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C13" w:rsidRPr="00233C13" w:rsidRDefault="00233C13" w:rsidP="00233C13">
      <w:pPr>
        <w:tabs>
          <w:tab w:val="left" w:pos="4455"/>
          <w:tab w:val="center" w:pos="769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Муниципальное казённое общеобразовательное учреждение</w:t>
      </w: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«Средняя общеобразовательная школа с. Бабстово»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80" w:type="dxa"/>
        <w:tblInd w:w="-241" w:type="dxa"/>
        <w:tblLayout w:type="fixed"/>
        <w:tblLook w:val="04A0" w:firstRow="1" w:lastRow="0" w:firstColumn="1" w:lastColumn="0" w:noHBand="0" w:noVBand="1"/>
      </w:tblPr>
      <w:tblGrid>
        <w:gridCol w:w="5387"/>
        <w:gridCol w:w="5461"/>
        <w:gridCol w:w="3732"/>
      </w:tblGrid>
      <w:tr w:rsidR="00233C13" w:rsidRPr="00233C13" w:rsidTr="00FC1B0A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D136E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</w:t>
            </w: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.В.</w:t>
            </w:r>
            <w:r w:rsidR="00D136E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КУзнецова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подпись                 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233C13" w:rsidRPr="00233C13" w:rsidRDefault="00233C13" w:rsidP="00D136E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от  «   » ______________ 202</w:t>
            </w:r>
            <w:r w:rsidR="00D136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«Согласовано» 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D136E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Протокол № </w:t>
            </w:r>
          </w:p>
          <w:p w:rsidR="00233C13" w:rsidRPr="00233C13" w:rsidRDefault="00233C13" w:rsidP="00D136E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от «    » _________________202</w:t>
            </w:r>
            <w:r w:rsidR="00D136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«Утверждено»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________     </w:t>
            </w:r>
            <w:r w:rsidR="00D136E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Е.Е.Лазаренко</w:t>
            </w: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</w:p>
          <w:p w:rsidR="00233C13" w:rsidRPr="00233C13" w:rsidRDefault="00233C13" w:rsidP="00D136E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от «    » _____________ 202</w:t>
            </w:r>
            <w:r w:rsidR="00D136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233C13" w:rsidRPr="00233C13" w:rsidTr="00FC1B0A">
        <w:trPr>
          <w:trHeight w:val="1"/>
        </w:trPr>
        <w:tc>
          <w:tcPr>
            <w:tcW w:w="14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предмету «Технология»</w:t>
            </w:r>
          </w:p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«Школа России»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класс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Учителя: </w:t>
            </w:r>
            <w:r w:rsidR="00D136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Гордеева Лилия Николаевна,</w:t>
            </w: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 категории</w:t>
            </w:r>
          </w:p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="00D136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Хисматова Ольга Ивановна,</w:t>
            </w: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 категории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D136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-202</w:t>
            </w:r>
            <w:r w:rsidR="00D136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Бабстово</w:t>
            </w:r>
          </w:p>
          <w:p w:rsidR="00233C13" w:rsidRPr="00233C13" w:rsidRDefault="00233C13" w:rsidP="00233C1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33C13" w:rsidRPr="00233C13" w:rsidRDefault="00233C13" w:rsidP="00691EED">
      <w:pPr>
        <w:shd w:val="clear" w:color="auto" w:fill="FFFFFF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233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Рабочая программа по </w:t>
      </w: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предмету «Технология» </w:t>
      </w:r>
      <w:r w:rsidRPr="00233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2 класса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авторской программы </w:t>
      </w:r>
      <w:r w:rsidRPr="00233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 И. Роговцевой, С. В. Анащенковой</w:t>
      </w: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«Технология», М.: «Просвещение» 2011г.</w:t>
      </w:r>
    </w:p>
    <w:p w:rsidR="00233C13" w:rsidRPr="00233C13" w:rsidRDefault="00233C13" w:rsidP="00233C13">
      <w:pPr>
        <w:shd w:val="clear" w:color="auto" w:fill="FFFFFF"/>
        <w:spacing w:after="0" w:line="240" w:lineRule="auto"/>
        <w:ind w:left="75" w:right="75" w:firstLine="4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   по технологии для общеобразовательных учреждений авторов; авторской программы Н. И. Роговцевой, С. В. Анащенковой «Технология», М.: «Просвещение» 2011г.</w:t>
      </w:r>
    </w:p>
    <w:p w:rsidR="00233C13" w:rsidRPr="00233C13" w:rsidRDefault="00233C13" w:rsidP="00233C13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Место предмета в учебном плане:</w:t>
      </w:r>
    </w:p>
    <w:p w:rsidR="00233C13" w:rsidRPr="00233C13" w:rsidRDefault="00233C13" w:rsidP="00233C13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составлена на 34 часа (34 учебные недели)  - 1 час в неделю.</w:t>
      </w: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1EED" w:rsidRDefault="00691EED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1EED" w:rsidRDefault="00691EED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1EED" w:rsidRDefault="00691EED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1EED" w:rsidRPr="00233C13" w:rsidRDefault="00691EED" w:rsidP="00233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20FC" w:rsidRDefault="007120FC" w:rsidP="007120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20FC" w:rsidRDefault="007120FC" w:rsidP="007120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6E3" w:rsidRDefault="00D136E3" w:rsidP="00712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7120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эстетических потребностей, ценностей и чувств.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установки на безопасный и здоровый образ жизни.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Метапредметные результаты: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базовыми предметными и метапредметными понятиями, отражающими существенные связи и отношения между объектами и процессами.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результаты: 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навыков самообслуживания; овладение технологическими приёмами ручной обработки материалов; усвоение правил техники безопасности;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233C13" w:rsidRPr="00233C13" w:rsidRDefault="00233C13" w:rsidP="00233C13">
      <w:pPr>
        <w:tabs>
          <w:tab w:val="left" w:pos="900"/>
        </w:tabs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C13" w:rsidRPr="00233C13" w:rsidRDefault="00233C13" w:rsidP="00233C13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20FC" w:rsidRDefault="007120FC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20FC" w:rsidRDefault="007120FC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20FC" w:rsidRDefault="007120FC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C13" w:rsidRPr="00233C13" w:rsidRDefault="00233C13" w:rsidP="00233C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программы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Давайте познакомимся (1 ч)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работать с учебником 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учебником и рабочей тетрадью, условными обо</w:t>
      </w: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значениями, критериями оценки изделия по разным основа</w:t>
      </w: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ниям.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 и земля (23 ч)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Деятельность человека на земле - 1 ч.</w:t>
      </w:r>
      <w:r w:rsidRPr="00233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её обработки, значение овощных культур для человека. Наблюдение за ростом растений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Посуда - 4 ч. 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Материалы, используемые для изготовления различных видов посуды. Глина, пластилин, термопластика, технология изготовления посуды различными способами. Создание проекта «Праздничный стол»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Народные промыслы - 5 ч. 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различными народными промыслами, технологией изготовления, материалами хохломской росписи, дымковской игрушки, городецкой росписи, истории матрёшки. Изготовление изделий в технике народных промыслов.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Домашние животные и птицы - 3 ч. 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лошади для человека. Закрепление навыков разметки по шаблону. Природные материалы для изготовления изделий: пшено, фасоль, семена и др. Свойства природных материалов. Разметка при помощи кальки. Самостоятельное составление плана.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Новый год - 1 ч.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ёлочных игрушек Приёмы изготовления изделий из яичной скорлупы.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Строительство - 1 ч.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деревянного зодчества. Конструкция деревенской избы. Выполнение работы в технике полуобъёмная пластика, свойства яичной скорлупы и технология работы с ней.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 доме  - 4 ч.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оформления русской избы, правила приёма гостей. Утварь, значение русской печи, материалы и приспособления, используемые в работе печника. Изготовление модели печи из пластичного материала. Ткачество. Структура тканей, переплетение нитей. Мебель, традиционная для русской избы. Конструирование мебели из картона.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Народный костюм  - 4 ч.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C13">
        <w:rPr>
          <w:rFonts w:ascii="Times New Roman" w:eastAsia="Times New Roman" w:hAnsi="Times New Roman" w:cs="Times New Roman"/>
          <w:sz w:val="24"/>
          <w:szCs w:val="24"/>
        </w:rPr>
        <w:t>Национальный костюм и особенности его украшения. Создание национального костюма. Изучаем виды швов и стежков. Тамбурный стежок.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</w:rPr>
        <w:t>Человек и вода (3 ч)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C13">
        <w:rPr>
          <w:rFonts w:ascii="Times New Roman" w:eastAsia="Times New Roman" w:hAnsi="Times New Roman" w:cs="Times New Roman"/>
          <w:sz w:val="24"/>
          <w:szCs w:val="24"/>
        </w:rPr>
        <w:t>Значение рыболовства для человека. Участие в проекте «Аквариум».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</w:rPr>
        <w:t>Человек и воздух (4ч)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C13">
        <w:rPr>
          <w:rFonts w:ascii="Times New Roman" w:eastAsia="Times New Roman" w:hAnsi="Times New Roman" w:cs="Times New Roman"/>
          <w:sz w:val="24"/>
          <w:szCs w:val="24"/>
        </w:rPr>
        <w:t>Использование силы ветра человеком.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Человек и информация (3 ч)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sz w:val="24"/>
          <w:szCs w:val="24"/>
        </w:rPr>
        <w:t xml:space="preserve">      Поиск информации в Интернете. Практическая работа «Ищем информацию в Интернете»</w:t>
      </w:r>
    </w:p>
    <w:p w:rsidR="00233C13" w:rsidRPr="00233C13" w:rsidRDefault="00233C13" w:rsidP="00233C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</w:t>
      </w:r>
    </w:p>
    <w:p w:rsidR="00233C13" w:rsidRPr="00233C13" w:rsidRDefault="00233C13" w:rsidP="00233C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33C13" w:rsidRPr="00233C13" w:rsidRDefault="00233C13" w:rsidP="00233C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3F3EE"/>
          <w:lang w:eastAsia="ru-RU"/>
        </w:rPr>
      </w:pPr>
    </w:p>
    <w:p w:rsidR="00233C13" w:rsidRPr="00233C13" w:rsidRDefault="00233C13" w:rsidP="00233C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3F3EE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Учебный план</w:t>
      </w:r>
    </w:p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61"/>
        <w:gridCol w:w="6964"/>
      </w:tblGrid>
      <w:tr w:rsidR="00233C13" w:rsidRPr="00233C13" w:rsidTr="00FC1B0A">
        <w:trPr>
          <w:trHeight w:val="668"/>
          <w:jc w:val="center"/>
        </w:trPr>
        <w:tc>
          <w:tcPr>
            <w:tcW w:w="942" w:type="dxa"/>
            <w:vAlign w:val="center"/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61" w:type="dxa"/>
            <w:vAlign w:val="center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964" w:type="dxa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233C13" w:rsidRPr="00233C13" w:rsidTr="00FC1B0A">
        <w:trPr>
          <w:jc w:val="center"/>
        </w:trPr>
        <w:tc>
          <w:tcPr>
            <w:tcW w:w="942" w:type="dxa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1" w:type="dxa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познакомимся</w:t>
            </w:r>
          </w:p>
        </w:tc>
        <w:tc>
          <w:tcPr>
            <w:tcW w:w="6964" w:type="dxa"/>
            <w:vAlign w:val="center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3C13" w:rsidRPr="00233C13" w:rsidTr="00FC1B0A">
        <w:trPr>
          <w:jc w:val="center"/>
        </w:trPr>
        <w:tc>
          <w:tcPr>
            <w:tcW w:w="942" w:type="dxa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земля</w:t>
            </w:r>
          </w:p>
        </w:tc>
        <w:tc>
          <w:tcPr>
            <w:tcW w:w="6964" w:type="dxa"/>
            <w:vAlign w:val="center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233C13" w:rsidRPr="00233C13" w:rsidTr="00FC1B0A">
        <w:trPr>
          <w:jc w:val="center"/>
        </w:trPr>
        <w:tc>
          <w:tcPr>
            <w:tcW w:w="942" w:type="dxa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1" w:type="dxa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вода</w:t>
            </w:r>
          </w:p>
        </w:tc>
        <w:tc>
          <w:tcPr>
            <w:tcW w:w="6964" w:type="dxa"/>
            <w:vAlign w:val="center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3C13" w:rsidRPr="00233C13" w:rsidTr="00FC1B0A">
        <w:trPr>
          <w:jc w:val="center"/>
        </w:trPr>
        <w:tc>
          <w:tcPr>
            <w:tcW w:w="942" w:type="dxa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1" w:type="dxa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воздух</w:t>
            </w:r>
          </w:p>
        </w:tc>
        <w:tc>
          <w:tcPr>
            <w:tcW w:w="6964" w:type="dxa"/>
            <w:vAlign w:val="center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33C13" w:rsidRPr="00233C13" w:rsidTr="00FC1B0A">
        <w:trPr>
          <w:jc w:val="center"/>
        </w:trPr>
        <w:tc>
          <w:tcPr>
            <w:tcW w:w="942" w:type="dxa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1" w:type="dxa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информация</w:t>
            </w:r>
          </w:p>
        </w:tc>
        <w:tc>
          <w:tcPr>
            <w:tcW w:w="6964" w:type="dxa"/>
            <w:vAlign w:val="center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3C13" w:rsidRPr="00233C13" w:rsidTr="00FC1B0A">
        <w:trPr>
          <w:jc w:val="center"/>
        </w:trPr>
        <w:tc>
          <w:tcPr>
            <w:tcW w:w="4503" w:type="dxa"/>
            <w:gridSpan w:val="2"/>
          </w:tcPr>
          <w:p w:rsidR="00233C13" w:rsidRPr="00233C13" w:rsidRDefault="00233C13" w:rsidP="00233C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64" w:type="dxa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233C13" w:rsidRPr="00233C13" w:rsidRDefault="00233C13" w:rsidP="00233C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233C13" w:rsidRPr="00233C13" w:rsidSect="00BE284A">
          <w:footerReference w:type="default" r:id="rId6"/>
          <w:pgSz w:w="16838" w:h="11906" w:orient="landscape" w:code="9"/>
          <w:pgMar w:top="1418" w:right="720" w:bottom="1133" w:left="720" w:header="709" w:footer="709" w:gutter="0"/>
          <w:cols w:space="708"/>
          <w:titlePg/>
          <w:docGrid w:linePitch="360"/>
        </w:sectPr>
      </w:pPr>
    </w:p>
    <w:p w:rsidR="00233C13" w:rsidRPr="00233C13" w:rsidRDefault="00233C13" w:rsidP="00233C13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233C13" w:rsidRPr="00233C13" w:rsidRDefault="00233C13" w:rsidP="00233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– тематическое планирование</w:t>
      </w:r>
    </w:p>
    <w:p w:rsidR="00233C13" w:rsidRPr="00233C13" w:rsidRDefault="00233C13" w:rsidP="00233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9401"/>
        <w:gridCol w:w="1446"/>
        <w:gridCol w:w="3114"/>
      </w:tblGrid>
      <w:tr w:rsidR="00233C13" w:rsidRPr="00233C13" w:rsidTr="00FC1B0A">
        <w:trPr>
          <w:trHeight w:val="562"/>
        </w:trPr>
        <w:tc>
          <w:tcPr>
            <w:tcW w:w="279" w:type="pct"/>
            <w:shd w:val="clear" w:color="auto" w:fill="auto"/>
            <w:vAlign w:val="center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3179" w:type="pct"/>
            <w:vAlign w:val="center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Раздел: «Давайте познакомимся» - 1 час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познакомимся. Как работать с учебником.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Раздел: «Человек и земля» -  23 часа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Земледелие.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1: </w:t>
            </w: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«Выращивание лука».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Посуда. </w:t>
            </w:r>
            <w:r w:rsidRPr="00233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Композиция из картона и ниток «Корзина с цветами»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425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 пластичными материалами (пластилин)</w:t>
            </w:r>
          </w:p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2: </w:t>
            </w: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«Съедобные и несъедобные грибы». «Плоды лесные и садовые».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Изделие: Семейка грибов на поляне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 пластичными материалами (тестопластика). </w:t>
            </w:r>
            <w:r w:rsidRPr="00233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Магнит из теста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Посуда. Работа с пластичными материалами (глина или пластилин).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«Праздничный стол»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промыслы. Хохлома. Работа с папье-маше. </w:t>
            </w:r>
          </w:p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Миска «Золотая хохлома» в технике папье-маше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промыслы. Городец. Работа с бумагой. Аппликационные работы.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Разделочная доска «Городецкая роспись»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промыслы. Дымка. Работа с пластичными материалами (пластилин).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Дымковская игрушка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Народные промыслы Матрешка. Работа с текстильными материалами (апплицирование).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Матрешка из картона и ткани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 пластичными материалами (пластилин). Рельефные работы.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Пейзаж «Деревня»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и лошадь. Работа с картоном. Конструирование.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Игрушка «Лошадка»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птицы. Работа с природными материалами. Мозаика.</w:t>
            </w:r>
          </w:p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Композиция «Курочка из крупы».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 бумагой. Конструирование.</w:t>
            </w:r>
          </w:p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«Деревенский двор»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 различными материалами.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Елочные игрушки из яиц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Строительство. Работа с бумагой. Полуобъемная пластика.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Композиция «Изба». 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262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доме. Работа с волокнистыми материалами.  Помпон.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Внутреннее убранство избы. Работа с пластичными материалами (пластилин, глина). Лепка.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«Убранство избы»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Ткачество. Внутреннее убранство избы. Работа с бумагой.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Плетение. Коврик.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Внутреннее убранство избы. Работа с картоном.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Конструирование. Стол и скамья.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Народный костюм. Работа с волокнистыми материалами и картоном. Плетение.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Композиция «Русская красавица»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6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Народный костюм. Работа с бумагой. Аппликационные работы.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Костюмы для Ани и Вани.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8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8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270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 ткаными материалами.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Шитье. Кошелек.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Вышивка. Виды швов и стежков для вышивания.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5000" w:type="pct"/>
            <w:gridSpan w:val="4"/>
            <w:shd w:val="clear" w:color="auto" w:fill="auto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Раздел: «Человек и вода» - 3 часа</w:t>
            </w: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Рыболовство. Работа с волокнистыми материалами. Изонить.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Композиция «Золотая рыбка».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396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 бумагой. Аппликационные работы.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«Аквариум».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79" w:type="pct"/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 бумагой и волокнистыми материалам</w:t>
            </w:r>
          </w:p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Композиция «Русалка».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5000" w:type="pct"/>
            <w:gridSpan w:val="4"/>
            <w:shd w:val="clear" w:color="auto" w:fill="auto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Раздел: «Человек и воздух» - 4 часа</w:t>
            </w:r>
          </w:p>
        </w:tc>
      </w:tr>
      <w:tr w:rsidR="00233C13" w:rsidRPr="00233C13" w:rsidTr="00FC1B0A">
        <w:trPr>
          <w:trHeight w:val="543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Птица счастья. Работа с бумагой. Складывание</w:t>
            </w:r>
          </w:p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Оригами «Птица счастья». 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233C13">
        <w:trPr>
          <w:trHeight w:val="321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Урок-выставка.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Промежуточная аттестация «Выставка работ».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ветра. Работа с бумагой. Моделирование. Ветряная мельница.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ветра. Работа с фольгой.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Флюгер.  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5000" w:type="pct"/>
            <w:gridSpan w:val="4"/>
            <w:shd w:val="clear" w:color="auto" w:fill="auto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Раздел: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«Человек и информация» - 3 часа</w:t>
            </w: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Книгопечатание. Работа с бумагой и картоном.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Книжка-ширма.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127"/>
        </w:trPr>
        <w:tc>
          <w:tcPr>
            <w:tcW w:w="279" w:type="pct"/>
            <w:shd w:val="clear" w:color="auto" w:fill="auto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поиска информации. Поиск информации в Интернете. </w:t>
            </w:r>
            <w:r w:rsidRPr="00233C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3</w:t>
            </w: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«Ищем информацию в Интернете».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3C13" w:rsidRPr="00233C13" w:rsidTr="00FC1B0A">
        <w:trPr>
          <w:trHeight w:val="334"/>
        </w:trPr>
        <w:tc>
          <w:tcPr>
            <w:tcW w:w="279" w:type="pct"/>
          </w:tcPr>
          <w:p w:rsidR="00233C13" w:rsidRPr="00233C13" w:rsidRDefault="00233C13" w:rsidP="00233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C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набора текста. Поиск информации в Интернете.</w:t>
            </w:r>
          </w:p>
        </w:tc>
        <w:tc>
          <w:tcPr>
            <w:tcW w:w="489" w:type="pct"/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</w:tcPr>
          <w:p w:rsidR="00233C13" w:rsidRPr="00233C13" w:rsidRDefault="00233C13" w:rsidP="00233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33C13" w:rsidRPr="00233C13" w:rsidRDefault="00233C13" w:rsidP="00233C13">
      <w:pPr>
        <w:tabs>
          <w:tab w:val="left" w:pos="5970"/>
          <w:tab w:val="center" w:pos="714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77F9" w:rsidRPr="00D136E3" w:rsidRDefault="00233C13" w:rsidP="00D136E3">
      <w:pPr>
        <w:tabs>
          <w:tab w:val="left" w:pos="5970"/>
          <w:tab w:val="center" w:pos="714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C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аттестация- «Выставка работ».</w:t>
      </w:r>
      <w:bookmarkStart w:id="0" w:name="_GoBack"/>
      <w:bookmarkEnd w:id="0"/>
    </w:p>
    <w:sectPr w:rsidR="00B177F9" w:rsidRPr="00D136E3" w:rsidSect="00233C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9AD" w:rsidRDefault="001609AD">
      <w:pPr>
        <w:spacing w:after="0" w:line="240" w:lineRule="auto"/>
      </w:pPr>
      <w:r>
        <w:separator/>
      </w:r>
    </w:p>
  </w:endnote>
  <w:endnote w:type="continuationSeparator" w:id="0">
    <w:p w:rsidR="001609AD" w:rsidRDefault="00160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84A" w:rsidRDefault="001609AD">
    <w:pPr>
      <w:pStyle w:val="a3"/>
      <w:jc w:val="right"/>
    </w:pPr>
  </w:p>
  <w:p w:rsidR="00BE284A" w:rsidRDefault="001609A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9AD" w:rsidRDefault="001609AD">
      <w:pPr>
        <w:spacing w:after="0" w:line="240" w:lineRule="auto"/>
      </w:pPr>
      <w:r>
        <w:separator/>
      </w:r>
    </w:p>
  </w:footnote>
  <w:footnote w:type="continuationSeparator" w:id="0">
    <w:p w:rsidR="001609AD" w:rsidRDefault="001609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7F9"/>
    <w:rsid w:val="001609AD"/>
    <w:rsid w:val="00233C13"/>
    <w:rsid w:val="00502AC7"/>
    <w:rsid w:val="00691EED"/>
    <w:rsid w:val="007120FC"/>
    <w:rsid w:val="007A379D"/>
    <w:rsid w:val="00B177F9"/>
    <w:rsid w:val="00D1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DF819"/>
  <w15:docId w15:val="{CAABF8B6-B84C-42D8-B6F5-3D8DBE9B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33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33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1694</Words>
  <Characters>9660</Characters>
  <Application>Microsoft Office Word</Application>
  <DocSecurity>0</DocSecurity>
  <Lines>80</Lines>
  <Paragraphs>22</Paragraphs>
  <ScaleCrop>false</ScaleCrop>
  <Company/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8</cp:revision>
  <cp:lastPrinted>2021-08-26T08:33:00Z</cp:lastPrinted>
  <dcterms:created xsi:type="dcterms:W3CDTF">2021-08-26T02:24:00Z</dcterms:created>
  <dcterms:modified xsi:type="dcterms:W3CDTF">2022-06-13T00:24:00Z</dcterms:modified>
</cp:coreProperties>
</file>