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AA4" w:rsidRPr="00996C82" w:rsidRDefault="00512AA4" w:rsidP="00512AA4">
      <w:pPr>
        <w:tabs>
          <w:tab w:val="left" w:pos="210"/>
          <w:tab w:val="left" w:pos="709"/>
          <w:tab w:val="center" w:pos="7568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  <w:r w:rsidRPr="00996C8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4CD5F" wp14:editId="3F2764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Полилиния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35000 w 21600"/>
                            <a:gd name="T1" fmla="*/ 317500 h 21600"/>
                            <a:gd name="T2" fmla="*/ 317500 w 21600"/>
                            <a:gd name="T3" fmla="*/ 635000 h 21600"/>
                            <a:gd name="T4" fmla="*/ 0 w 21600"/>
                            <a:gd name="T5" fmla="*/ 317500 h 21600"/>
                            <a:gd name="T6" fmla="*/ 317500 w 21600"/>
                            <a:gd name="T7" fmla="*/ 0 h 2160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  <a:gd name="T12" fmla="*/ 2700 w 21600"/>
                            <a:gd name="T13" fmla="*/ 2700 h 21600"/>
                            <a:gd name="T14" fmla="*/ 18900 w 21600"/>
                            <a:gd name="T15" fmla="*/ 189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700" y="2700"/>
                              </a:moveTo>
                              <a:lnTo>
                                <a:pt x="2700" y="18900"/>
                              </a:lnTo>
                              <a:lnTo>
                                <a:pt x="18900" y="18900"/>
                              </a:lnTo>
                              <a:lnTo>
                                <a:pt x="18900" y="2700"/>
                              </a:lnTo>
                              <a:lnTo>
                                <a:pt x="2700" y="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4265F" id="Полилиния 7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5jTuwMAAP0JAAAOAAAAZHJzL2Uyb0RvYy54bWysVm2O2zYQ/V+gdyD4M0BXlm35C6sNgk23&#10;KJA2AVY9AC1RllBJVEna8vYSPUKvEaBozuDeqI/Uh2lvtWiCGLBEio+PM/OGQ96+PpYFOXCpclGF&#10;1L+ZUMKrWCR5tQvpL9HDdytKlGZVwgpR8ZA+cUVf3337zW1Tb/hUZKJIuCQgqdSmqUOaaV1vPE/F&#10;GS+ZuhE1rzCYClkyja7ceYlkDdjLwptOJguvETKppYi5Uvj6th2kd5Y/TXms36ep4poUIYVt2j6l&#10;fW7N07u7ZZudZHWWx50Z7AusKFleYdGB6i3TjOxl/oyqzGMplEj1TSxKT6RpHnPrA7zxJ1fePGas&#10;5tYXBEfVQ5jU16ONfz58kCRPQrqkpGIlJDr9efp0+uv00f7/Pn385w+CsSxPEm4kNiFrarXBzMf6&#10;gzROq/qdiH9VpBKPvEDIDQqd+4xVO/5GStFknCWw2k72LmabjgIP2TY/iQTLs70WNpTHVJaGHUEi&#10;R6vY06AYP2oS4+NiFkwm0DXGUNeGeR7b9JPjvdI/cGGJ2OGd0q3gCVpWrqRzOgJJWhbQ/pVHWibS&#10;kKm/AHs3pUfCtwE585cwgGT/jZw+R45wzhxkt/oI59xBTsZMDBzQyyYuniNHTEQODG6Peozd7oAQ&#10;PARnEQSzxXUQ1w4wWK1X0zmA43Dflcf3l+vFfPXyBFclf7lYz5fTlye4Yk2XsHskDr6rlQWOKOW7&#10;Uvmr9QuUrl4t0uFENu/6fGVZn8LxsepyGC2CjRbSaGX3TS2U2S8mo7EronbPsQ1gJuPP6PUFGu4b&#10;9MwIhRWfoaGAmd6TwzcDD0bh/gUcaWbgSxfertI5IVE2TI2OfBiCAhKZMKNORyaKqNSRb5eCAUyb&#10;GFhb0CRNSNtdSrK+ZcZKceCRsCh9VT2w7nm0qFxUxwRT7a4Hsh/v37VlO+OGCjGKbWX4v7jrdeNC&#10;KG4L0NnmzgbkqI2qycEurmfMlb091iZXB+4h/bulbRFGrc/BOjb0dP173Noe0fuIEBp1bf4NMuOj&#10;W8OVKPLkIS8KI62Su+19IcmBIXMe7K/z7QJWVCZL1sE0sDl5MXZBYerPEMsLWJlrXFOKvAzpagCx&#10;jTnWvq8Sq49medG2bSrAi/5oa8/LrUiecMxJ0d5BcGdCIxPyd0oa3D9Cqn7bM8kpKX6scFSu/fkc&#10;+mrbmQeoXtgP7sjWHWFVDKqQaopSYJr3Gj1M2dcy32X2RDYRq8QbHK9pbo5Ba19rVdfBHcMGv7sP&#10;mUuM27eo863t7l8AAAD//wMAUEsDBBQABgAIAAAAIQAkcmSn2QAAAAUBAAAPAAAAZHJzL2Rvd25y&#10;ZXYueG1sTI9BawIxEIXvBf9DGKEXqYk9lLLdrMiCBxFKq714i5vpZnEzWTejrv++sRTqZZjHG958&#10;L58PvhVn7GMTSMNsqkAgVcE2VGv42i6fXkFENmRNGwg1XDHCvBg95Caz4UKfeN5wLVIIxcxocMxd&#10;JmWsHHoTp6FDSt536L3hJPta2t5cUrhv5bNSL9KbhtIHZzosHVaHzclrKJ29DqvlZLdd88eO1va9&#10;nB0nWj+Oh8UbCMaB/4/hhp/QoUhM+3AiG0WrIRXh33nzlEpy/7fIIpf39MUPAAAA//8DAFBLAQIt&#10;ABQABgAIAAAAIQC2gziS/gAAAOEBAAATAAAAAAAAAAAAAAAAAAAAAABbQ29udGVudF9UeXBlc10u&#10;eG1sUEsBAi0AFAAGAAgAAAAhADj9If/WAAAAlAEAAAsAAAAAAAAAAAAAAAAALwEAAF9yZWxzLy5y&#10;ZWxzUEsBAi0AFAAGAAgAAAAhAD7PmNO7AwAA/QkAAA4AAAAAAAAAAAAAAAAALgIAAGRycy9lMm9E&#10;b2MueG1sUEsBAi0AFAAGAAgAAAAhACRyZKfZAAAABQEAAA8AAAAAAAAAAAAAAAAAFQYAAGRycy9k&#10;b3ducmV2LnhtbFBLBQYAAAAABAAEAPMAAAAbBwAAAAA=&#10;" path="m,l21600,r,21600l,21600,,xm2700,2700r,16200l18900,18900r,-16200l2700,2700xe">
                <v:stroke joinstyle="miter"/>
                <v:path o:connecttype="custom" o:connectlocs="18667824,9333912;9333912,18667824;0,9333912;9333912,0" o:connectangles="0,90,180,270" textboxrect="2700,2700,18900,18900"/>
                <o:lock v:ext="edit" selection="t"/>
              </v:shape>
            </w:pict>
          </mc:Fallback>
        </mc:AlternateContent>
      </w:r>
    </w:p>
    <w:p w:rsidR="00512AA4" w:rsidRDefault="00512AA4" w:rsidP="00512AA4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с. Бабстово»</w:t>
      </w:r>
    </w:p>
    <w:p w:rsidR="00512AA4" w:rsidRDefault="00512AA4" w:rsidP="00512AA4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AA4" w:rsidRDefault="00512AA4" w:rsidP="00512AA4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AA4" w:rsidRDefault="00512AA4" w:rsidP="00512AA4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AA4" w:rsidRPr="00996C82" w:rsidRDefault="00512AA4" w:rsidP="00512AA4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12AA4" w:rsidRPr="00996C82" w:rsidTr="00DC5AD3">
        <w:tc>
          <w:tcPr>
            <w:tcW w:w="3114" w:type="dxa"/>
          </w:tcPr>
          <w:p w:rsidR="00512AA4" w:rsidRPr="00996C82" w:rsidRDefault="00512AA4" w:rsidP="00DC5AD3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:rsidR="00512AA4" w:rsidRPr="00996C82" w:rsidRDefault="00512AA4" w:rsidP="00DC5AD3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Руководитель МО</w:t>
            </w:r>
          </w:p>
          <w:p w:rsidR="00512AA4" w:rsidRPr="00996C82" w:rsidRDefault="00512AA4" w:rsidP="00DC5A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12AA4" w:rsidRPr="00996C82" w:rsidRDefault="00512AA4" w:rsidP="00DC5A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Кузнецова Т.В.</w:t>
            </w:r>
          </w:p>
          <w:p w:rsidR="00512AA4" w:rsidRPr="00996C82" w:rsidRDefault="00512AA4" w:rsidP="00DC5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Номер приказа от </w:t>
            </w:r>
            <w:proofErr w:type="gramStart"/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  </w:t>
            </w:r>
            <w:proofErr w:type="gramEnd"/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» ________2023 г.</w:t>
            </w:r>
          </w:p>
          <w:p w:rsidR="00512AA4" w:rsidRPr="00996C82" w:rsidRDefault="00512AA4" w:rsidP="00DC5AD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12AA4" w:rsidRPr="00996C82" w:rsidRDefault="00512AA4" w:rsidP="00DC5AD3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512AA4" w:rsidRPr="00996C82" w:rsidRDefault="00512AA4" w:rsidP="00DC5AD3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512AA4" w:rsidRPr="00996C82" w:rsidRDefault="00512AA4" w:rsidP="00DC5A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12AA4" w:rsidRPr="00996C82" w:rsidRDefault="00512AA4" w:rsidP="00DC5A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Больших М.Н.</w:t>
            </w:r>
          </w:p>
          <w:p w:rsidR="00512AA4" w:rsidRPr="00996C82" w:rsidRDefault="00512AA4" w:rsidP="00DC5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Номер приказа от </w:t>
            </w:r>
            <w:proofErr w:type="gramStart"/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  </w:t>
            </w:r>
            <w:proofErr w:type="gramEnd"/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» ________2023 г.</w:t>
            </w:r>
          </w:p>
          <w:p w:rsidR="00512AA4" w:rsidRPr="00996C82" w:rsidRDefault="00512AA4" w:rsidP="00DC5AD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12AA4" w:rsidRPr="00996C82" w:rsidRDefault="00512AA4" w:rsidP="00DC5AD3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512AA4" w:rsidRPr="00996C82" w:rsidRDefault="00512AA4" w:rsidP="00DC5AD3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512AA4" w:rsidRPr="00996C82" w:rsidRDefault="00512AA4" w:rsidP="00DC5A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12AA4" w:rsidRPr="00996C82" w:rsidRDefault="00512AA4" w:rsidP="00DC5A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Лазаренко Е.Е.</w:t>
            </w:r>
          </w:p>
          <w:p w:rsidR="00512AA4" w:rsidRPr="00996C82" w:rsidRDefault="00512AA4" w:rsidP="00DC5A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Номер приказа от </w:t>
            </w:r>
            <w:proofErr w:type="gramStart"/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  </w:t>
            </w:r>
            <w:proofErr w:type="gramEnd"/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» ________2023 г.</w:t>
            </w:r>
          </w:p>
          <w:p w:rsidR="00512AA4" w:rsidRPr="00996C82" w:rsidRDefault="00512AA4" w:rsidP="00DC5AD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2AA4" w:rsidRDefault="00512AA4" w:rsidP="00512AA4"/>
    <w:p w:rsidR="00512AA4" w:rsidRDefault="00512AA4" w:rsidP="00512AA4"/>
    <w:p w:rsidR="00512AA4" w:rsidRDefault="00512AA4" w:rsidP="00512AA4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2AA4" w:rsidRDefault="00512AA4" w:rsidP="00512AA4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2AA4" w:rsidRDefault="00512AA4" w:rsidP="00512AA4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2AA4" w:rsidRPr="00996C82" w:rsidRDefault="00512AA4" w:rsidP="00512AA4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Адаптированная рабочая программа</w:t>
      </w:r>
    </w:p>
    <w:p w:rsidR="00512AA4" w:rsidRPr="00996C82" w:rsidRDefault="00512AA4" w:rsidP="00512AA4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нарушениями интеллекта</w:t>
      </w:r>
    </w:p>
    <w:p w:rsidR="00512AA4" w:rsidRPr="00996C82" w:rsidRDefault="00512AA4" w:rsidP="00512AA4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предмету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</w:t>
      </w:r>
      <w:r w:rsidRPr="00996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512AA4" w:rsidRPr="00996C82" w:rsidRDefault="00512AA4" w:rsidP="00512AA4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2 класса</w:t>
      </w:r>
    </w:p>
    <w:p w:rsidR="00512AA4" w:rsidRPr="00996C82" w:rsidRDefault="00512AA4" w:rsidP="00512AA4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AA4" w:rsidRPr="00996C82" w:rsidRDefault="00512AA4" w:rsidP="00512AA4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AA4" w:rsidRPr="00996C82" w:rsidRDefault="00512AA4" w:rsidP="00512AA4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Учитель: Больших Марина Николаевна</w:t>
      </w:r>
    </w:p>
    <w:p w:rsidR="00512AA4" w:rsidRPr="00996C82" w:rsidRDefault="00512AA4" w:rsidP="00512AA4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AA4" w:rsidRPr="00996C82" w:rsidRDefault="00512AA4" w:rsidP="00512AA4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AA4" w:rsidRPr="00996C82" w:rsidRDefault="00512AA4" w:rsidP="00512AA4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AA4" w:rsidRPr="00996C82" w:rsidRDefault="00512AA4" w:rsidP="00512AA4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AA4" w:rsidRPr="00996C82" w:rsidRDefault="00512AA4" w:rsidP="00512AA4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AA4" w:rsidRDefault="00512AA4" w:rsidP="00512AA4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2AA4" w:rsidRDefault="00512AA4" w:rsidP="00512AA4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2AA4" w:rsidRDefault="00512AA4" w:rsidP="00512AA4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2AA4" w:rsidRDefault="00512AA4" w:rsidP="00512AA4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2AA4" w:rsidRDefault="00512AA4" w:rsidP="00512AA4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2AA4" w:rsidRDefault="00512AA4" w:rsidP="00512AA4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2AA4" w:rsidRDefault="00512AA4" w:rsidP="00512AA4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2AA4" w:rsidRDefault="00512AA4" w:rsidP="00512AA4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2AA4" w:rsidRDefault="00512AA4" w:rsidP="00512AA4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2AA4" w:rsidRDefault="00512AA4" w:rsidP="00512AA4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2AA4" w:rsidRDefault="00512AA4" w:rsidP="00512AA4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2AA4" w:rsidRDefault="00512AA4" w:rsidP="00512AA4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2AA4" w:rsidRDefault="00512AA4" w:rsidP="00512AA4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2AA4" w:rsidRDefault="00512AA4" w:rsidP="00512AA4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2AA4" w:rsidRDefault="00512AA4" w:rsidP="00512AA4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2AA4" w:rsidRDefault="00512AA4" w:rsidP="00512AA4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2AA4" w:rsidRDefault="00512AA4" w:rsidP="00512AA4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2AA4" w:rsidRPr="00996C82" w:rsidRDefault="00512AA4" w:rsidP="00512AA4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 – 2024 учебный год</w:t>
      </w:r>
    </w:p>
    <w:p w:rsidR="00512AA4" w:rsidRDefault="00512AA4" w:rsidP="00512AA4"/>
    <w:p w:rsidR="00512AA4" w:rsidRPr="00512AA4" w:rsidRDefault="00512AA4" w:rsidP="00512AA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2AA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Планируемые результаты </w:t>
      </w:r>
    </w:p>
    <w:p w:rsidR="00512AA4" w:rsidRPr="00512AA4" w:rsidRDefault="00512AA4" w:rsidP="00512AA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12AA4" w:rsidRPr="00512AA4" w:rsidRDefault="00512AA4" w:rsidP="00512A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Базовые учебные действия (БУД):</w:t>
      </w:r>
    </w:p>
    <w:p w:rsidR="00512AA4" w:rsidRPr="00512AA4" w:rsidRDefault="00512AA4" w:rsidP="00512A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2A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учебные действия:</w:t>
      </w:r>
    </w:p>
    <w:p w:rsidR="00512AA4" w:rsidRPr="00512AA4" w:rsidRDefault="00512AA4" w:rsidP="00512A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отношение к окружающей действительности,</w:t>
      </w:r>
    </w:p>
    <w:p w:rsidR="00512AA4" w:rsidRPr="00512AA4" w:rsidRDefault="00512AA4" w:rsidP="00512AA4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2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организации взаимодействия с ней и эстетическому ее восприятию</w:t>
      </w:r>
    </w:p>
    <w:p w:rsidR="00512AA4" w:rsidRPr="00512AA4" w:rsidRDefault="00512AA4" w:rsidP="00512A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2A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Коммуникативные учебные действия: </w:t>
      </w:r>
    </w:p>
    <w:p w:rsidR="00512AA4" w:rsidRPr="00512AA4" w:rsidRDefault="00512AA4" w:rsidP="00512AA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принятые ритуалы социального взаимодействия с одноклассниками и учителем</w:t>
      </w:r>
    </w:p>
    <w:p w:rsidR="00512AA4" w:rsidRPr="00512AA4" w:rsidRDefault="00512AA4" w:rsidP="00512AA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за помощью и принимать помощь слушать и понимать инструкцию к учебному заданию в разных видах деятельности и быту</w:t>
      </w:r>
    </w:p>
    <w:p w:rsidR="00512AA4" w:rsidRPr="00512AA4" w:rsidRDefault="00512AA4" w:rsidP="00512AA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сотрудничать со взрослыми и сверстниками в разных социальных ситуациях доброжелательно относиться, сопереживать, конструктивно взаимодействовать с людьми</w:t>
      </w:r>
    </w:p>
    <w:p w:rsidR="00512AA4" w:rsidRPr="00512AA4" w:rsidRDefault="00512AA4" w:rsidP="00512A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2A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Регулятивные учебные действия:</w:t>
      </w:r>
    </w:p>
    <w:p w:rsidR="00512AA4" w:rsidRPr="00512AA4" w:rsidRDefault="00512AA4" w:rsidP="00512AA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входить и выходить из учебного помещения со звонком</w:t>
      </w:r>
    </w:p>
    <w:p w:rsidR="00512AA4" w:rsidRPr="00512AA4" w:rsidRDefault="00512AA4" w:rsidP="00512AA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пространстве класса (зала, учебного помещения)</w:t>
      </w:r>
    </w:p>
    <w:p w:rsidR="00512AA4" w:rsidRPr="00512AA4" w:rsidRDefault="00512AA4" w:rsidP="00512AA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учебной мебелью</w:t>
      </w:r>
    </w:p>
    <w:p w:rsidR="00512AA4" w:rsidRPr="00512AA4" w:rsidRDefault="00512AA4" w:rsidP="00512AA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ритуалы школьного поведения (поднимать руку, вставать и выходить из-за парты и т. д.)</w:t>
      </w:r>
    </w:p>
    <w:p w:rsidR="00512AA4" w:rsidRPr="00512AA4" w:rsidRDefault="00512AA4" w:rsidP="00512AA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учебными принадлежностями (инструментами, спортивным инвентарем) и организовывать рабочее место</w:t>
      </w:r>
    </w:p>
    <w:p w:rsidR="00512AA4" w:rsidRPr="00512AA4" w:rsidRDefault="00512AA4" w:rsidP="00512AA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цели и произвольно включаться в деятельность, следовать предложенному плану и работать в общем темпе</w:t>
      </w:r>
    </w:p>
    <w:p w:rsidR="00512AA4" w:rsidRPr="00512AA4" w:rsidRDefault="00512AA4" w:rsidP="00512AA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участвовать в деятельности, контролировать и оценивать свои действия и действия одноклассников 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</w:t>
      </w:r>
    </w:p>
    <w:p w:rsidR="00512AA4" w:rsidRPr="00512AA4" w:rsidRDefault="00512AA4" w:rsidP="00512A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2A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Познавательные учебные действия</w:t>
      </w:r>
    </w:p>
    <w:p w:rsidR="00512AA4" w:rsidRPr="00512AA4" w:rsidRDefault="00512AA4" w:rsidP="00512AA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существенные, общие и отличительные свойства предметов</w:t>
      </w:r>
    </w:p>
    <w:p w:rsidR="00512AA4" w:rsidRPr="00512AA4" w:rsidRDefault="00512AA4" w:rsidP="00512AA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простейшие обобщения, сравнивать, классифицировать на наглядном материале</w:t>
      </w:r>
    </w:p>
    <w:p w:rsidR="00512AA4" w:rsidRPr="00512AA4" w:rsidRDefault="00512AA4" w:rsidP="00512AA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знаками, символами, предметами-заместителями наблюдать; работать с информацией (понимать изображение, текст, устное высказывание, элементарное схематическое изображение, таблицу, предъявленные на бумажных и электронных и других носителях).</w:t>
      </w:r>
    </w:p>
    <w:p w:rsidR="00512AA4" w:rsidRPr="00512AA4" w:rsidRDefault="00512AA4" w:rsidP="00512AA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AA4" w:rsidRPr="00512AA4" w:rsidRDefault="00512AA4" w:rsidP="00512AA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512AA4" w:rsidRPr="00512AA4" w:rsidRDefault="00512AA4" w:rsidP="00512AA4">
      <w:pPr>
        <w:autoSpaceDE w:val="0"/>
        <w:autoSpaceDN w:val="0"/>
        <w:adjustRightInd w:val="0"/>
        <w:spacing w:before="180" w:after="120" w:line="264" w:lineRule="auto"/>
        <w:rPr>
          <w:rFonts w:ascii="Times New Roman" w:eastAsia="Calibri" w:hAnsi="Times New Roman" w:cs="Arial"/>
          <w:b/>
          <w:bCs/>
          <w:sz w:val="24"/>
          <w:szCs w:val="24"/>
        </w:rPr>
      </w:pPr>
      <w:r w:rsidRPr="00512AA4">
        <w:rPr>
          <w:rFonts w:ascii="Times New Roman" w:eastAsia="Calibri" w:hAnsi="Times New Roman" w:cs="Arial"/>
          <w:b/>
          <w:bCs/>
          <w:sz w:val="24"/>
          <w:szCs w:val="24"/>
        </w:rPr>
        <w:lastRenderedPageBreak/>
        <w:t xml:space="preserve">Содержание курса </w:t>
      </w:r>
    </w:p>
    <w:p w:rsidR="00512AA4" w:rsidRPr="00512AA4" w:rsidRDefault="00512AA4" w:rsidP="00512A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2A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организации учебных занятий.</w:t>
      </w:r>
    </w:p>
    <w:p w:rsidR="00512AA4" w:rsidRPr="00512AA4" w:rsidRDefault="00512AA4" w:rsidP="00512A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музыки применяются урочная и внеурочная формы организации обучения. В каждой из этих форм используются фронтальная, групповая и индивидуальная формы организации учебной работы с учащимися. Основной формой организации уроков музыки является урок.   Для детей, обучающихся в коррекционной школе, воспри</w:t>
      </w:r>
      <w:r w:rsidRPr="00512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ятие музыки является ведущим видом деятельности на уроках музыки, так как базируется на ярких музыкальных впечатлениях.  </w:t>
      </w:r>
    </w:p>
    <w:p w:rsidR="00512AA4" w:rsidRPr="00512AA4" w:rsidRDefault="00512AA4" w:rsidP="00512A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2A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виды учебной деятельности.</w:t>
      </w:r>
    </w:p>
    <w:p w:rsidR="00512AA4" w:rsidRPr="00512AA4" w:rsidRDefault="00512AA4" w:rsidP="00512A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восприятия используются такие приемы, как прослушивание грамзаписи, чтение стихотворений, показ иллюстраций, игрушек, передача характера музыки в движении.</w:t>
      </w:r>
    </w:p>
    <w:p w:rsidR="00512AA4" w:rsidRPr="00512AA4" w:rsidRDefault="00512AA4" w:rsidP="00512A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2AA4" w:rsidRPr="00512AA4" w:rsidRDefault="00512AA4" w:rsidP="00512A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2A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Пение</w:t>
      </w:r>
    </w:p>
    <w:p w:rsidR="00512AA4" w:rsidRPr="00512AA4" w:rsidRDefault="00512AA4" w:rsidP="00512AA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певческих навыков и умений на материале, пройденном в предыдущих классах, а также на новом материале.</w:t>
      </w:r>
    </w:p>
    <w:p w:rsidR="00512AA4" w:rsidRPr="00512AA4" w:rsidRDefault="00512AA4" w:rsidP="00512AA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песенного материала в диапазоне до1 — до2.</w:t>
      </w:r>
    </w:p>
    <w:p w:rsidR="00512AA4" w:rsidRPr="00512AA4" w:rsidRDefault="00512AA4" w:rsidP="00512AA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Дальнейшая работа над чистотой интонирования и выравниванием звучания на всем диапазоне.</w:t>
      </w:r>
    </w:p>
    <w:p w:rsidR="00512AA4" w:rsidRPr="00512AA4" w:rsidRDefault="00512AA4" w:rsidP="00512AA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правильно интонировать выученные песни в составе группы и индивидуально, четко выдерживать ритмический рисунок произведения без сопровождения учителя и инструмента (а капелла).</w:t>
      </w:r>
    </w:p>
    <w:p w:rsidR="00512AA4" w:rsidRPr="00512AA4" w:rsidRDefault="00512AA4" w:rsidP="00512AA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Совместное согласованное пение. Одновременное начало и окончание исполнения.</w:t>
      </w:r>
    </w:p>
    <w:p w:rsidR="00512AA4" w:rsidRPr="00512AA4" w:rsidRDefault="00512AA4" w:rsidP="00512AA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артикуляционного аппарата, умения правильно формировать гласные и отчетливо произносить согласные звуки, интонационно выделять гласные звуки в зависимости от смыслового отношения слова в тексте песни.</w:t>
      </w:r>
    </w:p>
    <w:p w:rsidR="00512AA4" w:rsidRPr="00512AA4" w:rsidRDefault="00512AA4" w:rsidP="00512A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2AA4" w:rsidRPr="00512AA4" w:rsidRDefault="00512AA4" w:rsidP="00512A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2A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Слушание музыки.</w:t>
      </w:r>
    </w:p>
    <w:p w:rsidR="00512AA4" w:rsidRPr="00512AA4" w:rsidRDefault="00512AA4" w:rsidP="00512AA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эмоциональной отзывчивости и реагирования на музыку различного характера.</w:t>
      </w:r>
    </w:p>
    <w:p w:rsidR="00512AA4" w:rsidRPr="00512AA4" w:rsidRDefault="00512AA4" w:rsidP="00512AA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самостоятельно узнавать и называть песни по вступлению.</w:t>
      </w:r>
    </w:p>
    <w:p w:rsidR="00512AA4" w:rsidRPr="00512AA4" w:rsidRDefault="00512AA4" w:rsidP="00512AA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дифференцировать различные части песни: вступление, запев, припев, проигрыш, окончание.</w:t>
      </w:r>
    </w:p>
    <w:p w:rsidR="00512AA4" w:rsidRPr="00512AA4" w:rsidRDefault="00512AA4" w:rsidP="00512AA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определять разнообразные по форме и характеру музыкальные произведения: марш, танец, песня — веселая, грустная, спокойная.</w:t>
      </w:r>
    </w:p>
    <w:p w:rsidR="00512AA4" w:rsidRPr="00512AA4" w:rsidRDefault="00512AA4" w:rsidP="00512AA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музыкальными инструментами и их звучанием: баян, гитара, труба.</w:t>
      </w:r>
    </w:p>
    <w:p w:rsidR="00512AA4" w:rsidRPr="00512AA4" w:rsidRDefault="00512AA4" w:rsidP="00512AA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передачи словами внутреннего содержания музыкальных сочинений.</w:t>
      </w:r>
    </w:p>
    <w:p w:rsidR="00512AA4" w:rsidRPr="00512AA4" w:rsidRDefault="00512AA4" w:rsidP="00512AA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на музыкальных инструментах.</w:t>
      </w:r>
    </w:p>
    <w:p w:rsidR="00512AA4" w:rsidRPr="00512AA4" w:rsidRDefault="00512AA4" w:rsidP="00512AA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детей игре на ударно-шумовых инструментах (маракасы, румба, бубен, треугольник).</w:t>
      </w:r>
    </w:p>
    <w:p w:rsidR="00512AA4" w:rsidRPr="00512AA4" w:rsidRDefault="00512AA4" w:rsidP="00512AA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512AA4" w:rsidRPr="00512AA4" w:rsidRDefault="00512AA4" w:rsidP="00512AA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 план</w:t>
      </w:r>
    </w:p>
    <w:p w:rsidR="00512AA4" w:rsidRPr="00512AA4" w:rsidRDefault="00512AA4" w:rsidP="00512AA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5528"/>
        <w:gridCol w:w="2126"/>
      </w:tblGrid>
      <w:tr w:rsidR="00512AA4" w:rsidRPr="00512AA4" w:rsidTr="00512AA4">
        <w:tc>
          <w:tcPr>
            <w:tcW w:w="709" w:type="dxa"/>
          </w:tcPr>
          <w:p w:rsidR="00512AA4" w:rsidRPr="00512AA4" w:rsidRDefault="00512AA4" w:rsidP="00512AA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A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512AA4" w:rsidRPr="00512AA4" w:rsidRDefault="00512AA4" w:rsidP="00512AA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A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126" w:type="dxa"/>
          </w:tcPr>
          <w:p w:rsidR="00512AA4" w:rsidRPr="00512AA4" w:rsidRDefault="00512AA4" w:rsidP="00512AA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A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12AA4" w:rsidRPr="00512AA4" w:rsidTr="00512AA4">
        <w:tc>
          <w:tcPr>
            <w:tcW w:w="709" w:type="dxa"/>
          </w:tcPr>
          <w:p w:rsidR="00512AA4" w:rsidRPr="00512AA4" w:rsidRDefault="00512AA4" w:rsidP="00512A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512AA4" w:rsidRPr="00512AA4" w:rsidRDefault="00512AA4" w:rsidP="00512AA4">
            <w:pPr>
              <w:rPr>
                <w:rFonts w:ascii="Times New Roman" w:eastAsia="Calibri" w:hAnsi="Times New Roman" w:cs="Times New Roman"/>
                <w:sz w:val="24"/>
              </w:rPr>
            </w:pPr>
            <w:r w:rsidRPr="00512AA4">
              <w:rPr>
                <w:rFonts w:ascii="Times New Roman" w:eastAsia="Calibri" w:hAnsi="Times New Roman" w:cs="Times New Roman"/>
                <w:sz w:val="24"/>
              </w:rPr>
              <w:t>Слушание</w:t>
            </w:r>
          </w:p>
        </w:tc>
        <w:tc>
          <w:tcPr>
            <w:tcW w:w="2126" w:type="dxa"/>
          </w:tcPr>
          <w:p w:rsidR="00512AA4" w:rsidRPr="00512AA4" w:rsidRDefault="00512AA4" w:rsidP="00512AA4">
            <w:pPr>
              <w:rPr>
                <w:rFonts w:ascii="Times New Roman" w:eastAsia="Calibri" w:hAnsi="Times New Roman" w:cs="Times New Roman"/>
                <w:sz w:val="24"/>
              </w:rPr>
            </w:pPr>
            <w:r w:rsidRPr="00512AA4">
              <w:rPr>
                <w:rFonts w:ascii="Times New Roman" w:eastAsia="Calibri" w:hAnsi="Times New Roman" w:cs="Times New Roman"/>
                <w:sz w:val="24"/>
              </w:rPr>
              <w:t>15</w:t>
            </w:r>
          </w:p>
        </w:tc>
      </w:tr>
      <w:tr w:rsidR="00512AA4" w:rsidRPr="00512AA4" w:rsidTr="00512AA4">
        <w:tc>
          <w:tcPr>
            <w:tcW w:w="709" w:type="dxa"/>
          </w:tcPr>
          <w:p w:rsidR="00512AA4" w:rsidRPr="00512AA4" w:rsidRDefault="00512AA4" w:rsidP="00512A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512AA4" w:rsidRPr="00512AA4" w:rsidRDefault="00512AA4" w:rsidP="00512AA4">
            <w:pPr>
              <w:rPr>
                <w:rFonts w:ascii="Times New Roman" w:eastAsia="Calibri" w:hAnsi="Times New Roman" w:cs="Times New Roman"/>
                <w:sz w:val="24"/>
              </w:rPr>
            </w:pPr>
            <w:r w:rsidRPr="00512AA4">
              <w:rPr>
                <w:rFonts w:ascii="Times New Roman" w:eastAsia="Calibri" w:hAnsi="Times New Roman" w:cs="Times New Roman"/>
                <w:sz w:val="24"/>
              </w:rPr>
              <w:t>Пение</w:t>
            </w:r>
          </w:p>
        </w:tc>
        <w:tc>
          <w:tcPr>
            <w:tcW w:w="2126" w:type="dxa"/>
          </w:tcPr>
          <w:p w:rsidR="00512AA4" w:rsidRPr="00512AA4" w:rsidRDefault="00512AA4" w:rsidP="00512AA4">
            <w:pPr>
              <w:rPr>
                <w:rFonts w:ascii="Times New Roman" w:eastAsia="Calibri" w:hAnsi="Times New Roman" w:cs="Times New Roman"/>
                <w:sz w:val="24"/>
              </w:rPr>
            </w:pPr>
            <w:r w:rsidRPr="00512AA4">
              <w:rPr>
                <w:rFonts w:ascii="Times New Roman" w:eastAsia="Calibri" w:hAnsi="Times New Roman" w:cs="Times New Roman"/>
                <w:sz w:val="24"/>
              </w:rPr>
              <w:t>19</w:t>
            </w:r>
          </w:p>
        </w:tc>
      </w:tr>
      <w:tr w:rsidR="00512AA4" w:rsidRPr="00512AA4" w:rsidTr="00512AA4">
        <w:tc>
          <w:tcPr>
            <w:tcW w:w="709" w:type="dxa"/>
          </w:tcPr>
          <w:p w:rsidR="00512AA4" w:rsidRPr="00512AA4" w:rsidRDefault="00512AA4" w:rsidP="00512A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12AA4" w:rsidRPr="00512AA4" w:rsidRDefault="00512AA4" w:rsidP="00512AA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A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512AA4" w:rsidRPr="00512AA4" w:rsidRDefault="00512AA4" w:rsidP="00512AA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A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D16B11" w:rsidRPr="00512AA4" w:rsidRDefault="00D16B11">
      <w:pPr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</w:p>
    <w:sectPr w:rsidR="00D16B11" w:rsidRPr="00512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56017"/>
    <w:multiLevelType w:val="multilevel"/>
    <w:tmpl w:val="4DC6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3F37C3"/>
    <w:multiLevelType w:val="multilevel"/>
    <w:tmpl w:val="CF2E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ED1B21"/>
    <w:multiLevelType w:val="multilevel"/>
    <w:tmpl w:val="E4E4C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D96AEF"/>
    <w:multiLevelType w:val="multilevel"/>
    <w:tmpl w:val="3B62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FB5190"/>
    <w:multiLevelType w:val="multilevel"/>
    <w:tmpl w:val="AABC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5D14F6"/>
    <w:multiLevelType w:val="hybridMultilevel"/>
    <w:tmpl w:val="11564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04EBB"/>
    <w:multiLevelType w:val="multilevel"/>
    <w:tmpl w:val="3102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4"/>
    <w:rsid w:val="00512AA4"/>
    <w:rsid w:val="00D1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676B7-B942-444E-8A56-37737485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12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12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704</Words>
  <Characters>4017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Admin-79</dc:creator>
  <cp:keywords/>
  <dc:description/>
  <cp:lastModifiedBy>Admin-79</cp:lastModifiedBy>
  <cp:revision>1</cp:revision>
  <dcterms:created xsi:type="dcterms:W3CDTF">2023-08-21T23:44:00Z</dcterms:created>
  <dcterms:modified xsi:type="dcterms:W3CDTF">2023-08-21T23:46:00Z</dcterms:modified>
</cp:coreProperties>
</file>