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C8" w:rsidRPr="0041714C" w:rsidRDefault="00CF18E3" w:rsidP="0041714C">
      <w:pPr>
        <w:spacing w:after="0" w:line="240" w:lineRule="auto"/>
        <w:ind w:left="120"/>
        <w:rPr>
          <w:rFonts w:ascii="Times New Roman" w:hAnsi="Times New Roman" w:cs="Times New Roman"/>
          <w:sz w:val="24"/>
          <w:szCs w:val="24"/>
          <w:lang w:val="ru-RU"/>
        </w:rPr>
      </w:pPr>
      <w:bookmarkStart w:id="0" w:name="block-2093146"/>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-705485</wp:posOffset>
            </wp:positionV>
            <wp:extent cx="7555230" cy="9756140"/>
            <wp:effectExtent l="19050" t="0" r="7620" b="0"/>
            <wp:wrapThrough wrapText="bothSides">
              <wp:wrapPolygon edited="0">
                <wp:start x="-54" y="0"/>
                <wp:lineTo x="-54" y="21552"/>
                <wp:lineTo x="21622" y="21552"/>
                <wp:lineTo x="21622" y="0"/>
                <wp:lineTo x="-54" y="0"/>
              </wp:wrapPolygon>
            </wp:wrapThrough>
            <wp:docPr id="1" name="Рисунок 0" descr="геогрф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грф5-9.jpg"/>
                    <pic:cNvPicPr/>
                  </pic:nvPicPr>
                  <pic:blipFill>
                    <a:blip r:embed="rId5"/>
                    <a:stretch>
                      <a:fillRect/>
                    </a:stretch>
                  </pic:blipFill>
                  <pic:spPr>
                    <a:xfrm>
                      <a:off x="0" y="0"/>
                      <a:ext cx="7555230" cy="9756140"/>
                    </a:xfrm>
                    <a:prstGeom prst="rect">
                      <a:avLst/>
                    </a:prstGeom>
                  </pic:spPr>
                </pic:pic>
              </a:graphicData>
            </a:graphic>
          </wp:anchor>
        </w:drawing>
      </w:r>
    </w:p>
    <w:p w:rsidR="006C78C8" w:rsidRPr="0041714C" w:rsidRDefault="006C78C8" w:rsidP="0041714C">
      <w:pPr>
        <w:spacing w:line="240" w:lineRule="auto"/>
        <w:rPr>
          <w:rFonts w:ascii="Times New Roman" w:hAnsi="Times New Roman" w:cs="Times New Roman"/>
          <w:sz w:val="24"/>
          <w:szCs w:val="24"/>
          <w:lang w:val="ru-RU"/>
        </w:rPr>
        <w:sectPr w:rsidR="006C78C8" w:rsidRPr="0041714C" w:rsidSect="002161AD">
          <w:pgSz w:w="11906" w:h="16383"/>
          <w:pgMar w:top="1134" w:right="850" w:bottom="1134" w:left="1701" w:header="720" w:footer="720" w:gutter="0"/>
          <w:cols w:space="720"/>
          <w:docGrid w:linePitch="299"/>
        </w:sect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bookmarkStart w:id="1" w:name="block-2093147"/>
      <w:bookmarkEnd w:id="0"/>
      <w:r w:rsidRPr="0041714C">
        <w:rPr>
          <w:rFonts w:ascii="Times New Roman" w:hAnsi="Times New Roman" w:cs="Times New Roman"/>
          <w:b/>
          <w:color w:val="000000"/>
          <w:sz w:val="24"/>
          <w:szCs w:val="24"/>
          <w:lang w:val="ru-RU"/>
        </w:rPr>
        <w:lastRenderedPageBreak/>
        <w:t>ПОЯСНИТЕЛЬНАЯ ЗАПИСКА</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Программа по географии даёт представление о целях обучения, воспитания и </w:t>
      </w:r>
      <w:proofErr w:type="gramStart"/>
      <w:r w:rsidRPr="0041714C">
        <w:rPr>
          <w:rFonts w:ascii="Times New Roman" w:hAnsi="Times New Roman" w:cs="Times New Roman"/>
          <w:color w:val="000000"/>
          <w:sz w:val="24"/>
          <w:szCs w:val="24"/>
          <w:lang w:val="ru-RU"/>
        </w:rPr>
        <w:t>развития</w:t>
      </w:r>
      <w:proofErr w:type="gramEnd"/>
      <w:r w:rsidRPr="0041714C">
        <w:rPr>
          <w:rFonts w:ascii="Times New Roman" w:hAnsi="Times New Roman" w:cs="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ОБЩАЯ ХАРАКТЕРИСТИКА УЧЕБНОГО ПРЕДМЕТА «ГЕОГРАФИЯ»</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География в основной школе — предмет, формирующий у </w:t>
      </w:r>
      <w:proofErr w:type="gramStart"/>
      <w:r w:rsidRPr="0041714C">
        <w:rPr>
          <w:rFonts w:ascii="Times New Roman" w:hAnsi="Times New Roman" w:cs="Times New Roman"/>
          <w:color w:val="000000"/>
          <w:sz w:val="24"/>
          <w:szCs w:val="24"/>
          <w:lang w:val="ru-RU"/>
        </w:rPr>
        <w:t>обу­чающихся</w:t>
      </w:r>
      <w:proofErr w:type="gramEnd"/>
      <w:r w:rsidRPr="0041714C">
        <w:rPr>
          <w:rFonts w:ascii="Times New Roman" w:hAnsi="Times New Roman" w:cs="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ЦЕЛИ ИЗУЧЕНИЯ </w:t>
      </w:r>
      <w:r w:rsidRPr="0041714C">
        <w:rPr>
          <w:rFonts w:ascii="Times New Roman" w:hAnsi="Times New Roman" w:cs="Times New Roman"/>
          <w:b/>
          <w:color w:val="333333"/>
          <w:sz w:val="24"/>
          <w:szCs w:val="24"/>
          <w:lang w:val="ru-RU"/>
        </w:rPr>
        <w:t>УЧЕБНОГО ПРЕДМЕТА</w:t>
      </w:r>
      <w:r w:rsidRPr="0041714C">
        <w:rPr>
          <w:rFonts w:ascii="Times New Roman" w:hAnsi="Times New Roman" w:cs="Times New Roman"/>
          <w:b/>
          <w:color w:val="000000"/>
          <w:sz w:val="24"/>
          <w:szCs w:val="24"/>
          <w:lang w:val="ru-RU"/>
        </w:rPr>
        <w:t xml:space="preserve"> «ГЕОГРАФИЯ»</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4) формирование способности поиска и применения различных источников географической информации, в том числе ресурсов Интернета, для описания, </w:t>
      </w:r>
      <w:r w:rsidRPr="0041714C">
        <w:rPr>
          <w:rFonts w:ascii="Times New Roman" w:hAnsi="Times New Roman" w:cs="Times New Roman"/>
          <w:color w:val="000000"/>
          <w:sz w:val="24"/>
          <w:szCs w:val="24"/>
          <w:lang w:val="ru-RU"/>
        </w:rPr>
        <w:lastRenderedPageBreak/>
        <w:t>характеристики, объяснения и оценки разнообразных географических явлений и процессов, жизненных ситуаций;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МЕСТО УЧЕБНОГО ПРЕДМЕТА «ГЕОГРАФИЯ» В УЧЕБНОМ ПЛАНЕ</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Учебным планом на изучение географии отводится 272 часа: по одному часу в неделю </w:t>
      </w:r>
      <w:proofErr w:type="gramStart"/>
      <w:r w:rsidRPr="0041714C">
        <w:rPr>
          <w:rFonts w:ascii="Times New Roman" w:hAnsi="Times New Roman" w:cs="Times New Roman"/>
          <w:color w:val="000000"/>
          <w:sz w:val="24"/>
          <w:szCs w:val="24"/>
          <w:lang w:val="ru-RU"/>
        </w:rPr>
        <w:t>в</w:t>
      </w:r>
      <w:proofErr w:type="gramEnd"/>
      <w:r w:rsidRPr="0041714C">
        <w:rPr>
          <w:rFonts w:ascii="Times New Roman" w:hAnsi="Times New Roman" w:cs="Times New Roman"/>
          <w:color w:val="000000"/>
          <w:sz w:val="24"/>
          <w:szCs w:val="24"/>
          <w:lang w:val="ru-RU"/>
        </w:rPr>
        <w:t xml:space="preserve"> 5 и 6 </w:t>
      </w:r>
      <w:proofErr w:type="gramStart"/>
      <w:r w:rsidRPr="0041714C">
        <w:rPr>
          <w:rFonts w:ascii="Times New Roman" w:hAnsi="Times New Roman" w:cs="Times New Roman"/>
          <w:color w:val="000000"/>
          <w:sz w:val="24"/>
          <w:szCs w:val="24"/>
          <w:lang w:val="ru-RU"/>
        </w:rPr>
        <w:t>классах</w:t>
      </w:r>
      <w:proofErr w:type="gramEnd"/>
      <w:r w:rsidRPr="0041714C">
        <w:rPr>
          <w:rFonts w:ascii="Times New Roman" w:hAnsi="Times New Roman" w:cs="Times New Roman"/>
          <w:color w:val="000000"/>
          <w:sz w:val="24"/>
          <w:szCs w:val="24"/>
          <w:lang w:val="ru-RU"/>
        </w:rPr>
        <w:t xml:space="preserve"> и по 2 часа в 7, 8 и 9 классах.</w:t>
      </w:r>
    </w:p>
    <w:p w:rsidR="006C78C8" w:rsidRPr="0041714C" w:rsidRDefault="006C78C8" w:rsidP="0041714C">
      <w:pPr>
        <w:spacing w:line="240" w:lineRule="auto"/>
        <w:rPr>
          <w:rFonts w:ascii="Times New Roman" w:hAnsi="Times New Roman" w:cs="Times New Roman"/>
          <w:sz w:val="24"/>
          <w:szCs w:val="24"/>
          <w:lang w:val="ru-RU"/>
        </w:rPr>
        <w:sectPr w:rsidR="006C78C8" w:rsidRPr="0041714C" w:rsidSect="002161AD">
          <w:pgSz w:w="11906" w:h="16383"/>
          <w:pgMar w:top="1134" w:right="850" w:bottom="1134" w:left="1701" w:header="720" w:footer="720" w:gutter="0"/>
          <w:cols w:space="720"/>
          <w:docGrid w:linePitch="299"/>
        </w:sect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bookmarkStart w:id="2" w:name="block-2093145"/>
      <w:bookmarkEnd w:id="1"/>
      <w:r w:rsidRPr="0041714C">
        <w:rPr>
          <w:rFonts w:ascii="Times New Roman" w:hAnsi="Times New Roman" w:cs="Times New Roman"/>
          <w:b/>
          <w:color w:val="000000"/>
          <w:sz w:val="24"/>
          <w:szCs w:val="24"/>
          <w:lang w:val="ru-RU"/>
        </w:rPr>
        <w:lastRenderedPageBreak/>
        <w:t>СОДЕРЖАНИЕ УЧЕБНОГО ПРЕДМЕТА</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5 КЛАСС</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1. Географическое изучение Земли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Введение</w:t>
      </w:r>
      <w:r w:rsidRPr="0041714C">
        <w:rPr>
          <w:rFonts w:ascii="Times New Roman" w:hAnsi="Times New Roman" w:cs="Times New Roman"/>
          <w:color w:val="000000"/>
          <w:sz w:val="24"/>
          <w:szCs w:val="24"/>
          <w:lang w:val="ru-RU"/>
        </w:rPr>
        <w:t>. География — наука о планете Земля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История географических открытий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Географические открытия </w:t>
      </w:r>
      <w:r w:rsidRPr="0041714C">
        <w:rPr>
          <w:rFonts w:ascii="Times New Roman" w:hAnsi="Times New Roman" w:cs="Times New Roman"/>
          <w:color w:val="000000"/>
          <w:sz w:val="24"/>
          <w:szCs w:val="24"/>
        </w:rPr>
        <w:t>XVII</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XIX</w:t>
      </w:r>
      <w:r w:rsidRPr="0041714C">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2. Изображения земной поверхности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1. Планы местности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1. Определение направлений и расстояний по плану </w:t>
      </w:r>
      <w:proofErr w:type="gramStart"/>
      <w:r w:rsidRPr="0041714C">
        <w:rPr>
          <w:rFonts w:ascii="Times New Roman" w:hAnsi="Times New Roman" w:cs="Times New Roman"/>
          <w:color w:val="000000"/>
          <w:sz w:val="24"/>
          <w:szCs w:val="24"/>
          <w:lang w:val="ru-RU"/>
        </w:rPr>
        <w:t>мест­ности</w:t>
      </w:r>
      <w:proofErr w:type="gramEnd"/>
      <w:r w:rsidRPr="0041714C">
        <w:rPr>
          <w:rFonts w:ascii="Times New Roman" w:hAnsi="Times New Roman" w:cs="Times New Roman"/>
          <w:color w:val="000000"/>
          <w:sz w:val="24"/>
          <w:szCs w:val="24"/>
          <w:lang w:val="ru-RU"/>
        </w:rPr>
        <w:t>.</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Составление описания маршрута по плану местности.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2. Географические карты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w:t>
      </w:r>
      <w:r w:rsidRPr="0041714C">
        <w:rPr>
          <w:rFonts w:ascii="Times New Roman" w:hAnsi="Times New Roman" w:cs="Times New Roman"/>
          <w:color w:val="000000"/>
          <w:sz w:val="24"/>
          <w:szCs w:val="24"/>
          <w:lang w:val="ru-RU"/>
        </w:rPr>
        <w:lastRenderedPageBreak/>
        <w:t>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Определение направлений и расстояний по карте полушарий.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3. Земля — планета Солнечной системы</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2161AD">
        <w:rPr>
          <w:rFonts w:ascii="Times New Roman" w:hAnsi="Times New Roman" w:cs="Times New Roman"/>
          <w:color w:val="000000"/>
          <w:sz w:val="24"/>
          <w:szCs w:val="24"/>
          <w:lang w:val="ru-RU"/>
        </w:rPr>
        <w:t xml:space="preserve">Пояса освещённости. </w:t>
      </w:r>
      <w:r w:rsidRPr="0041714C">
        <w:rPr>
          <w:rFonts w:ascii="Times New Roman" w:hAnsi="Times New Roman" w:cs="Times New Roman"/>
          <w:color w:val="000000"/>
          <w:sz w:val="24"/>
          <w:szCs w:val="24"/>
          <w:lang w:val="ru-RU"/>
        </w:rPr>
        <w:t>Тропики и полярные круги. Вращение Земли вокруг своей оси. Смена дня и ночи на Земле.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Влияние Космоса на Землю и жизнь людей.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4. Оболочки Земли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Литосфера — каменная оболочка Земли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Описание горной системы или равнины по физической карте.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Заключение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Практикум «Сезонные изменения в природе своей местности»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6 КЛАСС</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1. Оболочки Земли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 Тема 1. Гидросфера — водная оболочка Земли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Воды суши. Способы изображения внутренних вод на картах.</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2161AD">
        <w:rPr>
          <w:rFonts w:ascii="Times New Roman" w:hAnsi="Times New Roman" w:cs="Times New Roman"/>
          <w:color w:val="000000"/>
          <w:sz w:val="24"/>
          <w:szCs w:val="24"/>
          <w:lang w:val="ru-RU"/>
        </w:rPr>
        <w:t xml:space="preserve">Озёра. Происхождение озёрных котловин. </w:t>
      </w:r>
      <w:r w:rsidRPr="0041714C">
        <w:rPr>
          <w:rFonts w:ascii="Times New Roman" w:hAnsi="Times New Roman" w:cs="Times New Roman"/>
          <w:color w:val="000000"/>
          <w:sz w:val="24"/>
          <w:szCs w:val="24"/>
          <w:lang w:val="ru-RU"/>
        </w:rPr>
        <w:t>Питание озёр. Озёра сточные и бессточные. Профессия гидролог. Природные ледники: горные и покровные. Профессия гляциолог.</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Многолетняя мерзлота. Болота, их образование.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Стихийные явления в гидросфере, методы наблюдения и защиты.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Человек и гидросфера. Использование человеком энергии воды.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Сравнение двух рек (России и мира) по заданным признакам.</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2. Атмосфера — воздушная оболочка Земли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w:t>
      </w:r>
      <w:r w:rsidRPr="0041714C">
        <w:rPr>
          <w:rFonts w:ascii="Times New Roman" w:hAnsi="Times New Roman" w:cs="Times New Roman"/>
          <w:color w:val="000000"/>
          <w:sz w:val="24"/>
          <w:szCs w:val="24"/>
          <w:lang w:val="ru-RU"/>
        </w:rPr>
        <w:lastRenderedPageBreak/>
        <w:t>Зависимость нагревания земной поверхности от угла падения солнечных лучей. Годовой ход температуры воздуха.</w:t>
      </w:r>
    </w:p>
    <w:p w:rsidR="006C78C8" w:rsidRPr="009E2EAF"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9E2EAF">
        <w:rPr>
          <w:rFonts w:ascii="Times New Roman" w:hAnsi="Times New Roman" w:cs="Times New Roman"/>
          <w:color w:val="000000"/>
          <w:sz w:val="24"/>
          <w:szCs w:val="24"/>
          <w:lang w:val="ru-RU"/>
        </w:rPr>
        <w:t xml:space="preserve">Роза ветров. Бризы. Муссоны.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2161AD">
        <w:rPr>
          <w:rFonts w:ascii="Times New Roman" w:hAnsi="Times New Roman" w:cs="Times New Roman"/>
          <w:color w:val="000000"/>
          <w:sz w:val="24"/>
          <w:szCs w:val="24"/>
          <w:lang w:val="ru-RU"/>
        </w:rPr>
        <w:t xml:space="preserve">Туман. Образование и выпадение атмосферных осадков. </w:t>
      </w:r>
      <w:r w:rsidRPr="0041714C">
        <w:rPr>
          <w:rFonts w:ascii="Times New Roman" w:hAnsi="Times New Roman" w:cs="Times New Roman"/>
          <w:color w:val="000000"/>
          <w:sz w:val="24"/>
          <w:szCs w:val="24"/>
          <w:lang w:val="ru-RU"/>
        </w:rPr>
        <w:t>Виды атмосферных осадков.</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Погода и её показатели. Причины изменения погоды.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3. Биосфера — оболочка жизни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Человек как часть биосферы. Распространение людей на Земле.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Исследования и экологические проблемы.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Характеристика растительности участка местности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Заключение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Природно-территориальные комплексы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2161AD">
        <w:rPr>
          <w:rFonts w:ascii="Times New Roman" w:hAnsi="Times New Roman" w:cs="Times New Roman"/>
          <w:color w:val="000000"/>
          <w:sz w:val="24"/>
          <w:szCs w:val="24"/>
          <w:lang w:val="ru-RU"/>
        </w:rPr>
        <w:t xml:space="preserve">Круговороты веществ на Земле. Почва, её строение и состав. </w:t>
      </w:r>
      <w:r w:rsidRPr="0041714C">
        <w:rPr>
          <w:rFonts w:ascii="Times New Roman" w:hAnsi="Times New Roman" w:cs="Times New Roman"/>
          <w:color w:val="000000"/>
          <w:sz w:val="24"/>
          <w:szCs w:val="24"/>
          <w:lang w:val="ru-RU"/>
        </w:rPr>
        <w:t>Образование почвы и плодородие почв. Охрана почв.</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 (выполняется на местности)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Характеристика локального природного комплекса по плану.</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7 КЛАСС</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Раздел 1. Главные закономерности природы Земли </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Географическая оболочка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lastRenderedPageBreak/>
        <w:t xml:space="preserve">Тема 2. Литосфера и рельеф Земли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1. Анализ физической карты и карты строения земной коры с целью </w:t>
      </w:r>
      <w:proofErr w:type="gramStart"/>
      <w:r w:rsidRPr="0041714C">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41714C">
        <w:rPr>
          <w:rFonts w:ascii="Times New Roman" w:hAnsi="Times New Roman" w:cs="Times New Roman"/>
          <w:color w:val="000000"/>
          <w:sz w:val="24"/>
          <w:szCs w:val="24"/>
          <w:lang w:val="ru-RU"/>
        </w:rPr>
        <w:t>.</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3. Атмосфера и климаты Земли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4. Мировой океан — основная часть гидросферы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1. Выявление </w:t>
      </w:r>
      <w:proofErr w:type="gramStart"/>
      <w:r w:rsidRPr="0041714C">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41714C">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2. Человечество на Земле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Численность населения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 xml:space="preserve">1. Определение, сравнение </w:t>
      </w:r>
      <w:proofErr w:type="gramStart"/>
      <w:r w:rsidRPr="0041714C">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41714C">
        <w:rPr>
          <w:rFonts w:ascii="Times New Roman" w:hAnsi="Times New Roman" w:cs="Times New Roman"/>
          <w:color w:val="000000"/>
          <w:sz w:val="24"/>
          <w:szCs w:val="24"/>
          <w:lang w:val="ru-RU"/>
        </w:rPr>
        <w:t xml:space="preserve"> по статистическим материалам.</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2. Страны и народы мира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41714C">
        <w:rPr>
          <w:rFonts w:ascii="Times New Roman" w:hAnsi="Times New Roman" w:cs="Times New Roman"/>
          <w:color w:val="000000"/>
          <w:sz w:val="24"/>
          <w:szCs w:val="24"/>
          <w:lang w:val="ru-RU"/>
        </w:rPr>
        <w:t>комп­лексы</w:t>
      </w:r>
      <w:proofErr w:type="gramEnd"/>
      <w:r w:rsidRPr="0041714C">
        <w:rPr>
          <w:rFonts w:ascii="Times New Roman" w:hAnsi="Times New Roman" w:cs="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Сравнение занятий населения двух стран по комплексным картам.</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Раздел 3. Материки и страны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Южные материки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41714C">
        <w:rPr>
          <w:rFonts w:ascii="Times New Roman" w:hAnsi="Times New Roman" w:cs="Times New Roman"/>
          <w:color w:val="000000"/>
          <w:sz w:val="24"/>
          <w:szCs w:val="24"/>
        </w:rPr>
        <w:t>XX</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XXI</w:t>
      </w:r>
      <w:r w:rsidRPr="0041714C">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2. Северные материки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3. Взаимодействие природы и общества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8 КЛАСС</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1. Географическое пространство России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41714C">
        <w:rPr>
          <w:rFonts w:ascii="Times New Roman" w:hAnsi="Times New Roman" w:cs="Times New Roman"/>
          <w:color w:val="000000"/>
          <w:sz w:val="24"/>
          <w:szCs w:val="24"/>
        </w:rPr>
        <w:t>XI</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XVI</w:t>
      </w:r>
      <w:r w:rsidRPr="0041714C">
        <w:rPr>
          <w:rFonts w:ascii="Times New Roman" w:hAnsi="Times New Roman" w:cs="Times New Roman"/>
          <w:color w:val="000000"/>
          <w:sz w:val="24"/>
          <w:szCs w:val="24"/>
          <w:lang w:val="ru-RU"/>
        </w:rPr>
        <w:t xml:space="preserve"> вв. Расширение территории России в </w:t>
      </w:r>
      <w:r w:rsidRPr="0041714C">
        <w:rPr>
          <w:rFonts w:ascii="Times New Roman" w:hAnsi="Times New Roman" w:cs="Times New Roman"/>
          <w:color w:val="000000"/>
          <w:sz w:val="24"/>
          <w:szCs w:val="24"/>
        </w:rPr>
        <w:t>XVI</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XIX</w:t>
      </w:r>
      <w:r w:rsidRPr="0041714C">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2. Географическое положение и границы России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3. Время на территории России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2. Природа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Природные условия и ресурсы России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1714C">
        <w:rPr>
          <w:rFonts w:ascii="Times New Roman" w:hAnsi="Times New Roman" w:cs="Times New Roman"/>
          <w:color w:val="000000"/>
          <w:sz w:val="24"/>
          <w:szCs w:val="24"/>
          <w:lang w:val="ru-RU"/>
        </w:rPr>
        <w:t>современное</w:t>
      </w:r>
      <w:proofErr w:type="gramEnd"/>
      <w:r w:rsidRPr="0041714C">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Объяснение особенностей рельефа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3. Климат и климатические ресурсы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41714C">
        <w:rPr>
          <w:rFonts w:ascii="Times New Roman" w:hAnsi="Times New Roman" w:cs="Times New Roman"/>
          <w:color w:val="000000"/>
          <w:sz w:val="24"/>
          <w:szCs w:val="24"/>
          <w:lang w:val="ru-RU"/>
        </w:rPr>
        <w:t>метеорологи­ческие</w:t>
      </w:r>
      <w:proofErr w:type="gramEnd"/>
      <w:r w:rsidRPr="0041714C">
        <w:rPr>
          <w:rFonts w:ascii="Times New Roman" w:hAnsi="Times New Roman" w:cs="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41714C">
        <w:rPr>
          <w:rFonts w:ascii="Times New Roman" w:hAnsi="Times New Roman" w:cs="Times New Roman"/>
          <w:color w:val="000000"/>
          <w:sz w:val="24"/>
          <w:szCs w:val="24"/>
          <w:lang w:val="ru-RU"/>
        </w:rPr>
        <w:t>кли­мата</w:t>
      </w:r>
      <w:proofErr w:type="gramEnd"/>
      <w:r w:rsidRPr="0041714C">
        <w:rPr>
          <w:rFonts w:ascii="Times New Roman" w:hAnsi="Times New Roman" w:cs="Times New Roman"/>
          <w:color w:val="000000"/>
          <w:sz w:val="24"/>
          <w:szCs w:val="24"/>
          <w:lang w:val="ru-RU"/>
        </w:rPr>
        <w:t xml:space="preserve">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Описание и прогнозирование погоды территории по карте погоды.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4. Моря России. Внутренние воды и водные ресурсы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5. Природно-хозяйственные зоны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Высотная поясность в горах на территории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3. Население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1. Численность населения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Динамика численности населения России в </w:t>
      </w:r>
      <w:r w:rsidRPr="0041714C">
        <w:rPr>
          <w:rFonts w:ascii="Times New Roman" w:hAnsi="Times New Roman" w:cs="Times New Roman"/>
          <w:color w:val="000000"/>
          <w:sz w:val="24"/>
          <w:szCs w:val="24"/>
        </w:rPr>
        <w:t>XX</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XXI</w:t>
      </w:r>
      <w:r w:rsidRPr="0041714C">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41714C">
        <w:rPr>
          <w:rFonts w:ascii="Times New Roman" w:hAnsi="Times New Roman" w:cs="Times New Roman"/>
          <w:color w:val="000000"/>
          <w:sz w:val="24"/>
          <w:szCs w:val="24"/>
          <w:lang w:val="ru-RU"/>
        </w:rPr>
        <w:t>прогнозов изменения численности населения России</w:t>
      </w:r>
      <w:proofErr w:type="gramEnd"/>
      <w:r w:rsidRPr="0041714C">
        <w:rPr>
          <w:rFonts w:ascii="Times New Roman" w:hAnsi="Times New Roman" w:cs="Times New Roman"/>
          <w:color w:val="000000"/>
          <w:sz w:val="24"/>
          <w:szCs w:val="24"/>
          <w:lang w:val="ru-RU"/>
        </w:rPr>
        <w:t>.</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3. Народы и религии России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4. Половой и возрастной состав населения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41714C">
        <w:rPr>
          <w:rFonts w:ascii="Times New Roman" w:hAnsi="Times New Roman" w:cs="Times New Roman"/>
          <w:color w:val="000000"/>
          <w:sz w:val="24"/>
          <w:szCs w:val="24"/>
          <w:lang w:val="ru-RU"/>
        </w:rPr>
        <w:t>жиз­ни</w:t>
      </w:r>
      <w:proofErr w:type="gramEnd"/>
      <w:r w:rsidRPr="0041714C">
        <w:rPr>
          <w:rFonts w:ascii="Times New Roman" w:hAnsi="Times New Roman" w:cs="Times New Roman"/>
          <w:color w:val="000000"/>
          <w:sz w:val="24"/>
          <w:szCs w:val="24"/>
          <w:lang w:val="ru-RU"/>
        </w:rPr>
        <w:t xml:space="preserve"> мужского и женского населения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5. Человеческий капитал России</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41714C">
        <w:rPr>
          <w:rFonts w:ascii="Times New Roman" w:hAnsi="Times New Roman" w:cs="Times New Roman"/>
          <w:color w:val="000000"/>
          <w:sz w:val="24"/>
          <w:szCs w:val="24"/>
        </w:rPr>
        <w:t>ИЧР и его географические различия.</w:t>
      </w:r>
      <w:proofErr w:type="gramEnd"/>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Практическая работа</w:t>
      </w:r>
    </w:p>
    <w:p w:rsidR="006C78C8" w:rsidRPr="0041714C" w:rsidRDefault="0081249E" w:rsidP="0041714C">
      <w:pPr>
        <w:numPr>
          <w:ilvl w:val="0"/>
          <w:numId w:val="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9 КЛАСС</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1. Хозяйство России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Общая характеристика хозяйства России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w:t>
      </w:r>
      <w:r w:rsidRPr="0041714C">
        <w:rPr>
          <w:rFonts w:ascii="Times New Roman" w:hAnsi="Times New Roman" w:cs="Times New Roman"/>
          <w:color w:val="000000"/>
          <w:sz w:val="24"/>
          <w:szCs w:val="24"/>
          <w:lang w:val="ru-RU"/>
        </w:rPr>
        <w:lastRenderedPageBreak/>
        <w:t>Субъекты Российской Федерации, выделяемые в «Стратегии пространственного развития Российской Федерации» как «геостратегические территории».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2. Топливно-энергетический комплекс (ТЭК)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41714C">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41714C">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3. Металлургический комплекс</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4. Машиностроительный комплекс</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5. Химико-лесной комплекс</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Химическая промышленность</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41714C">
        <w:rPr>
          <w:rFonts w:ascii="Times New Roman" w:hAnsi="Times New Roman" w:cs="Times New Roman"/>
          <w:color w:val="000000"/>
          <w:sz w:val="24"/>
          <w:szCs w:val="24"/>
          <w:lang w:val="ru-RU"/>
        </w:rPr>
        <w:t>важнейших</w:t>
      </w:r>
      <w:proofErr w:type="gramEnd"/>
      <w:r w:rsidRPr="0041714C">
        <w:rPr>
          <w:rFonts w:ascii="Times New Roman" w:hAnsi="Times New Roman" w:cs="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Лесопромышленный комплекс</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w:t>
      </w:r>
      <w:r w:rsidRPr="0041714C">
        <w:rPr>
          <w:rFonts w:ascii="Times New Roman" w:hAnsi="Times New Roman" w:cs="Times New Roman"/>
          <w:color w:val="000000"/>
          <w:sz w:val="24"/>
          <w:szCs w:val="24"/>
          <w:lang w:val="ru-RU"/>
        </w:rPr>
        <w:lastRenderedPageBreak/>
        <w:t>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41714C">
        <w:rPr>
          <w:rFonts w:ascii="Times New Roman" w:hAnsi="Times New Roman" w:cs="Times New Roman"/>
          <w:color w:val="000000"/>
          <w:sz w:val="24"/>
          <w:szCs w:val="24"/>
        </w:rPr>
        <w:t>II</w:t>
      </w:r>
      <w:r w:rsidRPr="0041714C">
        <w:rPr>
          <w:rFonts w:ascii="Times New Roman" w:hAnsi="Times New Roman" w:cs="Times New Roman"/>
          <w:color w:val="000000"/>
          <w:sz w:val="24"/>
          <w:szCs w:val="24"/>
          <w:lang w:val="ru-RU"/>
        </w:rPr>
        <w:t xml:space="preserve"> и </w:t>
      </w:r>
      <w:r w:rsidRPr="0041714C">
        <w:rPr>
          <w:rFonts w:ascii="Times New Roman" w:hAnsi="Times New Roman" w:cs="Times New Roman"/>
          <w:color w:val="000000"/>
          <w:sz w:val="24"/>
          <w:szCs w:val="24"/>
        </w:rPr>
        <w:t>III</w:t>
      </w:r>
      <w:r w:rsidRPr="0041714C">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Тема 6. Агропромышленный комплекс (далее - АПК)</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7. Инфраструктурный комплекс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Транспорт и охрана окружающей среды.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8. Обобщение знаний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2. Регионы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1. </w:t>
      </w:r>
      <w:proofErr w:type="gramStart"/>
      <w:r w:rsidRPr="0041714C">
        <w:rPr>
          <w:rFonts w:ascii="Times New Roman" w:hAnsi="Times New Roman" w:cs="Times New Roman"/>
          <w:b/>
          <w:color w:val="000000"/>
          <w:sz w:val="24"/>
          <w:szCs w:val="24"/>
          <w:lang w:val="ru-RU"/>
        </w:rPr>
        <w:t>Западный</w:t>
      </w:r>
      <w:proofErr w:type="gramEnd"/>
      <w:r w:rsidRPr="0041714C">
        <w:rPr>
          <w:rFonts w:ascii="Times New Roman" w:hAnsi="Times New Roman" w:cs="Times New Roman"/>
          <w:b/>
          <w:color w:val="000000"/>
          <w:sz w:val="24"/>
          <w:szCs w:val="24"/>
          <w:lang w:val="ru-RU"/>
        </w:rPr>
        <w:t xml:space="preserve"> макрорегион (Европейская часть)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Практические работы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2. </w:t>
      </w:r>
      <w:proofErr w:type="gramStart"/>
      <w:r w:rsidRPr="0041714C">
        <w:rPr>
          <w:rFonts w:ascii="Times New Roman" w:hAnsi="Times New Roman" w:cs="Times New Roman"/>
          <w:b/>
          <w:color w:val="333333"/>
          <w:sz w:val="24"/>
          <w:szCs w:val="24"/>
          <w:lang w:val="ru-RU"/>
        </w:rPr>
        <w:t>Восточный</w:t>
      </w:r>
      <w:proofErr w:type="gramEnd"/>
      <w:r w:rsidRPr="0041714C">
        <w:rPr>
          <w:rFonts w:ascii="Times New Roman" w:hAnsi="Times New Roman" w:cs="Times New Roman"/>
          <w:b/>
          <w:color w:val="333333"/>
          <w:sz w:val="24"/>
          <w:szCs w:val="24"/>
          <w:lang w:val="ru-RU"/>
        </w:rPr>
        <w:t xml:space="preserve"> макрорегион (</w:t>
      </w:r>
      <w:r w:rsidRPr="0041714C">
        <w:rPr>
          <w:rFonts w:ascii="Times New Roman" w:hAnsi="Times New Roman" w:cs="Times New Roman"/>
          <w:b/>
          <w:color w:val="000000"/>
          <w:sz w:val="24"/>
          <w:szCs w:val="24"/>
          <w:lang w:val="ru-RU"/>
        </w:rPr>
        <w:t>Азиатская часть) России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Практическая работа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Тема 3. Обобщение знаний </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6. Россия в современном мире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C78C8" w:rsidRPr="0041714C" w:rsidRDefault="006C78C8" w:rsidP="0041714C">
      <w:pPr>
        <w:spacing w:line="240" w:lineRule="auto"/>
        <w:rPr>
          <w:rFonts w:ascii="Times New Roman" w:hAnsi="Times New Roman" w:cs="Times New Roman"/>
          <w:sz w:val="24"/>
          <w:szCs w:val="24"/>
          <w:lang w:val="ru-RU"/>
        </w:rPr>
        <w:sectPr w:rsidR="006C78C8" w:rsidRPr="0041714C" w:rsidSect="002161AD">
          <w:pgSz w:w="11906" w:h="16383"/>
          <w:pgMar w:top="1134" w:right="850" w:bottom="1134" w:left="1701" w:header="720" w:footer="720" w:gutter="0"/>
          <w:cols w:space="720"/>
          <w:docGrid w:linePitch="299"/>
        </w:sect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bookmarkStart w:id="3" w:name="block-2093144"/>
      <w:bookmarkEnd w:id="2"/>
      <w:r w:rsidRPr="0041714C">
        <w:rPr>
          <w:rFonts w:ascii="Times New Roman" w:hAnsi="Times New Roman" w:cs="Times New Roman"/>
          <w:b/>
          <w:color w:val="000000"/>
          <w:sz w:val="24"/>
          <w:szCs w:val="24"/>
          <w:lang w:val="ru-RU"/>
        </w:rPr>
        <w:lastRenderedPageBreak/>
        <w:t>ПЛАНИРУЕМЫЕ ОБРАЗОВАТЕЛЬНЫЕ РЕЗУЛЬТАТЫ</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ЛИЧНОСТНЫЕ РЕЗУЛЬТАТЫ</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proofErr w:type="gramStart"/>
      <w:r w:rsidRPr="0041714C">
        <w:rPr>
          <w:rFonts w:ascii="Times New Roman" w:hAnsi="Times New Roman" w:cs="Times New Roman"/>
          <w:b/>
          <w:color w:val="000000"/>
          <w:sz w:val="24"/>
          <w:szCs w:val="24"/>
          <w:lang w:val="ru-RU"/>
        </w:rPr>
        <w:t>Патриотического воспитания</w:t>
      </w:r>
      <w:r w:rsidRPr="0041714C">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1714C">
        <w:rPr>
          <w:rFonts w:ascii="Times New Roman" w:hAnsi="Times New Roman" w:cs="Times New Roman"/>
          <w:color w:val="000000"/>
          <w:sz w:val="24"/>
          <w:szCs w:val="24"/>
          <w:lang w:val="ru-RU"/>
        </w:rPr>
        <w:t xml:space="preserve"> уважение к символам России, своего края.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proofErr w:type="gramStart"/>
      <w:r w:rsidRPr="0041714C">
        <w:rPr>
          <w:rFonts w:ascii="Times New Roman" w:hAnsi="Times New Roman" w:cs="Times New Roman"/>
          <w:b/>
          <w:color w:val="000000"/>
          <w:sz w:val="24"/>
          <w:szCs w:val="24"/>
          <w:lang w:val="ru-RU"/>
        </w:rPr>
        <w:t>Гражданского воспитания:</w:t>
      </w:r>
      <w:r w:rsidRPr="0041714C">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1714C">
        <w:rPr>
          <w:rFonts w:ascii="Times New Roman" w:hAnsi="Times New Roman" w:cs="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41714C">
        <w:rPr>
          <w:rFonts w:ascii="Times New Roman" w:hAnsi="Times New Roman" w:cs="Times New Roman"/>
          <w:color w:val="000000"/>
          <w:sz w:val="24"/>
          <w:szCs w:val="24"/>
          <w:lang w:val="ru-RU"/>
        </w:rPr>
        <w:t>разно-образной</w:t>
      </w:r>
      <w:proofErr w:type="gramEnd"/>
      <w:r w:rsidRPr="0041714C">
        <w:rPr>
          <w:rFonts w:ascii="Times New Roman" w:hAnsi="Times New Roman" w:cs="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Духовно-нравственного воспитания:</w:t>
      </w:r>
      <w:r w:rsidRPr="0041714C">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Эстетического воспитания:</w:t>
      </w:r>
      <w:r w:rsidRPr="0041714C">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Ценности научного познания</w:t>
      </w:r>
      <w:r w:rsidRPr="0041714C">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41714C">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41714C">
        <w:rPr>
          <w:rFonts w:ascii="Times New Roman" w:hAnsi="Times New Roman" w:cs="Times New Roman"/>
          <w:color w:val="000000"/>
          <w:sz w:val="24"/>
          <w:szCs w:val="24"/>
          <w:lang w:val="ru-RU"/>
        </w:rPr>
        <w:lastRenderedPageBreak/>
        <w:t xml:space="preserve">соблюдение правил безопасности в природе; навыков безопасного поведения в </w:t>
      </w:r>
      <w:proofErr w:type="gramStart"/>
      <w:r w:rsidRPr="0041714C">
        <w:rPr>
          <w:rFonts w:ascii="Times New Roman" w:hAnsi="Times New Roman" w:cs="Times New Roman"/>
          <w:color w:val="000000"/>
          <w:sz w:val="24"/>
          <w:szCs w:val="24"/>
          <w:lang w:val="ru-RU"/>
        </w:rPr>
        <w:t>интернет-среде</w:t>
      </w:r>
      <w:proofErr w:type="gramEnd"/>
      <w:r w:rsidRPr="0041714C">
        <w:rPr>
          <w:rFonts w:ascii="Times New Roman" w:hAnsi="Times New Roman" w:cs="Times New Roman"/>
          <w:color w:val="000000"/>
          <w:sz w:val="24"/>
          <w:szCs w:val="24"/>
          <w:lang w:val="ru-RU"/>
        </w:rPr>
        <w:t xml:space="preserve">; </w:t>
      </w:r>
      <w:proofErr w:type="gramStart"/>
      <w:r w:rsidRPr="0041714C">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1714C">
        <w:rPr>
          <w:rFonts w:ascii="Times New Roman" w:hAnsi="Times New Roman" w:cs="Times New Roman"/>
          <w:color w:val="000000"/>
          <w:sz w:val="24"/>
          <w:szCs w:val="24"/>
          <w:lang w:val="ru-RU"/>
        </w:rPr>
        <w:t xml:space="preserve"> бережно относиться к природе и окружающей среде.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 xml:space="preserve">Трудового воспитания: </w:t>
      </w:r>
      <w:r w:rsidRPr="0041714C">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proofErr w:type="gramStart"/>
      <w:r w:rsidRPr="0041714C">
        <w:rPr>
          <w:rFonts w:ascii="Times New Roman" w:hAnsi="Times New Roman" w:cs="Times New Roman"/>
          <w:b/>
          <w:color w:val="000000"/>
          <w:sz w:val="24"/>
          <w:szCs w:val="24"/>
          <w:lang w:val="ru-RU"/>
        </w:rPr>
        <w:t>Экологического воспитания:</w:t>
      </w:r>
      <w:r w:rsidRPr="0041714C">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1714C">
        <w:rPr>
          <w:rFonts w:ascii="Times New Roman" w:hAnsi="Times New Roman" w:cs="Times New Roman"/>
          <w:color w:val="000000"/>
          <w:sz w:val="24"/>
          <w:szCs w:val="24"/>
          <w:lang w:val="ru-RU"/>
        </w:rPr>
        <w:t xml:space="preserve"> готовность к участию в практической деятельности экологической направленности.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МЕТАПРЕДМЕТНЫЕ РЕЗУЛЬТАТЫ</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Овладению универсальными познавательными действиями:</w:t>
      </w:r>
    </w:p>
    <w:p w:rsidR="006C78C8" w:rsidRPr="0041714C" w:rsidRDefault="0081249E" w:rsidP="0041714C">
      <w:pPr>
        <w:spacing w:after="0" w:line="240" w:lineRule="auto"/>
        <w:ind w:firstLine="60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Базовые логические действия</w:t>
      </w:r>
    </w:p>
    <w:p w:rsidR="006C78C8" w:rsidRPr="0041714C" w:rsidRDefault="0081249E" w:rsidP="0041714C">
      <w:pPr>
        <w:numPr>
          <w:ilvl w:val="0"/>
          <w:numId w:val="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6C78C8" w:rsidRPr="0041714C" w:rsidRDefault="0081249E" w:rsidP="0041714C">
      <w:pPr>
        <w:numPr>
          <w:ilvl w:val="0"/>
          <w:numId w:val="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6C78C8" w:rsidRPr="0041714C" w:rsidRDefault="0081249E" w:rsidP="0041714C">
      <w:pPr>
        <w:numPr>
          <w:ilvl w:val="0"/>
          <w:numId w:val="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C78C8" w:rsidRPr="0041714C" w:rsidRDefault="0081249E" w:rsidP="0041714C">
      <w:pPr>
        <w:numPr>
          <w:ilvl w:val="0"/>
          <w:numId w:val="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6C78C8" w:rsidRPr="0041714C" w:rsidRDefault="0081249E" w:rsidP="0041714C">
      <w:pPr>
        <w:numPr>
          <w:ilvl w:val="0"/>
          <w:numId w:val="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C78C8" w:rsidRPr="0041714C" w:rsidRDefault="0081249E" w:rsidP="0041714C">
      <w:pPr>
        <w:numPr>
          <w:ilvl w:val="0"/>
          <w:numId w:val="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Базовые исследовательские действия</w:t>
      </w:r>
    </w:p>
    <w:p w:rsidR="006C78C8" w:rsidRPr="0041714C" w:rsidRDefault="0081249E" w:rsidP="0041714C">
      <w:pPr>
        <w:numPr>
          <w:ilvl w:val="0"/>
          <w:numId w:val="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6C78C8" w:rsidRPr="0041714C" w:rsidRDefault="0081249E" w:rsidP="0041714C">
      <w:pPr>
        <w:numPr>
          <w:ilvl w:val="0"/>
          <w:numId w:val="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C78C8" w:rsidRPr="0041714C" w:rsidRDefault="0081249E" w:rsidP="0041714C">
      <w:pPr>
        <w:numPr>
          <w:ilvl w:val="0"/>
          <w:numId w:val="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C78C8" w:rsidRPr="0041714C" w:rsidRDefault="0081249E" w:rsidP="0041714C">
      <w:pPr>
        <w:numPr>
          <w:ilvl w:val="0"/>
          <w:numId w:val="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C78C8" w:rsidRPr="0041714C" w:rsidRDefault="0081249E" w:rsidP="0041714C">
      <w:pPr>
        <w:numPr>
          <w:ilvl w:val="0"/>
          <w:numId w:val="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оценивать достоверность информации, полученной в ходе </w:t>
      </w:r>
      <w:proofErr w:type="gramStart"/>
      <w:r w:rsidRPr="0041714C">
        <w:rPr>
          <w:rFonts w:ascii="Times New Roman" w:hAnsi="Times New Roman" w:cs="Times New Roman"/>
          <w:color w:val="000000"/>
          <w:sz w:val="24"/>
          <w:szCs w:val="24"/>
          <w:lang w:val="ru-RU"/>
        </w:rPr>
        <w:t>гео­графического</w:t>
      </w:r>
      <w:proofErr w:type="gramEnd"/>
      <w:r w:rsidRPr="0041714C">
        <w:rPr>
          <w:rFonts w:ascii="Times New Roman" w:hAnsi="Times New Roman" w:cs="Times New Roman"/>
          <w:color w:val="000000"/>
          <w:sz w:val="24"/>
          <w:szCs w:val="24"/>
          <w:lang w:val="ru-RU"/>
        </w:rPr>
        <w:t xml:space="preserve"> исследования;</w:t>
      </w:r>
    </w:p>
    <w:p w:rsidR="006C78C8" w:rsidRPr="0041714C" w:rsidRDefault="0081249E" w:rsidP="0041714C">
      <w:pPr>
        <w:numPr>
          <w:ilvl w:val="0"/>
          <w:numId w:val="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C78C8" w:rsidRPr="0041714C" w:rsidRDefault="0081249E" w:rsidP="0041714C">
      <w:pPr>
        <w:numPr>
          <w:ilvl w:val="0"/>
          <w:numId w:val="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Работа с информацией</w:t>
      </w:r>
    </w:p>
    <w:p w:rsidR="006C78C8" w:rsidRPr="0041714C" w:rsidRDefault="0081249E" w:rsidP="0041714C">
      <w:pPr>
        <w:numPr>
          <w:ilvl w:val="0"/>
          <w:numId w:val="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C78C8" w:rsidRPr="0041714C" w:rsidRDefault="0081249E" w:rsidP="0041714C">
      <w:pPr>
        <w:numPr>
          <w:ilvl w:val="0"/>
          <w:numId w:val="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6C78C8" w:rsidRPr="0041714C" w:rsidRDefault="0081249E" w:rsidP="0041714C">
      <w:pPr>
        <w:numPr>
          <w:ilvl w:val="0"/>
          <w:numId w:val="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C78C8" w:rsidRPr="0041714C" w:rsidRDefault="0081249E" w:rsidP="0041714C">
      <w:pPr>
        <w:numPr>
          <w:ilvl w:val="0"/>
          <w:numId w:val="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6C78C8" w:rsidRPr="0041714C" w:rsidRDefault="0081249E" w:rsidP="0041714C">
      <w:pPr>
        <w:numPr>
          <w:ilvl w:val="0"/>
          <w:numId w:val="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6C78C8" w:rsidRPr="0041714C" w:rsidRDefault="0081249E" w:rsidP="0041714C">
      <w:pPr>
        <w:numPr>
          <w:ilvl w:val="0"/>
          <w:numId w:val="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систематизировать географическую информацию в разных формах.</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rPr>
      </w:pPr>
      <w:r w:rsidRPr="0041714C">
        <w:rPr>
          <w:rFonts w:ascii="Times New Roman" w:hAnsi="Times New Roman" w:cs="Times New Roman"/>
          <w:b/>
          <w:color w:val="000000"/>
          <w:sz w:val="24"/>
          <w:szCs w:val="24"/>
        </w:rPr>
        <w:t>Овладению универсальными коммуникативными действиями:</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Общение</w:t>
      </w:r>
    </w:p>
    <w:p w:rsidR="006C78C8" w:rsidRPr="0041714C" w:rsidRDefault="0081249E" w:rsidP="0041714C">
      <w:pPr>
        <w:numPr>
          <w:ilvl w:val="0"/>
          <w:numId w:val="5"/>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6C78C8" w:rsidRPr="0041714C" w:rsidRDefault="0081249E" w:rsidP="0041714C">
      <w:pPr>
        <w:numPr>
          <w:ilvl w:val="0"/>
          <w:numId w:val="5"/>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C78C8" w:rsidRPr="0041714C" w:rsidRDefault="0081249E" w:rsidP="0041714C">
      <w:pPr>
        <w:numPr>
          <w:ilvl w:val="0"/>
          <w:numId w:val="5"/>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C78C8" w:rsidRPr="0041714C" w:rsidRDefault="0081249E" w:rsidP="0041714C">
      <w:pPr>
        <w:numPr>
          <w:ilvl w:val="0"/>
          <w:numId w:val="5"/>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Совместная деятельность (сотрудничество)</w:t>
      </w:r>
    </w:p>
    <w:p w:rsidR="006C78C8" w:rsidRPr="0041714C" w:rsidRDefault="0081249E" w:rsidP="0041714C">
      <w:pPr>
        <w:numPr>
          <w:ilvl w:val="0"/>
          <w:numId w:val="6"/>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C78C8" w:rsidRPr="0041714C" w:rsidRDefault="0081249E" w:rsidP="0041714C">
      <w:pPr>
        <w:numPr>
          <w:ilvl w:val="0"/>
          <w:numId w:val="6"/>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w:t>
      </w:r>
      <w:r w:rsidRPr="0041714C">
        <w:rPr>
          <w:rFonts w:ascii="Times New Roman" w:hAnsi="Times New Roman" w:cs="Times New Roman"/>
          <w:color w:val="000000"/>
          <w:sz w:val="24"/>
          <w:szCs w:val="24"/>
          <w:lang w:val="ru-RU"/>
        </w:rPr>
        <w:lastRenderedPageBreak/>
        <w:t>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78C8" w:rsidRPr="0041714C" w:rsidRDefault="0081249E" w:rsidP="0041714C">
      <w:pPr>
        <w:numPr>
          <w:ilvl w:val="0"/>
          <w:numId w:val="6"/>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Овладению универсальными учебными регулятивными действиями:</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Самоорганизация</w:t>
      </w:r>
    </w:p>
    <w:p w:rsidR="006C78C8" w:rsidRPr="0041714C" w:rsidRDefault="0081249E" w:rsidP="0041714C">
      <w:pPr>
        <w:numPr>
          <w:ilvl w:val="0"/>
          <w:numId w:val="7"/>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C78C8" w:rsidRPr="0041714C" w:rsidRDefault="0081249E" w:rsidP="0041714C">
      <w:pPr>
        <w:numPr>
          <w:ilvl w:val="0"/>
          <w:numId w:val="7"/>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Самоконтроль (рефлексия)</w:t>
      </w:r>
    </w:p>
    <w:p w:rsidR="006C78C8" w:rsidRPr="0041714C" w:rsidRDefault="0081249E" w:rsidP="0041714C">
      <w:pPr>
        <w:numPr>
          <w:ilvl w:val="0"/>
          <w:numId w:val="8"/>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владеть способами самоконтроля и рефлексии;</w:t>
      </w:r>
    </w:p>
    <w:p w:rsidR="006C78C8" w:rsidRPr="0041714C" w:rsidRDefault="0081249E" w:rsidP="0041714C">
      <w:pPr>
        <w:numPr>
          <w:ilvl w:val="0"/>
          <w:numId w:val="8"/>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6C78C8" w:rsidRPr="0041714C" w:rsidRDefault="0081249E" w:rsidP="0041714C">
      <w:pPr>
        <w:numPr>
          <w:ilvl w:val="0"/>
          <w:numId w:val="8"/>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C78C8" w:rsidRPr="0041714C" w:rsidRDefault="0081249E" w:rsidP="0041714C">
      <w:pPr>
        <w:numPr>
          <w:ilvl w:val="0"/>
          <w:numId w:val="8"/>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оценивать соответствие результата цели и условиям</w:t>
      </w:r>
    </w:p>
    <w:p w:rsidR="006C78C8" w:rsidRPr="0041714C" w:rsidRDefault="0081249E" w:rsidP="0041714C">
      <w:pPr>
        <w:spacing w:after="0" w:line="240" w:lineRule="auto"/>
        <w:ind w:firstLine="600"/>
        <w:jc w:val="both"/>
        <w:rPr>
          <w:rFonts w:ascii="Times New Roman" w:hAnsi="Times New Roman" w:cs="Times New Roman"/>
          <w:sz w:val="24"/>
          <w:szCs w:val="24"/>
        </w:rPr>
      </w:pPr>
      <w:r w:rsidRPr="0041714C">
        <w:rPr>
          <w:rFonts w:ascii="Times New Roman" w:hAnsi="Times New Roman" w:cs="Times New Roman"/>
          <w:b/>
          <w:color w:val="000000"/>
          <w:sz w:val="24"/>
          <w:szCs w:val="24"/>
        </w:rPr>
        <w:t>Принятие себя и других</w:t>
      </w:r>
    </w:p>
    <w:p w:rsidR="006C78C8" w:rsidRPr="0041714C" w:rsidRDefault="0081249E" w:rsidP="0041714C">
      <w:pPr>
        <w:numPr>
          <w:ilvl w:val="0"/>
          <w:numId w:val="9"/>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осознанно относиться к другому человеку, его мнению;</w:t>
      </w:r>
    </w:p>
    <w:p w:rsidR="006C78C8" w:rsidRPr="0041714C" w:rsidRDefault="0081249E" w:rsidP="0041714C">
      <w:pPr>
        <w:numPr>
          <w:ilvl w:val="0"/>
          <w:numId w:val="9"/>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41714C">
        <w:rPr>
          <w:rFonts w:ascii="Times New Roman" w:hAnsi="Times New Roman" w:cs="Times New Roman"/>
          <w:color w:val="000000"/>
          <w:sz w:val="24"/>
          <w:szCs w:val="24"/>
          <w:lang w:val="ru-RU"/>
        </w:rPr>
        <w:t>другого</w:t>
      </w:r>
      <w:proofErr w:type="gramEnd"/>
      <w:r w:rsidRPr="0041714C">
        <w:rPr>
          <w:rFonts w:ascii="Times New Roman" w:hAnsi="Times New Roman" w:cs="Times New Roman"/>
          <w:color w:val="000000"/>
          <w:sz w:val="24"/>
          <w:szCs w:val="24"/>
          <w:lang w:val="ru-RU"/>
        </w:rPr>
        <w:t>.</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rPr>
      </w:pPr>
      <w:r w:rsidRPr="0041714C">
        <w:rPr>
          <w:rFonts w:ascii="Times New Roman" w:hAnsi="Times New Roman" w:cs="Times New Roman"/>
          <w:b/>
          <w:color w:val="000000"/>
          <w:sz w:val="24"/>
          <w:szCs w:val="24"/>
        </w:rPr>
        <w:t>ПРЕДМЕТНЫЕ РЕЗУЛЬТАТЫ</w:t>
      </w:r>
    </w:p>
    <w:p w:rsidR="006C78C8" w:rsidRPr="0041714C" w:rsidRDefault="006C78C8" w:rsidP="0041714C">
      <w:pPr>
        <w:spacing w:after="0" w:line="240" w:lineRule="auto"/>
        <w:ind w:left="120"/>
        <w:jc w:val="both"/>
        <w:rPr>
          <w:rFonts w:ascii="Times New Roman" w:hAnsi="Times New Roman" w:cs="Times New Roman"/>
          <w:sz w:val="24"/>
          <w:szCs w:val="24"/>
        </w:rPr>
      </w:pPr>
    </w:p>
    <w:p w:rsidR="006C78C8" w:rsidRPr="0041714C" w:rsidRDefault="0081249E" w:rsidP="0041714C">
      <w:pPr>
        <w:spacing w:after="0" w:line="240" w:lineRule="auto"/>
        <w:ind w:left="120"/>
        <w:jc w:val="both"/>
        <w:rPr>
          <w:rFonts w:ascii="Times New Roman" w:hAnsi="Times New Roman" w:cs="Times New Roman"/>
          <w:sz w:val="24"/>
          <w:szCs w:val="24"/>
        </w:rPr>
      </w:pPr>
      <w:r w:rsidRPr="0041714C">
        <w:rPr>
          <w:rFonts w:ascii="Times New Roman" w:hAnsi="Times New Roman" w:cs="Times New Roman"/>
          <w:b/>
          <w:color w:val="000000"/>
          <w:sz w:val="24"/>
          <w:szCs w:val="24"/>
        </w:rPr>
        <w:t>5 КЛАСС</w:t>
      </w:r>
    </w:p>
    <w:p w:rsidR="006C78C8" w:rsidRPr="0041714C" w:rsidRDefault="006C78C8" w:rsidP="0041714C">
      <w:pPr>
        <w:spacing w:after="0" w:line="240" w:lineRule="auto"/>
        <w:ind w:left="120"/>
        <w:jc w:val="both"/>
        <w:rPr>
          <w:rFonts w:ascii="Times New Roman" w:hAnsi="Times New Roman" w:cs="Times New Roman"/>
          <w:sz w:val="24"/>
          <w:szCs w:val="24"/>
        </w:rPr>
      </w:pP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методов исследования, применяемых в географии;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описывать и сравнивать маршруты их путешествий;</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описывать и сравнивать маршруты их путешествий;</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влияния Солнца на мир живой и неживой природы;</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причины смены дня и ночи и времён года;</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«материковая» и «океаническая» земная кора;</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различать горы и равнины;</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называть причины землетрясений и вулканических извержений;</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классифицировать острова по происхождению;</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6C78C8" w:rsidRPr="0041714C" w:rsidRDefault="0081249E" w:rsidP="0041714C">
      <w:pPr>
        <w:numPr>
          <w:ilvl w:val="0"/>
          <w:numId w:val="10"/>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rPr>
      </w:pPr>
      <w:r w:rsidRPr="0041714C">
        <w:rPr>
          <w:rFonts w:ascii="Times New Roman" w:hAnsi="Times New Roman" w:cs="Times New Roman"/>
          <w:b/>
          <w:color w:val="000000"/>
          <w:sz w:val="24"/>
          <w:szCs w:val="24"/>
        </w:rPr>
        <w:t>6 КЛАСС</w:t>
      </w:r>
    </w:p>
    <w:p w:rsidR="006C78C8" w:rsidRPr="0041714C" w:rsidRDefault="006C78C8" w:rsidP="0041714C">
      <w:pPr>
        <w:spacing w:after="0" w:line="240" w:lineRule="auto"/>
        <w:ind w:left="120"/>
        <w:jc w:val="both"/>
        <w:rPr>
          <w:rFonts w:ascii="Times New Roman" w:hAnsi="Times New Roman" w:cs="Times New Roman"/>
          <w:sz w:val="24"/>
          <w:szCs w:val="24"/>
        </w:rPr>
      </w:pP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свойства вод отдельных частей Мирового океана;</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питание и режим рек;</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реки по заданным признакам;</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называть причины образования цунами, приливов и отливов;</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описывать состав, строение атмосферы;</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различать виды атмосферных осадков;</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«бризы» и «муссоны»;</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«погода» и «климат»;</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6C78C8" w:rsidRPr="0041714C" w:rsidRDefault="0081249E" w:rsidP="0041714C">
      <w:pPr>
        <w:numPr>
          <w:ilvl w:val="0"/>
          <w:numId w:val="11"/>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называть границы биосферы;</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растительный и животный мир разных территорий Земли;</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w:t>
      </w:r>
      <w:proofErr w:type="gramStart"/>
      <w:r w:rsidRPr="0041714C">
        <w:rPr>
          <w:rFonts w:ascii="Times New Roman" w:hAnsi="Times New Roman" w:cs="Times New Roman"/>
          <w:color w:val="000000"/>
          <w:sz w:val="24"/>
          <w:szCs w:val="24"/>
          <w:lang w:val="ru-RU"/>
        </w:rPr>
        <w:t>ств в пр</w:t>
      </w:r>
      <w:proofErr w:type="gramEnd"/>
      <w:r w:rsidRPr="0041714C">
        <w:rPr>
          <w:rFonts w:ascii="Times New Roman" w:hAnsi="Times New Roman" w:cs="Times New Roman"/>
          <w:color w:val="000000"/>
          <w:sz w:val="24"/>
          <w:szCs w:val="24"/>
          <w:lang w:val="ru-RU"/>
        </w:rPr>
        <w:t>ироде» для решения учебных и (или) практико-ориентированных задач;</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плодородие почв в различных природных зонах;</w:t>
      </w:r>
    </w:p>
    <w:p w:rsidR="006C78C8" w:rsidRPr="0041714C" w:rsidRDefault="0081249E" w:rsidP="0041714C">
      <w:pPr>
        <w:numPr>
          <w:ilvl w:val="0"/>
          <w:numId w:val="11"/>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rPr>
      </w:pPr>
      <w:r w:rsidRPr="0041714C">
        <w:rPr>
          <w:rFonts w:ascii="Times New Roman" w:hAnsi="Times New Roman" w:cs="Times New Roman"/>
          <w:b/>
          <w:color w:val="000000"/>
          <w:sz w:val="24"/>
          <w:szCs w:val="24"/>
        </w:rPr>
        <w:t>7 КЛАСС</w:t>
      </w:r>
    </w:p>
    <w:p w:rsidR="006C78C8" w:rsidRPr="0041714C" w:rsidRDefault="006C78C8" w:rsidP="0041714C">
      <w:pPr>
        <w:spacing w:after="0" w:line="240" w:lineRule="auto"/>
        <w:ind w:left="120"/>
        <w:jc w:val="both"/>
        <w:rPr>
          <w:rFonts w:ascii="Times New Roman" w:hAnsi="Times New Roman" w:cs="Times New Roman"/>
          <w:sz w:val="24"/>
          <w:szCs w:val="24"/>
        </w:rPr>
      </w:pP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описывать климат территории по климатограмме;</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различать океанические течения;</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плотность населения различных территорий;</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городские и сельские поселения;</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крупнейших городов мира;</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мировых и национальных религий;</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проводить языковую классификацию народов;</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определять страны по их существенным признакам;</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6C78C8" w:rsidRPr="0041714C" w:rsidRDefault="0081249E" w:rsidP="0041714C">
      <w:pPr>
        <w:numPr>
          <w:ilvl w:val="0"/>
          <w:numId w:val="12"/>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распознавать проявления глобальных проблем человечества (</w:t>
      </w:r>
      <w:proofErr w:type="gramStart"/>
      <w:r w:rsidRPr="0041714C">
        <w:rPr>
          <w:rFonts w:ascii="Times New Roman" w:hAnsi="Times New Roman" w:cs="Times New Roman"/>
          <w:color w:val="000000"/>
          <w:sz w:val="24"/>
          <w:szCs w:val="24"/>
          <w:lang w:val="ru-RU"/>
        </w:rPr>
        <w:t>экологическая</w:t>
      </w:r>
      <w:proofErr w:type="gramEnd"/>
      <w:r w:rsidRPr="0041714C">
        <w:rPr>
          <w:rFonts w:ascii="Times New Roman" w:hAnsi="Times New Roman" w:cs="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rPr>
      </w:pPr>
      <w:r w:rsidRPr="0041714C">
        <w:rPr>
          <w:rFonts w:ascii="Times New Roman" w:hAnsi="Times New Roman" w:cs="Times New Roman"/>
          <w:b/>
          <w:color w:val="000000"/>
          <w:sz w:val="24"/>
          <w:szCs w:val="24"/>
        </w:rPr>
        <w:t>8 КЛАСС</w:t>
      </w:r>
    </w:p>
    <w:p w:rsidR="006C78C8" w:rsidRPr="0041714C" w:rsidRDefault="006C78C8" w:rsidP="0041714C">
      <w:pPr>
        <w:spacing w:after="0" w:line="240" w:lineRule="auto"/>
        <w:ind w:left="120"/>
        <w:jc w:val="both"/>
        <w:rPr>
          <w:rFonts w:ascii="Times New Roman" w:hAnsi="Times New Roman" w:cs="Times New Roman"/>
          <w:sz w:val="24"/>
          <w:szCs w:val="24"/>
        </w:rPr>
      </w:pP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проводить классификацию природных ресурсов;</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rPr>
      </w:pPr>
      <w:r w:rsidRPr="0041714C">
        <w:rPr>
          <w:rFonts w:ascii="Times New Roman" w:hAnsi="Times New Roman" w:cs="Times New Roman"/>
          <w:color w:val="000000"/>
          <w:sz w:val="24"/>
          <w:szCs w:val="24"/>
        </w:rPr>
        <w:t>распознавать типы природопользования;</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41714C">
        <w:rPr>
          <w:rFonts w:ascii="Times New Roman" w:hAnsi="Times New Roman" w:cs="Times New Roman"/>
          <w:color w:val="000000"/>
          <w:sz w:val="24"/>
          <w:szCs w:val="24"/>
          <w:lang w:val="ru-RU"/>
        </w:rPr>
        <w:t>ии и её</w:t>
      </w:r>
      <w:proofErr w:type="gramEnd"/>
      <w:r w:rsidRPr="0041714C">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называть географические процессы и явления, определяющие особенности природы страны, отдельных регионов и своей местности;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применять понятия «плита», «щит», «</w:t>
      </w:r>
      <w:proofErr w:type="gramStart"/>
      <w:r w:rsidRPr="0041714C">
        <w:rPr>
          <w:rFonts w:ascii="Times New Roman" w:hAnsi="Times New Roman" w:cs="Times New Roman"/>
          <w:color w:val="000000"/>
          <w:sz w:val="24"/>
          <w:szCs w:val="24"/>
          <w:lang w:val="ru-RU"/>
        </w:rPr>
        <w:t>моренный</w:t>
      </w:r>
      <w:proofErr w:type="gramEnd"/>
      <w:r w:rsidRPr="0041714C">
        <w:rPr>
          <w:rFonts w:ascii="Times New Roman" w:hAnsi="Times New Roman" w:cs="Times New Roman"/>
          <w:color w:val="000000"/>
          <w:sz w:val="24"/>
          <w:szCs w:val="24"/>
          <w:lang w:val="ru-RU"/>
        </w:rPr>
        <w:t xml:space="preserve"> холм», «бараньи лбы», «бархан», «дюна» для решения учебных и (или) практико-ориентированных задач;</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описывать и прогнозировать погоду территории по карте погоды;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проводить классификацию типов климата и почв России;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w:t>
      </w:r>
      <w:r w:rsidRPr="0041714C">
        <w:rPr>
          <w:rFonts w:ascii="Times New Roman" w:hAnsi="Times New Roman" w:cs="Times New Roman"/>
          <w:color w:val="000000"/>
          <w:sz w:val="24"/>
          <w:szCs w:val="24"/>
          <w:lang w:val="ru-RU"/>
        </w:rPr>
        <w:lastRenderedPageBreak/>
        <w:t xml:space="preserve">«рынок труда», «качество населения» для решения учебных и (или) </w:t>
      </w:r>
      <w:proofErr w:type="gramStart"/>
      <w:r w:rsidRPr="0041714C">
        <w:rPr>
          <w:rFonts w:ascii="Times New Roman" w:hAnsi="Times New Roman" w:cs="Times New Roman"/>
          <w:color w:val="000000"/>
          <w:sz w:val="24"/>
          <w:szCs w:val="24"/>
          <w:lang w:val="ru-RU"/>
        </w:rPr>
        <w:t>практико- ориентированных</w:t>
      </w:r>
      <w:proofErr w:type="gramEnd"/>
      <w:r w:rsidRPr="0041714C">
        <w:rPr>
          <w:rFonts w:ascii="Times New Roman" w:hAnsi="Times New Roman" w:cs="Times New Roman"/>
          <w:color w:val="000000"/>
          <w:sz w:val="24"/>
          <w:szCs w:val="24"/>
          <w:lang w:val="ru-RU"/>
        </w:rPr>
        <w:t xml:space="preserve"> задач;</w:t>
      </w:r>
    </w:p>
    <w:p w:rsidR="006C78C8" w:rsidRPr="0041714C" w:rsidRDefault="0081249E" w:rsidP="0041714C">
      <w:pPr>
        <w:numPr>
          <w:ilvl w:val="0"/>
          <w:numId w:val="13"/>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C78C8" w:rsidRPr="0041714C" w:rsidRDefault="006C78C8" w:rsidP="0041714C">
      <w:pPr>
        <w:spacing w:after="0" w:line="240" w:lineRule="auto"/>
        <w:ind w:left="120"/>
        <w:jc w:val="both"/>
        <w:rPr>
          <w:rFonts w:ascii="Times New Roman" w:hAnsi="Times New Roman" w:cs="Times New Roman"/>
          <w:sz w:val="24"/>
          <w:szCs w:val="24"/>
          <w:lang w:val="ru-RU"/>
        </w:rPr>
      </w:pPr>
    </w:p>
    <w:p w:rsidR="006C78C8" w:rsidRPr="0041714C" w:rsidRDefault="0081249E" w:rsidP="0041714C">
      <w:pPr>
        <w:spacing w:after="0" w:line="240" w:lineRule="auto"/>
        <w:ind w:left="120"/>
        <w:jc w:val="both"/>
        <w:rPr>
          <w:rFonts w:ascii="Times New Roman" w:hAnsi="Times New Roman" w:cs="Times New Roman"/>
          <w:sz w:val="24"/>
          <w:szCs w:val="24"/>
        </w:rPr>
      </w:pPr>
      <w:r w:rsidRPr="0041714C">
        <w:rPr>
          <w:rFonts w:ascii="Times New Roman" w:hAnsi="Times New Roman" w:cs="Times New Roman"/>
          <w:b/>
          <w:color w:val="000000"/>
          <w:sz w:val="24"/>
          <w:szCs w:val="24"/>
        </w:rPr>
        <w:t>9 КЛАСС</w:t>
      </w:r>
    </w:p>
    <w:p w:rsidR="006C78C8" w:rsidRPr="0041714C" w:rsidRDefault="006C78C8" w:rsidP="0041714C">
      <w:pPr>
        <w:spacing w:after="0" w:line="240" w:lineRule="auto"/>
        <w:ind w:left="120"/>
        <w:jc w:val="both"/>
        <w:rPr>
          <w:rFonts w:ascii="Times New Roman" w:hAnsi="Times New Roman" w:cs="Times New Roman"/>
          <w:sz w:val="24"/>
          <w:szCs w:val="24"/>
        </w:rPr>
      </w:pP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w:t>
      </w:r>
      <w:r w:rsidRPr="0041714C">
        <w:rPr>
          <w:rFonts w:ascii="Times New Roman" w:hAnsi="Times New Roman" w:cs="Times New Roman"/>
          <w:color w:val="000000"/>
          <w:sz w:val="24"/>
          <w:szCs w:val="24"/>
          <w:lang w:val="ru-RU"/>
        </w:rPr>
        <w:lastRenderedPageBreak/>
        <w:t>факторы и условия размещения производства, современные формы размещения производства);</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41714C">
        <w:rPr>
          <w:rFonts w:ascii="Times New Roman" w:hAnsi="Times New Roman" w:cs="Times New Roman"/>
          <w:color w:val="000000"/>
          <w:sz w:val="24"/>
          <w:szCs w:val="24"/>
          <w:lang w:val="ru-RU"/>
        </w:rPr>
        <w:t>ии и её</w:t>
      </w:r>
      <w:proofErr w:type="gramEnd"/>
      <w:r w:rsidRPr="0041714C">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6C78C8" w:rsidRPr="0041714C" w:rsidRDefault="0081249E" w:rsidP="0041714C">
      <w:pPr>
        <w:numPr>
          <w:ilvl w:val="0"/>
          <w:numId w:val="14"/>
        </w:numPr>
        <w:spacing w:after="0" w:line="240" w:lineRule="auto"/>
        <w:jc w:val="both"/>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характеризовать место и роль России в мировом хозяйстве.</w:t>
      </w:r>
    </w:p>
    <w:p w:rsidR="006C78C8" w:rsidRPr="0041714C" w:rsidRDefault="006C78C8" w:rsidP="0041714C">
      <w:pPr>
        <w:spacing w:line="240" w:lineRule="auto"/>
        <w:rPr>
          <w:rFonts w:ascii="Times New Roman" w:hAnsi="Times New Roman" w:cs="Times New Roman"/>
          <w:sz w:val="24"/>
          <w:szCs w:val="24"/>
          <w:lang w:val="ru-RU"/>
        </w:rPr>
        <w:sectPr w:rsidR="006C78C8" w:rsidRPr="0041714C" w:rsidSect="002161AD">
          <w:pgSz w:w="11906" w:h="16383"/>
          <w:pgMar w:top="1134" w:right="850" w:bottom="1134" w:left="1701"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bookmarkStart w:id="4" w:name="block-2093142"/>
      <w:bookmarkEnd w:id="3"/>
      <w:r w:rsidRPr="0041714C">
        <w:rPr>
          <w:rFonts w:ascii="Times New Roman" w:hAnsi="Times New Roman" w:cs="Times New Roman"/>
          <w:b/>
          <w:color w:val="000000"/>
          <w:sz w:val="24"/>
          <w:szCs w:val="24"/>
          <w:lang w:val="ru-RU"/>
        </w:rPr>
        <w:lastRenderedPageBreak/>
        <w:t xml:space="preserve"> </w:t>
      </w:r>
      <w:r w:rsidRPr="0041714C">
        <w:rPr>
          <w:rFonts w:ascii="Times New Roman" w:hAnsi="Times New Roman" w:cs="Times New Roman"/>
          <w:b/>
          <w:color w:val="000000"/>
          <w:sz w:val="24"/>
          <w:szCs w:val="24"/>
        </w:rPr>
        <w:t xml:space="preserve">ТЕМАТИЧЕСКОЕ ПЛАНИРОВАНИЕ </w:t>
      </w: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1885"/>
        <w:gridCol w:w="898"/>
        <w:gridCol w:w="1734"/>
        <w:gridCol w:w="1798"/>
        <w:gridCol w:w="2876"/>
      </w:tblGrid>
      <w:tr w:rsidR="006C78C8" w:rsidRPr="0041714C">
        <w:trPr>
          <w:trHeight w:val="144"/>
          <w:tblCellSpacing w:w="20" w:type="nil"/>
        </w:trPr>
        <w:tc>
          <w:tcPr>
            <w:tcW w:w="520"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Наименование разделов и тем программы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101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1.</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Географическое изучение Земли</w:t>
            </w:r>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2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1.2</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2.</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Изображения земной поверхности</w:t>
            </w:r>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2.1</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Земля – планета Солнечной системы</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Оболочки Земли. Литосфера – каменная оболочка Земли</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7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9"/>
        <w:gridCol w:w="1852"/>
        <w:gridCol w:w="905"/>
        <w:gridCol w:w="1750"/>
        <w:gridCol w:w="1815"/>
        <w:gridCol w:w="2865"/>
      </w:tblGrid>
      <w:tr w:rsidR="006C78C8" w:rsidRPr="0041714C">
        <w:trPr>
          <w:trHeight w:val="144"/>
          <w:tblCellSpacing w:w="20" w:type="nil"/>
        </w:trPr>
        <w:tc>
          <w:tcPr>
            <w:tcW w:w="1080"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Наименование разделов и тем программы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2585"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955"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67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76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108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w:t>
            </w:r>
          </w:p>
        </w:tc>
        <w:tc>
          <w:tcPr>
            <w:tcW w:w="228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Гидросфера — водная оболочка Земли</w:t>
            </w:r>
          </w:p>
        </w:tc>
        <w:tc>
          <w:tcPr>
            <w:tcW w:w="95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9 </w:t>
            </w:r>
          </w:p>
        </w:tc>
        <w:tc>
          <w:tcPr>
            <w:tcW w:w="1674"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6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1.5 </w:t>
            </w:r>
          </w:p>
        </w:tc>
        <w:tc>
          <w:tcPr>
            <w:tcW w:w="2585"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414</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108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w:t>
            </w:r>
          </w:p>
        </w:tc>
        <w:tc>
          <w:tcPr>
            <w:tcW w:w="228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 xml:space="preserve">Атмосфера — воздушная оболочка </w:t>
            </w:r>
          </w:p>
        </w:tc>
        <w:tc>
          <w:tcPr>
            <w:tcW w:w="95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11 </w:t>
            </w:r>
          </w:p>
        </w:tc>
        <w:tc>
          <w:tcPr>
            <w:tcW w:w="1674"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6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585"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414</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108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w:t>
            </w:r>
          </w:p>
        </w:tc>
        <w:tc>
          <w:tcPr>
            <w:tcW w:w="228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Биосфера — оболочка жизни</w:t>
            </w:r>
          </w:p>
        </w:tc>
        <w:tc>
          <w:tcPr>
            <w:tcW w:w="95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1674"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6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85"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414</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Заключение. Природно-территориальные комплексы</w:t>
            </w:r>
          </w:p>
        </w:tc>
        <w:tc>
          <w:tcPr>
            <w:tcW w:w="150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674"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6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85"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414</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38</w:t>
              </w:r>
            </w:hyperlink>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Резервное время</w:t>
            </w:r>
          </w:p>
        </w:tc>
        <w:tc>
          <w:tcPr>
            <w:tcW w:w="150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167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763"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585"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414</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38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ОБЩЕЕ КОЛИЧЕСТВО ЧАСОВ ПО ПРОГРАММЕ</w:t>
            </w:r>
          </w:p>
        </w:tc>
        <w:tc>
          <w:tcPr>
            <w:tcW w:w="150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34 </w:t>
            </w:r>
          </w:p>
        </w:tc>
        <w:tc>
          <w:tcPr>
            <w:tcW w:w="167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76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3.5 </w:t>
            </w:r>
          </w:p>
        </w:tc>
        <w:tc>
          <w:tcPr>
            <w:tcW w:w="2585" w:type="dxa"/>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1902"/>
        <w:gridCol w:w="897"/>
        <w:gridCol w:w="1733"/>
        <w:gridCol w:w="1797"/>
        <w:gridCol w:w="2862"/>
      </w:tblGrid>
      <w:tr w:rsidR="006C78C8" w:rsidRPr="0041714C">
        <w:trPr>
          <w:trHeight w:val="144"/>
          <w:tblCellSpacing w:w="20" w:type="nil"/>
        </w:trPr>
        <w:tc>
          <w:tcPr>
            <w:tcW w:w="520"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Наименование разделов и тем программы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101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Раздел 1.</w:t>
            </w: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b/>
                <w:color w:val="000000"/>
                <w:sz w:val="24"/>
                <w:szCs w:val="24"/>
                <w:lang w:val="ru-RU"/>
              </w:rPr>
              <w:t>Главные закономерности природы Земли</w:t>
            </w:r>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Географическая оболочка</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1.2</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Литосфера и рельеф Земли</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1.3</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Атмосфера и климаты Земли</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6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2.</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Человечество на Земле</w:t>
            </w:r>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2.1</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Численность населения</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Страны и народы мира</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3.</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Материки и страны</w:t>
            </w:r>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3.1</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Южные материки</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16 </w:t>
            </w:r>
          </w:p>
        </w:tc>
        <w:tc>
          <w:tcPr>
            <w:tcW w:w="173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3.2</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Северные материки</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CF18E3">
        <w:trPr>
          <w:trHeight w:val="144"/>
          <w:tblCellSpacing w:w="20" w:type="nil"/>
        </w:trPr>
        <w:tc>
          <w:tcPr>
            <w:tcW w:w="520"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3.3</w:t>
            </w:r>
          </w:p>
        </w:tc>
        <w:tc>
          <w:tcPr>
            <w:tcW w:w="264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Взаимодействие природы и общества</w:t>
            </w:r>
          </w:p>
        </w:tc>
        <w:tc>
          <w:tcPr>
            <w:tcW w:w="101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36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48</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ОБЩЕЕ КОЛИЧЕСТВО ЧАСОВ ПО ПРОГРАММЕ</w:t>
            </w:r>
          </w:p>
        </w:tc>
        <w:tc>
          <w:tcPr>
            <w:tcW w:w="158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12 </w:t>
            </w:r>
          </w:p>
        </w:tc>
        <w:tc>
          <w:tcPr>
            <w:tcW w:w="2741" w:type="dxa"/>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6"/>
        <w:gridCol w:w="2503"/>
        <w:gridCol w:w="836"/>
        <w:gridCol w:w="1598"/>
        <w:gridCol w:w="1656"/>
        <w:gridCol w:w="2637"/>
      </w:tblGrid>
      <w:tr w:rsidR="006C78C8" w:rsidRPr="0041714C">
        <w:trPr>
          <w:trHeight w:val="144"/>
          <w:tblCellSpacing w:w="20" w:type="nil"/>
        </w:trPr>
        <w:tc>
          <w:tcPr>
            <w:tcW w:w="455"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Наименование разделов и тем программы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89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60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1.</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Географическое пространство России</w:t>
            </w:r>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4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2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Время на территории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3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2.</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Природа России</w:t>
            </w:r>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Природные условия и ресурсы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4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8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Климат и климатические условия</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7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6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Природнохозяйственные зоны</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15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3.</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Население России</w:t>
            </w:r>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Численность населения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3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Народы и религии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2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CF18E3">
        <w:trPr>
          <w:trHeight w:val="144"/>
          <w:tblCellSpacing w:w="20" w:type="nil"/>
        </w:trPr>
        <w:tc>
          <w:tcPr>
            <w:tcW w:w="455"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Человеческий капитал</w:t>
            </w:r>
          </w:p>
        </w:tc>
        <w:tc>
          <w:tcPr>
            <w:tcW w:w="89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72</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10 </w:t>
            </w:r>
          </w:p>
        </w:tc>
        <w:tc>
          <w:tcPr>
            <w:tcW w:w="2408" w:type="dxa"/>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5"/>
        <w:gridCol w:w="2349"/>
        <w:gridCol w:w="851"/>
        <w:gridCol w:w="1632"/>
        <w:gridCol w:w="1692"/>
        <w:gridCol w:w="2697"/>
      </w:tblGrid>
      <w:tr w:rsidR="006C78C8" w:rsidRPr="0041714C">
        <w:trPr>
          <w:trHeight w:val="144"/>
          <w:tblCellSpacing w:w="20" w:type="nil"/>
        </w:trPr>
        <w:tc>
          <w:tcPr>
            <w:tcW w:w="483"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Наименование разделов и тем программы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94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1.</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Хозяйство России</w:t>
            </w:r>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Общая характеристика хозяйства России</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1.2</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1.3</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Металлургический комплекс</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Машиностроительный комплекс</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1.5</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Химико-лесной комплекс</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1.6</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Агропромышленный комплекс (АПК)</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4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1.7</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 xml:space="preserve">Инфраструктурный комплекс </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1.8</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 xml:space="preserve">Обобщение знаний </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41714C">
        <w:trPr>
          <w:trHeight w:val="144"/>
          <w:tblCellSpacing w:w="20" w:type="nil"/>
        </w:trPr>
        <w:tc>
          <w:tcPr>
            <w:tcW w:w="0" w:type="auto"/>
            <w:gridSpan w:val="6"/>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Раздел 2.</w:t>
            </w:r>
            <w:r w:rsidRPr="0041714C">
              <w:rPr>
                <w:rFonts w:ascii="Times New Roman" w:hAnsi="Times New Roman" w:cs="Times New Roman"/>
                <w:color w:val="000000"/>
                <w:sz w:val="24"/>
                <w:szCs w:val="24"/>
              </w:rPr>
              <w:t xml:space="preserve"> </w:t>
            </w:r>
            <w:r w:rsidRPr="0041714C">
              <w:rPr>
                <w:rFonts w:ascii="Times New Roman" w:hAnsi="Times New Roman" w:cs="Times New Roman"/>
                <w:b/>
                <w:color w:val="000000"/>
                <w:sz w:val="24"/>
                <w:szCs w:val="24"/>
              </w:rPr>
              <w:t>Регионы России</w:t>
            </w:r>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2.1</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Западный</w:t>
            </w:r>
            <w:proofErr w:type="gramEnd"/>
            <w:r w:rsidRPr="0041714C">
              <w:rPr>
                <w:rFonts w:ascii="Times New Roman" w:hAnsi="Times New Roman" w:cs="Times New Roman"/>
                <w:color w:val="000000"/>
                <w:sz w:val="24"/>
                <w:szCs w:val="24"/>
                <w:lang w:val="ru-RU"/>
              </w:rPr>
              <w:t xml:space="preserve"> макрорегион (Европейская часть) России</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18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Восточный</w:t>
            </w:r>
            <w:proofErr w:type="gramEnd"/>
            <w:r w:rsidRPr="0041714C">
              <w:rPr>
                <w:rFonts w:ascii="Times New Roman" w:hAnsi="Times New Roman" w:cs="Times New Roman"/>
                <w:color w:val="000000"/>
                <w:sz w:val="24"/>
                <w:szCs w:val="24"/>
                <w:lang w:val="ru-RU"/>
              </w:rPr>
              <w:t xml:space="preserve"> макрорегион (Азиатская часть) России</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10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48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2.3</w:t>
            </w:r>
          </w:p>
        </w:tc>
        <w:tc>
          <w:tcPr>
            <w:tcW w:w="33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Обобщение знаний</w:t>
            </w:r>
          </w:p>
        </w:tc>
        <w:tc>
          <w:tcPr>
            <w:tcW w:w="94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lastRenderedPageBreak/>
              <w:t>Россия в современном мире</w:t>
            </w:r>
          </w:p>
        </w:tc>
        <w:tc>
          <w:tcPr>
            <w:tcW w:w="148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CF18E3">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8 </w:t>
            </w:r>
          </w:p>
        </w:tc>
        <w:tc>
          <w:tcPr>
            <w:tcW w:w="165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112</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7 </w:t>
            </w:r>
          </w:p>
        </w:tc>
        <w:tc>
          <w:tcPr>
            <w:tcW w:w="2551" w:type="dxa"/>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bookmarkStart w:id="5" w:name="block-2093143"/>
      <w:bookmarkEnd w:id="4"/>
      <w:r w:rsidRPr="0041714C">
        <w:rPr>
          <w:rFonts w:ascii="Times New Roman" w:hAnsi="Times New Roman" w:cs="Times New Roman"/>
          <w:b/>
          <w:color w:val="000000"/>
          <w:sz w:val="24"/>
          <w:szCs w:val="24"/>
        </w:rPr>
        <w:lastRenderedPageBreak/>
        <w:t xml:space="preserve"> ПОУРОЧНОЕ ПЛАНИРОВАНИЕ </w:t>
      </w: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6"/>
        <w:gridCol w:w="1989"/>
        <w:gridCol w:w="776"/>
        <w:gridCol w:w="1465"/>
        <w:gridCol w:w="1518"/>
        <w:gridCol w:w="1085"/>
        <w:gridCol w:w="2437"/>
      </w:tblGrid>
      <w:tr w:rsidR="006C78C8" w:rsidRPr="0041714C">
        <w:trPr>
          <w:trHeight w:val="144"/>
          <w:tblCellSpacing w:w="20" w:type="nil"/>
        </w:trPr>
        <w:tc>
          <w:tcPr>
            <w:tcW w:w="378"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Тема урока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Дата изучения </w:t>
            </w:r>
          </w:p>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83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/88650186</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/886502</w:t>
              </w:r>
              <w:r w:rsidRPr="0041714C">
                <w:rPr>
                  <w:rFonts w:ascii="Times New Roman" w:hAnsi="Times New Roman" w:cs="Times New Roman"/>
                  <w:color w:val="0000FF"/>
                  <w:sz w:val="24"/>
                  <w:szCs w:val="24"/>
                  <w:u w:val="single"/>
                </w:rPr>
                <w:t>ee</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5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/8865041</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География в эпоху Средневековья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/88650528</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 xml:space="preserve">Эпоха Великих </w:t>
            </w:r>
            <w:r w:rsidRPr="0041714C">
              <w:rPr>
                <w:rFonts w:ascii="Times New Roman" w:hAnsi="Times New Roman" w:cs="Times New Roman"/>
                <w:color w:val="000000"/>
                <w:sz w:val="24"/>
                <w:szCs w:val="24"/>
              </w:rPr>
              <w:lastRenderedPageBreak/>
              <w:t>географических открытий</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/88650640</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/88650776</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7</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Географические открытия </w:t>
            </w:r>
            <w:r w:rsidRPr="0041714C">
              <w:rPr>
                <w:rFonts w:ascii="Times New Roman" w:hAnsi="Times New Roman" w:cs="Times New Roman"/>
                <w:color w:val="000000"/>
                <w:sz w:val="24"/>
                <w:szCs w:val="24"/>
              </w:rPr>
              <w:t>XVII</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XIX</w:t>
            </w:r>
            <w:r w:rsidRPr="0041714C">
              <w:rPr>
                <w:rFonts w:ascii="Times New Roman" w:hAnsi="Times New Roman" w:cs="Times New Roman"/>
                <w:color w:val="000000"/>
                <w:sz w:val="24"/>
                <w:szCs w:val="24"/>
                <w:lang w:val="ru-RU"/>
              </w:rPr>
              <w:t xml:space="preserve"> вв. Поиски Южной Земли — открытие Австралии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/88650924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8</w:t>
            </w:r>
          </w:p>
        </w:tc>
        <w:tc>
          <w:tcPr>
            <w:tcW w:w="3168" w:type="dxa"/>
            <w:tcMar>
              <w:top w:w="50" w:type="dxa"/>
              <w:left w:w="100" w:type="dxa"/>
            </w:tcMar>
            <w:vAlign w:val="center"/>
          </w:tcPr>
          <w:p w:rsidR="006C78C8" w:rsidRPr="000747EF" w:rsidRDefault="0081249E" w:rsidP="0041714C">
            <w:pPr>
              <w:spacing w:after="0" w:line="240" w:lineRule="auto"/>
              <w:ind w:left="135"/>
              <w:rPr>
                <w:rFonts w:ascii="Times New Roman" w:hAnsi="Times New Roman" w:cs="Times New Roman"/>
                <w:color w:val="FF0000"/>
                <w:sz w:val="24"/>
                <w:szCs w:val="24"/>
              </w:rPr>
            </w:pPr>
            <w:r w:rsidRPr="000747EF">
              <w:rPr>
                <w:rFonts w:ascii="Times New Roman" w:hAnsi="Times New Roman" w:cs="Times New Roman"/>
                <w:color w:val="FF0000"/>
                <w:sz w:val="24"/>
                <w:szCs w:val="24"/>
                <w:lang w:val="ru-RU"/>
              </w:rPr>
              <w:t xml:space="preserve">Русские путешественники и мореплаватели на северо-востоке Азии. </w:t>
            </w:r>
            <w:r w:rsidRPr="000747EF">
              <w:rPr>
                <w:rFonts w:ascii="Times New Roman" w:hAnsi="Times New Roman" w:cs="Times New Roman"/>
                <w:color w:val="FF0000"/>
                <w:sz w:val="24"/>
                <w:szCs w:val="24"/>
              </w:rPr>
              <w:t>Первая русская кругосветная экспедиция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04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9</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26</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10</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Виды изображения земной поверхности. Планы местности. </w:t>
            </w:r>
            <w:r w:rsidRPr="0041714C">
              <w:rPr>
                <w:rFonts w:ascii="Times New Roman" w:hAnsi="Times New Roman" w:cs="Times New Roman"/>
                <w:color w:val="000000"/>
                <w:sz w:val="24"/>
                <w:szCs w:val="24"/>
              </w:rPr>
              <w:lastRenderedPageBreak/>
              <w:t>Условные знаки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70</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/88650</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0</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Глазомерная, полярная и маршрутная съёмка местности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/88651090</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6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/88651252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Ориентирование по плану местности. Разнообразие планов и области их применения. </w:t>
            </w:r>
            <w:r w:rsidRPr="0041714C">
              <w:rPr>
                <w:rFonts w:ascii="Times New Roman" w:hAnsi="Times New Roman" w:cs="Times New Roman"/>
                <w:color w:val="000000"/>
                <w:sz w:val="24"/>
                <w:szCs w:val="24"/>
              </w:rPr>
              <w:t>Практическая работа "Составление описания маршрута по плану местности"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/8865139</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15</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Различия глобуса и географических карт. Способы перехода от </w:t>
            </w:r>
            <w:r w:rsidRPr="0041714C">
              <w:rPr>
                <w:rFonts w:ascii="Times New Roman" w:hAnsi="Times New Roman" w:cs="Times New Roman"/>
                <w:color w:val="000000"/>
                <w:sz w:val="24"/>
                <w:szCs w:val="24"/>
                <w:lang w:val="ru-RU"/>
              </w:rPr>
              <w:lastRenderedPageBreak/>
              <w:t>сферической поверхности глобуса к плоскости географической карты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/886514</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16</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/886516</w:t>
              </w:r>
              <w:r w:rsidRPr="0041714C">
                <w:rPr>
                  <w:rFonts w:ascii="Times New Roman" w:hAnsi="Times New Roman" w:cs="Times New Roman"/>
                  <w:color w:val="0000FF"/>
                  <w:sz w:val="24"/>
                  <w:szCs w:val="24"/>
                  <w:u w:val="single"/>
                </w:rPr>
                <w:t>bc</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17</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41714C">
              <w:rPr>
                <w:rFonts w:ascii="Times New Roman" w:hAnsi="Times New Roman" w:cs="Times New Roman"/>
                <w:color w:val="000000"/>
                <w:sz w:val="24"/>
                <w:szCs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/886519</w:t>
              </w:r>
              <w:r w:rsidRPr="0041714C">
                <w:rPr>
                  <w:rFonts w:ascii="Times New Roman" w:hAnsi="Times New Roman" w:cs="Times New Roman"/>
                  <w:color w:val="0000FF"/>
                  <w:sz w:val="24"/>
                  <w:szCs w:val="24"/>
                  <w:u w:val="single"/>
                </w:rPr>
                <w:t>be</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18</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w:t>
            </w:r>
            <w:r w:rsidRPr="0041714C">
              <w:rPr>
                <w:rFonts w:ascii="Times New Roman" w:hAnsi="Times New Roman" w:cs="Times New Roman"/>
                <w:color w:val="000000"/>
                <w:sz w:val="24"/>
                <w:szCs w:val="24"/>
                <w:lang w:val="ru-RU"/>
              </w:rPr>
              <w:lastRenderedPageBreak/>
              <w:t xml:space="preserve">картах. </w:t>
            </w:r>
            <w:r w:rsidRPr="0041714C">
              <w:rPr>
                <w:rFonts w:ascii="Times New Roman" w:hAnsi="Times New Roman" w:cs="Times New Roman"/>
                <w:color w:val="000000"/>
                <w:sz w:val="24"/>
                <w:szCs w:val="24"/>
              </w:rPr>
              <w:t>Изображение на физических картах высот и глубин</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w:t>
              </w:r>
              <w:r w:rsidRPr="0041714C">
                <w:rPr>
                  <w:rFonts w:ascii="Times New Roman" w:hAnsi="Times New Roman" w:cs="Times New Roman"/>
                  <w:color w:val="0000FF"/>
                  <w:sz w:val="24"/>
                  <w:szCs w:val="24"/>
                  <w:u w:val="single"/>
                </w:rPr>
                <w:t>ad</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19</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41714C">
              <w:rPr>
                <w:rFonts w:ascii="Times New Roman" w:hAnsi="Times New Roman" w:cs="Times New Roman"/>
                <w:color w:val="000000"/>
                <w:sz w:val="24"/>
                <w:szCs w:val="24"/>
              </w:rPr>
              <w:t>Геоинформационные системы. Профессия картограф</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w:t>
              </w:r>
              <w:r w:rsidRPr="0041714C">
                <w:rPr>
                  <w:rFonts w:ascii="Times New Roman" w:hAnsi="Times New Roman" w:cs="Times New Roman"/>
                  <w:color w:val="0000FF"/>
                  <w:sz w:val="24"/>
                  <w:szCs w:val="24"/>
                  <w:u w:val="single"/>
                </w:rPr>
                <w:t>bf</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20</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7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21</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/88651</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92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Движения Земли. Географические следствия движения Земли вокруг Солнца. </w:t>
            </w:r>
            <w:r w:rsidRPr="0041714C">
              <w:rPr>
                <w:rFonts w:ascii="Times New Roman" w:hAnsi="Times New Roman" w:cs="Times New Roman"/>
                <w:color w:val="000000"/>
                <w:sz w:val="24"/>
                <w:szCs w:val="24"/>
              </w:rPr>
              <w:t xml:space="preserve">Дни весеннего и осеннего равноденствия, летнего и </w:t>
            </w:r>
            <w:r w:rsidRPr="0041714C">
              <w:rPr>
                <w:rFonts w:ascii="Times New Roman" w:hAnsi="Times New Roman" w:cs="Times New Roman"/>
                <w:color w:val="000000"/>
                <w:sz w:val="24"/>
                <w:szCs w:val="24"/>
              </w:rPr>
              <w:lastRenderedPageBreak/>
              <w:t>зимнего солнцестояния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/88652008</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41714C">
              <w:rPr>
                <w:rFonts w:ascii="Times New Roman" w:hAnsi="Times New Roman" w:cs="Times New Roman"/>
                <w:color w:val="000000"/>
                <w:sz w:val="24"/>
                <w:szCs w:val="24"/>
              </w:rPr>
              <w:t>Пояса освещённости. Тропики и полярные круги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7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/886521</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/886522</w:t>
              </w:r>
              <w:r w:rsidRPr="0041714C">
                <w:rPr>
                  <w:rFonts w:ascii="Times New Roman" w:hAnsi="Times New Roman" w:cs="Times New Roman"/>
                  <w:color w:val="0000FF"/>
                  <w:sz w:val="24"/>
                  <w:szCs w:val="24"/>
                  <w:u w:val="single"/>
                </w:rPr>
                <w:t>ec</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25</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8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26</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Литосфера — твёрдая оболочка Земли. Методы изучения земных глубин. </w:t>
            </w:r>
            <w:r w:rsidRPr="0041714C">
              <w:rPr>
                <w:rFonts w:ascii="Times New Roman" w:hAnsi="Times New Roman" w:cs="Times New Roman"/>
                <w:color w:val="000000"/>
                <w:sz w:val="24"/>
                <w:szCs w:val="24"/>
              </w:rPr>
              <w:t xml:space="preserve">Внутреннее </w:t>
            </w:r>
            <w:r w:rsidRPr="0041714C">
              <w:rPr>
                <w:rFonts w:ascii="Times New Roman" w:hAnsi="Times New Roman" w:cs="Times New Roman"/>
                <w:color w:val="000000"/>
                <w:sz w:val="24"/>
                <w:szCs w:val="24"/>
              </w:rPr>
              <w:lastRenderedPageBreak/>
              <w:t>строение Земли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/8865240</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Строение земной коры. Вещества земной коры: минералы и горные породы. </w:t>
            </w:r>
            <w:r w:rsidRPr="0041714C">
              <w:rPr>
                <w:rFonts w:ascii="Times New Roman" w:hAnsi="Times New Roman" w:cs="Times New Roman"/>
                <w:color w:val="000000"/>
                <w:sz w:val="24"/>
                <w:szCs w:val="24"/>
              </w:rPr>
              <w:t>Образование горных пород</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/886525</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28</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41714C">
              <w:rPr>
                <w:rFonts w:ascii="Times New Roman" w:hAnsi="Times New Roman" w:cs="Times New Roman"/>
                <w:color w:val="000000"/>
                <w:sz w:val="24"/>
                <w:szCs w:val="24"/>
              </w:rPr>
              <w:t>Профессии сейсмолог и вулканолог</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/88652724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29</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/88652972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30</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Рельеф земной поверхности и методы его изучения. Практическая работа "Описание горной системы или равнины по </w:t>
            </w:r>
            <w:r w:rsidRPr="0041714C">
              <w:rPr>
                <w:rFonts w:ascii="Times New Roman" w:hAnsi="Times New Roman" w:cs="Times New Roman"/>
                <w:color w:val="000000"/>
                <w:sz w:val="24"/>
                <w:szCs w:val="24"/>
                <w:lang w:val="ru-RU"/>
              </w:rPr>
              <w:lastRenderedPageBreak/>
              <w:t>физической карте"</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w:t>
              </w:r>
              <w:r w:rsidRPr="0041714C">
                <w:rPr>
                  <w:rFonts w:ascii="Times New Roman" w:hAnsi="Times New Roman" w:cs="Times New Roman"/>
                  <w:color w:val="0000FF"/>
                  <w:sz w:val="24"/>
                  <w:szCs w:val="24"/>
                  <w:u w:val="single"/>
                </w:rPr>
                <w:t>bf</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6C78C8" w:rsidRPr="0081249E" w:rsidRDefault="0081249E" w:rsidP="0041714C">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50</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81249E">
              <w:rPr>
                <w:rFonts w:ascii="Times New Roman" w:hAnsi="Times New Roman" w:cs="Times New Roman"/>
                <w:color w:val="000000"/>
                <w:sz w:val="24"/>
                <w:szCs w:val="24"/>
                <w:lang w:val="ru-RU"/>
              </w:rPr>
              <w:t>Человек и литосфера</w:t>
            </w:r>
            <w:r w:rsidRPr="0041714C">
              <w:rPr>
                <w:rFonts w:ascii="Times New Roman" w:hAnsi="Times New Roman" w:cs="Times New Roman"/>
                <w:color w:val="000000"/>
                <w:sz w:val="24"/>
                <w:szCs w:val="24"/>
                <w:lang w:val="ru-RU"/>
              </w:rPr>
              <w:t xml:space="preserve"> Рельеф дна Мирового океана. Острова, их типы по происхождению</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8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68</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8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9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/88652</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9</w:t>
              </w:r>
              <w:r w:rsidRPr="0041714C">
                <w:rPr>
                  <w:rFonts w:ascii="Times New Roman" w:hAnsi="Times New Roman" w:cs="Times New Roman"/>
                  <w:color w:val="0000FF"/>
                  <w:sz w:val="24"/>
                  <w:szCs w:val="24"/>
                  <w:u w:val="single"/>
                </w:rPr>
                <w:t>e</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2"/>
        <w:gridCol w:w="1882"/>
        <w:gridCol w:w="753"/>
        <w:gridCol w:w="1414"/>
        <w:gridCol w:w="1465"/>
        <w:gridCol w:w="1049"/>
        <w:gridCol w:w="2721"/>
      </w:tblGrid>
      <w:tr w:rsidR="006C78C8" w:rsidRPr="0041714C">
        <w:trPr>
          <w:trHeight w:val="144"/>
          <w:tblCellSpacing w:w="20" w:type="nil"/>
        </w:trPr>
        <w:tc>
          <w:tcPr>
            <w:tcW w:w="378"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Тема урока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Дата изучения </w:t>
            </w:r>
          </w:p>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83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41714C">
              <w:rPr>
                <w:rFonts w:ascii="Times New Roman" w:hAnsi="Times New Roman" w:cs="Times New Roman"/>
                <w:color w:val="000000"/>
                <w:sz w:val="24"/>
                <w:szCs w:val="24"/>
              </w:rPr>
              <w:t>Значение гидросферы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41714C">
              <w:rPr>
                <w:rFonts w:ascii="Times New Roman" w:hAnsi="Times New Roman" w:cs="Times New Roman"/>
                <w:color w:val="000000"/>
                <w:sz w:val="24"/>
                <w:szCs w:val="24"/>
              </w:rPr>
              <w:t>Океанические течения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/886531</w:t>
              </w:r>
              <w:r w:rsidRPr="0041714C">
                <w:rPr>
                  <w:rFonts w:ascii="Times New Roman" w:hAnsi="Times New Roman" w:cs="Times New Roman"/>
                  <w:color w:val="0000FF"/>
                  <w:sz w:val="24"/>
                  <w:szCs w:val="24"/>
                  <w:u w:val="single"/>
                </w:rPr>
                <w:t>ec</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Мировой океан и его части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/88653502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Движения вод Мирового океана. Стихийные явления в Мировом океане. </w:t>
            </w:r>
            <w:r w:rsidRPr="0041714C">
              <w:rPr>
                <w:rFonts w:ascii="Times New Roman" w:hAnsi="Times New Roman" w:cs="Times New Roman"/>
                <w:color w:val="000000"/>
                <w:sz w:val="24"/>
                <w:szCs w:val="24"/>
              </w:rPr>
              <w:t>Способы изучения и наблюдения за загрязнением вод Мирового океана</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/886536</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Воды суши. Способы изображения внутренних вод на картах. </w:t>
            </w:r>
            <w:r w:rsidRPr="0041714C">
              <w:rPr>
                <w:rFonts w:ascii="Times New Roman" w:hAnsi="Times New Roman" w:cs="Times New Roman"/>
                <w:color w:val="000000"/>
                <w:sz w:val="24"/>
                <w:szCs w:val="24"/>
                <w:lang w:val="ru-RU"/>
              </w:rPr>
              <w:lastRenderedPageBreak/>
              <w:t>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/88653994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7</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Подземные воды, их происхождение, условия залегания и использования. </w:t>
            </w:r>
            <w:r w:rsidRPr="0041714C">
              <w:rPr>
                <w:rFonts w:ascii="Times New Roman" w:hAnsi="Times New Roman" w:cs="Times New Roman"/>
                <w:color w:val="000000"/>
                <w:sz w:val="24"/>
                <w:szCs w:val="24"/>
              </w:rPr>
              <w:t>Минеральные источники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12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8</w:t>
            </w:r>
          </w:p>
        </w:tc>
        <w:tc>
          <w:tcPr>
            <w:tcW w:w="3168" w:type="dxa"/>
            <w:tcMar>
              <w:top w:w="50" w:type="dxa"/>
              <w:left w:w="100" w:type="dxa"/>
            </w:tcMar>
            <w:vAlign w:val="center"/>
          </w:tcPr>
          <w:p w:rsidR="006C78C8" w:rsidRPr="00CB2B7B" w:rsidRDefault="0081249E" w:rsidP="0041714C">
            <w:pPr>
              <w:spacing w:after="0" w:line="240" w:lineRule="auto"/>
              <w:ind w:left="135"/>
              <w:rPr>
                <w:rFonts w:ascii="Times New Roman" w:hAnsi="Times New Roman" w:cs="Times New Roman"/>
                <w:color w:val="FF0000"/>
                <w:sz w:val="24"/>
                <w:szCs w:val="24"/>
              </w:rPr>
            </w:pPr>
            <w:r w:rsidRPr="00CB2B7B">
              <w:rPr>
                <w:rFonts w:ascii="Times New Roman" w:hAnsi="Times New Roman" w:cs="Times New Roman"/>
                <w:color w:val="FF0000"/>
                <w:sz w:val="24"/>
                <w:szCs w:val="24"/>
                <w:lang w:val="ru-RU"/>
              </w:rPr>
              <w:t xml:space="preserve">Природные ледники: горные и покровные. </w:t>
            </w:r>
            <w:r w:rsidRPr="00CB2B7B">
              <w:rPr>
                <w:rFonts w:ascii="Times New Roman" w:hAnsi="Times New Roman" w:cs="Times New Roman"/>
                <w:color w:val="FF0000"/>
                <w:sz w:val="24"/>
                <w:szCs w:val="24"/>
              </w:rPr>
              <w:t>Профессия гляциолог. Многолетняя мерзлота</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5</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9</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w:t>
            </w:r>
            <w:r w:rsidRPr="0041714C">
              <w:rPr>
                <w:rFonts w:ascii="Times New Roman" w:hAnsi="Times New Roman" w:cs="Times New Roman"/>
                <w:color w:val="000000"/>
                <w:sz w:val="24"/>
                <w:szCs w:val="24"/>
                <w:lang w:val="ru-RU"/>
              </w:rPr>
              <w:lastRenderedPageBreak/>
              <w:t>я в форме таблицы"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9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/88654074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/88654466</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Температура воздуха. Суточный ход температуры воздуха</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/886545</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Годовой ход температуры воздуха</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/886546</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41714C">
              <w:rPr>
                <w:rFonts w:ascii="Times New Roman" w:hAnsi="Times New Roman" w:cs="Times New Roman"/>
                <w:color w:val="000000"/>
                <w:sz w:val="24"/>
                <w:szCs w:val="24"/>
              </w:rPr>
              <w:t>Роза ветров</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/88654844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15</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Вода в атмосфере. Влажность воздуха. Облака и их виды. Туман</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/886549</w:t>
              </w:r>
              <w:r w:rsidRPr="0041714C">
                <w:rPr>
                  <w:rFonts w:ascii="Times New Roman" w:hAnsi="Times New Roman" w:cs="Times New Roman"/>
                  <w:color w:val="0000FF"/>
                  <w:sz w:val="24"/>
                  <w:szCs w:val="24"/>
                  <w:u w:val="single"/>
                </w:rPr>
                <w:t>ca</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16</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Образование и выпадение атмосферных осадков. </w:t>
            </w:r>
            <w:r w:rsidRPr="0041714C">
              <w:rPr>
                <w:rFonts w:ascii="Times New Roman" w:hAnsi="Times New Roman" w:cs="Times New Roman"/>
                <w:color w:val="000000"/>
                <w:sz w:val="24"/>
                <w:szCs w:val="24"/>
              </w:rPr>
              <w:t>Виды атмосферных осадков</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17</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Погода и её показатели. </w:t>
            </w:r>
            <w:r w:rsidRPr="0041714C">
              <w:rPr>
                <w:rFonts w:ascii="Times New Roman" w:hAnsi="Times New Roman" w:cs="Times New Roman"/>
                <w:color w:val="000000"/>
                <w:sz w:val="24"/>
                <w:szCs w:val="24"/>
                <w:lang w:val="ru-RU"/>
              </w:rPr>
              <w:lastRenderedPageBreak/>
              <w:t>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Билиотека ЦОК</w:t>
            </w:r>
            <w:hyperlink r:id="rId10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lang w:val="ru-RU"/>
                </w:rPr>
                <w:lastRenderedPageBreak/>
                <w:t>88654</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54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18</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/88654</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19</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Человек и атмосфера. Адаптация человека к климатическим условиям. </w:t>
            </w:r>
            <w:r w:rsidRPr="0041714C">
              <w:rPr>
                <w:rFonts w:ascii="Times New Roman" w:hAnsi="Times New Roman" w:cs="Times New Roman"/>
                <w:color w:val="000000"/>
                <w:sz w:val="24"/>
                <w:szCs w:val="24"/>
              </w:rPr>
              <w:t>Стихийные явления в атмосфере</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0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/886551</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20</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w:t>
            </w:r>
            <w:r w:rsidRPr="0041714C">
              <w:rPr>
                <w:rFonts w:ascii="Times New Roman" w:hAnsi="Times New Roman" w:cs="Times New Roman"/>
                <w:color w:val="000000"/>
                <w:sz w:val="24"/>
                <w:szCs w:val="24"/>
                <w:lang w:val="ru-RU"/>
              </w:rPr>
              <w:lastRenderedPageBreak/>
              <w:t>элементами погоды»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/88655302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Современные изменения климата. Способы изучения и наблюдения за глобальным климатом. </w:t>
            </w:r>
            <w:r w:rsidRPr="0041714C">
              <w:rPr>
                <w:rFonts w:ascii="Times New Roman" w:hAnsi="Times New Roman" w:cs="Times New Roman"/>
                <w:color w:val="000000"/>
                <w:sz w:val="24"/>
                <w:szCs w:val="24"/>
              </w:rPr>
              <w:t>Профессия климатолог</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/8865541</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Биосфера — оболочка жизни. Границы биосферы. </w:t>
            </w:r>
            <w:r w:rsidRPr="0041714C">
              <w:rPr>
                <w:rFonts w:ascii="Times New Roman" w:hAnsi="Times New Roman" w:cs="Times New Roman"/>
                <w:color w:val="000000"/>
                <w:sz w:val="24"/>
                <w:szCs w:val="24"/>
              </w:rPr>
              <w:t>Профессии биогеограф и геоэколог</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Билиотека ЦОК</w:t>
            </w:r>
            <w:hyperlink r:id="rId11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/88655654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/886557</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25</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Приспособление живых организмов к среде обитания в разных природных </w:t>
            </w:r>
            <w:r w:rsidRPr="0041714C">
              <w:rPr>
                <w:rFonts w:ascii="Times New Roman" w:hAnsi="Times New Roman" w:cs="Times New Roman"/>
                <w:color w:val="000000"/>
                <w:sz w:val="24"/>
                <w:szCs w:val="24"/>
                <w:lang w:val="ru-RU"/>
              </w:rPr>
              <w:lastRenderedPageBreak/>
              <w:t>зонах</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/88655942</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w:t>
              </w:r>
              <w:r w:rsidRPr="0041714C">
                <w:rPr>
                  <w:rFonts w:ascii="Times New Roman" w:hAnsi="Times New Roman" w:cs="Times New Roman"/>
                  <w:color w:val="0000FF"/>
                  <w:sz w:val="24"/>
                  <w:szCs w:val="24"/>
                  <w:u w:val="single"/>
                </w:rPr>
                <w:t>af</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27</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41714C">
              <w:rPr>
                <w:rFonts w:ascii="Times New Roman" w:hAnsi="Times New Roman" w:cs="Times New Roman"/>
                <w:color w:val="000000"/>
                <w:sz w:val="24"/>
                <w:szCs w:val="24"/>
              </w:rPr>
              <w:t>Исследования и экологические проблемы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24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28</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29</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Взаимосвязь оболочек Земли. Понятие о природном комплексе. </w:t>
            </w:r>
            <w:r w:rsidRPr="0081249E">
              <w:rPr>
                <w:rFonts w:ascii="Times New Roman" w:hAnsi="Times New Roman" w:cs="Times New Roman"/>
                <w:color w:val="000000"/>
                <w:sz w:val="24"/>
                <w:szCs w:val="24"/>
                <w:lang w:val="ru-RU"/>
              </w:rPr>
              <w:t>Природно-территориальный комплекс</w:t>
            </w:r>
            <w:r w:rsidRPr="0041714C">
              <w:rPr>
                <w:rFonts w:ascii="Times New Roman" w:hAnsi="Times New Roman" w:cs="Times New Roman"/>
                <w:color w:val="000000"/>
                <w:sz w:val="24"/>
                <w:szCs w:val="24"/>
                <w:lang w:val="ru-RU"/>
              </w:rPr>
              <w:t xml:space="preserve"> 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0.5</w:t>
            </w: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1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50</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30</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2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/886560</w:t>
              </w:r>
              <w:r w:rsidRPr="0041714C">
                <w:rPr>
                  <w:rFonts w:ascii="Times New Roman" w:hAnsi="Times New Roman" w:cs="Times New Roman"/>
                  <w:color w:val="0000FF"/>
                  <w:sz w:val="24"/>
                  <w:szCs w:val="24"/>
                  <w:u w:val="single"/>
                </w:rPr>
                <w:t>ae</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Круговороты веществ на Земле</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2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/8865627</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32</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Почва, её строение и состав. </w:t>
            </w:r>
            <w:r w:rsidRPr="0041714C">
              <w:rPr>
                <w:rFonts w:ascii="Times New Roman" w:hAnsi="Times New Roman" w:cs="Times New Roman"/>
                <w:color w:val="000000"/>
                <w:sz w:val="24"/>
                <w:szCs w:val="24"/>
              </w:rPr>
              <w:t>Охрана почв</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2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/886563</w:t>
              </w:r>
              <w:r w:rsidRPr="0041714C">
                <w:rPr>
                  <w:rFonts w:ascii="Times New Roman" w:hAnsi="Times New Roman" w:cs="Times New Roman"/>
                  <w:color w:val="0000FF"/>
                  <w:sz w:val="24"/>
                  <w:szCs w:val="24"/>
                  <w:u w:val="single"/>
                </w:rPr>
                <w:t>ba</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33</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2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/886564</w:t>
              </w:r>
              <w:r w:rsidRPr="0041714C">
                <w:rPr>
                  <w:rFonts w:ascii="Times New Roman" w:hAnsi="Times New Roman" w:cs="Times New Roman"/>
                  <w:color w:val="0000FF"/>
                  <w:sz w:val="24"/>
                  <w:szCs w:val="24"/>
                  <w:u w:val="single"/>
                </w:rPr>
                <w:t>dc</w:t>
              </w:r>
            </w:hyperlink>
          </w:p>
        </w:tc>
      </w:tr>
      <w:tr w:rsidR="006C78C8" w:rsidRPr="00CF18E3">
        <w:trPr>
          <w:trHeight w:val="144"/>
          <w:tblCellSpacing w:w="20" w:type="nil"/>
        </w:trPr>
        <w:tc>
          <w:tcPr>
            <w:tcW w:w="378"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34</w:t>
            </w:r>
          </w:p>
        </w:tc>
        <w:tc>
          <w:tcPr>
            <w:tcW w:w="316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2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3.5 </w:t>
            </w:r>
          </w:p>
        </w:tc>
        <w:tc>
          <w:tcPr>
            <w:tcW w:w="0" w:type="auto"/>
            <w:gridSpan w:val="2"/>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7"/>
        <w:gridCol w:w="1987"/>
        <w:gridCol w:w="776"/>
        <w:gridCol w:w="1465"/>
        <w:gridCol w:w="1519"/>
        <w:gridCol w:w="1085"/>
        <w:gridCol w:w="2437"/>
      </w:tblGrid>
      <w:tr w:rsidR="006C78C8" w:rsidRPr="0041714C">
        <w:trPr>
          <w:trHeight w:val="144"/>
          <w:tblCellSpacing w:w="20" w:type="nil"/>
        </w:trPr>
        <w:tc>
          <w:tcPr>
            <w:tcW w:w="361"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3432"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Тема урока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1128"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Дата изучения </w:t>
            </w:r>
          </w:p>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80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496"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2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/88656630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2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/88656874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История Земли как планеты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2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/886569</w:t>
              </w:r>
              <w:r w:rsidRPr="0041714C">
                <w:rPr>
                  <w:rFonts w:ascii="Times New Roman" w:hAnsi="Times New Roman" w:cs="Times New Roman"/>
                  <w:color w:val="0000FF"/>
                  <w:sz w:val="24"/>
                  <w:szCs w:val="24"/>
                  <w:u w:val="single"/>
                </w:rPr>
                <w:t>fa</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Литосферные плиты и их движение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2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Материки, океаны и части света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2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60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Сейсмические </w:t>
            </w:r>
            <w:r w:rsidRPr="0041714C">
              <w:rPr>
                <w:rFonts w:ascii="Times New Roman" w:hAnsi="Times New Roman" w:cs="Times New Roman"/>
                <w:color w:val="000000"/>
                <w:sz w:val="24"/>
                <w:szCs w:val="24"/>
                <w:lang w:val="ru-RU"/>
              </w:rPr>
              <w:lastRenderedPageBreak/>
              <w:t>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8</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7</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41714C">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41714C">
              <w:rPr>
                <w:rFonts w:ascii="Times New Roman" w:hAnsi="Times New Roman" w:cs="Times New Roman"/>
                <w:color w:val="000000"/>
                <w:sz w:val="24"/>
                <w:szCs w:val="24"/>
                <w:lang w:val="ru-RU"/>
              </w:rPr>
              <w:t>"</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/88656</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9</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8</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Полезные ископаемые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/886570</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9</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/88657288</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10</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Закономерности распределения температуры воздуха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/88657440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Закономерности </w:t>
            </w:r>
            <w:r w:rsidRPr="0041714C">
              <w:rPr>
                <w:rFonts w:ascii="Times New Roman" w:hAnsi="Times New Roman" w:cs="Times New Roman"/>
                <w:color w:val="000000"/>
                <w:sz w:val="24"/>
                <w:szCs w:val="24"/>
                <w:lang w:val="ru-RU"/>
              </w:rPr>
              <w:lastRenderedPageBreak/>
              <w:t>распределения атмосферных осадков. Пояса атмосферного давления на Земле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3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w:t>
              </w:r>
              <w:r w:rsidRPr="0041714C">
                <w:rPr>
                  <w:rFonts w:ascii="Times New Roman" w:hAnsi="Times New Roman" w:cs="Times New Roman"/>
                  <w:color w:val="0000FF"/>
                  <w:sz w:val="24"/>
                  <w:szCs w:val="24"/>
                  <w:u w:val="single"/>
                  <w:lang w:val="ru-RU"/>
                </w:rPr>
                <w:lastRenderedPageBreak/>
                <w:t>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12</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Воздушные массы, их типы. Преобладающие ветры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/8865759</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13</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Разнообразие климата на Земле. Климатообразующие факторы. </w:t>
            </w:r>
            <w:r w:rsidRPr="0041714C">
              <w:rPr>
                <w:rFonts w:ascii="Times New Roman" w:hAnsi="Times New Roman" w:cs="Times New Roman"/>
                <w:color w:val="000000"/>
                <w:sz w:val="24"/>
                <w:szCs w:val="24"/>
              </w:rPr>
              <w:t>Характеристика климатических поясов Земли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/886576</w:t>
              </w:r>
              <w:r w:rsidRPr="0041714C">
                <w:rPr>
                  <w:rFonts w:ascii="Times New Roman" w:hAnsi="Times New Roman" w:cs="Times New Roman"/>
                  <w:color w:val="0000FF"/>
                  <w:sz w:val="24"/>
                  <w:szCs w:val="24"/>
                  <w:u w:val="single"/>
                </w:rPr>
                <w:t>de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/88657800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15</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3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3</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16</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Резервный урок. </w:t>
            </w:r>
            <w:r w:rsidRPr="004B2BD7">
              <w:rPr>
                <w:rFonts w:ascii="Times New Roman" w:hAnsi="Times New Roman" w:cs="Times New Roman"/>
                <w:sz w:val="24"/>
                <w:szCs w:val="24"/>
                <w:lang w:val="ru-RU"/>
              </w:rPr>
              <w:t xml:space="preserve">Обобщающее повторение по теме "Атмосфера и </w:t>
            </w:r>
            <w:r w:rsidRPr="004B2BD7">
              <w:rPr>
                <w:rFonts w:ascii="Times New Roman" w:hAnsi="Times New Roman" w:cs="Times New Roman"/>
                <w:sz w:val="24"/>
                <w:szCs w:val="24"/>
                <w:lang w:val="ru-RU"/>
              </w:rPr>
              <w:lastRenderedPageBreak/>
              <w:t>Климаты Земли"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w:t>
              </w:r>
              <w:r w:rsidRPr="0041714C">
                <w:rPr>
                  <w:rFonts w:ascii="Times New Roman" w:hAnsi="Times New Roman" w:cs="Times New Roman"/>
                  <w:color w:val="0000FF"/>
                  <w:sz w:val="24"/>
                  <w:szCs w:val="24"/>
                  <w:u w:val="single"/>
                </w:rPr>
                <w:t>ca</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17</w:t>
            </w:r>
          </w:p>
        </w:tc>
        <w:tc>
          <w:tcPr>
            <w:tcW w:w="3432" w:type="dxa"/>
            <w:tcMar>
              <w:top w:w="50" w:type="dxa"/>
              <w:left w:w="100" w:type="dxa"/>
            </w:tcMar>
            <w:vAlign w:val="center"/>
          </w:tcPr>
          <w:p w:rsidR="006C78C8" w:rsidRPr="004B2BD7" w:rsidRDefault="0081249E" w:rsidP="0041714C">
            <w:pPr>
              <w:spacing w:after="0" w:line="240" w:lineRule="auto"/>
              <w:ind w:left="135"/>
              <w:rPr>
                <w:rFonts w:ascii="Times New Roman" w:hAnsi="Times New Roman" w:cs="Times New Roman"/>
                <w:color w:val="FF0000"/>
                <w:sz w:val="24"/>
                <w:szCs w:val="24"/>
                <w:lang w:val="ru-RU"/>
              </w:rPr>
            </w:pPr>
            <w:r w:rsidRPr="004B2BD7">
              <w:rPr>
                <w:rFonts w:ascii="Times New Roman" w:hAnsi="Times New Roman" w:cs="Times New Roman"/>
                <w:color w:val="FF0000"/>
                <w:sz w:val="24"/>
                <w:szCs w:val="24"/>
                <w:lang w:val="ru-RU"/>
              </w:rPr>
              <w:t>Мировой океан и его части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/88658444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18</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/886586</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19</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Соленость и карта солености поверхностных вод Мирового океана. Практическая работа "Выявление </w:t>
            </w:r>
            <w:proofErr w:type="gramStart"/>
            <w:r w:rsidRPr="0041714C">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41714C">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94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20</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/886587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21</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Жизнь в </w:t>
            </w:r>
            <w:r w:rsidRPr="0041714C">
              <w:rPr>
                <w:rFonts w:ascii="Times New Roman" w:hAnsi="Times New Roman" w:cs="Times New Roman"/>
                <w:color w:val="000000"/>
                <w:sz w:val="24"/>
                <w:szCs w:val="24"/>
                <w:lang w:val="ru-RU"/>
              </w:rPr>
              <w:lastRenderedPageBreak/>
              <w:t>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/88658</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52</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22</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[[Обобщающее повторение по темам:</w:t>
            </w:r>
            <w:proofErr w:type="gramEnd"/>
            <w:r w:rsidRPr="0041714C">
              <w:rPr>
                <w:rFonts w:ascii="Times New Roman" w:hAnsi="Times New Roman" w:cs="Times New Roman"/>
                <w:color w:val="000000"/>
                <w:sz w:val="24"/>
                <w:szCs w:val="24"/>
                <w:lang w:val="ru-RU"/>
              </w:rPr>
              <w:t xml:space="preserve"> "Атмосфера и климаты Земли" и "Мировой океан — основная часть гидросферы"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/886590</w:t>
              </w:r>
              <w:r w:rsidRPr="0041714C">
                <w:rPr>
                  <w:rFonts w:ascii="Times New Roman" w:hAnsi="Times New Roman" w:cs="Times New Roman"/>
                  <w:color w:val="0000FF"/>
                  <w:sz w:val="24"/>
                  <w:szCs w:val="24"/>
                  <w:u w:val="single"/>
                </w:rPr>
                <w:t>ce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23</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41714C">
              <w:rPr>
                <w:rFonts w:ascii="Times New Roman" w:hAnsi="Times New Roman" w:cs="Times New Roman"/>
                <w:color w:val="000000"/>
                <w:sz w:val="24"/>
                <w:szCs w:val="24"/>
              </w:rPr>
              <w:t>Изменение численности населения во времени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/88659272</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24</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Методы определения численности населения, переписи населения. Практическая </w:t>
            </w:r>
            <w:r w:rsidRPr="0041714C">
              <w:rPr>
                <w:rFonts w:ascii="Times New Roman" w:hAnsi="Times New Roman" w:cs="Times New Roman"/>
                <w:color w:val="000000"/>
                <w:sz w:val="24"/>
                <w:szCs w:val="24"/>
                <w:lang w:val="ru-RU"/>
              </w:rPr>
              <w:lastRenderedPageBreak/>
              <w:t xml:space="preserve">работа "Определение, сравнение </w:t>
            </w:r>
            <w:proofErr w:type="gramStart"/>
            <w:r w:rsidRPr="0041714C">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41714C">
              <w:rPr>
                <w:rFonts w:ascii="Times New Roman" w:hAnsi="Times New Roman" w:cs="Times New Roman"/>
                <w:color w:val="000000"/>
                <w:sz w:val="24"/>
                <w:szCs w:val="24"/>
                <w:lang w:val="ru-RU"/>
              </w:rPr>
              <w:t xml:space="preserve"> по статистическим материалам"</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4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/8865939</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25</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4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26</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Народы и религии мира. Этнический состав населения мира. </w:t>
            </w:r>
            <w:r w:rsidRPr="0041714C">
              <w:rPr>
                <w:rFonts w:ascii="Times New Roman" w:hAnsi="Times New Roman" w:cs="Times New Roman"/>
                <w:color w:val="000000"/>
                <w:sz w:val="24"/>
                <w:szCs w:val="24"/>
              </w:rPr>
              <w:t>Языковая классификация народов мира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/88659538</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27</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Мировые и национальные религии. География мировых религий</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/88659664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28</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Хозяйственная деятельность людей. Города и сельские поселения. </w:t>
            </w:r>
            <w:r w:rsidRPr="0041714C">
              <w:rPr>
                <w:rFonts w:ascii="Times New Roman" w:hAnsi="Times New Roman" w:cs="Times New Roman"/>
                <w:color w:val="000000"/>
                <w:sz w:val="24"/>
                <w:szCs w:val="24"/>
              </w:rPr>
              <w:t>Культурно-исторические регионы мира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/886597</w:t>
              </w:r>
              <w:r w:rsidRPr="0041714C">
                <w:rPr>
                  <w:rFonts w:ascii="Times New Roman" w:hAnsi="Times New Roman" w:cs="Times New Roman"/>
                  <w:color w:val="0000FF"/>
                  <w:sz w:val="24"/>
                  <w:szCs w:val="24"/>
                  <w:u w:val="single"/>
                </w:rPr>
                <w:t>ae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29</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/886599</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30</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Африка. История открытия. Географическое положение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28</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31</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/88659</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24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32</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Африка. Население. Политическая карта. Изменение природы под влиянием </w:t>
            </w:r>
            <w:r w:rsidRPr="0041714C">
              <w:rPr>
                <w:rFonts w:ascii="Times New Roman" w:hAnsi="Times New Roman" w:cs="Times New Roman"/>
                <w:color w:val="000000"/>
                <w:sz w:val="24"/>
                <w:szCs w:val="24"/>
                <w:lang w:val="ru-RU"/>
              </w:rPr>
              <w:lastRenderedPageBreak/>
              <w:t>хозяйственной деятельности человека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4</w:t>
              </w:r>
              <w:r w:rsidRPr="0041714C">
                <w:rPr>
                  <w:rFonts w:ascii="Times New Roman" w:hAnsi="Times New Roman" w:cs="Times New Roman"/>
                  <w:color w:val="0000FF"/>
                  <w:sz w:val="24"/>
                  <w:szCs w:val="24"/>
                  <w:u w:val="single"/>
                </w:rPr>
                <w:t>ce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33</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62</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34</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Южная Америка. История открытия. Географическое положение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ab</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35</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Южная Америка. Основные черты рельефа, климата и внутренних вод. </w:t>
            </w:r>
            <w:r w:rsidRPr="0041714C">
              <w:rPr>
                <w:rFonts w:ascii="Times New Roman" w:hAnsi="Times New Roman" w:cs="Times New Roman"/>
                <w:color w:val="000000"/>
                <w:sz w:val="24"/>
                <w:szCs w:val="24"/>
              </w:rPr>
              <w:t>Зональные и азональные природные комплексы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5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72</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36</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79</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37</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ac</w:t>
              </w:r>
              <w:r w:rsidRPr="0041714C">
                <w:rPr>
                  <w:rFonts w:ascii="Times New Roman" w:hAnsi="Times New Roman" w:cs="Times New Roman"/>
                  <w:color w:val="0000FF"/>
                  <w:sz w:val="24"/>
                  <w:szCs w:val="24"/>
                  <w:u w:val="single"/>
                  <w:lang w:val="ru-RU"/>
                </w:rPr>
                <w:t>76</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38</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Австралия и Океания. История открытия. </w:t>
            </w:r>
            <w:r w:rsidRPr="0041714C">
              <w:rPr>
                <w:rFonts w:ascii="Times New Roman" w:hAnsi="Times New Roman" w:cs="Times New Roman"/>
                <w:color w:val="000000"/>
                <w:sz w:val="24"/>
                <w:szCs w:val="24"/>
              </w:rPr>
              <w:t>Географическо</w:t>
            </w:r>
            <w:r w:rsidRPr="0041714C">
              <w:rPr>
                <w:rFonts w:ascii="Times New Roman" w:hAnsi="Times New Roman" w:cs="Times New Roman"/>
                <w:color w:val="000000"/>
                <w:sz w:val="24"/>
                <w:szCs w:val="24"/>
              </w:rPr>
              <w:lastRenderedPageBreak/>
              <w:t>е положение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932</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39</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97</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40</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ad</w:t>
              </w:r>
              <w:r w:rsidRPr="0041714C">
                <w:rPr>
                  <w:rFonts w:ascii="Times New Roman" w:hAnsi="Times New Roman" w:cs="Times New Roman"/>
                  <w:color w:val="0000FF"/>
                  <w:sz w:val="24"/>
                  <w:szCs w:val="24"/>
                  <w:u w:val="single"/>
                  <w:lang w:val="ru-RU"/>
                </w:rPr>
                <w:t>98</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41</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ba</w:t>
              </w:r>
              <w:r w:rsidRPr="0041714C">
                <w:rPr>
                  <w:rFonts w:ascii="Times New Roman" w:hAnsi="Times New Roman" w:cs="Times New Roman"/>
                  <w:color w:val="0000FF"/>
                  <w:sz w:val="24"/>
                  <w:szCs w:val="24"/>
                  <w:u w:val="single"/>
                  <w:lang w:val="ru-RU"/>
                </w:rPr>
                <w:t>86</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42</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Практическая работа "Объяснение особенностей размещения населения Австралии или одной из стран Африки или Южной </w:t>
            </w:r>
            <w:r w:rsidRPr="0041714C">
              <w:rPr>
                <w:rFonts w:ascii="Times New Roman" w:hAnsi="Times New Roman" w:cs="Times New Roman"/>
                <w:color w:val="000000"/>
                <w:sz w:val="24"/>
                <w:szCs w:val="24"/>
                <w:lang w:val="ru-RU"/>
              </w:rPr>
              <w:lastRenderedPageBreak/>
              <w:t>Америки"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6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43</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6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44</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6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45</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[[Обобщающее повторение "Южные материки".</w:t>
            </w:r>
            <w:proofErr w:type="gramEnd"/>
            <w:r w:rsidRPr="0041714C">
              <w:rPr>
                <w:rFonts w:ascii="Times New Roman" w:hAnsi="Times New Roman" w:cs="Times New Roman"/>
                <w:color w:val="000000"/>
                <w:sz w:val="24"/>
                <w:szCs w:val="24"/>
                <w:lang w:val="ru-RU"/>
              </w:rPr>
              <w:t xml:space="preserve"> [[Контрольная работа по теме "Южные материки"]]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6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bba</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46</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Северная Америка. История открытия и освоения</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7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47</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Северная Америка. Географическое положение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7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be</w:t>
              </w:r>
              <w:r w:rsidRPr="0041714C">
                <w:rPr>
                  <w:rFonts w:ascii="Times New Roman" w:hAnsi="Times New Roman" w:cs="Times New Roman"/>
                  <w:color w:val="0000FF"/>
                  <w:sz w:val="24"/>
                  <w:szCs w:val="24"/>
                  <w:u w:val="single"/>
                  <w:lang w:val="ru-RU"/>
                </w:rPr>
                <w:t>6</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48</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Северная Америка. Основные черты рельефа, климата и внутренних вод. </w:t>
            </w:r>
            <w:r w:rsidRPr="0041714C">
              <w:rPr>
                <w:rFonts w:ascii="Times New Roman" w:hAnsi="Times New Roman" w:cs="Times New Roman"/>
                <w:color w:val="000000"/>
                <w:sz w:val="24"/>
                <w:szCs w:val="24"/>
              </w:rPr>
              <w:t xml:space="preserve">Зональные и азональные природные </w:t>
            </w:r>
            <w:r w:rsidRPr="0041714C">
              <w:rPr>
                <w:rFonts w:ascii="Times New Roman" w:hAnsi="Times New Roman" w:cs="Times New Roman"/>
                <w:color w:val="000000"/>
                <w:sz w:val="24"/>
                <w:szCs w:val="24"/>
              </w:rPr>
              <w:lastRenderedPageBreak/>
              <w:t>комплексы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7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49</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7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50</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7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ca</w:t>
              </w:r>
              <w:r w:rsidRPr="0041714C">
                <w:rPr>
                  <w:rFonts w:ascii="Times New Roman" w:hAnsi="Times New Roman" w:cs="Times New Roman"/>
                  <w:color w:val="0000FF"/>
                  <w:sz w:val="24"/>
                  <w:szCs w:val="24"/>
                  <w:u w:val="single"/>
                  <w:lang w:val="ru-RU"/>
                </w:rPr>
                <w:t>6</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51</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Резервный урок. Обобщающее повторение по теме "Северные материки. </w:t>
            </w:r>
            <w:r w:rsidRPr="0041714C">
              <w:rPr>
                <w:rFonts w:ascii="Times New Roman" w:hAnsi="Times New Roman" w:cs="Times New Roman"/>
                <w:color w:val="000000"/>
                <w:sz w:val="24"/>
                <w:szCs w:val="24"/>
              </w:rPr>
              <w:t>Северная Америка"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7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52</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Евразия. История открытия и освоения</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7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53</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Евразия. Географическое положение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7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bfb</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54</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Евразия. Основные черты рельефа и определяющие его факторы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7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55</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Евразия. Основные черты климата. Практическая работа "Объяснение климатических различий </w:t>
            </w:r>
            <w:r w:rsidRPr="0041714C">
              <w:rPr>
                <w:rFonts w:ascii="Times New Roman" w:hAnsi="Times New Roman" w:cs="Times New Roman"/>
                <w:color w:val="000000"/>
                <w:sz w:val="24"/>
                <w:szCs w:val="24"/>
                <w:lang w:val="ru-RU"/>
              </w:rPr>
              <w:lastRenderedPageBreak/>
              <w:t>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7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620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56</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8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57</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[[Евразия.</w:t>
            </w:r>
            <w:proofErr w:type="gramEnd"/>
            <w:r w:rsidRPr="0041714C">
              <w:rPr>
                <w:rFonts w:ascii="Times New Roman" w:hAnsi="Times New Roman" w:cs="Times New Roman"/>
                <w:color w:val="000000"/>
                <w:sz w:val="24"/>
                <w:szCs w:val="24"/>
                <w:lang w:val="ru-RU"/>
              </w:rPr>
              <w:t xml:space="preserve">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58</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[[Евразия. Население</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cbac</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59</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[[Евразия. Политическая карта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60</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[[Евразия.</w:t>
            </w:r>
            <w:proofErr w:type="gramEnd"/>
            <w:r w:rsidRPr="0041714C">
              <w:rPr>
                <w:rFonts w:ascii="Times New Roman" w:hAnsi="Times New Roman" w:cs="Times New Roman"/>
                <w:color w:val="000000"/>
                <w:sz w:val="24"/>
                <w:szCs w:val="24"/>
                <w:lang w:val="ru-RU"/>
              </w:rPr>
              <w:t xml:space="preserve"> Крупнейшие по территории и численности населения страны</w:t>
            </w:r>
            <w:proofErr w:type="gramStart"/>
            <w:r>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lang w:val="ru-RU"/>
              </w:rPr>
              <w:t>[</w:t>
            </w:r>
            <w:proofErr w:type="gramEnd"/>
            <w:r w:rsidRPr="0041714C">
              <w:rPr>
                <w:rFonts w:ascii="Times New Roman" w:hAnsi="Times New Roman" w:cs="Times New Roman"/>
                <w:color w:val="000000"/>
                <w:sz w:val="24"/>
                <w:szCs w:val="24"/>
                <w:lang w:val="ru-RU"/>
              </w:rPr>
              <w:t xml:space="preserve">[Евразия. Изменение природы под влиянием </w:t>
            </w:r>
            <w:r w:rsidRPr="0041714C">
              <w:rPr>
                <w:rFonts w:ascii="Times New Roman" w:hAnsi="Times New Roman" w:cs="Times New Roman"/>
                <w:color w:val="000000"/>
                <w:sz w:val="24"/>
                <w:szCs w:val="24"/>
                <w:lang w:val="ru-RU"/>
              </w:rPr>
              <w:lastRenderedPageBreak/>
              <w:t>хозяйственной деятельности человека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8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61</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cf</w:t>
              </w:r>
              <w:r w:rsidRPr="0041714C">
                <w:rPr>
                  <w:rFonts w:ascii="Times New Roman" w:hAnsi="Times New Roman" w:cs="Times New Roman"/>
                  <w:color w:val="0000FF"/>
                  <w:sz w:val="24"/>
                  <w:szCs w:val="24"/>
                  <w:u w:val="single"/>
                  <w:lang w:val="ru-RU"/>
                </w:rPr>
                <w:t>30</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62</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roofErr w:type="gramEnd"/>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8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63</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41714C">
              <w:rPr>
                <w:rFonts w:ascii="Times New Roman" w:hAnsi="Times New Roman" w:cs="Times New Roman"/>
                <w:color w:val="000000"/>
                <w:sz w:val="24"/>
                <w:szCs w:val="24"/>
                <w:lang w:val="ru-RU"/>
              </w:rPr>
              <w:t xml:space="preserve"> )</w:t>
            </w:r>
            <w:proofErr w:type="gramEnd"/>
            <w:r w:rsidRPr="0041714C">
              <w:rPr>
                <w:rFonts w:ascii="Times New Roman" w:hAnsi="Times New Roman" w:cs="Times New Roman"/>
                <w:color w:val="000000"/>
                <w:sz w:val="24"/>
                <w:szCs w:val="24"/>
                <w:lang w:val="ru-RU"/>
              </w:rPr>
              <w:t>"</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64</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6</w:t>
              </w:r>
              <w:r w:rsidRPr="0041714C">
                <w:rPr>
                  <w:rFonts w:ascii="Times New Roman" w:hAnsi="Times New Roman" w:cs="Times New Roman"/>
                  <w:color w:val="0000FF"/>
                  <w:sz w:val="24"/>
                  <w:szCs w:val="24"/>
                  <w:u w:val="single"/>
                </w:rPr>
                <w:t>ba</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65</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Влияние закономерностей географической оболочки на </w:t>
            </w:r>
            <w:r w:rsidRPr="0041714C">
              <w:rPr>
                <w:rFonts w:ascii="Times New Roman" w:hAnsi="Times New Roman" w:cs="Times New Roman"/>
                <w:color w:val="000000"/>
                <w:sz w:val="24"/>
                <w:szCs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8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fa</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66</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[[Международное сотрудничество в охране природе</w:t>
            </w:r>
            <w:proofErr w:type="gramEnd"/>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962</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67</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Глобальные проблемы человечества. Программа ООН и цели устойчивого развития. </w:t>
            </w:r>
            <w:r w:rsidRPr="0041714C">
              <w:rPr>
                <w:rFonts w:ascii="Times New Roman" w:hAnsi="Times New Roman" w:cs="Times New Roman"/>
                <w:color w:val="000000"/>
                <w:sz w:val="24"/>
                <w:szCs w:val="24"/>
              </w:rPr>
              <w:t>Всемирное насление ЮНЕСКО: природные и культурные объекты</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9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61"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68</w:t>
            </w:r>
          </w:p>
        </w:tc>
        <w:tc>
          <w:tcPr>
            <w:tcW w:w="343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41714C">
              <w:rPr>
                <w:rFonts w:ascii="Times New Roman" w:hAnsi="Times New Roman" w:cs="Times New Roman"/>
                <w:color w:val="000000"/>
                <w:sz w:val="24"/>
                <w:szCs w:val="24"/>
              </w:rPr>
              <w:t>Контрольная работа по теме "Взаимодействие природы и общества"</w:t>
            </w:r>
          </w:p>
        </w:tc>
        <w:tc>
          <w:tcPr>
            <w:tcW w:w="802"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44"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9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ОБЩЕЕ КОЛИЧЕСТВО ЧАСОВ ПО </w:t>
            </w:r>
            <w:r w:rsidRPr="0041714C">
              <w:rPr>
                <w:rFonts w:ascii="Times New Roman" w:hAnsi="Times New Roman" w:cs="Times New Roman"/>
                <w:color w:val="000000"/>
                <w:sz w:val="24"/>
                <w:szCs w:val="24"/>
                <w:lang w:val="ru-RU"/>
              </w:rPr>
              <w:lastRenderedPageBreak/>
              <w:t>ПРОГРАММЕ</w:t>
            </w:r>
          </w:p>
        </w:tc>
        <w:tc>
          <w:tcPr>
            <w:tcW w:w="126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68 </w:t>
            </w:r>
          </w:p>
        </w:tc>
        <w:tc>
          <w:tcPr>
            <w:tcW w:w="149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3 </w:t>
            </w:r>
          </w:p>
        </w:tc>
        <w:tc>
          <w:tcPr>
            <w:tcW w:w="159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7"/>
        <w:gridCol w:w="2156"/>
        <w:gridCol w:w="762"/>
        <w:gridCol w:w="1433"/>
        <w:gridCol w:w="1485"/>
        <w:gridCol w:w="1063"/>
        <w:gridCol w:w="2380"/>
      </w:tblGrid>
      <w:tr w:rsidR="006C78C8" w:rsidRPr="0041714C">
        <w:trPr>
          <w:trHeight w:val="144"/>
          <w:tblCellSpacing w:w="20" w:type="nil"/>
        </w:trPr>
        <w:tc>
          <w:tcPr>
            <w:tcW w:w="333"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Тема урока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1085"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Дата изучения </w:t>
            </w:r>
          </w:p>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756"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441"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41714C">
              <w:rPr>
                <w:rFonts w:ascii="Times New Roman" w:hAnsi="Times New Roman" w:cs="Times New Roman"/>
                <w:color w:val="000000"/>
                <w:sz w:val="24"/>
                <w:szCs w:val="24"/>
              </w:rPr>
              <w:t>XI</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XVI</w:t>
            </w:r>
            <w:r w:rsidRPr="0041714C">
              <w:rPr>
                <w:rFonts w:ascii="Times New Roman" w:hAnsi="Times New Roman" w:cs="Times New Roman"/>
                <w:color w:val="000000"/>
                <w:sz w:val="24"/>
                <w:szCs w:val="24"/>
                <w:lang w:val="ru-RU"/>
              </w:rPr>
              <w:t xml:space="preserve"> вв.</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dc</w:t>
              </w:r>
              <w:r w:rsidRPr="0041714C">
                <w:rPr>
                  <w:rFonts w:ascii="Times New Roman" w:hAnsi="Times New Roman" w:cs="Times New Roman"/>
                  <w:color w:val="0000FF"/>
                  <w:sz w:val="24"/>
                  <w:szCs w:val="24"/>
                  <w:u w:val="single"/>
                  <w:lang w:val="ru-RU"/>
                </w:rPr>
                <w:t>28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Расширение территории России в </w:t>
            </w:r>
            <w:r w:rsidRPr="0041714C">
              <w:rPr>
                <w:rFonts w:ascii="Times New Roman" w:hAnsi="Times New Roman" w:cs="Times New Roman"/>
                <w:color w:val="000000"/>
                <w:sz w:val="24"/>
                <w:szCs w:val="24"/>
              </w:rPr>
              <w:t>XVI</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XIX</w:t>
            </w:r>
            <w:r w:rsidRPr="0041714C">
              <w:rPr>
                <w:rFonts w:ascii="Times New Roman" w:hAnsi="Times New Roman" w:cs="Times New Roman"/>
                <w:color w:val="000000"/>
                <w:sz w:val="24"/>
                <w:szCs w:val="24"/>
                <w:lang w:val="ru-RU"/>
              </w:rPr>
              <w:t xml:space="preserve"> вв. </w:t>
            </w:r>
            <w:r w:rsidRPr="0041714C">
              <w:rPr>
                <w:rFonts w:ascii="Times New Roman" w:hAnsi="Times New Roman" w:cs="Times New Roman"/>
                <w:color w:val="000000"/>
                <w:sz w:val="24"/>
                <w:szCs w:val="24"/>
              </w:rPr>
              <w:t>Русские первопроходцы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088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Изменения внешних границ России в ХХ </w:t>
            </w:r>
            <w:proofErr w:type="gramStart"/>
            <w:r w:rsidRPr="0041714C">
              <w:rPr>
                <w:rFonts w:ascii="Times New Roman" w:hAnsi="Times New Roman" w:cs="Times New Roman"/>
                <w:color w:val="000000"/>
                <w:sz w:val="24"/>
                <w:szCs w:val="24"/>
                <w:lang w:val="ru-RU"/>
              </w:rPr>
              <w:t>в</w:t>
            </w:r>
            <w:proofErr w:type="gramEnd"/>
            <w:r w:rsidRPr="0041714C">
              <w:rPr>
                <w:rFonts w:ascii="Times New Roman" w:hAnsi="Times New Roman" w:cs="Times New Roman"/>
                <w:color w:val="000000"/>
                <w:sz w:val="24"/>
                <w:szCs w:val="24"/>
                <w:lang w:val="ru-RU"/>
              </w:rPr>
              <w:t>.</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254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3</w:t>
              </w:r>
              <w:r w:rsidRPr="0041714C">
                <w:rPr>
                  <w:rFonts w:ascii="Times New Roman" w:hAnsi="Times New Roman" w:cs="Times New Roman"/>
                  <w:color w:val="0000FF"/>
                  <w:sz w:val="24"/>
                  <w:szCs w:val="24"/>
                  <w:u w:val="single"/>
                </w:rPr>
                <w:t>da</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506</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Границы </w:t>
            </w:r>
            <w:r w:rsidRPr="0041714C">
              <w:rPr>
                <w:rFonts w:ascii="Times New Roman" w:hAnsi="Times New Roman" w:cs="Times New Roman"/>
                <w:color w:val="000000"/>
                <w:sz w:val="24"/>
                <w:szCs w:val="24"/>
                <w:lang w:val="ru-RU"/>
              </w:rPr>
              <w:lastRenderedPageBreak/>
              <w:t xml:space="preserve">Российской Федерации. Страны — соседи России. </w:t>
            </w:r>
            <w:r w:rsidRPr="0041714C">
              <w:rPr>
                <w:rFonts w:ascii="Times New Roman" w:hAnsi="Times New Roman" w:cs="Times New Roman"/>
                <w:color w:val="000000"/>
                <w:sz w:val="24"/>
                <w:szCs w:val="24"/>
              </w:rPr>
              <w:t>Моря, омывающие территорию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19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68</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7</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19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8</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Россия на карте часовых поясов мира. </w:t>
            </w:r>
            <w:r w:rsidRPr="0041714C">
              <w:rPr>
                <w:rFonts w:ascii="Times New Roman" w:hAnsi="Times New Roman" w:cs="Times New Roman"/>
                <w:color w:val="000000"/>
                <w:sz w:val="24"/>
                <w:szCs w:val="24"/>
              </w:rPr>
              <w:t>Карта часовых зон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876</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9</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ebe</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10</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ed</w:t>
              </w:r>
              <w:r w:rsidRPr="0041714C">
                <w:rPr>
                  <w:rFonts w:ascii="Times New Roman" w:hAnsi="Times New Roman" w:cs="Times New Roman"/>
                  <w:color w:val="0000FF"/>
                  <w:sz w:val="24"/>
                  <w:szCs w:val="24"/>
                  <w:u w:val="single"/>
                  <w:lang w:val="ru-RU"/>
                </w:rPr>
                <w:t>94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140</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Макрорегионы России. Крупные </w:t>
            </w:r>
            <w:r w:rsidRPr="0041714C">
              <w:rPr>
                <w:rFonts w:ascii="Times New Roman" w:hAnsi="Times New Roman" w:cs="Times New Roman"/>
                <w:color w:val="000000"/>
                <w:sz w:val="24"/>
                <w:szCs w:val="24"/>
                <w:lang w:val="ru-RU"/>
              </w:rPr>
              <w:lastRenderedPageBreak/>
              <w:t>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0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w:t>
              </w:r>
              <w:r w:rsidRPr="0041714C">
                <w:rPr>
                  <w:rFonts w:ascii="Times New Roman" w:hAnsi="Times New Roman" w:cs="Times New Roman"/>
                  <w:color w:val="0000FF"/>
                  <w:sz w:val="24"/>
                  <w:szCs w:val="24"/>
                  <w:u w:val="single"/>
                  <w:lang w:val="ru-RU"/>
                </w:rPr>
                <w:lastRenderedPageBreak/>
                <w:t>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Природные условия и природные ресурсы. </w:t>
            </w:r>
            <w:r w:rsidRPr="0041714C">
              <w:rPr>
                <w:rFonts w:ascii="Times New Roman" w:hAnsi="Times New Roman" w:cs="Times New Roman"/>
                <w:color w:val="000000"/>
                <w:sz w:val="24"/>
                <w:szCs w:val="24"/>
              </w:rPr>
              <w:t>Классификации природных ресурсов</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410</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5</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16</w:t>
            </w:r>
          </w:p>
        </w:tc>
        <w:tc>
          <w:tcPr>
            <w:tcW w:w="3872" w:type="dxa"/>
            <w:tcMar>
              <w:top w:w="50" w:type="dxa"/>
              <w:left w:w="100" w:type="dxa"/>
            </w:tcMar>
            <w:vAlign w:val="center"/>
          </w:tcPr>
          <w:p w:rsidR="006C78C8" w:rsidRPr="00550A90" w:rsidRDefault="0081249E" w:rsidP="0041714C">
            <w:pPr>
              <w:spacing w:after="0" w:line="240" w:lineRule="auto"/>
              <w:ind w:left="135"/>
              <w:rPr>
                <w:rFonts w:ascii="Times New Roman" w:hAnsi="Times New Roman" w:cs="Times New Roman"/>
                <w:color w:val="FF0000"/>
                <w:sz w:val="24"/>
                <w:szCs w:val="24"/>
              </w:rPr>
            </w:pPr>
            <w:r w:rsidRPr="00550A90">
              <w:rPr>
                <w:rFonts w:ascii="Times New Roman" w:hAnsi="Times New Roman" w:cs="Times New Roman"/>
                <w:color w:val="FF0000"/>
                <w:sz w:val="24"/>
                <w:szCs w:val="24"/>
                <w:lang w:val="ru-RU"/>
              </w:rPr>
              <w:t xml:space="preserve">Минеральные ресурсы страны и проблемы их рационального использования. </w:t>
            </w:r>
            <w:r w:rsidRPr="00550A90">
              <w:rPr>
                <w:rFonts w:ascii="Times New Roman" w:hAnsi="Times New Roman" w:cs="Times New Roman"/>
                <w:color w:val="FF0000"/>
                <w:sz w:val="24"/>
                <w:szCs w:val="24"/>
              </w:rPr>
              <w:t>Основные ресурсные базы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6</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17</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Практическая </w:t>
            </w:r>
            <w:r w:rsidRPr="0041714C">
              <w:rPr>
                <w:rFonts w:ascii="Times New Roman" w:hAnsi="Times New Roman" w:cs="Times New Roman"/>
                <w:color w:val="000000"/>
                <w:sz w:val="24"/>
                <w:szCs w:val="24"/>
                <w:lang w:val="ru-RU"/>
              </w:rPr>
              <w:lastRenderedPageBreak/>
              <w:t>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0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18</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41714C">
              <w:rPr>
                <w:rFonts w:ascii="Times New Roman" w:hAnsi="Times New Roman" w:cs="Times New Roman"/>
                <w:color w:val="000000"/>
                <w:sz w:val="24"/>
                <w:szCs w:val="24"/>
              </w:rPr>
              <w:t>Геохронологическая таблица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91</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19</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fcf</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20</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fe</w:t>
              </w:r>
              <w:r w:rsidRPr="0041714C">
                <w:rPr>
                  <w:rFonts w:ascii="Times New Roman" w:hAnsi="Times New Roman" w:cs="Times New Roman"/>
                  <w:color w:val="0000FF"/>
                  <w:sz w:val="24"/>
                  <w:szCs w:val="24"/>
                  <w:u w:val="single"/>
                  <w:lang w:val="ru-RU"/>
                </w:rPr>
                <w:t>4</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w:t>
              </w:r>
              <w:r w:rsidRPr="0041714C">
                <w:rPr>
                  <w:rFonts w:ascii="Times New Roman" w:hAnsi="Times New Roman" w:cs="Times New Roman"/>
                  <w:color w:val="0000FF"/>
                  <w:sz w:val="24"/>
                  <w:szCs w:val="24"/>
                  <w:u w:val="single"/>
                </w:rPr>
                <w:t>ff</w:t>
              </w:r>
              <w:r w:rsidRPr="0041714C">
                <w:rPr>
                  <w:rFonts w:ascii="Times New Roman" w:hAnsi="Times New Roman" w:cs="Times New Roman"/>
                  <w:color w:val="0000FF"/>
                  <w:sz w:val="24"/>
                  <w:szCs w:val="24"/>
                  <w:u w:val="single"/>
                  <w:lang w:val="ru-RU"/>
                </w:rPr>
                <w:t>6</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Влияние внешних процессов на формирование рельефа. </w:t>
            </w:r>
            <w:r w:rsidRPr="0041714C">
              <w:rPr>
                <w:rFonts w:ascii="Times New Roman" w:hAnsi="Times New Roman" w:cs="Times New Roman"/>
                <w:color w:val="000000"/>
                <w:sz w:val="24"/>
                <w:szCs w:val="24"/>
              </w:rPr>
              <w:t xml:space="preserve">Древнее и современное </w:t>
            </w:r>
            <w:r w:rsidRPr="0041714C">
              <w:rPr>
                <w:rFonts w:ascii="Times New Roman" w:hAnsi="Times New Roman" w:cs="Times New Roman"/>
                <w:color w:val="000000"/>
                <w:sz w:val="24"/>
                <w:szCs w:val="24"/>
              </w:rPr>
              <w:lastRenderedPageBreak/>
              <w:t>оледенения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/886600</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/88660284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Изменение рельефа под влиянием деятельности человека. </w:t>
            </w:r>
            <w:r w:rsidRPr="0041714C">
              <w:rPr>
                <w:rFonts w:ascii="Times New Roman" w:hAnsi="Times New Roman" w:cs="Times New Roman"/>
                <w:color w:val="000000"/>
                <w:sz w:val="24"/>
                <w:szCs w:val="24"/>
              </w:rPr>
              <w:t>Антропогенные формы рельефа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/88660414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1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26</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Факторы, определяющие климат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/88660554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27</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1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/88660888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28</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Распределение температуры воздуха по </w:t>
            </w:r>
            <w:r w:rsidRPr="0041714C">
              <w:rPr>
                <w:rFonts w:ascii="Times New Roman" w:hAnsi="Times New Roman" w:cs="Times New Roman"/>
                <w:color w:val="000000"/>
                <w:sz w:val="24"/>
                <w:szCs w:val="24"/>
                <w:lang w:val="ru-RU"/>
              </w:rPr>
              <w:lastRenderedPageBreak/>
              <w:t>территории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/886609</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29</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58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30</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06</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41714C">
              <w:rPr>
                <w:rFonts w:ascii="Times New Roman" w:hAnsi="Times New Roman" w:cs="Times New Roman"/>
                <w:color w:val="000000"/>
                <w:sz w:val="24"/>
                <w:szCs w:val="24"/>
              </w:rPr>
              <w:t>Опасные и неблагоприятные метеорологическ</w:t>
            </w:r>
            <w:r w:rsidRPr="0041714C">
              <w:rPr>
                <w:rFonts w:ascii="Times New Roman" w:hAnsi="Times New Roman" w:cs="Times New Roman"/>
                <w:color w:val="000000"/>
                <w:sz w:val="24"/>
                <w:szCs w:val="24"/>
              </w:rPr>
              <w:lastRenderedPageBreak/>
              <w:t>ие явления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/88660</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/88661030</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Моря как аквальные ПК</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/88661184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/886612</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/886614</w:t>
              </w:r>
              <w:r w:rsidRPr="0041714C">
                <w:rPr>
                  <w:rFonts w:ascii="Times New Roman" w:hAnsi="Times New Roman" w:cs="Times New Roman"/>
                  <w:color w:val="0000FF"/>
                  <w:sz w:val="24"/>
                  <w:szCs w:val="24"/>
                  <w:u w:val="single"/>
                </w:rPr>
                <w:t>ae</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36</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Крупнейшие озёра, их происхождение. Болота. </w:t>
            </w:r>
            <w:r w:rsidRPr="0041714C">
              <w:rPr>
                <w:rFonts w:ascii="Times New Roman" w:hAnsi="Times New Roman" w:cs="Times New Roman"/>
                <w:color w:val="000000"/>
                <w:sz w:val="24"/>
                <w:szCs w:val="24"/>
              </w:rPr>
              <w:lastRenderedPageBreak/>
              <w:t>Подземные воды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/88661602</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37</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Ледники. Многолетняя мерзлота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2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/88661774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38</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/886618</w:t>
              </w:r>
              <w:r w:rsidRPr="0041714C">
                <w:rPr>
                  <w:rFonts w:ascii="Times New Roman" w:hAnsi="Times New Roman" w:cs="Times New Roman"/>
                  <w:color w:val="0000FF"/>
                  <w:sz w:val="24"/>
                  <w:szCs w:val="24"/>
                  <w:u w:val="single"/>
                </w:rPr>
                <w:t>dc</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39</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3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40</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48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6</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42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82</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/88661</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3</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3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/8866219</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46</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/886622</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47</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3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/88662462</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48</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/886625</w:t>
              </w:r>
              <w:r w:rsidRPr="0041714C">
                <w:rPr>
                  <w:rFonts w:ascii="Times New Roman" w:hAnsi="Times New Roman" w:cs="Times New Roman"/>
                  <w:color w:val="0000FF"/>
                  <w:sz w:val="24"/>
                  <w:szCs w:val="24"/>
                  <w:u w:val="single"/>
                </w:rPr>
                <w:t>ac</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49</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w:t>
            </w:r>
            <w:r w:rsidRPr="0041714C">
              <w:rPr>
                <w:rFonts w:ascii="Times New Roman" w:hAnsi="Times New Roman" w:cs="Times New Roman"/>
                <w:color w:val="000000"/>
                <w:sz w:val="24"/>
                <w:szCs w:val="24"/>
                <w:lang w:val="ru-RU"/>
              </w:rPr>
              <w:lastRenderedPageBreak/>
              <w:t>хозяйственные зоны России. Степи и лесостепи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/886626</w:t>
              </w:r>
              <w:r w:rsidRPr="0041714C">
                <w:rPr>
                  <w:rFonts w:ascii="Times New Roman" w:hAnsi="Times New Roman" w:cs="Times New Roman"/>
                  <w:color w:val="0000FF"/>
                  <w:sz w:val="24"/>
                  <w:szCs w:val="24"/>
                  <w:u w:val="single"/>
                </w:rPr>
                <w:t>ce</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50</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/88662868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/886629</w:t>
              </w:r>
              <w:r w:rsidRPr="0041714C">
                <w:rPr>
                  <w:rFonts w:ascii="Times New Roman" w:hAnsi="Times New Roman" w:cs="Times New Roman"/>
                  <w:color w:val="0000FF"/>
                  <w:sz w:val="24"/>
                  <w:szCs w:val="24"/>
                  <w:u w:val="single"/>
                </w:rPr>
                <w:t>bc</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w:t>
              </w:r>
              <w:r w:rsidRPr="0041714C">
                <w:rPr>
                  <w:rFonts w:ascii="Times New Roman" w:hAnsi="Times New Roman" w:cs="Times New Roman"/>
                  <w:color w:val="0000FF"/>
                  <w:sz w:val="24"/>
                  <w:szCs w:val="24"/>
                  <w:u w:val="single"/>
                </w:rPr>
                <w:t>af</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w:t>
            </w:r>
            <w:r w:rsidRPr="0041714C">
              <w:rPr>
                <w:rFonts w:ascii="Times New Roman" w:hAnsi="Times New Roman" w:cs="Times New Roman"/>
                <w:color w:val="000000"/>
                <w:sz w:val="24"/>
                <w:szCs w:val="24"/>
                <w:lang w:val="ru-RU"/>
              </w:rPr>
              <w:lastRenderedPageBreak/>
              <w:t>деятельность населения на основе анализа нескольких источников информации"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/88662</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20</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54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/88663182</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4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56</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Динамика численности населения России в </w:t>
            </w:r>
            <w:r w:rsidRPr="0041714C">
              <w:rPr>
                <w:rFonts w:ascii="Times New Roman" w:hAnsi="Times New Roman" w:cs="Times New Roman"/>
                <w:color w:val="000000"/>
                <w:sz w:val="24"/>
                <w:szCs w:val="24"/>
              </w:rPr>
              <w:t>XX</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XXI</w:t>
            </w:r>
            <w:r w:rsidRPr="0041714C">
              <w:rPr>
                <w:rFonts w:ascii="Times New Roman" w:hAnsi="Times New Roman" w:cs="Times New Roman"/>
                <w:color w:val="000000"/>
                <w:sz w:val="24"/>
                <w:szCs w:val="24"/>
                <w:lang w:val="ru-RU"/>
              </w:rPr>
              <w:t xml:space="preserve"> вв. и факторы, определяющие её. </w:t>
            </w:r>
            <w:r w:rsidRPr="0041714C">
              <w:rPr>
                <w:rFonts w:ascii="Times New Roman" w:hAnsi="Times New Roman" w:cs="Times New Roman"/>
                <w:color w:val="000000"/>
                <w:sz w:val="24"/>
                <w:szCs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/88663358</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57</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4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/8866348</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58</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/886635</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59</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Географические особенности размещения населения. Основная полоса расселения. </w:t>
            </w:r>
            <w:r w:rsidRPr="0041714C">
              <w:rPr>
                <w:rFonts w:ascii="Times New Roman" w:hAnsi="Times New Roman" w:cs="Times New Roman"/>
                <w:color w:val="000000"/>
                <w:sz w:val="24"/>
                <w:szCs w:val="24"/>
              </w:rPr>
              <w:t>Плотность населения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/886636</w:t>
              </w:r>
              <w:r w:rsidRPr="0041714C">
                <w:rPr>
                  <w:rFonts w:ascii="Times New Roman" w:hAnsi="Times New Roman" w:cs="Times New Roman"/>
                  <w:color w:val="0000FF"/>
                  <w:sz w:val="24"/>
                  <w:szCs w:val="24"/>
                  <w:u w:val="single"/>
                </w:rPr>
                <w:t>dc</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60</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r>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lang w:val="ru-RU"/>
              </w:rPr>
              <w:t xml:space="preserve"> Сельская местность и современные </w:t>
            </w:r>
            <w:r w:rsidRPr="0041714C">
              <w:rPr>
                <w:rFonts w:ascii="Times New Roman" w:hAnsi="Times New Roman" w:cs="Times New Roman"/>
                <w:color w:val="000000"/>
                <w:sz w:val="24"/>
                <w:szCs w:val="24"/>
                <w:lang w:val="ru-RU"/>
              </w:rPr>
              <w:lastRenderedPageBreak/>
              <w:t>тенденции сельского расселения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61</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/8866393</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62</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5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63</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60</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64</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96</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65</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Половой и возрастной состав населения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/88663</w:t>
              </w:r>
              <w:r w:rsidRPr="0041714C">
                <w:rPr>
                  <w:rFonts w:ascii="Times New Roman" w:hAnsi="Times New Roman" w:cs="Times New Roman"/>
                  <w:color w:val="0000FF"/>
                  <w:sz w:val="24"/>
                  <w:szCs w:val="24"/>
                  <w:u w:val="single"/>
                </w:rPr>
                <w:t>ede</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66</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5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/88664014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67</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5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33"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68</w:t>
            </w:r>
          </w:p>
        </w:tc>
        <w:tc>
          <w:tcPr>
            <w:tcW w:w="3872"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w:t>
            </w:r>
            <w:r w:rsidRPr="0041714C">
              <w:rPr>
                <w:rFonts w:ascii="Times New Roman" w:hAnsi="Times New Roman" w:cs="Times New Roman"/>
                <w:color w:val="000000"/>
                <w:sz w:val="24"/>
                <w:szCs w:val="24"/>
                <w:lang w:val="ru-RU"/>
              </w:rPr>
              <w:lastRenderedPageBreak/>
              <w:t>населения"</w:t>
            </w:r>
          </w:p>
        </w:tc>
        <w:tc>
          <w:tcPr>
            <w:tcW w:w="75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41"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/8866450</w:t>
              </w:r>
              <w:r w:rsidRPr="0041714C">
                <w:rPr>
                  <w:rFonts w:ascii="Times New Roman" w:hAnsi="Times New Roman" w:cs="Times New Roman"/>
                  <w:color w:val="0000FF"/>
                  <w:sz w:val="24"/>
                  <w:szCs w:val="24"/>
                  <w:u w:val="single"/>
                </w:rPr>
                <w:t>a</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ОБЩЕЕ КОЛИЧЕСТВО ЧАСОВ ПО ПРОГРАММЕ</w:t>
            </w:r>
          </w:p>
        </w:tc>
        <w:tc>
          <w:tcPr>
            <w:tcW w:w="1188"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68 </w:t>
            </w:r>
          </w:p>
        </w:tc>
        <w:tc>
          <w:tcPr>
            <w:tcW w:w="1441"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2 </w:t>
            </w:r>
          </w:p>
        </w:tc>
        <w:tc>
          <w:tcPr>
            <w:tcW w:w="15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4"/>
        <w:gridCol w:w="2106"/>
        <w:gridCol w:w="757"/>
        <w:gridCol w:w="1422"/>
        <w:gridCol w:w="1473"/>
        <w:gridCol w:w="1055"/>
        <w:gridCol w:w="2469"/>
      </w:tblGrid>
      <w:tr w:rsidR="006C78C8" w:rsidRPr="0041714C">
        <w:trPr>
          <w:trHeight w:val="144"/>
          <w:tblCellSpacing w:w="20" w:type="nil"/>
        </w:trPr>
        <w:tc>
          <w:tcPr>
            <w:tcW w:w="356"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 п/п </w:t>
            </w:r>
          </w:p>
          <w:p w:rsidR="006C78C8" w:rsidRPr="0041714C" w:rsidRDefault="006C78C8" w:rsidP="0041714C">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Тема урока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b/>
                <w:color w:val="000000"/>
                <w:sz w:val="24"/>
                <w:szCs w:val="24"/>
              </w:rPr>
              <w:t>Количество часов</w:t>
            </w:r>
          </w:p>
        </w:tc>
        <w:tc>
          <w:tcPr>
            <w:tcW w:w="1120"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Дата изучения </w:t>
            </w:r>
          </w:p>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Электронные цифровые образовательные ресурсы </w:t>
            </w:r>
          </w:p>
          <w:p w:rsidR="006C78C8" w:rsidRPr="0041714C" w:rsidRDefault="006C78C8" w:rsidP="0041714C">
            <w:pPr>
              <w:spacing w:after="0" w:line="240" w:lineRule="auto"/>
              <w:ind w:left="135"/>
              <w:rPr>
                <w:rFonts w:ascii="Times New Roman" w:hAnsi="Times New Roman" w:cs="Times New Roman"/>
                <w:sz w:val="24"/>
                <w:szCs w:val="24"/>
              </w:rPr>
            </w:pPr>
          </w:p>
        </w:tc>
      </w:tr>
      <w:tr w:rsidR="006C78C8" w:rsidRPr="0041714C">
        <w:trPr>
          <w:trHeight w:val="144"/>
          <w:tblCellSpacing w:w="20" w:type="nil"/>
        </w:trPr>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79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Всего </w:t>
            </w:r>
          </w:p>
          <w:p w:rsidR="006C78C8" w:rsidRPr="0041714C" w:rsidRDefault="006C78C8" w:rsidP="0041714C">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Контрольные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b/>
                <w:color w:val="000000"/>
                <w:sz w:val="24"/>
                <w:szCs w:val="24"/>
              </w:rPr>
              <w:t xml:space="preserve">Практические работы </w:t>
            </w:r>
          </w:p>
          <w:p w:rsidR="006C78C8" w:rsidRPr="0041714C" w:rsidRDefault="006C78C8" w:rsidP="0041714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C78C8" w:rsidRPr="0041714C" w:rsidRDefault="006C78C8" w:rsidP="0041714C">
            <w:pPr>
              <w:spacing w:line="240" w:lineRule="auto"/>
              <w:rPr>
                <w:rFonts w:ascii="Times New Roman" w:hAnsi="Times New Roman" w:cs="Times New Roman"/>
                <w:sz w:val="24"/>
                <w:szCs w:val="24"/>
              </w:rPr>
            </w:pPr>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41714C">
              <w:rPr>
                <w:rFonts w:ascii="Times New Roman" w:hAnsi="Times New Roman" w:cs="Times New Roman"/>
                <w:color w:val="000000"/>
                <w:sz w:val="24"/>
                <w:szCs w:val="24"/>
              </w:rPr>
              <w:t>Факторы производства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/886647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8</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41714C">
              <w:rPr>
                <w:rFonts w:ascii="Times New Roman" w:hAnsi="Times New Roman" w:cs="Times New Roman"/>
                <w:color w:val="000000"/>
                <w:sz w:val="24"/>
                <w:szCs w:val="24"/>
              </w:rPr>
              <w:t>Геостратегические территории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/8866497</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Производственный капитал. Себестоимость и рентабельность производства. Условия и факторы размещения хозяйства. Практическая </w:t>
            </w:r>
            <w:r w:rsidRPr="0041714C">
              <w:rPr>
                <w:rFonts w:ascii="Times New Roman" w:hAnsi="Times New Roman" w:cs="Times New Roman"/>
                <w:color w:val="000000"/>
                <w:sz w:val="24"/>
                <w:szCs w:val="24"/>
                <w:lang w:val="ru-RU"/>
              </w:rPr>
              <w:lastRenderedPageBreak/>
              <w:t>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/88664</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20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4</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/8866505</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ТЭК. Место России в мировой добыче основных видов топливных ресурсов. </w:t>
            </w:r>
            <w:r w:rsidRPr="0041714C">
              <w:rPr>
                <w:rFonts w:ascii="Times New Roman" w:hAnsi="Times New Roman" w:cs="Times New Roman"/>
                <w:color w:val="000000"/>
                <w:sz w:val="24"/>
                <w:szCs w:val="24"/>
              </w:rPr>
              <w:t>Угольная промышленность</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/886651</w:t>
              </w:r>
              <w:r w:rsidRPr="0041714C">
                <w:rPr>
                  <w:rFonts w:ascii="Times New Roman" w:hAnsi="Times New Roman" w:cs="Times New Roman"/>
                  <w:color w:val="0000FF"/>
                  <w:sz w:val="24"/>
                  <w:szCs w:val="24"/>
                  <w:u w:val="single"/>
                </w:rPr>
                <w:t>bc</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Нефтяная промышленность</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/886652</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7</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Газовая промышленность</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/8866541</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8</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w:t>
            </w:r>
            <w:r w:rsidRPr="0041714C">
              <w:rPr>
                <w:rFonts w:ascii="Times New Roman" w:hAnsi="Times New Roman" w:cs="Times New Roman"/>
                <w:color w:val="000000"/>
                <w:sz w:val="24"/>
                <w:szCs w:val="24"/>
                <w:lang w:val="ru-RU"/>
              </w:rPr>
              <w:lastRenderedPageBreak/>
              <w:t>для населения России в различных регионах"</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6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/88665586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9</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6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10</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/88665720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11</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w:t>
            </w:r>
            <w:r w:rsidRPr="0041714C">
              <w:rPr>
                <w:rFonts w:ascii="Times New Roman" w:hAnsi="Times New Roman" w:cs="Times New Roman"/>
                <w:color w:val="000000"/>
                <w:sz w:val="24"/>
                <w:szCs w:val="24"/>
                <w:lang w:val="ru-RU"/>
              </w:rPr>
              <w:lastRenderedPageBreak/>
              <w:t>года"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/88665892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12</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41714C">
              <w:rPr>
                <w:rFonts w:ascii="Times New Roman" w:hAnsi="Times New Roman" w:cs="Times New Roman"/>
                <w:color w:val="000000"/>
                <w:sz w:val="24"/>
                <w:szCs w:val="24"/>
              </w:rPr>
              <w:t>География металлургии чёрных металлов: основные районы и центры</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5</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13</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w:t>
              </w:r>
              <w:r w:rsidRPr="0041714C">
                <w:rPr>
                  <w:rFonts w:ascii="Times New Roman" w:hAnsi="Times New Roman" w:cs="Times New Roman"/>
                  <w:color w:val="0000FF"/>
                  <w:sz w:val="24"/>
                  <w:szCs w:val="24"/>
                  <w:u w:val="single"/>
                </w:rPr>
                <w:t>bbc</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14</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Машиностроительный комплекс. </w:t>
            </w:r>
            <w:r w:rsidRPr="0041714C">
              <w:rPr>
                <w:rFonts w:ascii="Times New Roman" w:hAnsi="Times New Roman" w:cs="Times New Roman"/>
                <w:color w:val="000000"/>
                <w:sz w:val="24"/>
                <w:szCs w:val="24"/>
                <w:lang w:val="ru-RU"/>
              </w:rPr>
              <w:lastRenderedPageBreak/>
              <w:t>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w:t>
              </w:r>
              <w:r w:rsidRPr="0041714C">
                <w:rPr>
                  <w:rFonts w:ascii="Times New Roman" w:hAnsi="Times New Roman" w:cs="Times New Roman"/>
                  <w:color w:val="0000FF"/>
                  <w:sz w:val="24"/>
                  <w:szCs w:val="24"/>
                  <w:u w:val="single"/>
                  <w:lang w:val="ru-RU"/>
                </w:rPr>
                <w:lastRenderedPageBreak/>
                <w:t>665</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15</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/88665</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78</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16</w:t>
            </w:r>
          </w:p>
        </w:tc>
        <w:tc>
          <w:tcPr>
            <w:tcW w:w="3520" w:type="dxa"/>
            <w:tcMar>
              <w:top w:w="50" w:type="dxa"/>
              <w:left w:w="100" w:type="dxa"/>
            </w:tcMar>
            <w:vAlign w:val="center"/>
          </w:tcPr>
          <w:p w:rsidR="006C78C8" w:rsidRPr="002E2F38" w:rsidRDefault="0081249E" w:rsidP="0041714C">
            <w:pPr>
              <w:spacing w:after="0" w:line="240" w:lineRule="auto"/>
              <w:ind w:left="135"/>
              <w:rPr>
                <w:rFonts w:ascii="Times New Roman" w:hAnsi="Times New Roman" w:cs="Times New Roman"/>
                <w:color w:val="FF0000"/>
                <w:sz w:val="24"/>
                <w:szCs w:val="24"/>
                <w:lang w:val="ru-RU"/>
              </w:rPr>
            </w:pPr>
            <w:r w:rsidRPr="002E2F38">
              <w:rPr>
                <w:rFonts w:ascii="Times New Roman" w:hAnsi="Times New Roman" w:cs="Times New Roman"/>
                <w:color w:val="FF0000"/>
                <w:sz w:val="24"/>
                <w:szCs w:val="24"/>
                <w:lang w:val="ru-RU"/>
              </w:rPr>
              <w:t>Резервный урок. Контрольная работа по темам "Металлургический комплекс" и "Машиностроительный комплекс"</w:t>
            </w:r>
            <w:r w:rsidR="002E2F38">
              <w:rPr>
                <w:rFonts w:ascii="Times New Roman" w:hAnsi="Times New Roman" w:cs="Times New Roman"/>
                <w:color w:val="FF0000"/>
                <w:sz w:val="24"/>
                <w:szCs w:val="24"/>
                <w:lang w:val="ru-RU"/>
              </w:rPr>
              <w:t xml:space="preserve"> 9 б</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7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17</w:t>
            </w:r>
          </w:p>
        </w:tc>
        <w:tc>
          <w:tcPr>
            <w:tcW w:w="3520" w:type="dxa"/>
            <w:tcMar>
              <w:top w:w="50" w:type="dxa"/>
              <w:left w:w="100" w:type="dxa"/>
            </w:tcMar>
            <w:vAlign w:val="center"/>
          </w:tcPr>
          <w:p w:rsidR="006C78C8" w:rsidRPr="002E2F38" w:rsidRDefault="0081249E" w:rsidP="0041714C">
            <w:pPr>
              <w:spacing w:after="0" w:line="240" w:lineRule="auto"/>
              <w:ind w:left="135"/>
              <w:rPr>
                <w:rFonts w:ascii="Times New Roman" w:hAnsi="Times New Roman" w:cs="Times New Roman"/>
                <w:color w:val="FF0000"/>
                <w:sz w:val="24"/>
                <w:szCs w:val="24"/>
                <w:lang w:val="ru-RU"/>
              </w:rPr>
            </w:pPr>
            <w:r w:rsidRPr="002E2F38">
              <w:rPr>
                <w:rFonts w:ascii="Times New Roman" w:hAnsi="Times New Roman" w:cs="Times New Roman"/>
                <w:color w:val="FF0000"/>
                <w:sz w:val="24"/>
                <w:szCs w:val="24"/>
                <w:lang w:val="ru-RU"/>
              </w:rPr>
              <w:t>Химическая промышленност</w:t>
            </w:r>
            <w:r w:rsidRPr="002E2F38">
              <w:rPr>
                <w:rFonts w:ascii="Times New Roman" w:hAnsi="Times New Roman" w:cs="Times New Roman"/>
                <w:color w:val="FF0000"/>
                <w:sz w:val="24"/>
                <w:szCs w:val="24"/>
                <w:lang w:val="ru-RU"/>
              </w:rPr>
              <w:lastRenderedPageBreak/>
              <w:t xml:space="preserve">ь. Состав, место и значение в хозяйстве. </w:t>
            </w:r>
            <w:r w:rsidRPr="002E2F38">
              <w:rPr>
                <w:rFonts w:ascii="Times New Roman" w:hAnsi="Times New Roman" w:cs="Times New Roman"/>
                <w:color w:val="FF0000"/>
                <w:sz w:val="24"/>
                <w:szCs w:val="24"/>
              </w:rPr>
              <w:t>Место России в мировом производстве химической продукции</w:t>
            </w:r>
            <w:r w:rsidR="002E2F38">
              <w:rPr>
                <w:rFonts w:ascii="Times New Roman" w:hAnsi="Times New Roman" w:cs="Times New Roman"/>
                <w:color w:val="FF0000"/>
                <w:sz w:val="24"/>
                <w:szCs w:val="24"/>
                <w:lang w:val="ru-RU"/>
              </w:rPr>
              <w:t xml:space="preserve"> 9 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w:t>
              </w:r>
              <w:r w:rsidRPr="0041714C">
                <w:rPr>
                  <w:rFonts w:ascii="Times New Roman" w:hAnsi="Times New Roman" w:cs="Times New Roman"/>
                  <w:color w:val="0000FF"/>
                  <w:sz w:val="24"/>
                  <w:szCs w:val="24"/>
                  <w:u w:val="single"/>
                  <w:lang w:val="ru-RU"/>
                </w:rPr>
                <w:lastRenderedPageBreak/>
                <w:t>6660</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18</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/886662</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19</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41714C">
              <w:rPr>
                <w:rFonts w:ascii="Times New Roman" w:hAnsi="Times New Roman" w:cs="Times New Roman"/>
                <w:color w:val="000000"/>
                <w:sz w:val="24"/>
                <w:szCs w:val="24"/>
              </w:rPr>
              <w:t>Место России в мировом производстве продукции лесного комплекса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7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/88666684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20</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w:t>
            </w:r>
            <w:r w:rsidRPr="0041714C">
              <w:rPr>
                <w:rFonts w:ascii="Times New Roman" w:hAnsi="Times New Roman" w:cs="Times New Roman"/>
                <w:color w:val="000000"/>
                <w:sz w:val="24"/>
                <w:szCs w:val="24"/>
                <w:lang w:val="ru-RU"/>
              </w:rPr>
              <w:lastRenderedPageBreak/>
              <w:t xml:space="preserve">Российской Федерации до 2030 года» (Гл. 1, 3 и 11) и «Стратегия развития лесного комплекса Российской Федерации до 2030 года» (Гл. </w:t>
            </w:r>
            <w:r w:rsidRPr="0041714C">
              <w:rPr>
                <w:rFonts w:ascii="Times New Roman" w:hAnsi="Times New Roman" w:cs="Times New Roman"/>
                <w:color w:val="000000"/>
                <w:sz w:val="24"/>
                <w:szCs w:val="24"/>
              </w:rPr>
              <w:t>II</w:t>
            </w:r>
            <w:r w:rsidRPr="0041714C">
              <w:rPr>
                <w:rFonts w:ascii="Times New Roman" w:hAnsi="Times New Roman" w:cs="Times New Roman"/>
                <w:color w:val="000000"/>
                <w:sz w:val="24"/>
                <w:szCs w:val="24"/>
                <w:lang w:val="ru-RU"/>
              </w:rPr>
              <w:t xml:space="preserve"> и </w:t>
            </w:r>
            <w:r w:rsidRPr="0041714C">
              <w:rPr>
                <w:rFonts w:ascii="Times New Roman" w:hAnsi="Times New Roman" w:cs="Times New Roman"/>
                <w:color w:val="000000"/>
                <w:sz w:val="24"/>
                <w:szCs w:val="24"/>
              </w:rPr>
              <w:t>III</w:t>
            </w:r>
            <w:r w:rsidRPr="0041714C">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/886667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21</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8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22</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41714C">
              <w:rPr>
                <w:rFonts w:ascii="Times New Roman" w:hAnsi="Times New Roman" w:cs="Times New Roman"/>
                <w:color w:val="000000"/>
                <w:sz w:val="24"/>
                <w:szCs w:val="24"/>
              </w:rPr>
              <w:t>Сельское хозяйство. Сельское хозяйство и окружающая среда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80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23</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/88666</w:t>
              </w:r>
              <w:r w:rsidRPr="0041714C">
                <w:rPr>
                  <w:rFonts w:ascii="Times New Roman" w:hAnsi="Times New Roman" w:cs="Times New Roman"/>
                  <w:color w:val="0000FF"/>
                  <w:sz w:val="24"/>
                  <w:szCs w:val="24"/>
                  <w:u w:val="single"/>
                </w:rPr>
                <w:t>bc</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24</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Пищевая промышленность. Лёгкая промышленность. Состав, место </w:t>
            </w:r>
            <w:r w:rsidRPr="0041714C">
              <w:rPr>
                <w:rFonts w:ascii="Times New Roman" w:hAnsi="Times New Roman" w:cs="Times New Roman"/>
                <w:color w:val="000000"/>
                <w:sz w:val="24"/>
                <w:szCs w:val="24"/>
                <w:lang w:val="ru-RU"/>
              </w:rPr>
              <w:lastRenderedPageBreak/>
              <w:t xml:space="preserve">и значение в хозяйстве. </w:t>
            </w:r>
            <w:r w:rsidRPr="0041714C">
              <w:rPr>
                <w:rFonts w:ascii="Times New Roman" w:hAnsi="Times New Roman" w:cs="Times New Roman"/>
                <w:color w:val="000000"/>
                <w:sz w:val="24"/>
                <w:szCs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/88666</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12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25</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/8866716</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26</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8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27</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Инфраструктурный комплекс</w:t>
            </w:r>
            <w:proofErr w:type="gramStart"/>
            <w:r w:rsidRPr="0041714C">
              <w:rPr>
                <w:rFonts w:ascii="Times New Roman" w:hAnsi="Times New Roman" w:cs="Times New Roman"/>
                <w:color w:val="000000"/>
                <w:sz w:val="24"/>
                <w:szCs w:val="24"/>
                <w:lang w:val="ru-RU"/>
              </w:rPr>
              <w:t>.Т</w:t>
            </w:r>
            <w:proofErr w:type="gramEnd"/>
            <w:r w:rsidRPr="0041714C">
              <w:rPr>
                <w:rFonts w:ascii="Times New Roman" w:hAnsi="Times New Roman" w:cs="Times New Roman"/>
                <w:color w:val="000000"/>
                <w:sz w:val="24"/>
                <w:szCs w:val="24"/>
                <w:lang w:val="ru-RU"/>
              </w:rPr>
              <w:t xml:space="preserve">ранспорт. Состав, место и значение в хозяйстве. Крупнейшие транспортные узлы. "Стратегия развития </w:t>
            </w:r>
            <w:r w:rsidRPr="0041714C">
              <w:rPr>
                <w:rFonts w:ascii="Times New Roman" w:hAnsi="Times New Roman" w:cs="Times New Roman"/>
                <w:color w:val="000000"/>
                <w:sz w:val="24"/>
                <w:szCs w:val="24"/>
                <w:lang w:val="ru-RU"/>
              </w:rPr>
              <w:lastRenderedPageBreak/>
              <w:t>транспорта России на период до 2030 года"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/886672</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28</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/8866748</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29</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41714C">
              <w:rPr>
                <w:rFonts w:ascii="Times New Roman" w:hAnsi="Times New Roman" w:cs="Times New Roman"/>
                <w:color w:val="000000"/>
                <w:sz w:val="24"/>
                <w:szCs w:val="24"/>
              </w:rPr>
              <w:t>Транспорт и охрана окружающей среды</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8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/886675</w:t>
              </w:r>
              <w:r w:rsidRPr="0041714C">
                <w:rPr>
                  <w:rFonts w:ascii="Times New Roman" w:hAnsi="Times New Roman" w:cs="Times New Roman"/>
                  <w:color w:val="0000FF"/>
                  <w:sz w:val="24"/>
                  <w:szCs w:val="24"/>
                  <w:u w:val="single"/>
                </w:rPr>
                <w:t>fc</w:t>
              </w:r>
            </w:hyperlink>
          </w:p>
        </w:tc>
      </w:tr>
      <w:tr w:rsidR="006C78C8" w:rsidRPr="0041714C">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30</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41714C">
              <w:rPr>
                <w:rFonts w:ascii="Times New Roman" w:hAnsi="Times New Roman" w:cs="Times New Roman"/>
                <w:color w:val="000000"/>
                <w:sz w:val="24"/>
                <w:szCs w:val="24"/>
              </w:rPr>
              <w:t>Федеральный проект "Информационная инфраструктура"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153DE3" w:rsidP="0041714C">
            <w:pPr>
              <w:spacing w:after="0" w:line="240" w:lineRule="auto"/>
              <w:ind w:left="135"/>
              <w:rPr>
                <w:rFonts w:ascii="Times New Roman" w:hAnsi="Times New Roman" w:cs="Times New Roman"/>
                <w:sz w:val="24"/>
                <w:szCs w:val="24"/>
              </w:rPr>
            </w:pPr>
            <w:hyperlink r:id="rId290">
              <w:r w:rsidR="0081249E" w:rsidRPr="0041714C">
                <w:rPr>
                  <w:rFonts w:ascii="Times New Roman" w:hAnsi="Times New Roman" w:cs="Times New Roman"/>
                  <w:color w:val="0000FF"/>
                  <w:sz w:val="24"/>
                  <w:szCs w:val="24"/>
                  <w:u w:val="single"/>
                </w:rPr>
                <w:t>https://m.edsoo.ru/88667c28]]</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31</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Рекреационное хозяйство. Практическая работа "Характеристика туристско-рекреационного </w:t>
            </w:r>
            <w:r w:rsidRPr="0041714C">
              <w:rPr>
                <w:rFonts w:ascii="Times New Roman" w:hAnsi="Times New Roman" w:cs="Times New Roman"/>
                <w:color w:val="000000"/>
                <w:sz w:val="24"/>
                <w:szCs w:val="24"/>
                <w:lang w:val="ru-RU"/>
              </w:rPr>
              <w:lastRenderedPageBreak/>
              <w:t>потенциала своего края"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/88667980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32</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9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33</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/88667</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84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34</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w:t>
            </w:r>
            <w:r w:rsidRPr="0041714C">
              <w:rPr>
                <w:rFonts w:ascii="Times New Roman" w:hAnsi="Times New Roman" w:cs="Times New Roman"/>
                <w:color w:val="000000"/>
                <w:sz w:val="24"/>
                <w:szCs w:val="24"/>
                <w:lang w:val="ru-RU"/>
              </w:rPr>
              <w:lastRenderedPageBreak/>
              <w:t>материалов"</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/886680</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35</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Европейский Север России. Географическое положение. </w:t>
            </w:r>
            <w:r w:rsidRPr="0041714C">
              <w:rPr>
                <w:rFonts w:ascii="Times New Roman" w:hAnsi="Times New Roman" w:cs="Times New Roman"/>
                <w:color w:val="000000"/>
                <w:sz w:val="24"/>
                <w:szCs w:val="24"/>
              </w:rPr>
              <w:t>Особенности природно-ресурсного потенциала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/886681</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36</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Европейский Север России. Особенности населения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/886682</w:t>
              </w:r>
              <w:r w:rsidRPr="0041714C">
                <w:rPr>
                  <w:rFonts w:ascii="Times New Roman" w:hAnsi="Times New Roman" w:cs="Times New Roman"/>
                  <w:color w:val="0000FF"/>
                  <w:sz w:val="24"/>
                  <w:szCs w:val="24"/>
                  <w:u w:val="single"/>
                </w:rPr>
                <w:t>fe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37</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29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38</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Северо-Запад России. Географическое положение. </w:t>
            </w:r>
            <w:r w:rsidRPr="0041714C">
              <w:rPr>
                <w:rFonts w:ascii="Times New Roman" w:hAnsi="Times New Roman" w:cs="Times New Roman"/>
                <w:color w:val="000000"/>
                <w:sz w:val="24"/>
                <w:szCs w:val="24"/>
              </w:rPr>
              <w:t>Особенности природно-ресурсного потенциала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/88668416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39</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29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/8866852</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40</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Центральная Россия. Географическое положение. Особенности природно-</w:t>
            </w:r>
            <w:r w:rsidRPr="0041714C">
              <w:rPr>
                <w:rFonts w:ascii="Times New Roman" w:hAnsi="Times New Roman" w:cs="Times New Roman"/>
                <w:color w:val="000000"/>
                <w:sz w:val="24"/>
                <w:szCs w:val="24"/>
                <w:lang w:val="ru-RU"/>
              </w:rPr>
              <w:lastRenderedPageBreak/>
              <w:t>ресурсного потенциала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/886687</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41</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Центральная Россия. Особенности населения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7</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42</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4</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43</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80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44</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98</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45</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Юг Европейской части России. Географическое положение. </w:t>
            </w:r>
            <w:r w:rsidRPr="0041714C">
              <w:rPr>
                <w:rFonts w:ascii="Times New Roman" w:hAnsi="Times New Roman" w:cs="Times New Roman"/>
                <w:color w:val="000000"/>
                <w:sz w:val="24"/>
                <w:szCs w:val="24"/>
              </w:rPr>
              <w:t>Особенности природно-ресурсного потенциала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/88668</w:t>
              </w:r>
              <w:r w:rsidRPr="0041714C">
                <w:rPr>
                  <w:rFonts w:ascii="Times New Roman" w:hAnsi="Times New Roman" w:cs="Times New Roman"/>
                  <w:color w:val="0000FF"/>
                  <w:sz w:val="24"/>
                  <w:szCs w:val="24"/>
                  <w:u w:val="single"/>
                </w:rPr>
                <w:t>fb</w:t>
              </w:r>
              <w:r w:rsidRPr="0041714C">
                <w:rPr>
                  <w:rFonts w:ascii="Times New Roman" w:hAnsi="Times New Roman" w:cs="Times New Roman"/>
                  <w:color w:val="0000FF"/>
                  <w:sz w:val="24"/>
                  <w:szCs w:val="24"/>
                  <w:u w:val="single"/>
                  <w:lang w:val="ru-RU"/>
                </w:rPr>
                <w:t>0</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46</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Юг Европейской части России. Особенности населения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/886690</w:t>
              </w:r>
              <w:r w:rsidRPr="0041714C">
                <w:rPr>
                  <w:rFonts w:ascii="Times New Roman" w:hAnsi="Times New Roman" w:cs="Times New Roman"/>
                  <w:color w:val="0000FF"/>
                  <w:sz w:val="24"/>
                  <w:szCs w:val="24"/>
                  <w:u w:val="single"/>
                </w:rPr>
                <w:t>dc</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47</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Юг Европейской части России. Особенности </w:t>
            </w:r>
            <w:r w:rsidRPr="0041714C">
              <w:rPr>
                <w:rFonts w:ascii="Times New Roman" w:hAnsi="Times New Roman" w:cs="Times New Roman"/>
                <w:color w:val="000000"/>
                <w:sz w:val="24"/>
                <w:szCs w:val="24"/>
                <w:lang w:val="ru-RU"/>
              </w:rPr>
              <w:lastRenderedPageBreak/>
              <w:t>хозяйства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/88669226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48</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/886693</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49</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0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/886695</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50</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Урал. Особенности населения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/886696</w:t>
              </w:r>
              <w:r w:rsidRPr="0041714C">
                <w:rPr>
                  <w:rFonts w:ascii="Times New Roman" w:hAnsi="Times New Roman" w:cs="Times New Roman"/>
                  <w:color w:val="0000FF"/>
                  <w:sz w:val="24"/>
                  <w:szCs w:val="24"/>
                  <w:u w:val="single"/>
                </w:rPr>
                <w:t>ea</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51</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/8866980</w:t>
              </w:r>
              <w:r w:rsidRPr="0041714C">
                <w:rPr>
                  <w:rFonts w:ascii="Times New Roman" w:hAnsi="Times New Roman" w:cs="Times New Roman"/>
                  <w:color w:val="0000FF"/>
                  <w:sz w:val="24"/>
                  <w:szCs w:val="24"/>
                  <w:u w:val="single"/>
                </w:rPr>
                <w:t>c</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52</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Классификация субъектов Российской Федерации </w:t>
            </w:r>
            <w:proofErr w:type="gramStart"/>
            <w:r w:rsidRPr="0041714C">
              <w:rPr>
                <w:rFonts w:ascii="Times New Roman" w:hAnsi="Times New Roman" w:cs="Times New Roman"/>
                <w:color w:val="000000"/>
                <w:sz w:val="24"/>
                <w:szCs w:val="24"/>
                <w:lang w:val="ru-RU"/>
              </w:rPr>
              <w:t>Западного</w:t>
            </w:r>
            <w:proofErr w:type="gramEnd"/>
            <w:r w:rsidRPr="0041714C">
              <w:rPr>
                <w:rFonts w:ascii="Times New Roman" w:hAnsi="Times New Roman" w:cs="Times New Roman"/>
                <w:color w:val="000000"/>
                <w:sz w:val="24"/>
                <w:szCs w:val="24"/>
                <w:lang w:val="ru-RU"/>
              </w:rPr>
              <w:t xml:space="preserve"> макрорегиона. Практическая работа "Классификация субъектов Российской Федерации </w:t>
            </w:r>
            <w:r w:rsidRPr="0041714C">
              <w:rPr>
                <w:rFonts w:ascii="Times New Roman" w:hAnsi="Times New Roman" w:cs="Times New Roman"/>
                <w:color w:val="000000"/>
                <w:sz w:val="24"/>
                <w:szCs w:val="24"/>
                <w:lang w:val="ru-RU"/>
              </w:rPr>
              <w:lastRenderedPageBreak/>
              <w:t>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31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53</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Резервный урок. Контрольная работа по теме "</w:t>
            </w:r>
            <w:proofErr w:type="gramStart"/>
            <w:r w:rsidRPr="0041714C">
              <w:rPr>
                <w:rFonts w:ascii="Times New Roman" w:hAnsi="Times New Roman" w:cs="Times New Roman"/>
                <w:color w:val="000000"/>
                <w:sz w:val="24"/>
                <w:szCs w:val="24"/>
                <w:lang w:val="ru-RU"/>
              </w:rPr>
              <w:t>Западный</w:t>
            </w:r>
            <w:proofErr w:type="gramEnd"/>
            <w:r w:rsidRPr="0041714C">
              <w:rPr>
                <w:rFonts w:ascii="Times New Roman" w:hAnsi="Times New Roman" w:cs="Times New Roman"/>
                <w:color w:val="000000"/>
                <w:sz w:val="24"/>
                <w:szCs w:val="24"/>
                <w:lang w:val="ru-RU"/>
              </w:rPr>
              <w:t xml:space="preserve"> макрорегион (Европейская часть) России"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/88669938</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54</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Сибирь. Географическое положение</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6</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55</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Сибирь. Особенности природно-ресурсного потенциала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w:t>
              </w:r>
              <w:r w:rsidRPr="0041714C">
                <w:rPr>
                  <w:rFonts w:ascii="Times New Roman" w:hAnsi="Times New Roman" w:cs="Times New Roman"/>
                  <w:color w:val="0000FF"/>
                  <w:sz w:val="24"/>
                  <w:szCs w:val="24"/>
                  <w:u w:val="single"/>
                </w:rPr>
                <w:t>cb</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56</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Сибирь. Особенности населения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/88669</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24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57</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rPr>
              <w:t>Сибирь. Особенности хозяйства</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0</w:t>
              </w:r>
              <w:r w:rsidRPr="0041714C">
                <w:rPr>
                  <w:rFonts w:ascii="Times New Roman" w:hAnsi="Times New Roman" w:cs="Times New Roman"/>
                  <w:color w:val="0000FF"/>
                  <w:sz w:val="24"/>
                  <w:szCs w:val="24"/>
                  <w:u w:val="single"/>
                </w:rPr>
                <w:t>c</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58</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59</w:t>
            </w:r>
          </w:p>
        </w:tc>
        <w:tc>
          <w:tcPr>
            <w:tcW w:w="3520" w:type="dxa"/>
            <w:tcMar>
              <w:top w:w="50" w:type="dxa"/>
              <w:left w:w="100" w:type="dxa"/>
            </w:tcMar>
            <w:vAlign w:val="center"/>
          </w:tcPr>
          <w:p w:rsidR="006C78C8" w:rsidRPr="009E1ECA" w:rsidRDefault="009E1ECA" w:rsidP="0041714C">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19">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3</w:t>
              </w:r>
              <w:r w:rsidRPr="0041714C">
                <w:rPr>
                  <w:rFonts w:ascii="Times New Roman" w:hAnsi="Times New Roman" w:cs="Times New Roman"/>
                  <w:color w:val="0000FF"/>
                  <w:sz w:val="24"/>
                  <w:szCs w:val="24"/>
                  <w:u w:val="single"/>
                </w:rPr>
                <w:t>f</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60</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81249E">
              <w:rPr>
                <w:rFonts w:ascii="Times New Roman" w:hAnsi="Times New Roman" w:cs="Times New Roman"/>
                <w:color w:val="000000"/>
                <w:sz w:val="24"/>
                <w:szCs w:val="24"/>
                <w:lang w:val="ru-RU"/>
              </w:rPr>
              <w:t>Дальний Восток. Географическое положение</w:t>
            </w:r>
            <w:r w:rsidR="009E1ECA">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lang w:val="ru-RU"/>
              </w:rPr>
              <w:t xml:space="preserve"> Дальний Восток. Особенности </w:t>
            </w:r>
            <w:r w:rsidRPr="0041714C">
              <w:rPr>
                <w:rFonts w:ascii="Times New Roman" w:hAnsi="Times New Roman" w:cs="Times New Roman"/>
                <w:color w:val="000000"/>
                <w:sz w:val="24"/>
                <w:szCs w:val="24"/>
                <w:lang w:val="ru-RU"/>
              </w:rPr>
              <w:lastRenderedPageBreak/>
              <w:t>природно-ресурсного потенциала</w:t>
            </w:r>
          </w:p>
        </w:tc>
        <w:tc>
          <w:tcPr>
            <w:tcW w:w="793" w:type="dxa"/>
            <w:tcMar>
              <w:top w:w="50" w:type="dxa"/>
              <w:left w:w="100" w:type="dxa"/>
            </w:tcMar>
            <w:vAlign w:val="center"/>
          </w:tcPr>
          <w:p w:rsidR="006C78C8" w:rsidRPr="009E1ECA" w:rsidRDefault="0081249E" w:rsidP="0041714C">
            <w:pPr>
              <w:spacing w:after="0" w:line="240" w:lineRule="auto"/>
              <w:ind w:left="135"/>
              <w:jc w:val="center"/>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lastRenderedPageBreak/>
              <w:t xml:space="preserve"> </w:t>
            </w:r>
            <w:r w:rsidRPr="009E1ECA">
              <w:rPr>
                <w:rFonts w:ascii="Times New Roman" w:hAnsi="Times New Roman" w:cs="Times New Roman"/>
                <w:color w:val="000000"/>
                <w:sz w:val="24"/>
                <w:szCs w:val="24"/>
                <w:lang w:val="ru-RU"/>
              </w:rPr>
              <w:t xml:space="preserve">1 </w:t>
            </w:r>
          </w:p>
        </w:tc>
        <w:tc>
          <w:tcPr>
            <w:tcW w:w="1485" w:type="dxa"/>
            <w:tcMar>
              <w:top w:w="50" w:type="dxa"/>
              <w:left w:w="100" w:type="dxa"/>
            </w:tcMar>
            <w:vAlign w:val="center"/>
          </w:tcPr>
          <w:p w:rsidR="006C78C8" w:rsidRPr="009E1ECA" w:rsidRDefault="006C78C8" w:rsidP="0041714C">
            <w:pPr>
              <w:spacing w:after="0" w:line="240" w:lineRule="auto"/>
              <w:ind w:left="135"/>
              <w:jc w:val="center"/>
              <w:rPr>
                <w:rFonts w:ascii="Times New Roman" w:hAnsi="Times New Roman" w:cs="Times New Roman"/>
                <w:sz w:val="24"/>
                <w:szCs w:val="24"/>
                <w:lang w:val="ru-RU"/>
              </w:rPr>
            </w:pPr>
          </w:p>
        </w:tc>
        <w:tc>
          <w:tcPr>
            <w:tcW w:w="1587" w:type="dxa"/>
            <w:tcMar>
              <w:top w:w="50" w:type="dxa"/>
              <w:left w:w="100" w:type="dxa"/>
            </w:tcMar>
            <w:vAlign w:val="center"/>
          </w:tcPr>
          <w:p w:rsidR="006C78C8" w:rsidRPr="009E1ECA" w:rsidRDefault="006C78C8" w:rsidP="0041714C">
            <w:pPr>
              <w:spacing w:after="0" w:line="240" w:lineRule="auto"/>
              <w:ind w:left="135"/>
              <w:jc w:val="center"/>
              <w:rPr>
                <w:rFonts w:ascii="Times New Roman" w:hAnsi="Times New Roman" w:cs="Times New Roman"/>
                <w:sz w:val="24"/>
                <w:szCs w:val="24"/>
                <w:lang w:val="ru-RU"/>
              </w:rPr>
            </w:pPr>
          </w:p>
        </w:tc>
        <w:tc>
          <w:tcPr>
            <w:tcW w:w="1120" w:type="dxa"/>
            <w:tcMar>
              <w:top w:w="50" w:type="dxa"/>
              <w:left w:w="100" w:type="dxa"/>
            </w:tcMar>
            <w:vAlign w:val="center"/>
          </w:tcPr>
          <w:p w:rsidR="006C78C8" w:rsidRPr="009E1ECA" w:rsidRDefault="006C78C8" w:rsidP="0041714C">
            <w:pPr>
              <w:spacing w:after="0" w:line="240" w:lineRule="auto"/>
              <w:ind w:left="135"/>
              <w:rPr>
                <w:rFonts w:ascii="Times New Roman" w:hAnsi="Times New Roman" w:cs="Times New Roman"/>
                <w:sz w:val="24"/>
                <w:szCs w:val="24"/>
                <w:lang w:val="ru-RU"/>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0">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59</w:t>
              </w:r>
              <w:r w:rsidRPr="0041714C">
                <w:rPr>
                  <w:rFonts w:ascii="Times New Roman" w:hAnsi="Times New Roman" w:cs="Times New Roman"/>
                  <w:color w:val="0000FF"/>
                  <w:sz w:val="24"/>
                  <w:szCs w:val="24"/>
                  <w:u w:val="single"/>
                </w:rPr>
                <w:t>a</w:t>
              </w:r>
            </w:hyperlink>
          </w:p>
        </w:tc>
      </w:tr>
      <w:tr w:rsidR="006C78C8" w:rsidRPr="00CF18E3">
        <w:trPr>
          <w:trHeight w:val="144"/>
          <w:tblCellSpacing w:w="20" w:type="nil"/>
        </w:trPr>
        <w:tc>
          <w:tcPr>
            <w:tcW w:w="356" w:type="dxa"/>
            <w:tcMar>
              <w:top w:w="50" w:type="dxa"/>
              <w:left w:w="100" w:type="dxa"/>
            </w:tcMar>
            <w:vAlign w:val="center"/>
          </w:tcPr>
          <w:p w:rsidR="006C78C8" w:rsidRPr="009E1ECA" w:rsidRDefault="0081249E" w:rsidP="0041714C">
            <w:pPr>
              <w:spacing w:after="0" w:line="240" w:lineRule="auto"/>
              <w:rPr>
                <w:rFonts w:ascii="Times New Roman" w:hAnsi="Times New Roman" w:cs="Times New Roman"/>
                <w:sz w:val="24"/>
                <w:szCs w:val="24"/>
                <w:lang w:val="ru-RU"/>
              </w:rPr>
            </w:pPr>
            <w:r w:rsidRPr="009E1ECA">
              <w:rPr>
                <w:rFonts w:ascii="Times New Roman" w:hAnsi="Times New Roman" w:cs="Times New Roman"/>
                <w:color w:val="000000"/>
                <w:sz w:val="24"/>
                <w:szCs w:val="24"/>
                <w:lang w:val="ru-RU"/>
              </w:rPr>
              <w:lastRenderedPageBreak/>
              <w:t>61</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9E1ECA">
              <w:rPr>
                <w:rFonts w:ascii="Times New Roman" w:hAnsi="Times New Roman" w:cs="Times New Roman"/>
                <w:color w:val="000000"/>
                <w:sz w:val="24"/>
                <w:szCs w:val="24"/>
                <w:lang w:val="ru-RU"/>
              </w:rPr>
              <w:t xml:space="preserve">Дальний Восток. Особенности </w:t>
            </w:r>
            <w:r w:rsidRPr="0041714C">
              <w:rPr>
                <w:rFonts w:ascii="Times New Roman" w:hAnsi="Times New Roman" w:cs="Times New Roman"/>
                <w:color w:val="000000"/>
                <w:sz w:val="24"/>
                <w:szCs w:val="24"/>
              </w:rPr>
              <w:t>населения</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1">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73</w:t>
              </w:r>
              <w:r w:rsidRPr="0041714C">
                <w:rPr>
                  <w:rFonts w:ascii="Times New Roman" w:hAnsi="Times New Roman" w:cs="Times New Roman"/>
                  <w:color w:val="0000FF"/>
                  <w:sz w:val="24"/>
                  <w:szCs w:val="24"/>
                  <w:u w:val="single"/>
                </w:rPr>
                <w:t>e</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62</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[[Дальний Восток.</w:t>
            </w:r>
            <w:proofErr w:type="gramEnd"/>
            <w:r w:rsidRPr="0041714C">
              <w:rPr>
                <w:rFonts w:ascii="Times New Roman" w:hAnsi="Times New Roman" w:cs="Times New Roman"/>
                <w:color w:val="000000"/>
                <w:sz w:val="24"/>
                <w:szCs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2">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8</w:t>
              </w:r>
              <w:r w:rsidRPr="0041714C">
                <w:rPr>
                  <w:rFonts w:ascii="Times New Roman" w:hAnsi="Times New Roman" w:cs="Times New Roman"/>
                  <w:color w:val="0000FF"/>
                  <w:sz w:val="24"/>
                  <w:szCs w:val="24"/>
                  <w:u w:val="single"/>
                </w:rPr>
                <w:t>ba</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63</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Классификация субъектов Российской Федерации </w:t>
            </w:r>
            <w:proofErr w:type="gramStart"/>
            <w:r w:rsidRPr="0041714C">
              <w:rPr>
                <w:rFonts w:ascii="Times New Roman" w:hAnsi="Times New Roman" w:cs="Times New Roman"/>
                <w:color w:val="000000"/>
                <w:sz w:val="24"/>
                <w:szCs w:val="24"/>
                <w:lang w:val="ru-RU"/>
              </w:rPr>
              <w:t>Восточного</w:t>
            </w:r>
            <w:proofErr w:type="gramEnd"/>
            <w:r w:rsidRPr="0041714C">
              <w:rPr>
                <w:rFonts w:ascii="Times New Roman" w:hAnsi="Times New Roman" w:cs="Times New Roman"/>
                <w:color w:val="000000"/>
                <w:sz w:val="24"/>
                <w:szCs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3">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w:t>
              </w:r>
              <w:r w:rsidRPr="0041714C">
                <w:rPr>
                  <w:rFonts w:ascii="Times New Roman" w:hAnsi="Times New Roman" w:cs="Times New Roman"/>
                  <w:color w:val="0000FF"/>
                  <w:sz w:val="24"/>
                  <w:szCs w:val="24"/>
                  <w:u w:val="single"/>
                  <w:lang w:val="ru-RU"/>
                </w:rPr>
                <w:t>9</w:t>
              </w:r>
              <w:r w:rsidRPr="0041714C">
                <w:rPr>
                  <w:rFonts w:ascii="Times New Roman" w:hAnsi="Times New Roman" w:cs="Times New Roman"/>
                  <w:color w:val="0000FF"/>
                  <w:sz w:val="24"/>
                  <w:szCs w:val="24"/>
                  <w:u w:val="single"/>
                </w:rPr>
                <w:t>e</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64</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Резервный урок. Контрольная работа по теме </w:t>
            </w:r>
            <w:r w:rsidRPr="0041714C">
              <w:rPr>
                <w:rFonts w:ascii="Times New Roman" w:hAnsi="Times New Roman" w:cs="Times New Roman"/>
                <w:color w:val="000000"/>
                <w:sz w:val="24"/>
                <w:szCs w:val="24"/>
                <w:lang w:val="ru-RU"/>
              </w:rPr>
              <w:lastRenderedPageBreak/>
              <w:t>"</w:t>
            </w:r>
            <w:proofErr w:type="gramStart"/>
            <w:r w:rsidRPr="0041714C">
              <w:rPr>
                <w:rFonts w:ascii="Times New Roman" w:hAnsi="Times New Roman" w:cs="Times New Roman"/>
                <w:color w:val="000000"/>
                <w:sz w:val="24"/>
                <w:szCs w:val="24"/>
                <w:lang w:val="ru-RU"/>
              </w:rPr>
              <w:t>Восточный</w:t>
            </w:r>
            <w:proofErr w:type="gramEnd"/>
            <w:r w:rsidRPr="0041714C">
              <w:rPr>
                <w:rFonts w:ascii="Times New Roman" w:hAnsi="Times New Roman" w:cs="Times New Roman"/>
                <w:color w:val="000000"/>
                <w:sz w:val="24"/>
                <w:szCs w:val="24"/>
                <w:lang w:val="ru-RU"/>
              </w:rPr>
              <w:t xml:space="preserve"> макрорегион (Азиатская часть)"</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lastRenderedPageBreak/>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Билиотека ЦОК </w:t>
            </w:r>
            <w:hyperlink r:id="rId324">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/886530</w:t>
              </w:r>
              <w:r w:rsidRPr="0041714C">
                <w:rPr>
                  <w:rFonts w:ascii="Times New Roman" w:hAnsi="Times New Roman" w:cs="Times New Roman"/>
                  <w:color w:val="0000FF"/>
                  <w:sz w:val="24"/>
                  <w:szCs w:val="24"/>
                  <w:u w:val="single"/>
                </w:rPr>
                <w:t>d</w:t>
              </w:r>
              <w:r w:rsidRPr="0041714C">
                <w:rPr>
                  <w:rFonts w:ascii="Times New Roman" w:hAnsi="Times New Roman" w:cs="Times New Roman"/>
                  <w:color w:val="0000FF"/>
                  <w:sz w:val="24"/>
                  <w:szCs w:val="24"/>
                  <w:u w:val="single"/>
                  <w:lang w:val="ru-RU"/>
                </w:rPr>
                <w:t>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lastRenderedPageBreak/>
              <w:t>65</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[[Федеральные и региональные целевые программы</w:t>
            </w:r>
            <w:proofErr w:type="gramEnd"/>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5">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acf</w:t>
              </w:r>
              <w:r w:rsidRPr="0041714C">
                <w:rPr>
                  <w:rFonts w:ascii="Times New Roman" w:hAnsi="Times New Roman" w:cs="Times New Roman"/>
                  <w:color w:val="0000FF"/>
                  <w:sz w:val="24"/>
                  <w:szCs w:val="24"/>
                  <w:u w:val="single"/>
                  <w:lang w:val="ru-RU"/>
                </w:rPr>
                <w:t>2</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66</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6">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afd</w:t>
              </w:r>
              <w:r w:rsidRPr="0041714C">
                <w:rPr>
                  <w:rFonts w:ascii="Times New Roman" w:hAnsi="Times New Roman" w:cs="Times New Roman"/>
                  <w:color w:val="0000FF"/>
                  <w:sz w:val="24"/>
                  <w:szCs w:val="24"/>
                  <w:u w:val="single"/>
                  <w:lang w:val="ru-RU"/>
                </w:rPr>
                <w:t>6</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67</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w:t>
            </w:r>
            <w:r w:rsidRPr="0041714C">
              <w:rPr>
                <w:rFonts w:ascii="Times New Roman" w:hAnsi="Times New Roman" w:cs="Times New Roman"/>
                <w:color w:val="000000"/>
                <w:sz w:val="24"/>
                <w:szCs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7">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184</w:t>
              </w:r>
            </w:hyperlink>
          </w:p>
        </w:tc>
      </w:tr>
      <w:tr w:rsidR="006C78C8" w:rsidRPr="00CF18E3">
        <w:trPr>
          <w:trHeight w:val="144"/>
          <w:tblCellSpacing w:w="20" w:type="nil"/>
        </w:trPr>
        <w:tc>
          <w:tcPr>
            <w:tcW w:w="356" w:type="dxa"/>
            <w:tcMar>
              <w:top w:w="50" w:type="dxa"/>
              <w:left w:w="100" w:type="dxa"/>
            </w:tcMar>
            <w:vAlign w:val="center"/>
          </w:tcPr>
          <w:p w:rsidR="006C78C8" w:rsidRPr="0041714C" w:rsidRDefault="0081249E" w:rsidP="0041714C">
            <w:pPr>
              <w:spacing w:after="0" w:line="240" w:lineRule="auto"/>
              <w:rPr>
                <w:rFonts w:ascii="Times New Roman" w:hAnsi="Times New Roman" w:cs="Times New Roman"/>
                <w:sz w:val="24"/>
                <w:szCs w:val="24"/>
              </w:rPr>
            </w:pPr>
            <w:r w:rsidRPr="0041714C">
              <w:rPr>
                <w:rFonts w:ascii="Times New Roman" w:hAnsi="Times New Roman" w:cs="Times New Roman"/>
                <w:color w:val="000000"/>
                <w:sz w:val="24"/>
                <w:szCs w:val="24"/>
              </w:rPr>
              <w:t>68</w:t>
            </w:r>
          </w:p>
        </w:tc>
        <w:tc>
          <w:tcPr>
            <w:tcW w:w="3520"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w:t>
            </w:r>
            <w:r w:rsidRPr="0041714C">
              <w:rPr>
                <w:rFonts w:ascii="Times New Roman" w:hAnsi="Times New Roman" w:cs="Times New Roman"/>
                <w:color w:val="000000"/>
                <w:sz w:val="24"/>
                <w:szCs w:val="24"/>
              </w:rPr>
              <w:t>Объекты Всемирного природного и культурного наследия России</w:t>
            </w:r>
          </w:p>
        </w:tc>
        <w:tc>
          <w:tcPr>
            <w:tcW w:w="793"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6C78C8" w:rsidRPr="0041714C" w:rsidRDefault="006C78C8" w:rsidP="0041714C">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6C78C8" w:rsidRPr="0041714C" w:rsidRDefault="006C78C8" w:rsidP="0041714C">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 xml:space="preserve">Библиотека ЦОК </w:t>
            </w:r>
            <w:hyperlink r:id="rId328">
              <w:r w:rsidRPr="0041714C">
                <w:rPr>
                  <w:rFonts w:ascii="Times New Roman" w:hAnsi="Times New Roman" w:cs="Times New Roman"/>
                  <w:color w:val="0000FF"/>
                  <w:sz w:val="24"/>
                  <w:szCs w:val="24"/>
                  <w:u w:val="single"/>
                </w:rPr>
                <w:t>https</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m</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edsoo</w:t>
              </w:r>
              <w:r w:rsidRPr="0041714C">
                <w:rPr>
                  <w:rFonts w:ascii="Times New Roman" w:hAnsi="Times New Roman" w:cs="Times New Roman"/>
                  <w:color w:val="0000FF"/>
                  <w:sz w:val="24"/>
                  <w:szCs w:val="24"/>
                  <w:u w:val="single"/>
                  <w:lang w:val="ru-RU"/>
                </w:rPr>
                <w:t>.</w:t>
              </w:r>
              <w:r w:rsidRPr="0041714C">
                <w:rPr>
                  <w:rFonts w:ascii="Times New Roman" w:hAnsi="Times New Roman" w:cs="Times New Roman"/>
                  <w:color w:val="0000FF"/>
                  <w:sz w:val="24"/>
                  <w:szCs w:val="24"/>
                  <w:u w:val="single"/>
                </w:rPr>
                <w:t>ru</w:t>
              </w:r>
              <w:r w:rsidRPr="0041714C">
                <w:rPr>
                  <w:rFonts w:ascii="Times New Roman" w:hAnsi="Times New Roman" w:cs="Times New Roman"/>
                  <w:color w:val="0000FF"/>
                  <w:sz w:val="24"/>
                  <w:szCs w:val="24"/>
                  <w:u w:val="single"/>
                  <w:lang w:val="ru-RU"/>
                </w:rPr>
                <w:t>/8866</w:t>
              </w:r>
              <w:r w:rsidRPr="0041714C">
                <w:rPr>
                  <w:rFonts w:ascii="Times New Roman" w:hAnsi="Times New Roman" w:cs="Times New Roman"/>
                  <w:color w:val="0000FF"/>
                  <w:sz w:val="24"/>
                  <w:szCs w:val="24"/>
                  <w:u w:val="single"/>
                </w:rPr>
                <w:t>b</w:t>
              </w:r>
              <w:r w:rsidRPr="0041714C">
                <w:rPr>
                  <w:rFonts w:ascii="Times New Roman" w:hAnsi="Times New Roman" w:cs="Times New Roman"/>
                  <w:color w:val="0000FF"/>
                  <w:sz w:val="24"/>
                  <w:szCs w:val="24"/>
                  <w:u w:val="single"/>
                  <w:lang w:val="ru-RU"/>
                </w:rPr>
                <w:t>2</w:t>
              </w:r>
              <w:r w:rsidRPr="0041714C">
                <w:rPr>
                  <w:rFonts w:ascii="Times New Roman" w:hAnsi="Times New Roman" w:cs="Times New Roman"/>
                  <w:color w:val="0000FF"/>
                  <w:sz w:val="24"/>
                  <w:szCs w:val="24"/>
                  <w:u w:val="single"/>
                </w:rPr>
                <w:t>ba</w:t>
              </w:r>
            </w:hyperlink>
          </w:p>
        </w:tc>
      </w:tr>
      <w:tr w:rsidR="006C78C8" w:rsidRPr="0041714C">
        <w:trPr>
          <w:trHeight w:val="144"/>
          <w:tblCellSpacing w:w="20" w:type="nil"/>
        </w:trPr>
        <w:tc>
          <w:tcPr>
            <w:tcW w:w="0" w:type="auto"/>
            <w:gridSpan w:val="2"/>
            <w:tcMar>
              <w:top w:w="50" w:type="dxa"/>
              <w:left w:w="100" w:type="dxa"/>
            </w:tcMar>
            <w:vAlign w:val="center"/>
          </w:tcPr>
          <w:p w:rsidR="006C78C8" w:rsidRPr="0041714C" w:rsidRDefault="0081249E" w:rsidP="0041714C">
            <w:pPr>
              <w:spacing w:after="0" w:line="240" w:lineRule="auto"/>
              <w:ind w:left="135"/>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lang w:val="ru-RU"/>
              </w:rPr>
              <w:t xml:space="preserve"> </w:t>
            </w:r>
            <w:r w:rsidRPr="0041714C">
              <w:rPr>
                <w:rFonts w:ascii="Times New Roman" w:hAnsi="Times New Roman" w:cs="Times New Roman"/>
                <w:color w:val="000000"/>
                <w:sz w:val="24"/>
                <w:szCs w:val="24"/>
              </w:rPr>
              <w:t xml:space="preserve">68 </w:t>
            </w:r>
          </w:p>
        </w:tc>
        <w:tc>
          <w:tcPr>
            <w:tcW w:w="1485"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4 </w:t>
            </w:r>
          </w:p>
        </w:tc>
        <w:tc>
          <w:tcPr>
            <w:tcW w:w="1587" w:type="dxa"/>
            <w:tcMar>
              <w:top w:w="50" w:type="dxa"/>
              <w:left w:w="100" w:type="dxa"/>
            </w:tcMar>
            <w:vAlign w:val="center"/>
          </w:tcPr>
          <w:p w:rsidR="006C78C8" w:rsidRPr="0041714C" w:rsidRDefault="0081249E" w:rsidP="0041714C">
            <w:pPr>
              <w:spacing w:after="0" w:line="240" w:lineRule="auto"/>
              <w:ind w:left="135"/>
              <w:jc w:val="center"/>
              <w:rPr>
                <w:rFonts w:ascii="Times New Roman" w:hAnsi="Times New Roman" w:cs="Times New Roman"/>
                <w:sz w:val="24"/>
                <w:szCs w:val="24"/>
              </w:rPr>
            </w:pPr>
            <w:r w:rsidRPr="0041714C">
              <w:rPr>
                <w:rFonts w:ascii="Times New Roman" w:hAnsi="Times New Roman" w:cs="Times New Roman"/>
                <w:color w:val="000000"/>
                <w:sz w:val="24"/>
                <w:szCs w:val="24"/>
              </w:rPr>
              <w:t xml:space="preserve"> 7.5 </w:t>
            </w:r>
          </w:p>
        </w:tc>
        <w:tc>
          <w:tcPr>
            <w:tcW w:w="0" w:type="auto"/>
            <w:gridSpan w:val="2"/>
            <w:tcMar>
              <w:top w:w="50" w:type="dxa"/>
              <w:left w:w="100" w:type="dxa"/>
            </w:tcMar>
            <w:vAlign w:val="center"/>
          </w:tcPr>
          <w:p w:rsidR="006C78C8" w:rsidRPr="0041714C" w:rsidRDefault="006C78C8" w:rsidP="0041714C">
            <w:pPr>
              <w:spacing w:line="240" w:lineRule="auto"/>
              <w:rPr>
                <w:rFonts w:ascii="Times New Roman" w:hAnsi="Times New Roman" w:cs="Times New Roman"/>
                <w:sz w:val="24"/>
                <w:szCs w:val="24"/>
              </w:rPr>
            </w:pPr>
          </w:p>
        </w:tc>
      </w:tr>
    </w:tbl>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6C78C8" w:rsidP="0041714C">
      <w:pPr>
        <w:spacing w:line="240" w:lineRule="auto"/>
        <w:rPr>
          <w:rFonts w:ascii="Times New Roman" w:hAnsi="Times New Roman" w:cs="Times New Roman"/>
          <w:sz w:val="24"/>
          <w:szCs w:val="24"/>
        </w:rPr>
        <w:sectPr w:rsidR="006C78C8" w:rsidRPr="0041714C" w:rsidSect="002161AD">
          <w:pgSz w:w="11906" w:h="16383"/>
          <w:pgMar w:top="1701" w:right="1134" w:bottom="850" w:left="1134" w:header="720" w:footer="720" w:gutter="0"/>
          <w:cols w:space="720"/>
          <w:docGrid w:linePitch="299"/>
        </w:sectPr>
      </w:pPr>
    </w:p>
    <w:p w:rsidR="006C78C8" w:rsidRPr="0041714C" w:rsidRDefault="0081249E" w:rsidP="0041714C">
      <w:pPr>
        <w:spacing w:after="0" w:line="240" w:lineRule="auto"/>
        <w:ind w:left="120"/>
        <w:rPr>
          <w:rFonts w:ascii="Times New Roman" w:hAnsi="Times New Roman" w:cs="Times New Roman"/>
          <w:sz w:val="24"/>
          <w:szCs w:val="24"/>
        </w:rPr>
      </w:pPr>
      <w:bookmarkStart w:id="6" w:name="block-2093148"/>
      <w:bookmarkEnd w:id="5"/>
      <w:r w:rsidRPr="0041714C">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6C78C8" w:rsidRPr="0041714C" w:rsidRDefault="0081249E" w:rsidP="0041714C">
      <w:pPr>
        <w:spacing w:after="0" w:line="240" w:lineRule="auto"/>
        <w:ind w:left="120"/>
        <w:rPr>
          <w:rFonts w:ascii="Times New Roman" w:hAnsi="Times New Roman" w:cs="Times New Roman"/>
          <w:sz w:val="24"/>
          <w:szCs w:val="24"/>
        </w:rPr>
      </w:pPr>
      <w:r w:rsidRPr="0041714C">
        <w:rPr>
          <w:rFonts w:ascii="Times New Roman" w:hAnsi="Times New Roman" w:cs="Times New Roman"/>
          <w:b/>
          <w:color w:val="000000"/>
          <w:sz w:val="24"/>
          <w:szCs w:val="24"/>
        </w:rPr>
        <w:t>ОБЯЗАТЕЛЬНЫЕ УЧЕБНЫЕ МАТЕРИАЛЫ ДЛЯ УЧЕНИКА</w:t>
      </w:r>
    </w:p>
    <w:p w:rsidR="006C78C8" w:rsidRPr="0041714C" w:rsidRDefault="0081249E" w:rsidP="0041714C">
      <w:pPr>
        <w:spacing w:after="0" w:line="240" w:lineRule="auto"/>
        <w:ind w:left="120"/>
        <w:rPr>
          <w:rFonts w:ascii="Times New Roman" w:hAnsi="Times New Roman" w:cs="Times New Roman"/>
          <w:sz w:val="24"/>
          <w:szCs w:val="24"/>
          <w:lang w:val="ru-RU"/>
        </w:rPr>
      </w:pPr>
      <w:proofErr w:type="gramStart"/>
      <w:r w:rsidRPr="0041714C">
        <w:rPr>
          <w:rFonts w:ascii="Times New Roman" w:hAnsi="Times New Roman" w:cs="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41714C">
        <w:rPr>
          <w:rFonts w:ascii="Times New Roman" w:hAnsi="Times New Roman" w:cs="Times New Roman"/>
          <w:sz w:val="24"/>
          <w:szCs w:val="24"/>
          <w:lang w:val="ru-RU"/>
        </w:rPr>
        <w:br/>
      </w:r>
      <w:bookmarkStart w:id="7" w:name="52efa130-4e90-4033-b437-d2a7fae05a91"/>
      <w:r w:rsidRPr="0041714C">
        <w:rPr>
          <w:rFonts w:ascii="Times New Roman" w:hAnsi="Times New Roman" w:cs="Times New Roman"/>
          <w:color w:val="000000"/>
          <w:sz w:val="24"/>
          <w:szCs w:val="24"/>
          <w:lang w:val="ru-RU"/>
        </w:rPr>
        <w:t xml:space="preserve"> • География, 9 класс/ Алексеев А.И.</w:t>
      </w:r>
      <w:proofErr w:type="gramEnd"/>
      <w:r w:rsidRPr="0041714C">
        <w:rPr>
          <w:rFonts w:ascii="Times New Roman" w:hAnsi="Times New Roman" w:cs="Times New Roman"/>
          <w:color w:val="000000"/>
          <w:sz w:val="24"/>
          <w:szCs w:val="24"/>
          <w:lang w:val="ru-RU"/>
        </w:rPr>
        <w:t>, Низовцев В.А., Николина В.В., Акционерное общество «Издательство «Просвещение»</w:t>
      </w:r>
      <w:bookmarkEnd w:id="7"/>
      <w:r w:rsidRPr="0041714C">
        <w:rPr>
          <w:rFonts w:ascii="Times New Roman" w:hAnsi="Times New Roman" w:cs="Times New Roman"/>
          <w:color w:val="000000"/>
          <w:sz w:val="24"/>
          <w:szCs w:val="24"/>
          <w:lang w:val="ru-RU"/>
        </w:rPr>
        <w:t>‌​</w:t>
      </w:r>
    </w:p>
    <w:p w:rsidR="006C78C8" w:rsidRPr="0041714C" w:rsidRDefault="0081249E" w:rsidP="0041714C">
      <w:pPr>
        <w:spacing w:after="0" w:line="240" w:lineRule="auto"/>
        <w:ind w:left="120"/>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w:t>
      </w:r>
    </w:p>
    <w:p w:rsidR="006C78C8" w:rsidRPr="0041714C" w:rsidRDefault="0081249E" w:rsidP="0041714C">
      <w:pPr>
        <w:spacing w:after="0" w:line="240" w:lineRule="auto"/>
        <w:ind w:left="120"/>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w:t>
      </w:r>
    </w:p>
    <w:p w:rsidR="006C78C8" w:rsidRPr="0041714C" w:rsidRDefault="0081249E" w:rsidP="0041714C">
      <w:pPr>
        <w:spacing w:after="0" w:line="240" w:lineRule="auto"/>
        <w:ind w:left="120"/>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МЕТОДИЧЕСКИЕ МАТЕРИАЛЫ ДЛЯ УЧИТЕЛЯ</w:t>
      </w:r>
    </w:p>
    <w:p w:rsidR="006C78C8" w:rsidRPr="0041714C" w:rsidRDefault="0081249E" w:rsidP="0041714C">
      <w:pPr>
        <w:spacing w:after="0" w:line="240" w:lineRule="auto"/>
        <w:ind w:left="120"/>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​‌Настенные карты:</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1. Физическая карта полушарий</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2. Топографическая карта и условные знаки</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4. Физическая карта России</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5. Океаны</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6. Строение земной коры и полезные ископаемые мира</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Модели:</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1. Глобус физический Земли М 1:60 млн. Д-210 мм; на подставке из пластика 2. Модель «Солнце-Земля-Луна» из пластика (Теллурий)</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3. Модель "Вулкан"</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Приборы, инструменты, приспособления:</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1. Компас-азимут</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Технические средства обучения:</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Компьютер</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Колонки</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Мультимедийный проектор</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Проекционный экран (интерактивная доска)</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ОБОРУДОВАНИЕ ДЛЯ ПРОВЕДЕНИЯ ПРАКТИЧЕСКИХ РАБОТ</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Натуральные объекты:</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1. Коллекция «Минералы и горные породы»</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3. Коллекция «Полезные ископаемые».</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Модели: 1. Глобус физический Земли М 1:60 млн. Д-210 мм; на подставке из пластика</w:t>
      </w:r>
      <w:r w:rsidRPr="0041714C">
        <w:rPr>
          <w:rFonts w:ascii="Times New Roman" w:hAnsi="Times New Roman" w:cs="Times New Roman"/>
          <w:sz w:val="24"/>
          <w:szCs w:val="24"/>
          <w:lang w:val="ru-RU"/>
        </w:rPr>
        <w:br/>
      </w:r>
      <w:r w:rsidRPr="0041714C">
        <w:rPr>
          <w:rFonts w:ascii="Times New Roman" w:hAnsi="Times New Roman" w:cs="Times New Roman"/>
          <w:sz w:val="24"/>
          <w:szCs w:val="24"/>
          <w:lang w:val="ru-RU"/>
        </w:rPr>
        <w:br/>
      </w:r>
      <w:bookmarkStart w:id="8" w:name="00a84008-26fd-4bed-ad45-f394d7b3f48a"/>
      <w:bookmarkEnd w:id="8"/>
      <w:r w:rsidRPr="0041714C">
        <w:rPr>
          <w:rFonts w:ascii="Times New Roman" w:hAnsi="Times New Roman" w:cs="Times New Roman"/>
          <w:color w:val="000000"/>
          <w:sz w:val="24"/>
          <w:szCs w:val="24"/>
          <w:lang w:val="ru-RU"/>
        </w:rPr>
        <w:t>‌​</w:t>
      </w:r>
    </w:p>
    <w:p w:rsidR="006C78C8" w:rsidRPr="0041714C" w:rsidRDefault="006C78C8" w:rsidP="0041714C">
      <w:pPr>
        <w:spacing w:after="0" w:line="240" w:lineRule="auto"/>
        <w:ind w:left="120"/>
        <w:rPr>
          <w:rFonts w:ascii="Times New Roman" w:hAnsi="Times New Roman" w:cs="Times New Roman"/>
          <w:sz w:val="24"/>
          <w:szCs w:val="24"/>
          <w:lang w:val="ru-RU"/>
        </w:rPr>
      </w:pPr>
    </w:p>
    <w:p w:rsidR="006C78C8" w:rsidRPr="0041714C" w:rsidRDefault="0081249E" w:rsidP="0041714C">
      <w:pPr>
        <w:spacing w:after="0" w:line="240" w:lineRule="auto"/>
        <w:ind w:left="120"/>
        <w:rPr>
          <w:rFonts w:ascii="Times New Roman" w:hAnsi="Times New Roman" w:cs="Times New Roman"/>
          <w:sz w:val="24"/>
          <w:szCs w:val="24"/>
          <w:lang w:val="ru-RU"/>
        </w:rPr>
      </w:pPr>
      <w:r w:rsidRPr="0041714C">
        <w:rPr>
          <w:rFonts w:ascii="Times New Roman" w:hAnsi="Times New Roman" w:cs="Times New Roman"/>
          <w:b/>
          <w:color w:val="000000"/>
          <w:sz w:val="24"/>
          <w:szCs w:val="24"/>
          <w:lang w:val="ru-RU"/>
        </w:rPr>
        <w:t>ЦИФРОВЫЕ ОБРАЗОВАТЕЛЬНЫЕ РЕСУРСЫ И РЕСУРСЫ СЕТИ ИНТЕРНЕТ</w:t>
      </w:r>
    </w:p>
    <w:p w:rsidR="006C78C8" w:rsidRPr="0041714C" w:rsidRDefault="0081249E" w:rsidP="0041714C">
      <w:pPr>
        <w:spacing w:after="0" w:line="240" w:lineRule="auto"/>
        <w:ind w:left="120"/>
        <w:rPr>
          <w:rFonts w:ascii="Times New Roman" w:hAnsi="Times New Roman" w:cs="Times New Roman"/>
          <w:sz w:val="24"/>
          <w:szCs w:val="24"/>
          <w:lang w:val="ru-RU"/>
        </w:rPr>
      </w:pPr>
      <w:r w:rsidRPr="0041714C">
        <w:rPr>
          <w:rFonts w:ascii="Times New Roman" w:hAnsi="Times New Roman" w:cs="Times New Roman"/>
          <w:color w:val="000000"/>
          <w:sz w:val="24"/>
          <w:szCs w:val="24"/>
          <w:lang w:val="ru-RU"/>
        </w:rPr>
        <w:t>​</w:t>
      </w:r>
      <w:r w:rsidRPr="0041714C">
        <w:rPr>
          <w:rFonts w:ascii="Times New Roman" w:hAnsi="Times New Roman" w:cs="Times New Roman"/>
          <w:color w:val="333333"/>
          <w:sz w:val="24"/>
          <w:szCs w:val="24"/>
          <w:lang w:val="ru-RU"/>
        </w:rPr>
        <w:t>​‌</w:t>
      </w:r>
      <w:r w:rsidRPr="0041714C">
        <w:rPr>
          <w:rFonts w:ascii="Times New Roman" w:hAnsi="Times New Roman" w:cs="Times New Roman"/>
          <w:color w:val="000000"/>
          <w:sz w:val="24"/>
          <w:szCs w:val="24"/>
          <w:lang w:val="ru-RU"/>
        </w:rPr>
        <w:t>1.</w:t>
      </w:r>
      <w:r w:rsidRPr="0041714C">
        <w:rPr>
          <w:rFonts w:ascii="Times New Roman" w:hAnsi="Times New Roman" w:cs="Times New Roman"/>
          <w:color w:val="000000"/>
          <w:sz w:val="24"/>
          <w:szCs w:val="24"/>
        </w:rPr>
        <w:t>http</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nashol</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com</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tag</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testi</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po</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geografii</w:t>
      </w:r>
      <w:r w:rsidRPr="0041714C">
        <w:rPr>
          <w:rFonts w:ascii="Times New Roman" w:hAnsi="Times New Roman" w:cs="Times New Roman"/>
          <w:color w:val="000000"/>
          <w:sz w:val="24"/>
          <w:szCs w:val="24"/>
          <w:lang w:val="ru-RU"/>
        </w:rPr>
        <w:t>/ Методические материалы для учителей</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2. </w:t>
      </w:r>
      <w:r w:rsidRPr="0041714C">
        <w:rPr>
          <w:rFonts w:ascii="Times New Roman" w:hAnsi="Times New Roman" w:cs="Times New Roman"/>
          <w:color w:val="000000"/>
          <w:sz w:val="24"/>
          <w:szCs w:val="24"/>
        </w:rPr>
        <w:t>http</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reshuege</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ru</w:t>
      </w:r>
      <w:r w:rsidRPr="0041714C">
        <w:rPr>
          <w:rFonts w:ascii="Times New Roman" w:hAnsi="Times New Roman" w:cs="Times New Roman"/>
          <w:color w:val="000000"/>
          <w:sz w:val="24"/>
          <w:szCs w:val="24"/>
          <w:lang w:val="ru-RU"/>
        </w:rPr>
        <w:t>/ - Педагогическая планета.</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3. </w:t>
      </w:r>
      <w:r w:rsidRPr="0041714C">
        <w:rPr>
          <w:rFonts w:ascii="Times New Roman" w:hAnsi="Times New Roman" w:cs="Times New Roman"/>
          <w:color w:val="000000"/>
          <w:sz w:val="24"/>
          <w:szCs w:val="24"/>
        </w:rPr>
        <w:t>http</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school</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collection</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edu</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ru</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news</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novoe</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page</w:t>
      </w:r>
      <w:r w:rsidRPr="0041714C">
        <w:rPr>
          <w:rFonts w:ascii="Times New Roman" w:hAnsi="Times New Roman" w:cs="Times New Roman"/>
          <w:color w:val="000000"/>
          <w:sz w:val="24"/>
          <w:szCs w:val="24"/>
          <w:lang w:val="ru-RU"/>
        </w:rPr>
        <w:t>=8 – Цифровые образовательные ресурсы</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4. </w:t>
      </w:r>
      <w:r w:rsidRPr="0041714C">
        <w:rPr>
          <w:rFonts w:ascii="Times New Roman" w:hAnsi="Times New Roman" w:cs="Times New Roman"/>
          <w:color w:val="000000"/>
          <w:sz w:val="24"/>
          <w:szCs w:val="24"/>
        </w:rPr>
        <w:t>http</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planeta</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tspu</w:t>
      </w:r>
      <w:r w:rsidRPr="0041714C">
        <w:rPr>
          <w:rFonts w:ascii="Times New Roman" w:hAnsi="Times New Roman" w:cs="Times New Roman"/>
          <w:color w:val="000000"/>
          <w:sz w:val="24"/>
          <w:szCs w:val="24"/>
          <w:lang w:val="ru-RU"/>
        </w:rPr>
        <w:t>.</w:t>
      </w:r>
      <w:r w:rsidRPr="0041714C">
        <w:rPr>
          <w:rFonts w:ascii="Times New Roman" w:hAnsi="Times New Roman" w:cs="Times New Roman"/>
          <w:color w:val="000000"/>
          <w:sz w:val="24"/>
          <w:szCs w:val="24"/>
        </w:rPr>
        <w:t>ru</w:t>
      </w:r>
      <w:r w:rsidRPr="0041714C">
        <w:rPr>
          <w:rFonts w:ascii="Times New Roman" w:hAnsi="Times New Roman" w:cs="Times New Roman"/>
          <w:color w:val="000000"/>
          <w:sz w:val="24"/>
          <w:szCs w:val="24"/>
          <w:lang w:val="ru-RU"/>
        </w:rPr>
        <w:t>/ - Центр новых образовательных ресурсов.</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5. </w:t>
      </w:r>
      <w:proofErr w:type="gramStart"/>
      <w:r w:rsidRPr="0041714C">
        <w:rPr>
          <w:rFonts w:ascii="Times New Roman" w:hAnsi="Times New Roman" w:cs="Times New Roman"/>
          <w:color w:val="000000"/>
          <w:sz w:val="24"/>
          <w:szCs w:val="24"/>
        </w:rPr>
        <w:t>Googl</w:t>
      </w:r>
      <w:r w:rsidRPr="0041714C">
        <w:rPr>
          <w:rFonts w:ascii="Times New Roman" w:hAnsi="Times New Roman" w:cs="Times New Roman"/>
          <w:color w:val="000000"/>
          <w:sz w:val="24"/>
          <w:szCs w:val="24"/>
          <w:lang w:val="ru-RU"/>
        </w:rPr>
        <w:t xml:space="preserve"> Планета Земля</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6.</w:t>
      </w:r>
      <w:proofErr w:type="gramEnd"/>
      <w:r w:rsidRPr="0041714C">
        <w:rPr>
          <w:rFonts w:ascii="Times New Roman" w:hAnsi="Times New Roman" w:cs="Times New Roman"/>
          <w:color w:val="000000"/>
          <w:sz w:val="24"/>
          <w:szCs w:val="24"/>
          <w:lang w:val="ru-RU"/>
        </w:rPr>
        <w:t xml:space="preserve"> Яндекс (Погода мира), Яндекс-карты.</w:t>
      </w:r>
      <w:r w:rsidRPr="0041714C">
        <w:rPr>
          <w:rFonts w:ascii="Times New Roman" w:hAnsi="Times New Roman" w:cs="Times New Roman"/>
          <w:sz w:val="24"/>
          <w:szCs w:val="24"/>
          <w:lang w:val="ru-RU"/>
        </w:rPr>
        <w:br/>
      </w:r>
      <w:r w:rsidRPr="0041714C">
        <w:rPr>
          <w:rFonts w:ascii="Times New Roman" w:hAnsi="Times New Roman" w:cs="Times New Roman"/>
          <w:color w:val="000000"/>
          <w:sz w:val="24"/>
          <w:szCs w:val="24"/>
          <w:lang w:val="ru-RU"/>
        </w:rPr>
        <w:t xml:space="preserve"> 7.РЭШ</w:t>
      </w:r>
      <w:r w:rsidRPr="0041714C">
        <w:rPr>
          <w:rFonts w:ascii="Times New Roman" w:hAnsi="Times New Roman" w:cs="Times New Roman"/>
          <w:sz w:val="24"/>
          <w:szCs w:val="24"/>
          <w:lang w:val="ru-RU"/>
        </w:rPr>
        <w:br/>
      </w:r>
      <w:r w:rsidRPr="0041714C">
        <w:rPr>
          <w:rFonts w:ascii="Times New Roman" w:hAnsi="Times New Roman" w:cs="Times New Roman"/>
          <w:sz w:val="24"/>
          <w:szCs w:val="24"/>
          <w:lang w:val="ru-RU"/>
        </w:rPr>
        <w:br/>
      </w:r>
      <w:bookmarkStart w:id="9" w:name="62b5bf29-3344-4bbf-a1e8-ea23537b8eba"/>
      <w:bookmarkEnd w:id="9"/>
      <w:r w:rsidRPr="0041714C">
        <w:rPr>
          <w:rFonts w:ascii="Times New Roman" w:hAnsi="Times New Roman" w:cs="Times New Roman"/>
          <w:color w:val="333333"/>
          <w:sz w:val="24"/>
          <w:szCs w:val="24"/>
          <w:lang w:val="ru-RU"/>
        </w:rPr>
        <w:t>‌</w:t>
      </w:r>
      <w:r w:rsidRPr="0041714C">
        <w:rPr>
          <w:rFonts w:ascii="Times New Roman" w:hAnsi="Times New Roman" w:cs="Times New Roman"/>
          <w:color w:val="000000"/>
          <w:sz w:val="24"/>
          <w:szCs w:val="24"/>
          <w:lang w:val="ru-RU"/>
        </w:rPr>
        <w:t>​</w:t>
      </w:r>
    </w:p>
    <w:p w:rsidR="006C78C8" w:rsidRPr="0041714C" w:rsidRDefault="006C78C8" w:rsidP="0041714C">
      <w:pPr>
        <w:spacing w:line="240" w:lineRule="auto"/>
        <w:rPr>
          <w:rFonts w:ascii="Times New Roman" w:hAnsi="Times New Roman" w:cs="Times New Roman"/>
          <w:sz w:val="24"/>
          <w:szCs w:val="24"/>
          <w:lang w:val="ru-RU"/>
        </w:rPr>
        <w:sectPr w:rsidR="006C78C8" w:rsidRPr="0041714C" w:rsidSect="002161AD">
          <w:pgSz w:w="11906" w:h="16383"/>
          <w:pgMar w:top="1134" w:right="850" w:bottom="1134" w:left="1701" w:header="720" w:footer="720" w:gutter="0"/>
          <w:cols w:space="720"/>
          <w:docGrid w:linePitch="299"/>
        </w:sectPr>
      </w:pPr>
    </w:p>
    <w:bookmarkEnd w:id="6"/>
    <w:p w:rsidR="0081249E" w:rsidRPr="0041714C" w:rsidRDefault="0081249E" w:rsidP="0041714C">
      <w:pPr>
        <w:spacing w:line="240" w:lineRule="auto"/>
        <w:rPr>
          <w:rFonts w:ascii="Times New Roman" w:hAnsi="Times New Roman" w:cs="Times New Roman"/>
          <w:sz w:val="24"/>
          <w:szCs w:val="24"/>
          <w:lang w:val="ru-RU"/>
        </w:rPr>
      </w:pPr>
    </w:p>
    <w:sectPr w:rsidR="0081249E" w:rsidRPr="0041714C" w:rsidSect="006C78C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646"/>
    <w:multiLevelType w:val="multilevel"/>
    <w:tmpl w:val="D5E68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71E38"/>
    <w:multiLevelType w:val="multilevel"/>
    <w:tmpl w:val="186E8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64A39"/>
    <w:multiLevelType w:val="multilevel"/>
    <w:tmpl w:val="74A8D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E74C7"/>
    <w:multiLevelType w:val="multilevel"/>
    <w:tmpl w:val="75CA5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5102B"/>
    <w:multiLevelType w:val="multilevel"/>
    <w:tmpl w:val="C68A1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E60262"/>
    <w:multiLevelType w:val="multilevel"/>
    <w:tmpl w:val="4BE4F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6977B7"/>
    <w:multiLevelType w:val="multilevel"/>
    <w:tmpl w:val="D3A02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2C529A"/>
    <w:multiLevelType w:val="multilevel"/>
    <w:tmpl w:val="67DCF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36504"/>
    <w:multiLevelType w:val="multilevel"/>
    <w:tmpl w:val="FABCB9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7D3D90"/>
    <w:multiLevelType w:val="multilevel"/>
    <w:tmpl w:val="14E27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38302F"/>
    <w:multiLevelType w:val="multilevel"/>
    <w:tmpl w:val="67EAF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7B0667"/>
    <w:multiLevelType w:val="multilevel"/>
    <w:tmpl w:val="C040E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F962B3"/>
    <w:multiLevelType w:val="multilevel"/>
    <w:tmpl w:val="64B01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CC0155"/>
    <w:multiLevelType w:val="multilevel"/>
    <w:tmpl w:val="AA703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11"/>
  </w:num>
  <w:num w:numId="5">
    <w:abstractNumId w:val="5"/>
  </w:num>
  <w:num w:numId="6">
    <w:abstractNumId w:val="10"/>
  </w:num>
  <w:num w:numId="7">
    <w:abstractNumId w:val="1"/>
  </w:num>
  <w:num w:numId="8">
    <w:abstractNumId w:val="7"/>
  </w:num>
  <w:num w:numId="9">
    <w:abstractNumId w:val="2"/>
  </w:num>
  <w:num w:numId="10">
    <w:abstractNumId w:val="0"/>
  </w:num>
  <w:num w:numId="11">
    <w:abstractNumId w:val="12"/>
  </w:num>
  <w:num w:numId="12">
    <w:abstractNumId w:val="13"/>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08"/>
  <w:drawingGridHorizontalSpacing w:val="110"/>
  <w:displayHorizontalDrawingGridEvery w:val="2"/>
  <w:characterSpacingControl w:val="doNotCompress"/>
  <w:compat/>
  <w:rsids>
    <w:rsidRoot w:val="006C78C8"/>
    <w:rsid w:val="000747EF"/>
    <w:rsid w:val="00153DE3"/>
    <w:rsid w:val="001A6C1D"/>
    <w:rsid w:val="002161AD"/>
    <w:rsid w:val="00246F6A"/>
    <w:rsid w:val="002E2F38"/>
    <w:rsid w:val="0041714C"/>
    <w:rsid w:val="004B2BD7"/>
    <w:rsid w:val="004E7E08"/>
    <w:rsid w:val="00550A90"/>
    <w:rsid w:val="00562DBF"/>
    <w:rsid w:val="00567746"/>
    <w:rsid w:val="006C78C8"/>
    <w:rsid w:val="0081249E"/>
    <w:rsid w:val="009E1ECA"/>
    <w:rsid w:val="009E2EAF"/>
    <w:rsid w:val="00CB2B7B"/>
    <w:rsid w:val="00CF1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78C8"/>
    <w:rPr>
      <w:color w:val="0000FF" w:themeColor="hyperlink"/>
      <w:u w:val="single"/>
    </w:rPr>
  </w:style>
  <w:style w:type="table" w:styleId="ac">
    <w:name w:val="Table Grid"/>
    <w:basedOn w:val="a1"/>
    <w:uiPriority w:val="59"/>
    <w:rsid w:val="006C7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F18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1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e24" TargetMode="External"/><Relationship Id="rId299" Type="http://schemas.openxmlformats.org/officeDocument/2006/relationships/hyperlink" Target="https://m.edsoo.ru/8866852e" TargetMode="External"/><Relationship Id="rId303" Type="http://schemas.openxmlformats.org/officeDocument/2006/relationships/hyperlink" Target="https://m.edsoo.ru/88668d8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724" TargetMode="External"/><Relationship Id="rId138" Type="http://schemas.openxmlformats.org/officeDocument/2006/relationships/hyperlink" Target="https://m.edsoo.ru/88657800" TargetMode="External"/><Relationship Id="rId159" Type="http://schemas.openxmlformats.org/officeDocument/2006/relationships/hyperlink" Target="https://m.edsoo.ru/8865b72a" TargetMode="External"/><Relationship Id="rId324" Type="http://schemas.openxmlformats.org/officeDocument/2006/relationships/hyperlink" Target="https://m.edsoo.ru/886530d4" TargetMode="External"/><Relationship Id="rId170" Type="http://schemas.openxmlformats.org/officeDocument/2006/relationships/hyperlink" Target="https://m.edsoo.ru/886530d4" TargetMode="External"/><Relationship Id="rId191" Type="http://schemas.openxmlformats.org/officeDocument/2006/relationships/hyperlink" Target="https://m.edsoo.ru/886530d4" TargetMode="External"/><Relationship Id="rId205" Type="http://schemas.openxmlformats.org/officeDocument/2006/relationships/hyperlink" Target="https://m.edsoo.ru/8865f2b2" TargetMode="External"/><Relationship Id="rId226" Type="http://schemas.openxmlformats.org/officeDocument/2006/relationships/hyperlink" Target="https://m.edsoo.ru/886612d8" TargetMode="External"/><Relationship Id="rId247" Type="http://schemas.openxmlformats.org/officeDocument/2006/relationships/hyperlink" Target="https://m.edsoo.ru/886530d4" TargetMode="External"/><Relationship Id="rId107" Type="http://schemas.openxmlformats.org/officeDocument/2006/relationships/hyperlink" Target="https://m.edsoo.ru/88654c54" TargetMode="External"/><Relationship Id="rId268" Type="http://schemas.openxmlformats.org/officeDocument/2006/relationships/hyperlink" Target="https://m.edsoo.ru/88665586" TargetMode="External"/><Relationship Id="rId289" Type="http://schemas.openxmlformats.org/officeDocument/2006/relationships/hyperlink" Target="https://m.edsoo.ru/886675fc"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6b1c" TargetMode="External"/><Relationship Id="rId149" Type="http://schemas.openxmlformats.org/officeDocument/2006/relationships/hyperlink" Target="https://m.edsoo.ru/886530d4" TargetMode="External"/><Relationship Id="rId314" Type="http://schemas.openxmlformats.org/officeDocument/2006/relationships/hyperlink" Target="https://m.edsoo.ru/88669a6e" TargetMode="External"/><Relationship Id="rId5" Type="http://schemas.openxmlformats.org/officeDocument/2006/relationships/image" Target="media/image1.jpeg"/><Relationship Id="rId95" Type="http://schemas.openxmlformats.org/officeDocument/2006/relationships/hyperlink" Target="https://m.edsoo.ru/88653994" TargetMode="External"/><Relationship Id="rId160" Type="http://schemas.openxmlformats.org/officeDocument/2006/relationships/hyperlink" Target="https://m.edsoo.ru/8865a79e" TargetMode="External"/><Relationship Id="rId181" Type="http://schemas.openxmlformats.org/officeDocument/2006/relationships/hyperlink" Target="https://m.edsoo.ru/8865c7b0" TargetMode="External"/><Relationship Id="rId216" Type="http://schemas.openxmlformats.org/officeDocument/2006/relationships/hyperlink" Target="https://m.edsoo.ru/88660414" TargetMode="External"/><Relationship Id="rId237" Type="http://schemas.openxmlformats.org/officeDocument/2006/relationships/hyperlink" Target="https://m.edsoo.ru/8866219c" TargetMode="External"/><Relationship Id="rId258" Type="http://schemas.openxmlformats.org/officeDocument/2006/relationships/hyperlink" Target="https://m.edsoo.ru/88664014" TargetMode="External"/><Relationship Id="rId279" Type="http://schemas.openxmlformats.org/officeDocument/2006/relationships/hyperlink" Target="https://m.edsoo.ru/88666684"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30d4" TargetMode="External"/><Relationship Id="rId139" Type="http://schemas.openxmlformats.org/officeDocument/2006/relationships/hyperlink" Target="https://m.edsoo.ru/88657b3e" TargetMode="External"/><Relationship Id="rId290" Type="http://schemas.openxmlformats.org/officeDocument/2006/relationships/hyperlink" Target="https://m.edsoo.ru/88667c28%5D%5D" TargetMode="External"/><Relationship Id="rId304" Type="http://schemas.openxmlformats.org/officeDocument/2006/relationships/hyperlink" Target="https://m.edsoo.ru/88668e98" TargetMode="External"/><Relationship Id="rId325"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9538" TargetMode="External"/><Relationship Id="rId171" Type="http://schemas.openxmlformats.org/officeDocument/2006/relationships/hyperlink" Target="https://m.edsoo.ru/8865be6e" TargetMode="External"/><Relationship Id="rId192" Type="http://schemas.openxmlformats.org/officeDocument/2006/relationships/hyperlink" Target="https://m.edsoo.ru/886530d4" TargetMode="External"/><Relationship Id="rId206" Type="http://schemas.openxmlformats.org/officeDocument/2006/relationships/hyperlink" Target="https://m.edsoo.ru/8865f410" TargetMode="External"/><Relationship Id="rId227" Type="http://schemas.openxmlformats.org/officeDocument/2006/relationships/hyperlink" Target="https://m.edsoo.ru/886614ae" TargetMode="External"/><Relationship Id="rId248" Type="http://schemas.openxmlformats.org/officeDocument/2006/relationships/hyperlink" Target="https://m.edsoo.ru/88663358" TargetMode="External"/><Relationship Id="rId269" Type="http://schemas.openxmlformats.org/officeDocument/2006/relationships/hyperlink" Target="https://m.edsoo.ru/886530d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4f2e" TargetMode="External"/><Relationship Id="rId129" Type="http://schemas.openxmlformats.org/officeDocument/2006/relationships/hyperlink" Target="https://m.edsoo.ru/88656d60" TargetMode="External"/><Relationship Id="rId280" Type="http://schemas.openxmlformats.org/officeDocument/2006/relationships/hyperlink" Target="https://m.edsoo.ru/886667f6" TargetMode="External"/><Relationship Id="rId315"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3b2e" TargetMode="External"/><Relationship Id="rId140" Type="http://schemas.openxmlformats.org/officeDocument/2006/relationships/hyperlink" Target="https://m.edsoo.ru/88657ca6" TargetMode="External"/><Relationship Id="rId161" Type="http://schemas.openxmlformats.org/officeDocument/2006/relationships/hyperlink" Target="https://m.edsoo.ru/8865ac76" TargetMode="External"/><Relationship Id="rId182" Type="http://schemas.openxmlformats.org/officeDocument/2006/relationships/hyperlink" Target="https://m.edsoo.ru/8865cbac" TargetMode="External"/><Relationship Id="rId217" Type="http://schemas.openxmlformats.org/officeDocument/2006/relationships/hyperlink" Target="https://m.edsoo.ru/886530d4" TargetMode="External"/><Relationship Id="rId6" Type="http://schemas.openxmlformats.org/officeDocument/2006/relationships/hyperlink" Target="https://m.edsoo.ru/7f413b38" TargetMode="External"/><Relationship Id="rId238" Type="http://schemas.openxmlformats.org/officeDocument/2006/relationships/hyperlink" Target="https://m.edsoo.ru/886622d2" TargetMode="External"/><Relationship Id="rId259" Type="http://schemas.openxmlformats.org/officeDocument/2006/relationships/hyperlink" Target="https://m.edsoo.ru/886530d4" TargetMode="External"/><Relationship Id="rId23" Type="http://schemas.openxmlformats.org/officeDocument/2006/relationships/hyperlink" Target="https://m.edsoo.ru/7f416c48" TargetMode="External"/><Relationship Id="rId119" Type="http://schemas.openxmlformats.org/officeDocument/2006/relationships/hyperlink" Target="https://m.edsoo.ru/88655f50" TargetMode="External"/><Relationship Id="rId270" Type="http://schemas.openxmlformats.org/officeDocument/2006/relationships/hyperlink" Target="https://m.edsoo.ru/88665720" TargetMode="External"/><Relationship Id="rId291" Type="http://schemas.openxmlformats.org/officeDocument/2006/relationships/hyperlink" Target="https://m.edsoo.ru/88667980" TargetMode="External"/><Relationship Id="rId305" Type="http://schemas.openxmlformats.org/officeDocument/2006/relationships/hyperlink" Target="https://m.edsoo.ru/88668fb0" TargetMode="External"/><Relationship Id="rId326" Type="http://schemas.openxmlformats.org/officeDocument/2006/relationships/hyperlink" Target="https://m.edsoo.ru/8866afd6"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bf2" TargetMode="External"/><Relationship Id="rId130" Type="http://schemas.openxmlformats.org/officeDocument/2006/relationships/hyperlink" Target="https://m.edsoo.ru/88656e8c" TargetMode="External"/><Relationship Id="rId151" Type="http://schemas.openxmlformats.org/officeDocument/2006/relationships/hyperlink" Target="https://m.edsoo.ru/88659664" TargetMode="External"/><Relationship Id="rId172" Type="http://schemas.openxmlformats.org/officeDocument/2006/relationships/hyperlink" Target="https://m.edsoo.ru/886530d4" TargetMode="External"/><Relationship Id="rId193" Type="http://schemas.openxmlformats.org/officeDocument/2006/relationships/hyperlink" Target="https://m.edsoo.ru/8865dc28" TargetMode="External"/><Relationship Id="rId207" Type="http://schemas.openxmlformats.org/officeDocument/2006/relationships/hyperlink" Target="https://m.edsoo.ru/8865f5b4" TargetMode="External"/><Relationship Id="rId228" Type="http://schemas.openxmlformats.org/officeDocument/2006/relationships/hyperlink" Target="https://m.edsoo.ru/88661602" TargetMode="External"/><Relationship Id="rId249" Type="http://schemas.openxmlformats.org/officeDocument/2006/relationships/hyperlink" Target="https://m.edsoo.ru/8866348e" TargetMode="External"/><Relationship Id="rId13" Type="http://schemas.openxmlformats.org/officeDocument/2006/relationships/hyperlink" Target="https://m.edsoo.ru/7f413b38" TargetMode="External"/><Relationship Id="rId109" Type="http://schemas.openxmlformats.org/officeDocument/2006/relationships/hyperlink" Target="https://m.edsoo.ru/886551a4" TargetMode="External"/><Relationship Id="rId260" Type="http://schemas.openxmlformats.org/officeDocument/2006/relationships/hyperlink" Target="https://m.edsoo.ru/8866450a" TargetMode="External"/><Relationship Id="rId281" Type="http://schemas.openxmlformats.org/officeDocument/2006/relationships/hyperlink" Target="https://m.edsoo.ru/886530d4" TargetMode="External"/><Relationship Id="rId316" Type="http://schemas.openxmlformats.org/officeDocument/2006/relationships/hyperlink" Target="https://m.edsoo.ru/88669e24"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30d4" TargetMode="External"/><Relationship Id="rId97" Type="http://schemas.openxmlformats.org/officeDocument/2006/relationships/hyperlink" Target="https://m.edsoo.ru/88653e12" TargetMode="External"/><Relationship Id="rId120" Type="http://schemas.openxmlformats.org/officeDocument/2006/relationships/hyperlink" Target="https://m.edsoo.ru/886560ae" TargetMode="External"/><Relationship Id="rId141" Type="http://schemas.openxmlformats.org/officeDocument/2006/relationships/hyperlink" Target="https://m.edsoo.ru/88658444" TargetMode="External"/><Relationship Id="rId7" Type="http://schemas.openxmlformats.org/officeDocument/2006/relationships/hyperlink" Target="https://m.edsoo.ru/7f413b38" TargetMode="External"/><Relationship Id="rId162" Type="http://schemas.openxmlformats.org/officeDocument/2006/relationships/hyperlink" Target="https://m.edsoo.ru/8865b932" TargetMode="External"/><Relationship Id="rId183" Type="http://schemas.openxmlformats.org/officeDocument/2006/relationships/hyperlink" Target="https://m.edsoo.ru/8865d2e6" TargetMode="External"/><Relationship Id="rId218" Type="http://schemas.openxmlformats.org/officeDocument/2006/relationships/hyperlink" Target="https://m.edsoo.ru/88660554" TargetMode="External"/><Relationship Id="rId239" Type="http://schemas.openxmlformats.org/officeDocument/2006/relationships/hyperlink" Target="https://m.edsoo.ru/88662462" TargetMode="External"/><Relationship Id="rId250" Type="http://schemas.openxmlformats.org/officeDocument/2006/relationships/hyperlink" Target="https://m.edsoo.ru/886635c4" TargetMode="External"/><Relationship Id="rId271" Type="http://schemas.openxmlformats.org/officeDocument/2006/relationships/hyperlink" Target="https://m.edsoo.ru/88665892" TargetMode="External"/><Relationship Id="rId292" Type="http://schemas.openxmlformats.org/officeDocument/2006/relationships/hyperlink" Target="https://m.edsoo.ru/886530d4" TargetMode="External"/><Relationship Id="rId306" Type="http://schemas.openxmlformats.org/officeDocument/2006/relationships/hyperlink" Target="https://m.edsoo.ru/886690dc"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d50" TargetMode="External"/><Relationship Id="rId110" Type="http://schemas.openxmlformats.org/officeDocument/2006/relationships/hyperlink" Target="https://m.edsoo.ru/88655302" TargetMode="External"/><Relationship Id="rId131" Type="http://schemas.openxmlformats.org/officeDocument/2006/relationships/hyperlink" Target="https://m.edsoo.ru/88656f9a" TargetMode="External"/><Relationship Id="rId327" Type="http://schemas.openxmlformats.org/officeDocument/2006/relationships/hyperlink" Target="https://m.edsoo.ru/8866b184" TargetMode="External"/><Relationship Id="rId152" Type="http://schemas.openxmlformats.org/officeDocument/2006/relationships/hyperlink" Target="https://m.edsoo.ru/886597ae" TargetMode="External"/><Relationship Id="rId173" Type="http://schemas.openxmlformats.org/officeDocument/2006/relationships/hyperlink" Target="https://m.edsoo.ru/8865c4d6" TargetMode="External"/><Relationship Id="rId194" Type="http://schemas.openxmlformats.org/officeDocument/2006/relationships/hyperlink" Target="https://m.edsoo.ru/8865e088" TargetMode="External"/><Relationship Id="rId208" Type="http://schemas.openxmlformats.org/officeDocument/2006/relationships/hyperlink" Target="https://m.edsoo.ru/8865f6e0" TargetMode="External"/><Relationship Id="rId229" Type="http://schemas.openxmlformats.org/officeDocument/2006/relationships/hyperlink" Target="https://m.edsoo.ru/88661774" TargetMode="External"/><Relationship Id="rId240" Type="http://schemas.openxmlformats.org/officeDocument/2006/relationships/hyperlink" Target="https://m.edsoo.ru/886625ac" TargetMode="External"/><Relationship Id="rId261" Type="http://schemas.openxmlformats.org/officeDocument/2006/relationships/hyperlink" Target="https://m.edsoo.ru/886647f8"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30d4" TargetMode="External"/><Relationship Id="rId105" Type="http://schemas.openxmlformats.org/officeDocument/2006/relationships/hyperlink" Target="https://m.edsoo.ru/886549ca" TargetMode="External"/><Relationship Id="rId126" Type="http://schemas.openxmlformats.org/officeDocument/2006/relationships/hyperlink" Target="https://m.edsoo.ru/88656874" TargetMode="External"/><Relationship Id="rId147" Type="http://schemas.openxmlformats.org/officeDocument/2006/relationships/hyperlink" Target="https://m.edsoo.ru/88659272" TargetMode="External"/><Relationship Id="rId168" Type="http://schemas.openxmlformats.org/officeDocument/2006/relationships/hyperlink" Target="https://m.edsoo.ru/886530d4" TargetMode="External"/><Relationship Id="rId282" Type="http://schemas.openxmlformats.org/officeDocument/2006/relationships/hyperlink" Target="https://m.edsoo.ru/88666a80" TargetMode="External"/><Relationship Id="rId312" Type="http://schemas.openxmlformats.org/officeDocument/2006/relationships/hyperlink" Target="https://m.edsoo.ru/886530d4" TargetMode="External"/><Relationship Id="rId317"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502" TargetMode="External"/><Relationship Id="rId98" Type="http://schemas.openxmlformats.org/officeDocument/2006/relationships/hyperlink" Target="https://m.edsoo.ru/88653f5c" TargetMode="External"/><Relationship Id="rId121" Type="http://schemas.openxmlformats.org/officeDocument/2006/relationships/hyperlink" Target="https://m.edsoo.ru/8865627a" TargetMode="External"/><Relationship Id="rId142" Type="http://schemas.openxmlformats.org/officeDocument/2006/relationships/hyperlink" Target="https://m.edsoo.ru/886586c4" TargetMode="External"/><Relationship Id="rId163" Type="http://schemas.openxmlformats.org/officeDocument/2006/relationships/hyperlink" Target="https://m.edsoo.ru/8865a97e" TargetMode="External"/><Relationship Id="rId184" Type="http://schemas.openxmlformats.org/officeDocument/2006/relationships/hyperlink" Target="https://m.edsoo.ru/886530d4" TargetMode="External"/><Relationship Id="rId189" Type="http://schemas.openxmlformats.org/officeDocument/2006/relationships/hyperlink" Target="https://m.edsoo.ru/8865d7fa" TargetMode="External"/><Relationship Id="rId219" Type="http://schemas.openxmlformats.org/officeDocument/2006/relationships/hyperlink" Target="https://m.edsoo.ru/88660888" TargetMode="External"/><Relationship Id="rId3" Type="http://schemas.openxmlformats.org/officeDocument/2006/relationships/settings" Target="settings.xml"/><Relationship Id="rId214" Type="http://schemas.openxmlformats.org/officeDocument/2006/relationships/hyperlink" Target="https://m.edsoo.ru/886600e0" TargetMode="External"/><Relationship Id="rId230" Type="http://schemas.openxmlformats.org/officeDocument/2006/relationships/hyperlink" Target="https://m.edsoo.ru/886618dc" TargetMode="External"/><Relationship Id="rId235" Type="http://schemas.openxmlformats.org/officeDocument/2006/relationships/hyperlink" Target="https://m.edsoo.ru/88661f3a" TargetMode="External"/><Relationship Id="rId251" Type="http://schemas.openxmlformats.org/officeDocument/2006/relationships/hyperlink" Target="https://m.edsoo.ru/886636dc" TargetMode="External"/><Relationship Id="rId256" Type="http://schemas.openxmlformats.org/officeDocument/2006/relationships/hyperlink" Target="https://m.edsoo.ru/88663b96" TargetMode="External"/><Relationship Id="rId277" Type="http://schemas.openxmlformats.org/officeDocument/2006/relationships/hyperlink" Target="https://m.edsoo.ru/886660b2" TargetMode="External"/><Relationship Id="rId298" Type="http://schemas.openxmlformats.org/officeDocument/2006/relationships/hyperlink" Target="https://m.edsoo.ru/8866841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5af0" TargetMode="External"/><Relationship Id="rId137" Type="http://schemas.openxmlformats.org/officeDocument/2006/relationships/hyperlink" Target="https://m.edsoo.ru/886576de" TargetMode="External"/><Relationship Id="rId158" Type="http://schemas.openxmlformats.org/officeDocument/2006/relationships/hyperlink" Target="https://m.edsoo.ru/8865ab2c" TargetMode="External"/><Relationship Id="rId272" Type="http://schemas.openxmlformats.org/officeDocument/2006/relationships/hyperlink" Target="https://m.edsoo.ru/88665a5e" TargetMode="External"/><Relationship Id="rId293" Type="http://schemas.openxmlformats.org/officeDocument/2006/relationships/hyperlink" Target="https://m.edsoo.ru/88667f84" TargetMode="External"/><Relationship Id="rId302" Type="http://schemas.openxmlformats.org/officeDocument/2006/relationships/hyperlink" Target="https://m.edsoo.ru/88668c4a" TargetMode="External"/><Relationship Id="rId307" Type="http://schemas.openxmlformats.org/officeDocument/2006/relationships/hyperlink" Target="https://m.edsoo.ru/88669226" TargetMode="External"/><Relationship Id="rId323" Type="http://schemas.openxmlformats.org/officeDocument/2006/relationships/hyperlink" Target="https://m.edsoo.ru/8866a9e6" TargetMode="External"/><Relationship Id="rId328" Type="http://schemas.openxmlformats.org/officeDocument/2006/relationships/hyperlink" Target="https://m.edsoo.ru/8866b2ba"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41a" TargetMode="External"/><Relationship Id="rId132" Type="http://schemas.openxmlformats.org/officeDocument/2006/relationships/hyperlink" Target="https://m.edsoo.ru/886570b2" TargetMode="External"/><Relationship Id="rId153" Type="http://schemas.openxmlformats.org/officeDocument/2006/relationships/hyperlink" Target="https://m.edsoo.ru/886599d4" TargetMode="External"/><Relationship Id="rId174" Type="http://schemas.openxmlformats.org/officeDocument/2006/relationships/hyperlink" Target="https://m.edsoo.ru/8865ca6c" TargetMode="External"/><Relationship Id="rId179" Type="http://schemas.openxmlformats.org/officeDocument/2006/relationships/hyperlink" Target="https://m.edsoo.ru/8865c620" TargetMode="External"/><Relationship Id="rId195" Type="http://schemas.openxmlformats.org/officeDocument/2006/relationships/hyperlink" Target="https://m.edsoo.ru/8865e254" TargetMode="External"/><Relationship Id="rId209" Type="http://schemas.openxmlformats.org/officeDocument/2006/relationships/hyperlink" Target="https://m.edsoo.ru/8865f7f8" TargetMode="External"/><Relationship Id="rId190" Type="http://schemas.openxmlformats.org/officeDocument/2006/relationships/hyperlink" Target="https://m.edsoo.ru/8865d962" TargetMode="External"/><Relationship Id="rId204" Type="http://schemas.openxmlformats.org/officeDocument/2006/relationships/hyperlink" Target="https://m.edsoo.ru/886530d4" TargetMode="External"/><Relationship Id="rId220" Type="http://schemas.openxmlformats.org/officeDocument/2006/relationships/hyperlink" Target="https://m.edsoo.ru/886609c8" TargetMode="External"/><Relationship Id="rId225" Type="http://schemas.openxmlformats.org/officeDocument/2006/relationships/hyperlink" Target="https://m.edsoo.ru/88661184" TargetMode="External"/><Relationship Id="rId241" Type="http://schemas.openxmlformats.org/officeDocument/2006/relationships/hyperlink" Target="https://m.edsoo.ru/886626ce" TargetMode="External"/><Relationship Id="rId246" Type="http://schemas.openxmlformats.org/officeDocument/2006/relationships/hyperlink" Target="https://m.edsoo.ru/88663182" TargetMode="External"/><Relationship Id="rId267" Type="http://schemas.openxmlformats.org/officeDocument/2006/relationships/hyperlink" Target="https://m.edsoo.ru/8866541e" TargetMode="External"/><Relationship Id="rId288" Type="http://schemas.openxmlformats.org/officeDocument/2006/relationships/hyperlink" Target="https://m.edsoo.ru/8866748a"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4b14" TargetMode="External"/><Relationship Id="rId127" Type="http://schemas.openxmlformats.org/officeDocument/2006/relationships/hyperlink" Target="https://m.edsoo.ru/886569fa" TargetMode="External"/><Relationship Id="rId262" Type="http://schemas.openxmlformats.org/officeDocument/2006/relationships/hyperlink" Target="https://m.edsoo.ru/8866497e" TargetMode="External"/><Relationship Id="rId283" Type="http://schemas.openxmlformats.org/officeDocument/2006/relationships/hyperlink" Target="https://m.edsoo.ru/88666bc0" TargetMode="External"/><Relationship Id="rId313" Type="http://schemas.openxmlformats.org/officeDocument/2006/relationships/hyperlink" Target="https://m.edsoo.ru/88669938" TargetMode="External"/><Relationship Id="rId318"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008" TargetMode="External"/><Relationship Id="rId94" Type="http://schemas.openxmlformats.org/officeDocument/2006/relationships/hyperlink" Target="https://m.edsoo.ru/886536e2" TargetMode="External"/><Relationship Id="rId99" Type="http://schemas.openxmlformats.org/officeDocument/2006/relationships/hyperlink" Target="https://m.edsoo.ru/88654074" TargetMode="External"/><Relationship Id="rId101" Type="http://schemas.openxmlformats.org/officeDocument/2006/relationships/hyperlink" Target="https://m.edsoo.ru/88654466" TargetMode="External"/><Relationship Id="rId122" Type="http://schemas.openxmlformats.org/officeDocument/2006/relationships/hyperlink" Target="https://m.edsoo.ru/886563ba" TargetMode="External"/><Relationship Id="rId143" Type="http://schemas.openxmlformats.org/officeDocument/2006/relationships/hyperlink" Target="https://m.edsoo.ru/88657f94" TargetMode="External"/><Relationship Id="rId148" Type="http://schemas.openxmlformats.org/officeDocument/2006/relationships/hyperlink" Target="https://m.edsoo.ru/8865939e" TargetMode="External"/><Relationship Id="rId164" Type="http://schemas.openxmlformats.org/officeDocument/2006/relationships/hyperlink" Target="https://m.edsoo.ru/8865ad98" TargetMode="External"/><Relationship Id="rId169" Type="http://schemas.openxmlformats.org/officeDocument/2006/relationships/hyperlink" Target="https://m.edsoo.ru/8865bba8" TargetMode="External"/><Relationship Id="rId185" Type="http://schemas.openxmlformats.org/officeDocument/2006/relationships/hyperlink" Target="https://m.edsoo.ru/8865cf3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30d4" TargetMode="External"/><Relationship Id="rId210" Type="http://schemas.openxmlformats.org/officeDocument/2006/relationships/hyperlink" Target="https://m.edsoo.ru/8865f91a" TargetMode="External"/><Relationship Id="rId215" Type="http://schemas.openxmlformats.org/officeDocument/2006/relationships/hyperlink" Target="https://m.edsoo.ru/88660284" TargetMode="External"/><Relationship Id="rId236" Type="http://schemas.openxmlformats.org/officeDocument/2006/relationships/hyperlink" Target="https://m.edsoo.ru/886530d4" TargetMode="External"/><Relationship Id="rId257" Type="http://schemas.openxmlformats.org/officeDocument/2006/relationships/hyperlink" Target="https://m.edsoo.ru/88663ede" TargetMode="External"/><Relationship Id="rId278" Type="http://schemas.openxmlformats.org/officeDocument/2006/relationships/hyperlink" Target="https://m.edsoo.ru/886662a6" TargetMode="External"/><Relationship Id="rId26" Type="http://schemas.openxmlformats.org/officeDocument/2006/relationships/hyperlink" Target="https://m.edsoo.ru/7f416c48" TargetMode="External"/><Relationship Id="rId231" Type="http://schemas.openxmlformats.org/officeDocument/2006/relationships/hyperlink" Target="https://m.edsoo.ru/886530d4" TargetMode="External"/><Relationship Id="rId252" Type="http://schemas.openxmlformats.org/officeDocument/2006/relationships/hyperlink" Target="https://m.edsoo.ru/886637f4" TargetMode="External"/><Relationship Id="rId273" Type="http://schemas.openxmlformats.org/officeDocument/2006/relationships/hyperlink" Target="https://m.edsoo.ru/88665bbc" TargetMode="External"/><Relationship Id="rId294" Type="http://schemas.openxmlformats.org/officeDocument/2006/relationships/hyperlink" Target="https://m.edsoo.ru/886680c4" TargetMode="External"/><Relationship Id="rId308" Type="http://schemas.openxmlformats.org/officeDocument/2006/relationships/hyperlink" Target="https://m.edsoo.ru/886693a2" TargetMode="External"/><Relationship Id="rId329"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0d4" TargetMode="External"/><Relationship Id="rId112" Type="http://schemas.openxmlformats.org/officeDocument/2006/relationships/hyperlink" Target="https://m.edsoo.ru/886530d4" TargetMode="External"/><Relationship Id="rId133" Type="http://schemas.openxmlformats.org/officeDocument/2006/relationships/hyperlink" Target="https://m.edsoo.ru/88657288" TargetMode="External"/><Relationship Id="rId154" Type="http://schemas.openxmlformats.org/officeDocument/2006/relationships/hyperlink" Target="https://m.edsoo.ru/88659b28" TargetMode="External"/><Relationship Id="rId175" Type="http://schemas.openxmlformats.org/officeDocument/2006/relationships/hyperlink" Target="https://m.edsoo.ru/886530d4" TargetMode="External"/><Relationship Id="rId196" Type="http://schemas.openxmlformats.org/officeDocument/2006/relationships/hyperlink" Target="https://m.edsoo.ru/8865e3da" TargetMode="External"/><Relationship Id="rId200" Type="http://schemas.openxmlformats.org/officeDocument/2006/relationships/hyperlink" Target="https://m.edsoo.ru/8865e876" TargetMode="External"/><Relationship Id="rId16" Type="http://schemas.openxmlformats.org/officeDocument/2006/relationships/hyperlink" Target="https://m.edsoo.ru/7f414f38" TargetMode="External"/><Relationship Id="rId221" Type="http://schemas.openxmlformats.org/officeDocument/2006/relationships/hyperlink" Target="https://m.edsoo.ru/88660b58" TargetMode="External"/><Relationship Id="rId242" Type="http://schemas.openxmlformats.org/officeDocument/2006/relationships/hyperlink" Target="https://m.edsoo.ru/88662868" TargetMode="External"/><Relationship Id="rId263" Type="http://schemas.openxmlformats.org/officeDocument/2006/relationships/hyperlink" Target="https://m.edsoo.ru/88664d20" TargetMode="External"/><Relationship Id="rId284" Type="http://schemas.openxmlformats.org/officeDocument/2006/relationships/hyperlink" Target="https://m.edsoo.ru/88666f12" TargetMode="External"/><Relationship Id="rId319"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1c0" TargetMode="External"/><Relationship Id="rId102" Type="http://schemas.openxmlformats.org/officeDocument/2006/relationships/hyperlink" Target="https://m.edsoo.ru/886545c4" TargetMode="External"/><Relationship Id="rId123" Type="http://schemas.openxmlformats.org/officeDocument/2006/relationships/hyperlink" Target="https://m.edsoo.ru/886564dc" TargetMode="External"/><Relationship Id="rId144" Type="http://schemas.openxmlformats.org/officeDocument/2006/relationships/hyperlink" Target="https://m.edsoo.ru/886587f0" TargetMode="External"/><Relationship Id="rId330" Type="http://schemas.openxmlformats.org/officeDocument/2006/relationships/theme" Target="theme/theme1.xml"/><Relationship Id="rId90" Type="http://schemas.openxmlformats.org/officeDocument/2006/relationships/hyperlink" Target="https://m.edsoo.ru/88652f9e" TargetMode="External"/><Relationship Id="rId165" Type="http://schemas.openxmlformats.org/officeDocument/2006/relationships/hyperlink" Target="https://m.edsoo.ru/8865ba86" TargetMode="External"/><Relationship Id="rId186" Type="http://schemas.openxmlformats.org/officeDocument/2006/relationships/hyperlink" Target="https://m.edsoo.ru/886530d4" TargetMode="External"/><Relationship Id="rId211" Type="http://schemas.openxmlformats.org/officeDocument/2006/relationships/hyperlink" Target="https://m.edsoo.ru/8865fcf8" TargetMode="External"/><Relationship Id="rId232" Type="http://schemas.openxmlformats.org/officeDocument/2006/relationships/hyperlink" Target="https://m.edsoo.ru/88661b48" TargetMode="External"/><Relationship Id="rId253" Type="http://schemas.openxmlformats.org/officeDocument/2006/relationships/hyperlink" Target="https://m.edsoo.ru/8866393e" TargetMode="External"/><Relationship Id="rId274" Type="http://schemas.openxmlformats.org/officeDocument/2006/relationships/hyperlink" Target="https://m.edsoo.ru/88665d2e" TargetMode="External"/><Relationship Id="rId295" Type="http://schemas.openxmlformats.org/officeDocument/2006/relationships/hyperlink" Target="https://m.edsoo.ru/886681e6" TargetMode="External"/><Relationship Id="rId309"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654" TargetMode="External"/><Relationship Id="rId134" Type="http://schemas.openxmlformats.org/officeDocument/2006/relationships/hyperlink" Target="https://m.edsoo.ru/88657440" TargetMode="External"/><Relationship Id="rId320" Type="http://schemas.openxmlformats.org/officeDocument/2006/relationships/hyperlink" Target="https://m.edsoo.ru/8866a59a" TargetMode="External"/><Relationship Id="rId80" Type="http://schemas.openxmlformats.org/officeDocument/2006/relationships/hyperlink" Target="https://m.edsoo.ru/886522ec" TargetMode="External"/><Relationship Id="rId155" Type="http://schemas.openxmlformats.org/officeDocument/2006/relationships/hyperlink" Target="https://m.edsoo.ru/88659f24" TargetMode="External"/><Relationship Id="rId176" Type="http://schemas.openxmlformats.org/officeDocument/2006/relationships/hyperlink" Target="https://m.edsoo.ru/886530d4" TargetMode="External"/><Relationship Id="rId197" Type="http://schemas.openxmlformats.org/officeDocument/2006/relationships/hyperlink" Target="https://m.edsoo.ru/8865e506" TargetMode="External"/><Relationship Id="rId201" Type="http://schemas.openxmlformats.org/officeDocument/2006/relationships/hyperlink" Target="https://m.edsoo.ru/8865ebe6" TargetMode="External"/><Relationship Id="rId222" Type="http://schemas.openxmlformats.org/officeDocument/2006/relationships/hyperlink" Target="https://m.edsoo.ru/88660d06" TargetMode="External"/><Relationship Id="rId243" Type="http://schemas.openxmlformats.org/officeDocument/2006/relationships/hyperlink" Target="https://m.edsoo.ru/886629bc" TargetMode="External"/><Relationship Id="rId264" Type="http://schemas.openxmlformats.org/officeDocument/2006/relationships/hyperlink" Target="https://m.edsoo.ru/8866505e" TargetMode="External"/><Relationship Id="rId285" Type="http://schemas.openxmlformats.org/officeDocument/2006/relationships/hyperlink" Target="https://m.edsoo.ru/8866716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6e6" TargetMode="External"/><Relationship Id="rId124" Type="http://schemas.openxmlformats.org/officeDocument/2006/relationships/hyperlink" Target="https://m.edsoo.ru/886530d4" TargetMode="External"/><Relationship Id="rId310" Type="http://schemas.openxmlformats.org/officeDocument/2006/relationships/hyperlink" Target="https://m.edsoo.ru/886696ea" TargetMode="External"/><Relationship Id="rId70" Type="http://schemas.openxmlformats.org/officeDocument/2006/relationships/hyperlink" Target="https://m.edsoo.ru/8865139c" TargetMode="External"/><Relationship Id="rId91" Type="http://schemas.openxmlformats.org/officeDocument/2006/relationships/hyperlink" Target="https://m.edsoo.ru/886530d4" TargetMode="External"/><Relationship Id="rId145" Type="http://schemas.openxmlformats.org/officeDocument/2006/relationships/hyperlink" Target="https://m.edsoo.ru/88658f52" TargetMode="External"/><Relationship Id="rId166" Type="http://schemas.openxmlformats.org/officeDocument/2006/relationships/hyperlink" Target="https://m.edsoo.ru/886530d4" TargetMode="External"/><Relationship Id="rId187" Type="http://schemas.openxmlformats.org/officeDocument/2006/relationships/hyperlink" Target="https://m.edsoo.ru/8865d4b2" TargetMode="External"/><Relationship Id="rId1" Type="http://schemas.openxmlformats.org/officeDocument/2006/relationships/numbering" Target="numbering.xml"/><Relationship Id="rId212" Type="http://schemas.openxmlformats.org/officeDocument/2006/relationships/hyperlink" Target="https://m.edsoo.ru/8865fe4c" TargetMode="External"/><Relationship Id="rId233" Type="http://schemas.openxmlformats.org/officeDocument/2006/relationships/hyperlink" Target="https://m.edsoo.ru/88661c6a" TargetMode="External"/><Relationship Id="rId254" Type="http://schemas.openxmlformats.org/officeDocument/2006/relationships/hyperlink" Target="https://m.edsoo.ru/886530d4"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7c6" TargetMode="External"/><Relationship Id="rId275" Type="http://schemas.openxmlformats.org/officeDocument/2006/relationships/hyperlink" Target="https://m.edsoo.ru/88665e78" TargetMode="External"/><Relationship Id="rId296" Type="http://schemas.openxmlformats.org/officeDocument/2006/relationships/hyperlink" Target="https://m.edsoo.ru/886682fe" TargetMode="External"/><Relationship Id="rId300" Type="http://schemas.openxmlformats.org/officeDocument/2006/relationships/hyperlink" Target="https://m.edsoo.ru/886687e0" TargetMode="External"/><Relationship Id="rId60" Type="http://schemas.openxmlformats.org/officeDocument/2006/relationships/hyperlink" Target="https://m.edsoo.ru/88650528" TargetMode="External"/><Relationship Id="rId81" Type="http://schemas.openxmlformats.org/officeDocument/2006/relationships/hyperlink" Target="https://m.edsoo.ru/886530d4" TargetMode="External"/><Relationship Id="rId135" Type="http://schemas.openxmlformats.org/officeDocument/2006/relationships/hyperlink" Target="https://m.edsoo.ru/886530d4" TargetMode="External"/><Relationship Id="rId156" Type="http://schemas.openxmlformats.org/officeDocument/2006/relationships/hyperlink" Target="https://m.edsoo.ru/8865a4ce" TargetMode="External"/><Relationship Id="rId177" Type="http://schemas.openxmlformats.org/officeDocument/2006/relationships/hyperlink" Target="https://m.edsoo.ru/8865bfb8" TargetMode="External"/><Relationship Id="rId198" Type="http://schemas.openxmlformats.org/officeDocument/2006/relationships/hyperlink" Target="https://m.edsoo.ru/8865e68c" TargetMode="External"/><Relationship Id="rId321" Type="http://schemas.openxmlformats.org/officeDocument/2006/relationships/hyperlink" Target="https://m.edsoo.ru/8866a73e" TargetMode="External"/><Relationship Id="rId202" Type="http://schemas.openxmlformats.org/officeDocument/2006/relationships/hyperlink" Target="https://m.edsoo.ru/8865ed94" TargetMode="External"/><Relationship Id="rId223" Type="http://schemas.openxmlformats.org/officeDocument/2006/relationships/hyperlink" Target="https://m.edsoo.ru/88660e64" TargetMode="External"/><Relationship Id="rId244" Type="http://schemas.openxmlformats.org/officeDocument/2006/relationships/hyperlink" Target="https://m.edsoo.ru/88662af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51bc" TargetMode="External"/><Relationship Id="rId286" Type="http://schemas.openxmlformats.org/officeDocument/2006/relationships/hyperlink" Target="https://m.edsoo.ru/886530d4" TargetMode="External"/><Relationship Id="rId50" Type="http://schemas.openxmlformats.org/officeDocument/2006/relationships/hyperlink" Target="https://m.edsoo.ru/7f41b112" TargetMode="External"/><Relationship Id="rId104" Type="http://schemas.openxmlformats.org/officeDocument/2006/relationships/hyperlink" Target="https://m.edsoo.ru/88654844" TargetMode="External"/><Relationship Id="rId125" Type="http://schemas.openxmlformats.org/officeDocument/2006/relationships/hyperlink" Target="https://m.edsoo.ru/88656630" TargetMode="External"/><Relationship Id="rId146" Type="http://schemas.openxmlformats.org/officeDocument/2006/relationships/hyperlink" Target="https://m.edsoo.ru/886590ce" TargetMode="External"/><Relationship Id="rId167" Type="http://schemas.openxmlformats.org/officeDocument/2006/relationships/hyperlink" Target="https://m.edsoo.ru/886530d4" TargetMode="External"/><Relationship Id="rId188" Type="http://schemas.openxmlformats.org/officeDocument/2006/relationships/hyperlink" Target="https://m.edsoo.ru/8865d6ba" TargetMode="External"/><Relationship Id="rId311" Type="http://schemas.openxmlformats.org/officeDocument/2006/relationships/hyperlink" Target="https://m.edsoo.ru/8866980c" TargetMode="External"/><Relationship Id="rId71" Type="http://schemas.openxmlformats.org/officeDocument/2006/relationships/hyperlink" Target="https://m.edsoo.ru/886514b4" TargetMode="External"/><Relationship Id="rId92" Type="http://schemas.openxmlformats.org/officeDocument/2006/relationships/hyperlink" Target="https://m.edsoo.ru/886531ec" TargetMode="External"/><Relationship Id="rId213" Type="http://schemas.openxmlformats.org/officeDocument/2006/relationships/hyperlink" Target="https://m.edsoo.ru/8865ff6e" TargetMode="External"/><Relationship Id="rId234" Type="http://schemas.openxmlformats.org/officeDocument/2006/relationships/hyperlink" Target="https://m.edsoo.ru/88661d82"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3a60" TargetMode="External"/><Relationship Id="rId276" Type="http://schemas.openxmlformats.org/officeDocument/2006/relationships/hyperlink" Target="https://m.edsoo.ru/886530d4" TargetMode="External"/><Relationship Id="rId297" Type="http://schemas.openxmlformats.org/officeDocument/2006/relationships/hyperlink" Target="https://m.edsoo.ru/886530d4" TargetMode="External"/><Relationship Id="rId40" Type="http://schemas.openxmlformats.org/officeDocument/2006/relationships/hyperlink" Target="https://m.edsoo.ru/7f418d72" TargetMode="External"/><Relationship Id="rId115" Type="http://schemas.openxmlformats.org/officeDocument/2006/relationships/hyperlink" Target="https://m.edsoo.ru/88655942" TargetMode="External"/><Relationship Id="rId136" Type="http://schemas.openxmlformats.org/officeDocument/2006/relationships/hyperlink" Target="https://m.edsoo.ru/8865759e" TargetMode="External"/><Relationship Id="rId157" Type="http://schemas.openxmlformats.org/officeDocument/2006/relationships/hyperlink" Target="https://m.edsoo.ru/8865a62c" TargetMode="External"/><Relationship Id="rId178" Type="http://schemas.openxmlformats.org/officeDocument/2006/relationships/hyperlink" Target="https://m.edsoo.ru/8865c0d0" TargetMode="External"/><Relationship Id="rId301" Type="http://schemas.openxmlformats.org/officeDocument/2006/relationships/hyperlink" Target="https://m.edsoo.ru/88668a7e" TargetMode="External"/><Relationship Id="rId322" Type="http://schemas.openxmlformats.org/officeDocument/2006/relationships/hyperlink" Target="https://m.edsoo.ru/8866a8ba" TargetMode="External"/><Relationship Id="rId61" Type="http://schemas.openxmlformats.org/officeDocument/2006/relationships/hyperlink" Target="https://m.edsoo.ru/88650640" TargetMode="External"/><Relationship Id="rId82" Type="http://schemas.openxmlformats.org/officeDocument/2006/relationships/hyperlink" Target="https://m.edsoo.ru/8865240e" TargetMode="External"/><Relationship Id="rId199" Type="http://schemas.openxmlformats.org/officeDocument/2006/relationships/hyperlink" Target="https://m.edsoo.ru/886530d4" TargetMode="External"/><Relationship Id="rId203" Type="http://schemas.openxmlformats.org/officeDocument/2006/relationships/hyperlink" Target="https://m.edsoo.ru/8865f140" TargetMode="External"/><Relationship Id="rId19" Type="http://schemas.openxmlformats.org/officeDocument/2006/relationships/hyperlink" Target="https://m.edsoo.ru/7f416c48" TargetMode="External"/><Relationship Id="rId224" Type="http://schemas.openxmlformats.org/officeDocument/2006/relationships/hyperlink" Target="https://m.edsoo.ru/88661030" TargetMode="External"/><Relationship Id="rId245" Type="http://schemas.openxmlformats.org/officeDocument/2006/relationships/hyperlink" Target="https://m.edsoo.ru/88662f20" TargetMode="External"/><Relationship Id="rId266" Type="http://schemas.openxmlformats.org/officeDocument/2006/relationships/hyperlink" Target="https://m.edsoo.ru/886652f2" TargetMode="External"/><Relationship Id="rId287" Type="http://schemas.openxmlformats.org/officeDocument/2006/relationships/hyperlink" Target="https://m.edsoo.ru/886672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21622</Words>
  <Characters>123246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13</cp:revision>
  <cp:lastPrinted>2023-08-31T07:58:00Z</cp:lastPrinted>
  <dcterms:created xsi:type="dcterms:W3CDTF">2023-08-14T05:42:00Z</dcterms:created>
  <dcterms:modified xsi:type="dcterms:W3CDTF">2023-10-31T03:44:00Z</dcterms:modified>
</cp:coreProperties>
</file>