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0E6" w:rsidRPr="006C39BA" w:rsidRDefault="001D53F2" w:rsidP="006C39BA">
      <w:pPr>
        <w:spacing w:line="240" w:lineRule="auto"/>
        <w:rPr>
          <w:rFonts w:ascii="Times New Roman" w:hAnsi="Times New Roman" w:cs="Times New Roman"/>
          <w:sz w:val="24"/>
          <w:szCs w:val="24"/>
          <w:lang w:val="ru-RU"/>
        </w:rPr>
        <w:sectPr w:rsidR="005C30E6" w:rsidRPr="006C39BA" w:rsidSect="00AD7506">
          <w:pgSz w:w="11906" w:h="16383"/>
          <w:pgMar w:top="1134" w:right="282" w:bottom="1134" w:left="709" w:header="720" w:footer="720" w:gutter="0"/>
          <w:cols w:space="720"/>
          <w:docGrid w:linePitch="299"/>
        </w:sectPr>
      </w:pPr>
      <w:bookmarkStart w:id="0" w:name="block-2093712"/>
      <w:r>
        <w:rPr>
          <w:rFonts w:ascii="Times New Roman" w:hAnsi="Times New Roman" w:cs="Times New Roman"/>
          <w:noProof/>
          <w:sz w:val="24"/>
          <w:szCs w:val="24"/>
          <w:lang w:val="ru-RU" w:eastAsia="ru-RU"/>
        </w:rPr>
        <w:drawing>
          <wp:anchor distT="0" distB="0" distL="114300" distR="114300" simplePos="0" relativeHeight="251658240" behindDoc="0" locked="0" layoutInCell="1" allowOverlap="1">
            <wp:simplePos x="0" y="0"/>
            <wp:positionH relativeFrom="column">
              <wp:posOffset>-431165</wp:posOffset>
            </wp:positionH>
            <wp:positionV relativeFrom="paragraph">
              <wp:posOffset>-720090</wp:posOffset>
            </wp:positionV>
            <wp:extent cx="7494270" cy="9711055"/>
            <wp:effectExtent l="19050" t="0" r="0" b="0"/>
            <wp:wrapThrough wrapText="bothSides">
              <wp:wrapPolygon edited="0">
                <wp:start x="-55" y="0"/>
                <wp:lineTo x="-55" y="21568"/>
                <wp:lineTo x="21578" y="21568"/>
                <wp:lineTo x="21578" y="0"/>
                <wp:lineTo x="-55" y="0"/>
              </wp:wrapPolygon>
            </wp:wrapThrough>
            <wp:docPr id="1" name="Рисунок 0" descr="геог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г 10-11.jpg"/>
                    <pic:cNvPicPr/>
                  </pic:nvPicPr>
                  <pic:blipFill>
                    <a:blip r:embed="rId5"/>
                    <a:stretch>
                      <a:fillRect/>
                    </a:stretch>
                  </pic:blipFill>
                  <pic:spPr>
                    <a:xfrm>
                      <a:off x="0" y="0"/>
                      <a:ext cx="7494270" cy="9711055"/>
                    </a:xfrm>
                    <a:prstGeom prst="rect">
                      <a:avLst/>
                    </a:prstGeom>
                  </pic:spPr>
                </pic:pic>
              </a:graphicData>
            </a:graphic>
          </wp:anchor>
        </w:drawing>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bookmarkStart w:id="1" w:name="block-2093713"/>
      <w:bookmarkEnd w:id="0"/>
      <w:r w:rsidRPr="006C39BA">
        <w:rPr>
          <w:rFonts w:ascii="Times New Roman" w:hAnsi="Times New Roman" w:cs="Times New Roman"/>
          <w:b/>
          <w:color w:val="000000"/>
          <w:sz w:val="24"/>
          <w:szCs w:val="24"/>
          <w:lang w:val="ru-RU"/>
        </w:rPr>
        <w:lastRenderedPageBreak/>
        <w:t>ПОЯСНИТЕЛЬНАЯ ЗАПИСКА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C39BA">
        <w:rPr>
          <w:rFonts w:ascii="Times New Roman" w:hAnsi="Times New Roman" w:cs="Times New Roman"/>
          <w:color w:val="333333"/>
          <w:sz w:val="24"/>
          <w:szCs w:val="24"/>
          <w:lang w:val="ru-RU"/>
        </w:rPr>
        <w:t xml:space="preserve">едеральной рабочей </w:t>
      </w:r>
      <w:r w:rsidRPr="006C39BA">
        <w:rPr>
          <w:rFonts w:ascii="Times New Roman" w:hAnsi="Times New Roman" w:cs="Times New Roman"/>
          <w:color w:val="000000"/>
          <w:sz w:val="24"/>
          <w:szCs w:val="24"/>
          <w:lang w:val="ru-RU"/>
        </w:rPr>
        <w:t xml:space="preserve">программе воспитания. </w:t>
      </w:r>
      <w:proofErr w:type="gramEnd"/>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ОБЩАЯ ХАРАКТЕРИСТИКА ПРЕДМЕТА «ГЕОГРАФИЯ»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6C39BA">
        <w:rPr>
          <w:rFonts w:ascii="Times New Roman" w:hAnsi="Times New Roman" w:cs="Times New Roman"/>
          <w:color w:val="000000"/>
          <w:sz w:val="24"/>
          <w:szCs w:val="24"/>
          <w:lang w:val="ru-RU"/>
        </w:rPr>
        <w:t>обучающихся</w:t>
      </w:r>
      <w:proofErr w:type="gramEnd"/>
      <w:r w:rsidRPr="006C39BA">
        <w:rPr>
          <w:rFonts w:ascii="Times New Roman" w:hAnsi="Times New Roman" w:cs="Times New Roman"/>
          <w:color w:val="000000"/>
          <w:sz w:val="24"/>
          <w:szCs w:val="24"/>
          <w:lang w:val="ru-RU"/>
        </w:rPr>
        <w:t xml:space="preserve">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ЦЕЛИ ИЗУЧЕНИЯ ПРЕДМЕТА «ГЕОГРАФИЯ»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Цели изучения географии на базовом уровне в средней школе направлены </w:t>
      </w:r>
      <w:proofErr w:type="gramStart"/>
      <w:r w:rsidRPr="006C39BA">
        <w:rPr>
          <w:rFonts w:ascii="Times New Roman" w:hAnsi="Times New Roman" w:cs="Times New Roman"/>
          <w:color w:val="000000"/>
          <w:sz w:val="24"/>
          <w:szCs w:val="24"/>
          <w:lang w:val="ru-RU"/>
        </w:rPr>
        <w:t>на</w:t>
      </w:r>
      <w:proofErr w:type="gramEnd"/>
      <w:r w:rsidRPr="006C39BA">
        <w:rPr>
          <w:rFonts w:ascii="Times New Roman" w:hAnsi="Times New Roman" w:cs="Times New Roman"/>
          <w:color w:val="000000"/>
          <w:sz w:val="24"/>
          <w:szCs w:val="24"/>
          <w:lang w:val="ru-RU"/>
        </w:rPr>
        <w:t>:</w:t>
      </w:r>
    </w:p>
    <w:p w:rsidR="005C30E6" w:rsidRPr="00AD7506"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6C39BA">
        <w:rPr>
          <w:rFonts w:ascii="Times New Roman" w:hAnsi="Times New Roman" w:cs="Times New Roman"/>
          <w:color w:val="000000"/>
          <w:sz w:val="24"/>
          <w:szCs w:val="24"/>
        </w:rPr>
        <w:t>c</w:t>
      </w:r>
      <w:r w:rsidRPr="006C39BA">
        <w:rPr>
          <w:rFonts w:ascii="Times New Roman" w:hAnsi="Times New Roman" w:cs="Times New Roman"/>
          <w:color w:val="000000"/>
          <w:sz w:val="24"/>
          <w:szCs w:val="24"/>
          <w:lang w:val="ru-RU"/>
        </w:rPr>
        <w:t xml:space="preserve"> ролью </w:t>
      </w:r>
      <w:r w:rsidRPr="00AD7506">
        <w:rPr>
          <w:rFonts w:ascii="Times New Roman" w:hAnsi="Times New Roman" w:cs="Times New Roman"/>
          <w:color w:val="000000"/>
          <w:sz w:val="24"/>
          <w:szCs w:val="24"/>
          <w:lang w:val="ru-RU"/>
        </w:rPr>
        <w:t>России как составной части мирового сообщества;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МЕСТО УЧЕБНОГО ПРЕДМЕТА «ГЕОГРАФИЯ» В УЧЕБНОМ ПЛАНЕ</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Учебным планом на изучение географии на базовом уровне в 10-11 классах отводится 68 часов: по одному часу в неделю в 10 и 11 классах.</w:t>
      </w:r>
    </w:p>
    <w:p w:rsidR="005C30E6" w:rsidRPr="006C39BA" w:rsidRDefault="005C30E6" w:rsidP="006C39BA">
      <w:pPr>
        <w:spacing w:line="240" w:lineRule="auto"/>
        <w:rPr>
          <w:rFonts w:ascii="Times New Roman" w:hAnsi="Times New Roman" w:cs="Times New Roman"/>
          <w:sz w:val="24"/>
          <w:szCs w:val="24"/>
          <w:lang w:val="ru-RU"/>
        </w:rPr>
        <w:sectPr w:rsidR="005C30E6" w:rsidRPr="006C39BA" w:rsidSect="00AD7506">
          <w:pgSz w:w="11906" w:h="16383"/>
          <w:pgMar w:top="1134" w:right="850" w:bottom="1134" w:left="1701" w:header="720" w:footer="720" w:gutter="0"/>
          <w:cols w:space="720"/>
          <w:docGrid w:linePitch="299"/>
        </w:sectPr>
      </w:pP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bookmarkStart w:id="2" w:name="block-2093715"/>
      <w:bookmarkEnd w:id="1"/>
      <w:r w:rsidRPr="006C39BA">
        <w:rPr>
          <w:rFonts w:ascii="Times New Roman" w:hAnsi="Times New Roman" w:cs="Times New Roman"/>
          <w:b/>
          <w:color w:val="000000"/>
          <w:sz w:val="24"/>
          <w:szCs w:val="24"/>
          <w:lang w:val="ru-RU"/>
        </w:rPr>
        <w:lastRenderedPageBreak/>
        <w:t>СОДЕРЖАНИЕ УЧЕБНОГО ПРЕДМЕТА «ГЕОГРАФИЯ»</w:t>
      </w:r>
    </w:p>
    <w:p w:rsidR="005C30E6" w:rsidRPr="006C39BA" w:rsidRDefault="005C30E6" w:rsidP="006C39BA">
      <w:pPr>
        <w:spacing w:after="0" w:line="240" w:lineRule="auto"/>
        <w:ind w:left="120"/>
        <w:jc w:val="both"/>
        <w:rPr>
          <w:rFonts w:ascii="Times New Roman" w:hAnsi="Times New Roman" w:cs="Times New Roman"/>
          <w:sz w:val="24"/>
          <w:szCs w:val="24"/>
          <w:lang w:val="ru-RU"/>
        </w:rPr>
      </w:pPr>
    </w:p>
    <w:p w:rsidR="005C30E6" w:rsidRPr="006C39BA" w:rsidRDefault="006C39BA" w:rsidP="006C39BA">
      <w:pPr>
        <w:spacing w:after="0" w:line="240" w:lineRule="auto"/>
        <w:ind w:left="12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10 КЛАСС</w:t>
      </w:r>
    </w:p>
    <w:p w:rsidR="005C30E6" w:rsidRPr="006C39BA" w:rsidRDefault="005C30E6" w:rsidP="006C39BA">
      <w:pPr>
        <w:spacing w:after="0" w:line="240" w:lineRule="auto"/>
        <w:ind w:left="120"/>
        <w:jc w:val="both"/>
        <w:rPr>
          <w:rFonts w:ascii="Times New Roman" w:hAnsi="Times New Roman" w:cs="Times New Roman"/>
          <w:sz w:val="24"/>
          <w:szCs w:val="24"/>
          <w:lang w:val="ru-RU"/>
        </w:rPr>
      </w:pP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i/>
          <w:color w:val="000000"/>
          <w:sz w:val="24"/>
          <w:szCs w:val="24"/>
          <w:lang w:val="ru-RU"/>
        </w:rPr>
        <w:t>Раздел 1. География как наука</w:t>
      </w:r>
      <w:r w:rsidRPr="006C39BA">
        <w:rPr>
          <w:rFonts w:ascii="Times New Roman" w:hAnsi="Times New Roman" w:cs="Times New Roman"/>
          <w:color w:val="000000"/>
          <w:sz w:val="24"/>
          <w:szCs w:val="24"/>
          <w:lang w:val="ru-RU"/>
        </w:rPr>
        <w:t xml:space="preserve">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1. Традиционные и новые методы в географии. Географические прогнозы.</w:t>
      </w:r>
      <w:r w:rsidRPr="006C39BA">
        <w:rPr>
          <w:rFonts w:ascii="Times New Roman"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2. Географическая культура.</w:t>
      </w:r>
      <w:r w:rsidRPr="006C39BA">
        <w:rPr>
          <w:rFonts w:ascii="Times New Roman"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6C39BA">
        <w:rPr>
          <w:rFonts w:ascii="Times New Roman" w:hAnsi="Times New Roman" w:cs="Times New Roman"/>
          <w:color w:val="ED1C24"/>
          <w:sz w:val="24"/>
          <w:szCs w:val="24"/>
          <w:lang w:val="ru-RU"/>
        </w:rPr>
        <w:t xml:space="preserve">. </w:t>
      </w:r>
      <w:r w:rsidRPr="006C39BA">
        <w:rPr>
          <w:rFonts w:ascii="Times New Roman" w:hAnsi="Times New Roman" w:cs="Times New Roman"/>
          <w:color w:val="000000"/>
          <w:sz w:val="24"/>
          <w:szCs w:val="24"/>
          <w:lang w:val="ru-RU"/>
        </w:rPr>
        <w:t>Их значимость для представителей разных профессий.</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i/>
          <w:color w:val="000000"/>
          <w:sz w:val="24"/>
          <w:szCs w:val="24"/>
          <w:lang w:val="ru-RU"/>
        </w:rPr>
        <w:t>Раздел 2. Природопользование и геоэкология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1. Географическая среда.</w:t>
      </w:r>
      <w:r w:rsidRPr="006C39BA">
        <w:rPr>
          <w:rFonts w:ascii="Times New Roman" w:hAnsi="Times New Roman" w:cs="Times New Roman"/>
          <w:color w:val="000000"/>
          <w:sz w:val="24"/>
          <w:szCs w:val="24"/>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2. Естественный и антропогенный ландшафты.</w:t>
      </w:r>
      <w:r w:rsidRPr="006C39BA">
        <w:rPr>
          <w:rFonts w:ascii="Times New Roman" w:hAnsi="Times New Roman" w:cs="Times New Roman"/>
          <w:color w:val="000000"/>
          <w:sz w:val="24"/>
          <w:szCs w:val="24"/>
          <w:lang w:val="ru-RU"/>
        </w:rPr>
        <w:t xml:space="preserve"> Проблема сохранения ландшафтного и культурного разнообразия на Земле.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Классификация ландшафтов с использованием источников географической информации.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3. Проблемы взаимодействия человека и природы. </w:t>
      </w:r>
      <w:r w:rsidRPr="006C39BA">
        <w:rPr>
          <w:rFonts w:ascii="Times New Roman"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6C39BA">
        <w:rPr>
          <w:rFonts w:ascii="Times New Roman" w:hAnsi="Times New Roman" w:cs="Times New Roman"/>
          <w:color w:val="ED1C24"/>
          <w:sz w:val="24"/>
          <w:szCs w:val="24"/>
          <w:lang w:val="ru-RU"/>
        </w:rPr>
        <w:t xml:space="preserve">. </w:t>
      </w:r>
      <w:r w:rsidRPr="006C39BA">
        <w:rPr>
          <w:rFonts w:ascii="Times New Roman" w:hAnsi="Times New Roman" w:cs="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6C39BA">
        <w:rPr>
          <w:rFonts w:ascii="Times New Roman" w:hAnsi="Times New Roman" w:cs="Times New Roman"/>
          <w:color w:val="000000"/>
          <w:sz w:val="24"/>
          <w:szCs w:val="24"/>
          <w:lang w:val="ru-RU"/>
        </w:rPr>
        <w:t>формы фиксации результатов наблюдения/исследования</w:t>
      </w:r>
      <w:proofErr w:type="gramEnd"/>
      <w:r w:rsidRPr="006C39BA">
        <w:rPr>
          <w:rFonts w:ascii="Times New Roman" w:hAnsi="Times New Roman" w:cs="Times New Roman"/>
          <w:color w:val="000000"/>
          <w:sz w:val="24"/>
          <w:szCs w:val="24"/>
          <w:lang w:val="ru-RU"/>
        </w:rPr>
        <w:t>.</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4. Природные ресурсы и их виды. </w:t>
      </w:r>
      <w:r w:rsidRPr="006C39BA">
        <w:rPr>
          <w:rFonts w:ascii="Times New Roman" w:hAnsi="Times New Roman" w:cs="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r w:rsidRPr="00AD7506">
        <w:rPr>
          <w:rFonts w:ascii="Times New Roman" w:hAnsi="Times New Roman" w:cs="Times New Roman"/>
          <w:color w:val="000000"/>
          <w:sz w:val="24"/>
          <w:szCs w:val="24"/>
          <w:lang w:val="ru-RU"/>
        </w:rPr>
        <w:t xml:space="preserve">Ресурсообеспеченность. Истощение природных ресурсов. </w:t>
      </w:r>
      <w:r w:rsidRPr="006C39BA">
        <w:rPr>
          <w:rFonts w:ascii="Times New Roman" w:hAnsi="Times New Roman" w:cs="Times New Roman"/>
          <w:color w:val="000000"/>
          <w:sz w:val="24"/>
          <w:szCs w:val="24"/>
          <w:lang w:val="ru-RU"/>
        </w:rPr>
        <w:t>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Практические работы</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2. Определение ресурсообеспеченности стран отдельными видами природных ресурсов.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i/>
          <w:color w:val="000000"/>
          <w:sz w:val="24"/>
          <w:szCs w:val="24"/>
          <w:lang w:val="ru-RU"/>
        </w:rPr>
        <w:t>Раздел 3. Современная политическая карта</w:t>
      </w:r>
      <w:r w:rsidRPr="006C39BA">
        <w:rPr>
          <w:rFonts w:ascii="Times New Roman" w:hAnsi="Times New Roman" w:cs="Times New Roman"/>
          <w:color w:val="000000"/>
          <w:sz w:val="24"/>
          <w:szCs w:val="24"/>
          <w:lang w:val="ru-RU"/>
        </w:rPr>
        <w:t xml:space="preserve">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1. Политическая география и геополитика. </w:t>
      </w:r>
      <w:r w:rsidRPr="006C39BA">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w:t>
      </w:r>
      <w:r w:rsidRPr="006C39BA">
        <w:rPr>
          <w:rFonts w:ascii="Times New Roman" w:hAnsi="Times New Roman" w:cs="Times New Roman"/>
          <w:color w:val="000000"/>
          <w:sz w:val="24"/>
          <w:szCs w:val="24"/>
          <w:lang w:val="ru-RU"/>
        </w:rPr>
        <w:lastRenderedPageBreak/>
        <w:t>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2. Классификации и типология стран мира.</w:t>
      </w:r>
      <w:r w:rsidRPr="006C39BA">
        <w:rPr>
          <w:rFonts w:ascii="Times New Roman" w:hAnsi="Times New Roman" w:cs="Times New Roman"/>
          <w:color w:val="000000"/>
          <w:sz w:val="24"/>
          <w:szCs w:val="24"/>
          <w:lang w:val="ru-RU"/>
        </w:rPr>
        <w:t xml:space="preserve"> Основные типы стран: критерии их выделения. Формы правления государства и государственного устройства.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i/>
          <w:color w:val="000000"/>
          <w:sz w:val="24"/>
          <w:szCs w:val="24"/>
          <w:lang w:val="ru-RU"/>
        </w:rPr>
        <w:t>Раздел 4. Население мира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1. Численность и воспроизводство населения.</w:t>
      </w:r>
      <w:r w:rsidRPr="006C39BA">
        <w:rPr>
          <w:rFonts w:ascii="Times New Roman" w:hAnsi="Times New Roman" w:cs="Times New Roman"/>
          <w:color w:val="000000"/>
          <w:sz w:val="24"/>
          <w:szCs w:val="24"/>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Практические работы</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2. Состав и структура населения. </w:t>
      </w:r>
      <w:r w:rsidRPr="006C39BA">
        <w:rPr>
          <w:rFonts w:ascii="Times New Roman" w:hAnsi="Times New Roman" w:cs="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Практические работы</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3. Размещение населения.</w:t>
      </w:r>
      <w:r w:rsidRPr="006C39BA">
        <w:rPr>
          <w:rFonts w:ascii="Times New Roman"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4. Качество жизни населения.</w:t>
      </w:r>
      <w:r w:rsidRPr="006C39BA">
        <w:rPr>
          <w:rFonts w:ascii="Times New Roman"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6C39BA">
        <w:rPr>
          <w:rFonts w:ascii="Times New Roman" w:hAnsi="Times New Roman" w:cs="Times New Roman"/>
          <w:color w:val="000000"/>
          <w:sz w:val="24"/>
          <w:szCs w:val="24"/>
          <w:lang w:val="ru-RU"/>
        </w:rPr>
        <w:t>сравнения качества жизни населения различных стран</w:t>
      </w:r>
      <w:proofErr w:type="gramEnd"/>
      <w:r w:rsidRPr="006C39BA">
        <w:rPr>
          <w:rFonts w:ascii="Times New Roman" w:hAnsi="Times New Roman" w:cs="Times New Roman"/>
          <w:color w:val="000000"/>
          <w:sz w:val="24"/>
          <w:szCs w:val="24"/>
          <w:lang w:val="ru-RU"/>
        </w:rPr>
        <w:t xml:space="preserve"> и регионов мира.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i/>
          <w:color w:val="000000"/>
          <w:sz w:val="24"/>
          <w:szCs w:val="24"/>
          <w:lang w:val="ru-RU"/>
        </w:rPr>
        <w:t>Раздел 5. Мировое хозяйство</w:t>
      </w:r>
      <w:r w:rsidRPr="006C39BA">
        <w:rPr>
          <w:rFonts w:ascii="Times New Roman" w:hAnsi="Times New Roman" w:cs="Times New Roman"/>
          <w:color w:val="000000"/>
          <w:sz w:val="24"/>
          <w:szCs w:val="24"/>
          <w:lang w:val="ru-RU"/>
        </w:rPr>
        <w:t xml:space="preserve">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6C39BA">
        <w:rPr>
          <w:rFonts w:ascii="Times New Roman" w:hAnsi="Times New Roman" w:cs="Times New Roman"/>
          <w:color w:val="000000"/>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w:t>
      </w:r>
      <w:r w:rsidRPr="006C39BA">
        <w:rPr>
          <w:rFonts w:ascii="Times New Roman" w:hAnsi="Times New Roman" w:cs="Times New Roman"/>
          <w:color w:val="000000"/>
          <w:sz w:val="24"/>
          <w:szCs w:val="24"/>
          <w:lang w:val="ru-RU"/>
        </w:rPr>
        <w:lastRenderedPageBreak/>
        <w:t>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2. Международная экономическая интеграция и глобализация мировой экономики.</w:t>
      </w:r>
      <w:r w:rsidRPr="006C39BA">
        <w:rPr>
          <w:rFonts w:ascii="Times New Roman" w:hAnsi="Times New Roman" w:cs="Times New Roman"/>
          <w:color w:val="000000"/>
          <w:sz w:val="24"/>
          <w:szCs w:val="24"/>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3. География главных отраслей мирового хозяйства.</w:t>
      </w:r>
      <w:r w:rsidRPr="006C39BA">
        <w:rPr>
          <w:rFonts w:ascii="Times New Roman" w:hAnsi="Times New Roman" w:cs="Times New Roman"/>
          <w:color w:val="000000"/>
          <w:sz w:val="24"/>
          <w:szCs w:val="24"/>
          <w:lang w:val="ru-RU"/>
        </w:rPr>
        <w:t xml:space="preserve">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Промышленность мира.</w:t>
      </w:r>
      <w:r w:rsidRPr="006C39BA">
        <w:rPr>
          <w:rFonts w:ascii="Times New Roman"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6C39BA">
        <w:rPr>
          <w:rFonts w:ascii="Times New Roman" w:hAnsi="Times New Roman" w:cs="Times New Roman"/>
          <w:color w:val="000000"/>
          <w:sz w:val="24"/>
          <w:szCs w:val="24"/>
          <w:lang w:val="ru-RU"/>
        </w:rPr>
        <w:t>ии и её</w:t>
      </w:r>
      <w:proofErr w:type="gramEnd"/>
      <w:r w:rsidRPr="006C39BA">
        <w:rPr>
          <w:rFonts w:ascii="Times New Roman" w:hAnsi="Times New Roman" w:cs="Times New Roman"/>
          <w:color w:val="000000"/>
          <w:sz w:val="24"/>
          <w:szCs w:val="24"/>
          <w:lang w:val="ru-RU"/>
        </w:rPr>
        <w:t xml:space="preserve"> географические особенности. Быстрый рост производства электроэнергии с использованием ВИЭ. Страны-лидеры по развитию </w:t>
      </w:r>
      <w:r w:rsidRPr="00AD7506">
        <w:rPr>
          <w:rFonts w:ascii="Times New Roman" w:hAnsi="Times New Roman" w:cs="Times New Roman"/>
          <w:color w:val="000000"/>
          <w:sz w:val="24"/>
          <w:szCs w:val="24"/>
          <w:lang w:val="ru-RU"/>
        </w:rPr>
        <w:t xml:space="preserve">«возобновляемой» энергетики. </w:t>
      </w:r>
      <w:r w:rsidRPr="006C39BA">
        <w:rPr>
          <w:rFonts w:ascii="Times New Roman" w:hAnsi="Times New Roman" w:cs="Times New Roman"/>
          <w:color w:val="000000"/>
          <w:sz w:val="24"/>
          <w:szCs w:val="24"/>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Сельское хозяйство мира.</w:t>
      </w:r>
      <w:r w:rsidRPr="006C39BA">
        <w:rPr>
          <w:rFonts w:ascii="Times New Roman"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AD7506">
        <w:rPr>
          <w:rFonts w:ascii="Times New Roman" w:hAnsi="Times New Roman" w:cs="Times New Roman"/>
          <w:color w:val="000000"/>
          <w:sz w:val="24"/>
          <w:szCs w:val="24"/>
          <w:lang w:val="ru-RU"/>
        </w:rPr>
        <w:t xml:space="preserve">Растениеводство. География производства основных продовольственных культур. </w:t>
      </w:r>
      <w:r w:rsidRPr="006C39BA">
        <w:rPr>
          <w:rFonts w:ascii="Times New Roman" w:hAnsi="Times New Roman" w:cs="Times New Roman"/>
          <w:color w:val="000000"/>
          <w:sz w:val="24"/>
          <w:szCs w:val="24"/>
          <w:lang w:val="ru-RU"/>
        </w:rPr>
        <w:t xml:space="preserve">Ведущие экспортёры и импортёры. Роль России как одного из главных экспортёров зерновых культур.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Влияние сельского хозяйства и отдельных его отраслей на окружающую среду.</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lastRenderedPageBreak/>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Сфера услуг. Мировой транспорт.</w:t>
      </w:r>
      <w:r w:rsidRPr="006C39BA">
        <w:rPr>
          <w:rFonts w:ascii="Times New Roman" w:hAnsi="Times New Roman" w:cs="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5C30E6" w:rsidRPr="006C39BA" w:rsidRDefault="005C30E6" w:rsidP="006C39BA">
      <w:pPr>
        <w:spacing w:after="0" w:line="240" w:lineRule="auto"/>
        <w:ind w:left="120"/>
        <w:jc w:val="both"/>
        <w:rPr>
          <w:rFonts w:ascii="Times New Roman" w:hAnsi="Times New Roman" w:cs="Times New Roman"/>
          <w:sz w:val="24"/>
          <w:szCs w:val="24"/>
          <w:lang w:val="ru-RU"/>
        </w:rPr>
      </w:pPr>
    </w:p>
    <w:p w:rsidR="005C30E6" w:rsidRPr="006C39BA" w:rsidRDefault="006C39BA" w:rsidP="006C39BA">
      <w:pPr>
        <w:spacing w:after="0" w:line="240" w:lineRule="auto"/>
        <w:ind w:left="12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11 КЛАСС</w:t>
      </w:r>
    </w:p>
    <w:p w:rsidR="005C30E6" w:rsidRPr="006C39BA" w:rsidRDefault="005C30E6" w:rsidP="006C39BA">
      <w:pPr>
        <w:spacing w:after="0" w:line="240" w:lineRule="auto"/>
        <w:ind w:left="120"/>
        <w:jc w:val="both"/>
        <w:rPr>
          <w:rFonts w:ascii="Times New Roman" w:hAnsi="Times New Roman" w:cs="Times New Roman"/>
          <w:sz w:val="24"/>
          <w:szCs w:val="24"/>
          <w:lang w:val="ru-RU"/>
        </w:rPr>
      </w:pP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i/>
          <w:color w:val="000000"/>
          <w:sz w:val="24"/>
          <w:szCs w:val="24"/>
          <w:lang w:val="ru-RU"/>
        </w:rPr>
        <w:t>Раздел 6. Регионы и страны</w:t>
      </w:r>
      <w:r w:rsidRPr="006C39BA">
        <w:rPr>
          <w:rFonts w:ascii="Times New Roman" w:hAnsi="Times New Roman" w:cs="Times New Roman"/>
          <w:b/>
          <w:color w:val="000000"/>
          <w:sz w:val="24"/>
          <w:szCs w:val="24"/>
          <w:lang w:val="ru-RU"/>
        </w:rPr>
        <w:t xml:space="preserve">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1. Регионы мира. Зарубежная Европа.</w:t>
      </w:r>
      <w:r w:rsidRPr="006C39BA">
        <w:rPr>
          <w:rFonts w:ascii="Times New Roman" w:hAnsi="Times New Roman" w:cs="Times New Roman"/>
          <w:color w:val="000000"/>
          <w:sz w:val="24"/>
          <w:szCs w:val="24"/>
          <w:lang w:val="ru-RU"/>
        </w:rPr>
        <w:t xml:space="preserve">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Зарубежная Европа: состав (субрегионы:</w:t>
      </w:r>
      <w:proofErr w:type="gramEnd"/>
      <w:r w:rsidRPr="006C39BA">
        <w:rPr>
          <w:rFonts w:ascii="Times New Roman" w:hAnsi="Times New Roman" w:cs="Times New Roman"/>
          <w:color w:val="000000"/>
          <w:sz w:val="24"/>
          <w:szCs w:val="24"/>
          <w:lang w:val="ru-RU"/>
        </w:rPr>
        <w:t xml:space="preserve"> </w:t>
      </w:r>
      <w:proofErr w:type="gramStart"/>
      <w:r w:rsidRPr="006C39BA">
        <w:rPr>
          <w:rFonts w:ascii="Times New Roman" w:hAnsi="Times New Roman" w:cs="Times New Roman"/>
          <w:color w:val="000000"/>
          <w:sz w:val="24"/>
          <w:szCs w:val="24"/>
          <w:lang w:val="ru-RU"/>
        </w:rPr>
        <w:t>Западная Европа, Северная Европа, Южная Европа, Восточная Европа), общая экономико-географическая характеристика.</w:t>
      </w:r>
      <w:proofErr w:type="gramEnd"/>
      <w:r w:rsidRPr="006C39BA">
        <w:rPr>
          <w:rFonts w:ascii="Times New Roman" w:hAnsi="Times New Roman" w:cs="Times New Roman"/>
          <w:color w:val="000000"/>
          <w:sz w:val="24"/>
          <w:szCs w:val="24"/>
          <w:lang w:val="ru-RU"/>
        </w:rPr>
        <w:t xml:space="preserve"> Общие черты и особенности природно-ресурсного капитала, населения и хозяйства стран субрегионов. Геополитические проблемы региона.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2. </w:t>
      </w:r>
      <w:proofErr w:type="gramStart"/>
      <w:r w:rsidRPr="006C39BA">
        <w:rPr>
          <w:rFonts w:ascii="Times New Roman" w:hAnsi="Times New Roman" w:cs="Times New Roman"/>
          <w:b/>
          <w:color w:val="000000"/>
          <w:sz w:val="24"/>
          <w:szCs w:val="24"/>
          <w:lang w:val="ru-RU"/>
        </w:rPr>
        <w:t>Зарубежная Азия:</w:t>
      </w:r>
      <w:r w:rsidRPr="006C39BA">
        <w:rPr>
          <w:rFonts w:ascii="Times New Roman" w:hAnsi="Times New Roman" w:cs="Times New Roman"/>
          <w:color w:val="000000"/>
          <w:sz w:val="24"/>
          <w:szCs w:val="24"/>
          <w:lang w:val="ru-RU"/>
        </w:rPr>
        <w:t xml:space="preserve"> состав (субрегионы:</w:t>
      </w:r>
      <w:proofErr w:type="gramEnd"/>
      <w:r w:rsidRPr="006C39BA">
        <w:rPr>
          <w:rFonts w:ascii="Times New Roman" w:hAnsi="Times New Roman" w:cs="Times New Roman"/>
          <w:color w:val="000000"/>
          <w:sz w:val="24"/>
          <w:szCs w:val="24"/>
          <w:lang w:val="ru-RU"/>
        </w:rPr>
        <w:t xml:space="preserve"> </w:t>
      </w:r>
      <w:proofErr w:type="gramStart"/>
      <w:r w:rsidRPr="006C39BA">
        <w:rPr>
          <w:rFonts w:ascii="Times New Roman" w:hAnsi="Times New Roman" w:cs="Times New Roman"/>
          <w:color w:val="000000"/>
          <w:sz w:val="24"/>
          <w:szCs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6C39BA">
        <w:rPr>
          <w:rFonts w:ascii="Times New Roman" w:hAnsi="Times New Roman" w:cs="Times New Roman"/>
          <w:color w:val="000000"/>
          <w:sz w:val="24"/>
          <w:szCs w:val="24"/>
          <w:lang w:val="ru-RU"/>
        </w:rPr>
        <w:t xml:space="preserve">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3. </w:t>
      </w:r>
      <w:proofErr w:type="gramStart"/>
      <w:r w:rsidRPr="006C39BA">
        <w:rPr>
          <w:rFonts w:ascii="Times New Roman" w:hAnsi="Times New Roman" w:cs="Times New Roman"/>
          <w:b/>
          <w:color w:val="000000"/>
          <w:sz w:val="24"/>
          <w:szCs w:val="24"/>
          <w:lang w:val="ru-RU"/>
        </w:rPr>
        <w:t xml:space="preserve">Америка: </w:t>
      </w:r>
      <w:r w:rsidRPr="006C39BA">
        <w:rPr>
          <w:rFonts w:ascii="Times New Roman" w:hAnsi="Times New Roman" w:cs="Times New Roman"/>
          <w:color w:val="000000"/>
          <w:sz w:val="24"/>
          <w:szCs w:val="24"/>
          <w:lang w:val="ru-RU"/>
        </w:rPr>
        <w:t>состав (субрегионы:</w:t>
      </w:r>
      <w:proofErr w:type="gramEnd"/>
      <w:r w:rsidRPr="006C39BA">
        <w:rPr>
          <w:rFonts w:ascii="Times New Roman" w:hAnsi="Times New Roman" w:cs="Times New Roman"/>
          <w:color w:val="000000"/>
          <w:sz w:val="24"/>
          <w:szCs w:val="24"/>
          <w:lang w:val="ru-RU"/>
        </w:rPr>
        <w:t xml:space="preserve"> </w:t>
      </w:r>
      <w:proofErr w:type="gramStart"/>
      <w:r w:rsidRPr="006C39BA">
        <w:rPr>
          <w:rFonts w:ascii="Times New Roman" w:hAnsi="Times New Roman" w:cs="Times New Roman"/>
          <w:color w:val="000000"/>
          <w:sz w:val="24"/>
          <w:szCs w:val="24"/>
          <w:lang w:val="ru-RU"/>
        </w:rPr>
        <w:t>США и Канада, Латинская Америка), общая экономико-географическая характеристика.</w:t>
      </w:r>
      <w:proofErr w:type="gramEnd"/>
      <w:r w:rsidRPr="006C39BA">
        <w:rPr>
          <w:rFonts w:ascii="Times New Roman" w:hAnsi="Times New Roman" w:cs="Times New Roman"/>
          <w:color w:val="000000"/>
          <w:sz w:val="24"/>
          <w:szCs w:val="24"/>
          <w:lang w:val="ru-RU"/>
        </w:rPr>
        <w:t xml:space="preserve">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4. </w:t>
      </w:r>
      <w:proofErr w:type="gramStart"/>
      <w:r w:rsidRPr="006C39BA">
        <w:rPr>
          <w:rFonts w:ascii="Times New Roman" w:hAnsi="Times New Roman" w:cs="Times New Roman"/>
          <w:b/>
          <w:color w:val="000000"/>
          <w:sz w:val="24"/>
          <w:szCs w:val="24"/>
          <w:lang w:val="ru-RU"/>
        </w:rPr>
        <w:t>Африка:</w:t>
      </w:r>
      <w:r w:rsidRPr="006C39BA">
        <w:rPr>
          <w:rFonts w:ascii="Times New Roman" w:hAnsi="Times New Roman" w:cs="Times New Roman"/>
          <w:color w:val="000000"/>
          <w:sz w:val="24"/>
          <w:szCs w:val="24"/>
          <w:lang w:val="ru-RU"/>
        </w:rPr>
        <w:t xml:space="preserve"> состав (субрегионы:</w:t>
      </w:r>
      <w:proofErr w:type="gramEnd"/>
      <w:r w:rsidRPr="006C39BA">
        <w:rPr>
          <w:rFonts w:ascii="Times New Roman" w:hAnsi="Times New Roman" w:cs="Times New Roman"/>
          <w:color w:val="000000"/>
          <w:sz w:val="24"/>
          <w:szCs w:val="24"/>
          <w:lang w:val="ru-RU"/>
        </w:rPr>
        <w:t xml:space="preserve"> </w:t>
      </w:r>
      <w:proofErr w:type="gramStart"/>
      <w:r w:rsidRPr="006C39BA">
        <w:rPr>
          <w:rFonts w:ascii="Times New Roman" w:hAnsi="Times New Roman" w:cs="Times New Roman"/>
          <w:color w:val="000000"/>
          <w:sz w:val="24"/>
          <w:szCs w:val="24"/>
          <w:lang w:val="ru-RU"/>
        </w:rPr>
        <w:t>Северная Африка, Западная Африка, Центральная Африка, Восточная Африка, Южная Африка).</w:t>
      </w:r>
      <w:proofErr w:type="gramEnd"/>
      <w:r w:rsidRPr="006C39BA">
        <w:rPr>
          <w:rFonts w:ascii="Times New Roman" w:hAnsi="Times New Roman" w:cs="Times New Roman"/>
          <w:color w:val="000000"/>
          <w:sz w:val="24"/>
          <w:szCs w:val="24"/>
          <w:lang w:val="ru-RU"/>
        </w:rPr>
        <w:t xml:space="preserve">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Тема 5. Австралия и Океания. </w:t>
      </w:r>
      <w:r w:rsidRPr="006C39BA">
        <w:rPr>
          <w:rFonts w:ascii="Times New Roman" w:hAnsi="Times New Roman" w:cs="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w:t>
      </w:r>
      <w:r w:rsidRPr="006C39BA">
        <w:rPr>
          <w:rFonts w:ascii="Times New Roman" w:hAnsi="Times New Roman" w:cs="Times New Roman"/>
          <w:color w:val="000000"/>
          <w:sz w:val="24"/>
          <w:szCs w:val="24"/>
          <w:lang w:val="ru-RU"/>
        </w:rPr>
        <w:lastRenderedPageBreak/>
        <w:t xml:space="preserve">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Тема 6. Россия на геополитической, геоэкономической и геодемографической карте мира.</w:t>
      </w:r>
      <w:r w:rsidRPr="006C39BA">
        <w:rPr>
          <w:rFonts w:ascii="Times New Roman" w:hAnsi="Times New Roman" w:cs="Times New Roman"/>
          <w:color w:val="000000"/>
          <w:sz w:val="24"/>
          <w:szCs w:val="24"/>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Изменение направления международных экономических связей России в новых экономических условиях.</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i/>
          <w:color w:val="000000"/>
          <w:sz w:val="24"/>
          <w:szCs w:val="24"/>
          <w:lang w:val="ru-RU"/>
        </w:rPr>
        <w:t>Раздел 7. Глобальные проблемы человечества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Группы глобальных проблем: геополитические, экологические, демографические.</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Взаимосвязь глобальных геополитических, экологических проблем и проблем народонаселения.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Практическая работа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C30E6" w:rsidRPr="006C39BA" w:rsidRDefault="005C30E6" w:rsidP="006C39BA">
      <w:pPr>
        <w:spacing w:line="240" w:lineRule="auto"/>
        <w:rPr>
          <w:rFonts w:ascii="Times New Roman" w:hAnsi="Times New Roman" w:cs="Times New Roman"/>
          <w:sz w:val="24"/>
          <w:szCs w:val="24"/>
          <w:lang w:val="ru-RU"/>
        </w:rPr>
        <w:sectPr w:rsidR="005C30E6" w:rsidRPr="006C39BA" w:rsidSect="00AD7506">
          <w:pgSz w:w="11906" w:h="16383"/>
          <w:pgMar w:top="1134" w:right="850" w:bottom="1134" w:left="1701" w:header="720" w:footer="720" w:gutter="0"/>
          <w:cols w:space="720"/>
          <w:docGrid w:linePitch="299"/>
        </w:sectPr>
      </w:pP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bookmarkStart w:id="3" w:name="block-2093714"/>
      <w:bookmarkEnd w:id="2"/>
      <w:r w:rsidRPr="006C39BA">
        <w:rPr>
          <w:rFonts w:ascii="Times New Roman" w:hAnsi="Times New Roman" w:cs="Times New Roman"/>
          <w:b/>
          <w:color w:val="000000"/>
          <w:sz w:val="24"/>
          <w:szCs w:val="24"/>
          <w:lang w:val="ru-RU"/>
        </w:rPr>
        <w:lastRenderedPageBreak/>
        <w:t>ПЛАНИРУЕМЫЕ РЕЗУЛЬТАТЫ ОСВОЕНИЯ УЧЕБНОГО ПРЕДМЕТА «ГЕОГРАФИЯ»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ЛИЧНОСТНЫЕ РЕЗУЛЬТАТЫ</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Личностные результаты освоения </w:t>
      </w:r>
      <w:proofErr w:type="gramStart"/>
      <w:r w:rsidRPr="006C39BA">
        <w:rPr>
          <w:rFonts w:ascii="Times New Roman" w:hAnsi="Times New Roman" w:cs="Times New Roman"/>
          <w:color w:val="000000"/>
          <w:sz w:val="24"/>
          <w:szCs w:val="24"/>
          <w:lang w:val="ru-RU"/>
        </w:rPr>
        <w:t>обучающимися</w:t>
      </w:r>
      <w:proofErr w:type="gramEnd"/>
      <w:r w:rsidRPr="006C39BA">
        <w:rPr>
          <w:rFonts w:ascii="Times New Roman" w:hAnsi="Times New Roman" w:cs="Times New Roman"/>
          <w:color w:val="000000"/>
          <w:sz w:val="24"/>
          <w:szCs w:val="24"/>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C30E6" w:rsidRPr="006C39BA" w:rsidRDefault="006C39BA" w:rsidP="006C39BA">
      <w:pPr>
        <w:spacing w:after="0" w:line="240" w:lineRule="auto"/>
        <w:ind w:firstLine="600"/>
        <w:jc w:val="both"/>
        <w:rPr>
          <w:rFonts w:ascii="Times New Roman" w:hAnsi="Times New Roman" w:cs="Times New Roman"/>
          <w:sz w:val="24"/>
          <w:szCs w:val="24"/>
        </w:rPr>
      </w:pPr>
      <w:proofErr w:type="gramStart"/>
      <w:r w:rsidRPr="006C39BA">
        <w:rPr>
          <w:rFonts w:ascii="Times New Roman" w:hAnsi="Times New Roman" w:cs="Times New Roman"/>
          <w:b/>
          <w:color w:val="000000"/>
          <w:sz w:val="24"/>
          <w:szCs w:val="24"/>
        </w:rPr>
        <w:t>гражданского</w:t>
      </w:r>
      <w:proofErr w:type="gramEnd"/>
      <w:r w:rsidRPr="006C39BA">
        <w:rPr>
          <w:rFonts w:ascii="Times New Roman" w:hAnsi="Times New Roman" w:cs="Times New Roman"/>
          <w:b/>
          <w:color w:val="000000"/>
          <w:sz w:val="24"/>
          <w:szCs w:val="24"/>
        </w:rPr>
        <w:t xml:space="preserve"> воспитания:</w:t>
      </w:r>
    </w:p>
    <w:p w:rsidR="005C30E6" w:rsidRPr="006C39BA" w:rsidRDefault="006C39BA" w:rsidP="006C39BA">
      <w:pPr>
        <w:numPr>
          <w:ilvl w:val="0"/>
          <w:numId w:val="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5C30E6" w:rsidRPr="006C39BA" w:rsidRDefault="006C39BA" w:rsidP="006C39BA">
      <w:pPr>
        <w:numPr>
          <w:ilvl w:val="0"/>
          <w:numId w:val="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5C30E6" w:rsidRPr="006C39BA" w:rsidRDefault="006C39BA" w:rsidP="006C39BA">
      <w:pPr>
        <w:numPr>
          <w:ilvl w:val="0"/>
          <w:numId w:val="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5C30E6" w:rsidRPr="006C39BA" w:rsidRDefault="006C39BA" w:rsidP="006C39BA">
      <w:pPr>
        <w:numPr>
          <w:ilvl w:val="0"/>
          <w:numId w:val="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30E6" w:rsidRPr="006C39BA" w:rsidRDefault="006C39BA" w:rsidP="006C39BA">
      <w:pPr>
        <w:numPr>
          <w:ilvl w:val="0"/>
          <w:numId w:val="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C30E6" w:rsidRPr="006C39BA" w:rsidRDefault="006C39BA" w:rsidP="006C39BA">
      <w:pPr>
        <w:numPr>
          <w:ilvl w:val="0"/>
          <w:numId w:val="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5C30E6" w:rsidRPr="006C39BA" w:rsidRDefault="006C39BA" w:rsidP="006C39BA">
      <w:pPr>
        <w:numPr>
          <w:ilvl w:val="0"/>
          <w:numId w:val="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готовность к гуманитарной и волонтёрской деятельности;</w:t>
      </w:r>
    </w:p>
    <w:p w:rsidR="005C30E6" w:rsidRPr="006C39BA" w:rsidRDefault="006C39BA" w:rsidP="006C39BA">
      <w:pPr>
        <w:spacing w:after="0" w:line="240" w:lineRule="auto"/>
        <w:ind w:firstLine="600"/>
        <w:jc w:val="both"/>
        <w:rPr>
          <w:rFonts w:ascii="Times New Roman" w:hAnsi="Times New Roman" w:cs="Times New Roman"/>
          <w:sz w:val="24"/>
          <w:szCs w:val="24"/>
        </w:rPr>
      </w:pPr>
      <w:proofErr w:type="gramStart"/>
      <w:r w:rsidRPr="006C39BA">
        <w:rPr>
          <w:rFonts w:ascii="Times New Roman" w:hAnsi="Times New Roman" w:cs="Times New Roman"/>
          <w:b/>
          <w:color w:val="000000"/>
          <w:sz w:val="24"/>
          <w:szCs w:val="24"/>
        </w:rPr>
        <w:t>патриотического</w:t>
      </w:r>
      <w:proofErr w:type="gramEnd"/>
      <w:r w:rsidRPr="006C39BA">
        <w:rPr>
          <w:rFonts w:ascii="Times New Roman" w:hAnsi="Times New Roman" w:cs="Times New Roman"/>
          <w:b/>
          <w:color w:val="000000"/>
          <w:sz w:val="24"/>
          <w:szCs w:val="24"/>
        </w:rPr>
        <w:t xml:space="preserve"> воспитания:</w:t>
      </w:r>
    </w:p>
    <w:p w:rsidR="005C30E6" w:rsidRPr="006C39BA" w:rsidRDefault="006C39BA" w:rsidP="006C39BA">
      <w:pPr>
        <w:numPr>
          <w:ilvl w:val="0"/>
          <w:numId w:val="2"/>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C30E6" w:rsidRPr="006C39BA" w:rsidRDefault="006C39BA" w:rsidP="006C39BA">
      <w:pPr>
        <w:numPr>
          <w:ilvl w:val="0"/>
          <w:numId w:val="2"/>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C30E6" w:rsidRPr="006C39BA" w:rsidRDefault="006C39BA" w:rsidP="006C39BA">
      <w:pPr>
        <w:numPr>
          <w:ilvl w:val="0"/>
          <w:numId w:val="2"/>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5C30E6" w:rsidRPr="006C39BA" w:rsidRDefault="006C39BA" w:rsidP="006C39BA">
      <w:pPr>
        <w:spacing w:after="0" w:line="240" w:lineRule="auto"/>
        <w:ind w:firstLine="600"/>
        <w:jc w:val="both"/>
        <w:rPr>
          <w:rFonts w:ascii="Times New Roman" w:hAnsi="Times New Roman" w:cs="Times New Roman"/>
          <w:sz w:val="24"/>
          <w:szCs w:val="24"/>
        </w:rPr>
      </w:pPr>
      <w:proofErr w:type="gramStart"/>
      <w:r w:rsidRPr="006C39BA">
        <w:rPr>
          <w:rFonts w:ascii="Times New Roman" w:hAnsi="Times New Roman" w:cs="Times New Roman"/>
          <w:b/>
          <w:color w:val="000000"/>
          <w:sz w:val="24"/>
          <w:szCs w:val="24"/>
        </w:rPr>
        <w:t>духовно-нравственного</w:t>
      </w:r>
      <w:proofErr w:type="gramEnd"/>
      <w:r w:rsidRPr="006C39BA">
        <w:rPr>
          <w:rFonts w:ascii="Times New Roman" w:hAnsi="Times New Roman" w:cs="Times New Roman"/>
          <w:b/>
          <w:color w:val="000000"/>
          <w:sz w:val="24"/>
          <w:szCs w:val="24"/>
        </w:rPr>
        <w:t xml:space="preserve"> воспитания:</w:t>
      </w:r>
    </w:p>
    <w:p w:rsidR="005C30E6" w:rsidRPr="006C39BA" w:rsidRDefault="006C39BA" w:rsidP="006C39BA">
      <w:pPr>
        <w:numPr>
          <w:ilvl w:val="0"/>
          <w:numId w:val="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осознание духовных ценностей российского народа;</w:t>
      </w:r>
    </w:p>
    <w:p w:rsidR="005C30E6" w:rsidRPr="006C39BA" w:rsidRDefault="006C39BA" w:rsidP="006C39BA">
      <w:pPr>
        <w:numPr>
          <w:ilvl w:val="0"/>
          <w:numId w:val="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5C30E6" w:rsidRPr="006C39BA" w:rsidRDefault="006C39BA" w:rsidP="006C39BA">
      <w:pPr>
        <w:numPr>
          <w:ilvl w:val="0"/>
          <w:numId w:val="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5C30E6" w:rsidRPr="006C39BA" w:rsidRDefault="006C39BA" w:rsidP="006C39BA">
      <w:pPr>
        <w:numPr>
          <w:ilvl w:val="0"/>
          <w:numId w:val="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5C30E6" w:rsidRPr="006C39BA" w:rsidRDefault="006C39BA" w:rsidP="006C39BA">
      <w:pPr>
        <w:numPr>
          <w:ilvl w:val="0"/>
          <w:numId w:val="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C30E6" w:rsidRPr="006C39BA" w:rsidRDefault="006C39BA" w:rsidP="006C39BA">
      <w:pPr>
        <w:spacing w:after="0" w:line="240" w:lineRule="auto"/>
        <w:ind w:firstLine="600"/>
        <w:jc w:val="both"/>
        <w:rPr>
          <w:rFonts w:ascii="Times New Roman" w:hAnsi="Times New Roman" w:cs="Times New Roman"/>
          <w:sz w:val="24"/>
          <w:szCs w:val="24"/>
        </w:rPr>
      </w:pPr>
      <w:proofErr w:type="gramStart"/>
      <w:r w:rsidRPr="006C39BA">
        <w:rPr>
          <w:rFonts w:ascii="Times New Roman" w:hAnsi="Times New Roman" w:cs="Times New Roman"/>
          <w:b/>
          <w:color w:val="000000"/>
          <w:sz w:val="24"/>
          <w:szCs w:val="24"/>
        </w:rPr>
        <w:t>эстетического</w:t>
      </w:r>
      <w:proofErr w:type="gramEnd"/>
      <w:r w:rsidRPr="006C39BA">
        <w:rPr>
          <w:rFonts w:ascii="Times New Roman" w:hAnsi="Times New Roman" w:cs="Times New Roman"/>
          <w:b/>
          <w:color w:val="000000"/>
          <w:sz w:val="24"/>
          <w:szCs w:val="24"/>
        </w:rPr>
        <w:t xml:space="preserve"> воспитания:</w:t>
      </w:r>
    </w:p>
    <w:p w:rsidR="005C30E6" w:rsidRPr="006C39BA" w:rsidRDefault="006C39BA" w:rsidP="006C39BA">
      <w:pPr>
        <w:numPr>
          <w:ilvl w:val="0"/>
          <w:numId w:val="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C30E6" w:rsidRPr="006C39BA" w:rsidRDefault="006C39BA" w:rsidP="006C39BA">
      <w:pPr>
        <w:numPr>
          <w:ilvl w:val="0"/>
          <w:numId w:val="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C30E6" w:rsidRPr="006C39BA" w:rsidRDefault="006C39BA" w:rsidP="006C39BA">
      <w:pPr>
        <w:numPr>
          <w:ilvl w:val="0"/>
          <w:numId w:val="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C30E6" w:rsidRPr="006C39BA" w:rsidRDefault="006C39BA" w:rsidP="006C39BA">
      <w:pPr>
        <w:numPr>
          <w:ilvl w:val="0"/>
          <w:numId w:val="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5C30E6" w:rsidRPr="006C39BA" w:rsidRDefault="006C39BA" w:rsidP="006C39BA">
      <w:pPr>
        <w:spacing w:after="0" w:line="240" w:lineRule="auto"/>
        <w:ind w:firstLine="600"/>
        <w:jc w:val="both"/>
        <w:rPr>
          <w:rFonts w:ascii="Times New Roman" w:hAnsi="Times New Roman" w:cs="Times New Roman"/>
          <w:sz w:val="24"/>
          <w:szCs w:val="24"/>
        </w:rPr>
      </w:pPr>
      <w:proofErr w:type="gramStart"/>
      <w:r w:rsidRPr="006C39BA">
        <w:rPr>
          <w:rFonts w:ascii="Times New Roman" w:hAnsi="Times New Roman" w:cs="Times New Roman"/>
          <w:b/>
          <w:color w:val="000000"/>
          <w:sz w:val="24"/>
          <w:szCs w:val="24"/>
        </w:rPr>
        <w:t>физического</w:t>
      </w:r>
      <w:proofErr w:type="gramEnd"/>
      <w:r w:rsidRPr="006C39BA">
        <w:rPr>
          <w:rFonts w:ascii="Times New Roman" w:hAnsi="Times New Roman" w:cs="Times New Roman"/>
          <w:b/>
          <w:color w:val="000000"/>
          <w:sz w:val="24"/>
          <w:szCs w:val="24"/>
        </w:rPr>
        <w:t xml:space="preserve"> воспитания:</w:t>
      </w:r>
    </w:p>
    <w:p w:rsidR="005C30E6" w:rsidRPr="006C39BA" w:rsidRDefault="006C39BA" w:rsidP="006C39BA">
      <w:pPr>
        <w:numPr>
          <w:ilvl w:val="0"/>
          <w:numId w:val="5"/>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C30E6" w:rsidRPr="006C39BA" w:rsidRDefault="006C39BA" w:rsidP="006C39BA">
      <w:pPr>
        <w:numPr>
          <w:ilvl w:val="0"/>
          <w:numId w:val="5"/>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5C30E6" w:rsidRPr="006C39BA" w:rsidRDefault="006C39BA" w:rsidP="006C39BA">
      <w:pPr>
        <w:numPr>
          <w:ilvl w:val="0"/>
          <w:numId w:val="5"/>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5C30E6" w:rsidRPr="006C39BA" w:rsidRDefault="006C39BA" w:rsidP="006C39BA">
      <w:pPr>
        <w:spacing w:after="0" w:line="240" w:lineRule="auto"/>
        <w:ind w:firstLine="600"/>
        <w:jc w:val="both"/>
        <w:rPr>
          <w:rFonts w:ascii="Times New Roman" w:hAnsi="Times New Roman" w:cs="Times New Roman"/>
          <w:sz w:val="24"/>
          <w:szCs w:val="24"/>
        </w:rPr>
      </w:pPr>
      <w:proofErr w:type="gramStart"/>
      <w:r w:rsidRPr="006C39BA">
        <w:rPr>
          <w:rFonts w:ascii="Times New Roman" w:hAnsi="Times New Roman" w:cs="Times New Roman"/>
          <w:b/>
          <w:color w:val="000000"/>
          <w:sz w:val="24"/>
          <w:szCs w:val="24"/>
        </w:rPr>
        <w:t>трудового</w:t>
      </w:r>
      <w:proofErr w:type="gramEnd"/>
      <w:r w:rsidRPr="006C39BA">
        <w:rPr>
          <w:rFonts w:ascii="Times New Roman" w:hAnsi="Times New Roman" w:cs="Times New Roman"/>
          <w:b/>
          <w:color w:val="000000"/>
          <w:sz w:val="24"/>
          <w:szCs w:val="24"/>
        </w:rPr>
        <w:t xml:space="preserve"> воспитания:</w:t>
      </w:r>
    </w:p>
    <w:p w:rsidR="005C30E6" w:rsidRPr="006C39BA" w:rsidRDefault="006C39BA" w:rsidP="006C39BA">
      <w:pPr>
        <w:numPr>
          <w:ilvl w:val="0"/>
          <w:numId w:val="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готовность к труду, осознание ценности мастерства, трудолюбие;</w:t>
      </w:r>
    </w:p>
    <w:p w:rsidR="005C30E6" w:rsidRPr="006C39BA" w:rsidRDefault="006C39BA" w:rsidP="006C39BA">
      <w:pPr>
        <w:numPr>
          <w:ilvl w:val="0"/>
          <w:numId w:val="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C30E6" w:rsidRPr="006C39BA" w:rsidRDefault="006C39BA" w:rsidP="006C39BA">
      <w:pPr>
        <w:numPr>
          <w:ilvl w:val="0"/>
          <w:numId w:val="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C30E6" w:rsidRPr="006C39BA" w:rsidRDefault="006C39BA" w:rsidP="006C39BA">
      <w:pPr>
        <w:numPr>
          <w:ilvl w:val="0"/>
          <w:numId w:val="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5C30E6" w:rsidRPr="006C39BA" w:rsidRDefault="006C39BA" w:rsidP="006C39BA">
      <w:pPr>
        <w:spacing w:after="0" w:line="240" w:lineRule="auto"/>
        <w:ind w:firstLine="600"/>
        <w:jc w:val="both"/>
        <w:rPr>
          <w:rFonts w:ascii="Times New Roman" w:hAnsi="Times New Roman" w:cs="Times New Roman"/>
          <w:sz w:val="24"/>
          <w:szCs w:val="24"/>
        </w:rPr>
      </w:pPr>
      <w:proofErr w:type="gramStart"/>
      <w:r w:rsidRPr="006C39BA">
        <w:rPr>
          <w:rFonts w:ascii="Times New Roman" w:hAnsi="Times New Roman" w:cs="Times New Roman"/>
          <w:b/>
          <w:color w:val="000000"/>
          <w:sz w:val="24"/>
          <w:szCs w:val="24"/>
        </w:rPr>
        <w:t>экологического</w:t>
      </w:r>
      <w:proofErr w:type="gramEnd"/>
      <w:r w:rsidRPr="006C39BA">
        <w:rPr>
          <w:rFonts w:ascii="Times New Roman" w:hAnsi="Times New Roman" w:cs="Times New Roman"/>
          <w:b/>
          <w:color w:val="000000"/>
          <w:sz w:val="24"/>
          <w:szCs w:val="24"/>
        </w:rPr>
        <w:t xml:space="preserve"> воспитания:</w:t>
      </w:r>
    </w:p>
    <w:p w:rsidR="005C30E6" w:rsidRPr="006C39BA" w:rsidRDefault="006C39BA" w:rsidP="006C39BA">
      <w:pPr>
        <w:numPr>
          <w:ilvl w:val="0"/>
          <w:numId w:val="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C30E6" w:rsidRPr="006C39BA" w:rsidRDefault="006C39BA" w:rsidP="006C39BA">
      <w:pPr>
        <w:numPr>
          <w:ilvl w:val="0"/>
          <w:numId w:val="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5C30E6" w:rsidRPr="006C39BA" w:rsidRDefault="006C39BA" w:rsidP="006C39BA">
      <w:pPr>
        <w:numPr>
          <w:ilvl w:val="0"/>
          <w:numId w:val="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активное неприятие действий, приносящих вред окружающей среде;</w:t>
      </w:r>
    </w:p>
    <w:p w:rsidR="005C30E6" w:rsidRPr="006C39BA" w:rsidRDefault="006C39BA" w:rsidP="006C39BA">
      <w:pPr>
        <w:numPr>
          <w:ilvl w:val="0"/>
          <w:numId w:val="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5C30E6" w:rsidRPr="006C39BA" w:rsidRDefault="006C39BA" w:rsidP="006C39BA">
      <w:pPr>
        <w:numPr>
          <w:ilvl w:val="0"/>
          <w:numId w:val="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расширение опыта деятельности экологической направленности;</w:t>
      </w:r>
    </w:p>
    <w:p w:rsidR="005C30E6" w:rsidRPr="006C39BA" w:rsidRDefault="006C39BA" w:rsidP="006C39BA">
      <w:pPr>
        <w:spacing w:after="0" w:line="240" w:lineRule="auto"/>
        <w:ind w:firstLine="600"/>
        <w:jc w:val="both"/>
        <w:rPr>
          <w:rFonts w:ascii="Times New Roman" w:hAnsi="Times New Roman" w:cs="Times New Roman"/>
          <w:sz w:val="24"/>
          <w:szCs w:val="24"/>
        </w:rPr>
      </w:pPr>
      <w:proofErr w:type="gramStart"/>
      <w:r w:rsidRPr="006C39BA">
        <w:rPr>
          <w:rFonts w:ascii="Times New Roman" w:hAnsi="Times New Roman" w:cs="Times New Roman"/>
          <w:b/>
          <w:color w:val="000000"/>
          <w:sz w:val="24"/>
          <w:szCs w:val="24"/>
        </w:rPr>
        <w:t>ценности</w:t>
      </w:r>
      <w:proofErr w:type="gramEnd"/>
      <w:r w:rsidRPr="006C39BA">
        <w:rPr>
          <w:rFonts w:ascii="Times New Roman" w:hAnsi="Times New Roman" w:cs="Times New Roman"/>
          <w:b/>
          <w:color w:val="000000"/>
          <w:sz w:val="24"/>
          <w:szCs w:val="24"/>
        </w:rPr>
        <w:t xml:space="preserve"> научного познания:</w:t>
      </w:r>
    </w:p>
    <w:p w:rsidR="005C30E6" w:rsidRPr="006C39BA" w:rsidRDefault="006C39BA" w:rsidP="006C39BA">
      <w:pPr>
        <w:numPr>
          <w:ilvl w:val="0"/>
          <w:numId w:val="8"/>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C30E6" w:rsidRPr="006C39BA" w:rsidRDefault="006C39BA" w:rsidP="006C39BA">
      <w:pPr>
        <w:numPr>
          <w:ilvl w:val="0"/>
          <w:numId w:val="8"/>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C30E6" w:rsidRPr="006C39BA" w:rsidRDefault="006C39BA" w:rsidP="006C39BA">
      <w:pPr>
        <w:numPr>
          <w:ilvl w:val="0"/>
          <w:numId w:val="8"/>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МЕТАПРЕДМЕТНЫЕ РЕЗУЛЬТАТЫ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lastRenderedPageBreak/>
        <w:t xml:space="preserve">Метапредметные результаты освоения основной образовательной программы среднего общего образования должны отражать: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5C30E6" w:rsidRPr="006C39BA" w:rsidRDefault="006C39BA" w:rsidP="006C39BA">
      <w:pPr>
        <w:spacing w:after="0" w:line="240" w:lineRule="auto"/>
        <w:ind w:firstLine="600"/>
        <w:jc w:val="both"/>
        <w:rPr>
          <w:rFonts w:ascii="Times New Roman" w:hAnsi="Times New Roman" w:cs="Times New Roman"/>
          <w:sz w:val="24"/>
          <w:szCs w:val="24"/>
        </w:rPr>
      </w:pPr>
      <w:r w:rsidRPr="006C39BA">
        <w:rPr>
          <w:rFonts w:ascii="Times New Roman" w:hAnsi="Times New Roman" w:cs="Times New Roman"/>
          <w:b/>
          <w:color w:val="000000"/>
          <w:sz w:val="24"/>
          <w:szCs w:val="24"/>
        </w:rPr>
        <w:t xml:space="preserve">а) </w:t>
      </w:r>
      <w:proofErr w:type="gramStart"/>
      <w:r w:rsidRPr="006C39BA">
        <w:rPr>
          <w:rFonts w:ascii="Times New Roman" w:hAnsi="Times New Roman" w:cs="Times New Roman"/>
          <w:b/>
          <w:color w:val="000000"/>
          <w:sz w:val="24"/>
          <w:szCs w:val="24"/>
        </w:rPr>
        <w:t>базовые</w:t>
      </w:r>
      <w:proofErr w:type="gramEnd"/>
      <w:r w:rsidRPr="006C39BA">
        <w:rPr>
          <w:rFonts w:ascii="Times New Roman" w:hAnsi="Times New Roman" w:cs="Times New Roman"/>
          <w:b/>
          <w:color w:val="000000"/>
          <w:sz w:val="24"/>
          <w:szCs w:val="24"/>
        </w:rPr>
        <w:t xml:space="preserve"> логические действия:</w:t>
      </w:r>
    </w:p>
    <w:p w:rsidR="005C30E6" w:rsidRPr="006C39BA" w:rsidRDefault="006C39BA" w:rsidP="006C39BA">
      <w:pPr>
        <w:numPr>
          <w:ilvl w:val="0"/>
          <w:numId w:val="9"/>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C30E6" w:rsidRPr="006C39BA" w:rsidRDefault="006C39BA" w:rsidP="006C39BA">
      <w:pPr>
        <w:numPr>
          <w:ilvl w:val="0"/>
          <w:numId w:val="9"/>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5C30E6" w:rsidRPr="006C39BA" w:rsidRDefault="006C39BA" w:rsidP="006C39BA">
      <w:pPr>
        <w:numPr>
          <w:ilvl w:val="0"/>
          <w:numId w:val="9"/>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определять цели деятельности, задавать параметры и критерии их достижения; </w:t>
      </w:r>
    </w:p>
    <w:p w:rsidR="005C30E6" w:rsidRPr="006C39BA" w:rsidRDefault="006C39BA" w:rsidP="006C39BA">
      <w:pPr>
        <w:numPr>
          <w:ilvl w:val="0"/>
          <w:numId w:val="9"/>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5C30E6" w:rsidRPr="006C39BA" w:rsidRDefault="006C39BA" w:rsidP="006C39BA">
      <w:pPr>
        <w:numPr>
          <w:ilvl w:val="0"/>
          <w:numId w:val="9"/>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5C30E6" w:rsidRPr="006C39BA" w:rsidRDefault="006C39BA" w:rsidP="006C39BA">
      <w:pPr>
        <w:numPr>
          <w:ilvl w:val="0"/>
          <w:numId w:val="9"/>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5C30E6" w:rsidRPr="006C39BA" w:rsidRDefault="006C39BA" w:rsidP="006C39BA">
      <w:pPr>
        <w:numPr>
          <w:ilvl w:val="0"/>
          <w:numId w:val="9"/>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5C30E6" w:rsidRPr="006C39BA" w:rsidRDefault="006C39BA" w:rsidP="006C39BA">
      <w:pPr>
        <w:numPr>
          <w:ilvl w:val="0"/>
          <w:numId w:val="9"/>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креативно мыслить при поиске путей решения жизненных проблем, имеющих географические аспекты;</w:t>
      </w:r>
    </w:p>
    <w:p w:rsidR="005C30E6" w:rsidRPr="006C39BA" w:rsidRDefault="006C39BA" w:rsidP="006C39BA">
      <w:pPr>
        <w:spacing w:after="0" w:line="240" w:lineRule="auto"/>
        <w:ind w:firstLine="600"/>
        <w:jc w:val="both"/>
        <w:rPr>
          <w:rFonts w:ascii="Times New Roman" w:hAnsi="Times New Roman" w:cs="Times New Roman"/>
          <w:sz w:val="24"/>
          <w:szCs w:val="24"/>
        </w:rPr>
      </w:pPr>
      <w:r w:rsidRPr="006C39BA">
        <w:rPr>
          <w:rFonts w:ascii="Times New Roman" w:hAnsi="Times New Roman" w:cs="Times New Roman"/>
          <w:b/>
          <w:color w:val="000000"/>
          <w:sz w:val="24"/>
          <w:szCs w:val="24"/>
        </w:rPr>
        <w:t xml:space="preserve">б) </w:t>
      </w:r>
      <w:proofErr w:type="gramStart"/>
      <w:r w:rsidRPr="006C39BA">
        <w:rPr>
          <w:rFonts w:ascii="Times New Roman" w:hAnsi="Times New Roman" w:cs="Times New Roman"/>
          <w:b/>
          <w:color w:val="000000"/>
          <w:sz w:val="24"/>
          <w:szCs w:val="24"/>
        </w:rPr>
        <w:t>базовые</w:t>
      </w:r>
      <w:proofErr w:type="gramEnd"/>
      <w:r w:rsidRPr="006C39BA">
        <w:rPr>
          <w:rFonts w:ascii="Times New Roman" w:hAnsi="Times New Roman" w:cs="Times New Roman"/>
          <w:b/>
          <w:color w:val="000000"/>
          <w:sz w:val="24"/>
          <w:szCs w:val="24"/>
        </w:rPr>
        <w:t xml:space="preserve"> исследовательские действия: </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владеть научной терминологией, ключевыми понятиями и методами;</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давать оценку новым ситуациям, оценивать приобретённый опыт;</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уметь переносить знания в познавательную и практическую области жизнедеятельности; </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уметь интегрировать знания из разных предметных областей;</w:t>
      </w:r>
    </w:p>
    <w:p w:rsidR="005C30E6" w:rsidRPr="006C39BA" w:rsidRDefault="006C39BA" w:rsidP="006C39BA">
      <w:pPr>
        <w:numPr>
          <w:ilvl w:val="0"/>
          <w:numId w:val="10"/>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5C30E6" w:rsidRPr="006C39BA" w:rsidRDefault="006C39BA" w:rsidP="006C39BA">
      <w:pPr>
        <w:spacing w:after="0" w:line="240" w:lineRule="auto"/>
        <w:ind w:firstLine="600"/>
        <w:jc w:val="both"/>
        <w:rPr>
          <w:rFonts w:ascii="Times New Roman" w:hAnsi="Times New Roman" w:cs="Times New Roman"/>
          <w:sz w:val="24"/>
          <w:szCs w:val="24"/>
        </w:rPr>
      </w:pPr>
      <w:r w:rsidRPr="006C39BA">
        <w:rPr>
          <w:rFonts w:ascii="Times New Roman" w:hAnsi="Times New Roman" w:cs="Times New Roman"/>
          <w:b/>
          <w:color w:val="000000"/>
          <w:sz w:val="24"/>
          <w:szCs w:val="24"/>
        </w:rPr>
        <w:t xml:space="preserve">в) </w:t>
      </w:r>
      <w:proofErr w:type="gramStart"/>
      <w:r w:rsidRPr="006C39BA">
        <w:rPr>
          <w:rFonts w:ascii="Times New Roman" w:hAnsi="Times New Roman" w:cs="Times New Roman"/>
          <w:b/>
          <w:color w:val="000000"/>
          <w:sz w:val="24"/>
          <w:szCs w:val="24"/>
        </w:rPr>
        <w:t>работа</w:t>
      </w:r>
      <w:proofErr w:type="gramEnd"/>
      <w:r w:rsidRPr="006C39BA">
        <w:rPr>
          <w:rFonts w:ascii="Times New Roman" w:hAnsi="Times New Roman" w:cs="Times New Roman"/>
          <w:b/>
          <w:color w:val="000000"/>
          <w:sz w:val="24"/>
          <w:szCs w:val="24"/>
        </w:rPr>
        <w:t xml:space="preserve"> с информацией:</w:t>
      </w:r>
    </w:p>
    <w:p w:rsidR="005C30E6" w:rsidRPr="006C39BA" w:rsidRDefault="006C39BA" w:rsidP="006C39BA">
      <w:pPr>
        <w:numPr>
          <w:ilvl w:val="0"/>
          <w:numId w:val="1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5C30E6" w:rsidRPr="006C39BA" w:rsidRDefault="006C39BA" w:rsidP="006C39BA">
      <w:pPr>
        <w:numPr>
          <w:ilvl w:val="0"/>
          <w:numId w:val="1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5C30E6" w:rsidRPr="006C39BA" w:rsidRDefault="006C39BA" w:rsidP="006C39BA">
      <w:pPr>
        <w:numPr>
          <w:ilvl w:val="0"/>
          <w:numId w:val="11"/>
        </w:numPr>
        <w:spacing w:after="0" w:line="240" w:lineRule="auto"/>
        <w:jc w:val="both"/>
        <w:rPr>
          <w:rFonts w:ascii="Times New Roman" w:hAnsi="Times New Roman" w:cs="Times New Roman"/>
          <w:sz w:val="24"/>
          <w:szCs w:val="24"/>
        </w:rPr>
      </w:pPr>
      <w:r w:rsidRPr="006C39BA">
        <w:rPr>
          <w:rFonts w:ascii="Times New Roman" w:hAnsi="Times New Roman" w:cs="Times New Roman"/>
          <w:color w:val="000000"/>
          <w:sz w:val="24"/>
          <w:szCs w:val="24"/>
        </w:rPr>
        <w:lastRenderedPageBreak/>
        <w:t xml:space="preserve">оценивать достоверность информации; </w:t>
      </w:r>
    </w:p>
    <w:p w:rsidR="005C30E6" w:rsidRPr="006C39BA" w:rsidRDefault="006C39BA" w:rsidP="006C39BA">
      <w:pPr>
        <w:numPr>
          <w:ilvl w:val="0"/>
          <w:numId w:val="1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30E6" w:rsidRPr="006C39BA" w:rsidRDefault="006C39BA" w:rsidP="006C39BA">
      <w:pPr>
        <w:numPr>
          <w:ilvl w:val="0"/>
          <w:numId w:val="11"/>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Овладение универсальными коммуникативными действиями: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а) общение: </w:t>
      </w:r>
    </w:p>
    <w:p w:rsidR="005C30E6" w:rsidRPr="006C39BA" w:rsidRDefault="006C39BA" w:rsidP="006C39BA">
      <w:pPr>
        <w:numPr>
          <w:ilvl w:val="0"/>
          <w:numId w:val="12"/>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владеть различными способами общения и взаимодействия;</w:t>
      </w:r>
    </w:p>
    <w:p w:rsidR="005C30E6" w:rsidRPr="006C39BA" w:rsidRDefault="006C39BA" w:rsidP="006C39BA">
      <w:pPr>
        <w:numPr>
          <w:ilvl w:val="0"/>
          <w:numId w:val="12"/>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5C30E6" w:rsidRPr="006C39BA" w:rsidRDefault="006C39BA" w:rsidP="006C39BA">
      <w:pPr>
        <w:numPr>
          <w:ilvl w:val="0"/>
          <w:numId w:val="12"/>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5C30E6" w:rsidRPr="006C39BA" w:rsidRDefault="006C39BA" w:rsidP="006C39BA">
      <w:pPr>
        <w:numPr>
          <w:ilvl w:val="0"/>
          <w:numId w:val="12"/>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5C30E6" w:rsidRPr="006C39BA" w:rsidRDefault="006C39BA" w:rsidP="006C39BA">
      <w:pPr>
        <w:spacing w:after="0" w:line="240" w:lineRule="auto"/>
        <w:ind w:firstLine="600"/>
        <w:jc w:val="both"/>
        <w:rPr>
          <w:rFonts w:ascii="Times New Roman" w:hAnsi="Times New Roman" w:cs="Times New Roman"/>
          <w:sz w:val="24"/>
          <w:szCs w:val="24"/>
        </w:rPr>
      </w:pPr>
      <w:r w:rsidRPr="006C39BA">
        <w:rPr>
          <w:rFonts w:ascii="Times New Roman" w:hAnsi="Times New Roman" w:cs="Times New Roman"/>
          <w:b/>
          <w:color w:val="000000"/>
          <w:sz w:val="24"/>
          <w:szCs w:val="24"/>
        </w:rPr>
        <w:t xml:space="preserve">б) </w:t>
      </w:r>
      <w:proofErr w:type="gramStart"/>
      <w:r w:rsidRPr="006C39BA">
        <w:rPr>
          <w:rFonts w:ascii="Times New Roman" w:hAnsi="Times New Roman" w:cs="Times New Roman"/>
          <w:b/>
          <w:color w:val="000000"/>
          <w:sz w:val="24"/>
          <w:szCs w:val="24"/>
        </w:rPr>
        <w:t>совместная</w:t>
      </w:r>
      <w:proofErr w:type="gramEnd"/>
      <w:r w:rsidRPr="006C39BA">
        <w:rPr>
          <w:rFonts w:ascii="Times New Roman" w:hAnsi="Times New Roman" w:cs="Times New Roman"/>
          <w:b/>
          <w:color w:val="000000"/>
          <w:sz w:val="24"/>
          <w:szCs w:val="24"/>
        </w:rPr>
        <w:t xml:space="preserve"> деятельность: </w:t>
      </w:r>
    </w:p>
    <w:p w:rsidR="005C30E6" w:rsidRPr="006C39BA" w:rsidRDefault="006C39BA" w:rsidP="006C39BA">
      <w:pPr>
        <w:numPr>
          <w:ilvl w:val="0"/>
          <w:numId w:val="1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использовать преимущества командной и индивидуальной работы;</w:t>
      </w:r>
    </w:p>
    <w:p w:rsidR="005C30E6" w:rsidRPr="006C39BA" w:rsidRDefault="006C39BA" w:rsidP="006C39BA">
      <w:pPr>
        <w:numPr>
          <w:ilvl w:val="0"/>
          <w:numId w:val="1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5C30E6" w:rsidRPr="006C39BA" w:rsidRDefault="006C39BA" w:rsidP="006C39BA">
      <w:pPr>
        <w:numPr>
          <w:ilvl w:val="0"/>
          <w:numId w:val="1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C30E6" w:rsidRPr="006C39BA" w:rsidRDefault="006C39BA" w:rsidP="006C39BA">
      <w:pPr>
        <w:numPr>
          <w:ilvl w:val="0"/>
          <w:numId w:val="1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5C30E6" w:rsidRPr="006C39BA" w:rsidRDefault="006C39BA" w:rsidP="006C39BA">
      <w:pPr>
        <w:numPr>
          <w:ilvl w:val="0"/>
          <w:numId w:val="13"/>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Овладение универсальными регулятивными действиями: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а) самоорганизация: </w:t>
      </w:r>
    </w:p>
    <w:p w:rsidR="005C30E6" w:rsidRPr="006C39BA" w:rsidRDefault="006C39BA" w:rsidP="006C39BA">
      <w:pPr>
        <w:numPr>
          <w:ilvl w:val="0"/>
          <w:numId w:val="1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C30E6" w:rsidRPr="006C39BA" w:rsidRDefault="006C39BA" w:rsidP="006C39BA">
      <w:pPr>
        <w:numPr>
          <w:ilvl w:val="0"/>
          <w:numId w:val="1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5C30E6" w:rsidRPr="006C39BA" w:rsidRDefault="006C39BA" w:rsidP="006C39BA">
      <w:pPr>
        <w:numPr>
          <w:ilvl w:val="0"/>
          <w:numId w:val="14"/>
        </w:numPr>
        <w:spacing w:after="0" w:line="240" w:lineRule="auto"/>
        <w:jc w:val="both"/>
        <w:rPr>
          <w:rFonts w:ascii="Times New Roman" w:hAnsi="Times New Roman" w:cs="Times New Roman"/>
          <w:sz w:val="24"/>
          <w:szCs w:val="24"/>
        </w:rPr>
      </w:pPr>
      <w:r w:rsidRPr="006C39BA">
        <w:rPr>
          <w:rFonts w:ascii="Times New Roman" w:hAnsi="Times New Roman" w:cs="Times New Roman"/>
          <w:color w:val="000000"/>
          <w:sz w:val="24"/>
          <w:szCs w:val="24"/>
        </w:rPr>
        <w:t>давать оценку новым ситуациям;</w:t>
      </w:r>
    </w:p>
    <w:p w:rsidR="005C30E6" w:rsidRPr="006C39BA" w:rsidRDefault="006C39BA" w:rsidP="006C39BA">
      <w:pPr>
        <w:numPr>
          <w:ilvl w:val="0"/>
          <w:numId w:val="1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5C30E6" w:rsidRPr="006C39BA" w:rsidRDefault="006C39BA" w:rsidP="006C39BA">
      <w:pPr>
        <w:numPr>
          <w:ilvl w:val="0"/>
          <w:numId w:val="1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5C30E6" w:rsidRPr="006C39BA" w:rsidRDefault="006C39BA" w:rsidP="006C39BA">
      <w:pPr>
        <w:numPr>
          <w:ilvl w:val="0"/>
          <w:numId w:val="14"/>
        </w:numPr>
        <w:spacing w:after="0" w:line="240" w:lineRule="auto"/>
        <w:jc w:val="both"/>
        <w:rPr>
          <w:rFonts w:ascii="Times New Roman" w:hAnsi="Times New Roman" w:cs="Times New Roman"/>
          <w:sz w:val="24"/>
          <w:szCs w:val="24"/>
        </w:rPr>
      </w:pPr>
      <w:r w:rsidRPr="006C39BA">
        <w:rPr>
          <w:rFonts w:ascii="Times New Roman" w:hAnsi="Times New Roman" w:cs="Times New Roman"/>
          <w:color w:val="000000"/>
          <w:sz w:val="24"/>
          <w:szCs w:val="24"/>
        </w:rPr>
        <w:t>оценивать приобретённый опыт;</w:t>
      </w:r>
    </w:p>
    <w:p w:rsidR="005C30E6" w:rsidRPr="006C39BA" w:rsidRDefault="006C39BA" w:rsidP="006C39BA">
      <w:pPr>
        <w:numPr>
          <w:ilvl w:val="0"/>
          <w:numId w:val="14"/>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C30E6" w:rsidRPr="006C39BA" w:rsidRDefault="006C39BA" w:rsidP="006C39BA">
      <w:pPr>
        <w:spacing w:after="0" w:line="240" w:lineRule="auto"/>
        <w:ind w:firstLine="600"/>
        <w:jc w:val="both"/>
        <w:rPr>
          <w:rFonts w:ascii="Times New Roman" w:hAnsi="Times New Roman" w:cs="Times New Roman"/>
          <w:sz w:val="24"/>
          <w:szCs w:val="24"/>
        </w:rPr>
      </w:pPr>
      <w:r w:rsidRPr="006C39BA">
        <w:rPr>
          <w:rFonts w:ascii="Times New Roman" w:hAnsi="Times New Roman" w:cs="Times New Roman"/>
          <w:b/>
          <w:color w:val="000000"/>
          <w:sz w:val="24"/>
          <w:szCs w:val="24"/>
        </w:rPr>
        <w:t xml:space="preserve">б) </w:t>
      </w:r>
      <w:proofErr w:type="gramStart"/>
      <w:r w:rsidRPr="006C39BA">
        <w:rPr>
          <w:rFonts w:ascii="Times New Roman" w:hAnsi="Times New Roman" w:cs="Times New Roman"/>
          <w:b/>
          <w:color w:val="000000"/>
          <w:sz w:val="24"/>
          <w:szCs w:val="24"/>
        </w:rPr>
        <w:t>самоконтроль</w:t>
      </w:r>
      <w:proofErr w:type="gramEnd"/>
      <w:r w:rsidRPr="006C39BA">
        <w:rPr>
          <w:rFonts w:ascii="Times New Roman" w:hAnsi="Times New Roman" w:cs="Times New Roman"/>
          <w:b/>
          <w:color w:val="000000"/>
          <w:sz w:val="24"/>
          <w:szCs w:val="24"/>
        </w:rPr>
        <w:t>:</w:t>
      </w:r>
    </w:p>
    <w:p w:rsidR="005C30E6" w:rsidRPr="006C39BA" w:rsidRDefault="006C39BA" w:rsidP="006C39BA">
      <w:pPr>
        <w:numPr>
          <w:ilvl w:val="0"/>
          <w:numId w:val="15"/>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давать оценку новым ситуациям, оценивать соответствие результатов целям; </w:t>
      </w:r>
    </w:p>
    <w:p w:rsidR="005C30E6" w:rsidRPr="006C39BA" w:rsidRDefault="006C39BA" w:rsidP="006C39BA">
      <w:pPr>
        <w:numPr>
          <w:ilvl w:val="0"/>
          <w:numId w:val="15"/>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C30E6" w:rsidRPr="006C39BA" w:rsidRDefault="006C39BA" w:rsidP="006C39BA">
      <w:pPr>
        <w:numPr>
          <w:ilvl w:val="0"/>
          <w:numId w:val="15"/>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оценивать риски и своевременно принимать решения по их снижению; </w:t>
      </w:r>
    </w:p>
    <w:p w:rsidR="005C30E6" w:rsidRPr="006C39BA" w:rsidRDefault="006C39BA" w:rsidP="006C39BA">
      <w:pPr>
        <w:numPr>
          <w:ilvl w:val="0"/>
          <w:numId w:val="15"/>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5C30E6" w:rsidRPr="006C39BA" w:rsidRDefault="006C39BA" w:rsidP="006C39BA">
      <w:pPr>
        <w:numPr>
          <w:ilvl w:val="0"/>
          <w:numId w:val="15"/>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lastRenderedPageBreak/>
        <w:t>принимать мотивы и аргументы других при анализе результатов деятельности;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в) эмоциональный интеллект, предполагающий сформированность:</w:t>
      </w:r>
    </w:p>
    <w:p w:rsidR="005C30E6" w:rsidRPr="006C39BA" w:rsidRDefault="006C39BA" w:rsidP="006C39BA">
      <w:pPr>
        <w:numPr>
          <w:ilvl w:val="0"/>
          <w:numId w:val="1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C30E6" w:rsidRPr="006C39BA" w:rsidRDefault="006C39BA" w:rsidP="006C39BA">
      <w:pPr>
        <w:numPr>
          <w:ilvl w:val="0"/>
          <w:numId w:val="1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C30E6" w:rsidRPr="006C39BA" w:rsidRDefault="006C39BA" w:rsidP="006C39BA">
      <w:pPr>
        <w:numPr>
          <w:ilvl w:val="0"/>
          <w:numId w:val="1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C30E6" w:rsidRPr="006C39BA" w:rsidRDefault="006C39BA" w:rsidP="006C39BA">
      <w:pPr>
        <w:numPr>
          <w:ilvl w:val="0"/>
          <w:numId w:val="1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C30E6" w:rsidRPr="006C39BA" w:rsidRDefault="006C39BA" w:rsidP="006C39BA">
      <w:pPr>
        <w:numPr>
          <w:ilvl w:val="0"/>
          <w:numId w:val="16"/>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г) принятие себя и других:</w:t>
      </w:r>
    </w:p>
    <w:p w:rsidR="005C30E6" w:rsidRPr="006C39BA" w:rsidRDefault="006C39BA" w:rsidP="006C39BA">
      <w:pPr>
        <w:numPr>
          <w:ilvl w:val="0"/>
          <w:numId w:val="1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принимать себя, понимая свои недостатки и достоинства;</w:t>
      </w:r>
    </w:p>
    <w:p w:rsidR="005C30E6" w:rsidRPr="006C39BA" w:rsidRDefault="006C39BA" w:rsidP="006C39BA">
      <w:pPr>
        <w:numPr>
          <w:ilvl w:val="0"/>
          <w:numId w:val="1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5C30E6" w:rsidRPr="006C39BA" w:rsidRDefault="006C39BA" w:rsidP="006C39BA">
      <w:pPr>
        <w:numPr>
          <w:ilvl w:val="0"/>
          <w:numId w:val="1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признавать своё право и право других на ошибки;</w:t>
      </w:r>
    </w:p>
    <w:p w:rsidR="005C30E6" w:rsidRPr="006C39BA" w:rsidRDefault="006C39BA" w:rsidP="006C39BA">
      <w:pPr>
        <w:numPr>
          <w:ilvl w:val="0"/>
          <w:numId w:val="17"/>
        </w:numPr>
        <w:spacing w:after="0" w:line="240" w:lineRule="auto"/>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развивать способность понимать мир с позиции другого человека.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 xml:space="preserve">ПРЕДМЕТНЫЕ РЕЗУЛЬТАТЫ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Требования к предметным результатам освоения курса географии на базовом уровне должны отражать:</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10 КЛАСС</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w:t>
      </w:r>
      <w:r w:rsidRPr="006C39BA">
        <w:rPr>
          <w:rFonts w:ascii="Times New Roman" w:hAnsi="Times New Roman" w:cs="Times New Roman"/>
          <w:color w:val="000000"/>
          <w:sz w:val="24"/>
          <w:szCs w:val="24"/>
          <w:lang w:val="ru-RU"/>
        </w:rPr>
        <w:lastRenderedPageBreak/>
        <w:t>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6C39BA">
        <w:rPr>
          <w:rFonts w:ascii="Times New Roman" w:hAnsi="Times New Roman" w:cs="Times New Roman"/>
          <w:color w:val="000000"/>
          <w:sz w:val="24"/>
          <w:szCs w:val="24"/>
          <w:lang w:val="ru-RU"/>
        </w:rPr>
        <w:t xml:space="preserve"> </w:t>
      </w:r>
      <w:proofErr w:type="gramStart"/>
      <w:r w:rsidRPr="006C39BA">
        <w:rPr>
          <w:rFonts w:ascii="Times New Roman" w:hAnsi="Times New Roman" w:cs="Times New Roman"/>
          <w:color w:val="000000"/>
          <w:sz w:val="24"/>
          <w:szCs w:val="24"/>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6C39BA">
        <w:rPr>
          <w:rFonts w:ascii="Times New Roman" w:hAnsi="Times New Roman" w:cs="Times New Roman"/>
          <w:color w:val="000000"/>
          <w:sz w:val="24"/>
          <w:szCs w:val="24"/>
          <w:lang w:val="ru-RU"/>
        </w:rPr>
        <w:t xml:space="preserve"> географической информации;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w:t>
      </w:r>
      <w:proofErr w:type="gramEnd"/>
      <w:r w:rsidRPr="006C39BA">
        <w:rPr>
          <w:rFonts w:ascii="Times New Roman" w:hAnsi="Times New Roman" w:cs="Times New Roman"/>
          <w:color w:val="000000"/>
          <w:sz w:val="24"/>
          <w:szCs w:val="24"/>
          <w:lang w:val="ru-RU"/>
        </w:rPr>
        <w:t xml:space="preserve">, </w:t>
      </w:r>
      <w:proofErr w:type="gramStart"/>
      <w:r w:rsidRPr="006C39BA">
        <w:rPr>
          <w:rFonts w:ascii="Times New Roman" w:hAnsi="Times New Roman" w:cs="Times New Roman"/>
          <w:color w:val="000000"/>
          <w:sz w:val="24"/>
          <w:szCs w:val="24"/>
          <w:lang w:val="ru-RU"/>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lastRenderedPageBreak/>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 критически оценивать и интерпретировать информацию, получаемую из различных источников;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9) сформированность умений применять географические знания для оценки разнообразных явлений и процессов: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6C39BA">
        <w:rPr>
          <w:rFonts w:ascii="Times New Roman" w:hAnsi="Times New Roman" w:cs="Times New Roman"/>
          <w:color w:val="000000"/>
          <w:sz w:val="24"/>
          <w:szCs w:val="24"/>
          <w:lang w:val="ru-RU"/>
        </w:rPr>
        <w:t xml:space="preserve"> их выбросов;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w:t>
      </w:r>
      <w:r w:rsidRPr="006C39BA">
        <w:rPr>
          <w:rFonts w:ascii="Times New Roman" w:hAnsi="Times New Roman" w:cs="Times New Roman"/>
          <w:color w:val="000000"/>
          <w:sz w:val="24"/>
          <w:szCs w:val="24"/>
          <w:lang w:val="ru-RU"/>
        </w:rPr>
        <w:lastRenderedPageBreak/>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w:t>
      </w:r>
      <w:proofErr w:type="gramEnd"/>
      <w:r w:rsidRPr="006C39BA">
        <w:rPr>
          <w:rFonts w:ascii="Times New Roman" w:hAnsi="Times New Roman" w:cs="Times New Roman"/>
          <w:color w:val="000000"/>
          <w:sz w:val="24"/>
          <w:szCs w:val="24"/>
          <w:lang w:val="ru-RU"/>
        </w:rPr>
        <w:t xml:space="preserve"> планетарном </w:t>
      </w:r>
      <w:proofErr w:type="gramStart"/>
      <w:r w:rsidRPr="006C39BA">
        <w:rPr>
          <w:rFonts w:ascii="Times New Roman" w:hAnsi="Times New Roman" w:cs="Times New Roman"/>
          <w:color w:val="000000"/>
          <w:sz w:val="24"/>
          <w:szCs w:val="24"/>
          <w:lang w:val="ru-RU"/>
        </w:rPr>
        <w:t>уровне</w:t>
      </w:r>
      <w:proofErr w:type="gramEnd"/>
      <w:r w:rsidRPr="006C39BA">
        <w:rPr>
          <w:rFonts w:ascii="Times New Roman" w:hAnsi="Times New Roman" w:cs="Times New Roman"/>
          <w:color w:val="000000"/>
          <w:sz w:val="24"/>
          <w:szCs w:val="24"/>
          <w:lang w:val="ru-RU"/>
        </w:rPr>
        <w:t>;</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11 КЛАСС</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6C39BA">
        <w:rPr>
          <w:rFonts w:ascii="Times New Roman" w:hAnsi="Times New Roman" w:cs="Times New Roman"/>
          <w:color w:val="000000"/>
          <w:sz w:val="24"/>
          <w:szCs w:val="24"/>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6C39BA">
        <w:rPr>
          <w:rFonts w:ascii="Times New Roman" w:hAnsi="Times New Roman" w:cs="Times New Roman"/>
          <w:color w:val="000000"/>
          <w:sz w:val="24"/>
          <w:szCs w:val="24"/>
          <w:lang w:val="ru-RU"/>
        </w:rPr>
        <w:t xml:space="preserve"> </w:t>
      </w:r>
      <w:proofErr w:type="gramStart"/>
      <w:r w:rsidRPr="006C39BA">
        <w:rPr>
          <w:rFonts w:ascii="Times New Roman" w:hAnsi="Times New Roman" w:cs="Times New Roman"/>
          <w:color w:val="000000"/>
          <w:sz w:val="24"/>
          <w:szCs w:val="24"/>
          <w:lang w:val="ru-RU"/>
        </w:rPr>
        <w:t xml:space="preserve">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w:t>
      </w:r>
      <w:r w:rsidRPr="006C39BA">
        <w:rPr>
          <w:rFonts w:ascii="Times New Roman" w:hAnsi="Times New Roman" w:cs="Times New Roman"/>
          <w:color w:val="000000"/>
          <w:sz w:val="24"/>
          <w:szCs w:val="24"/>
          <w:lang w:val="ru-RU"/>
        </w:rPr>
        <w:lastRenderedPageBreak/>
        <w:t>«энергопереход»,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proofErr w:type="gramStart"/>
      <w:r w:rsidRPr="006C39BA">
        <w:rPr>
          <w:rFonts w:ascii="Times New Roman"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w:t>
      </w:r>
      <w:r w:rsidRPr="006C39BA">
        <w:rPr>
          <w:rFonts w:ascii="Times New Roman" w:hAnsi="Times New Roman" w:cs="Times New Roman"/>
          <w:color w:val="000000"/>
          <w:sz w:val="24"/>
          <w:szCs w:val="24"/>
          <w:lang w:val="ru-RU"/>
        </w:rPr>
        <w:lastRenderedPageBreak/>
        <w:t>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5C30E6" w:rsidRPr="006C39BA" w:rsidRDefault="006C39BA" w:rsidP="006C39BA">
      <w:pPr>
        <w:spacing w:after="0" w:line="240" w:lineRule="auto"/>
        <w:ind w:firstLine="600"/>
        <w:jc w:val="both"/>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p w:rsidR="005C30E6" w:rsidRPr="006C39BA" w:rsidRDefault="005C30E6" w:rsidP="006C39BA">
      <w:pPr>
        <w:spacing w:line="240" w:lineRule="auto"/>
        <w:rPr>
          <w:rFonts w:ascii="Times New Roman" w:hAnsi="Times New Roman" w:cs="Times New Roman"/>
          <w:sz w:val="24"/>
          <w:szCs w:val="24"/>
          <w:lang w:val="ru-RU"/>
        </w:rPr>
        <w:sectPr w:rsidR="005C30E6" w:rsidRPr="006C39BA" w:rsidSect="00AD7506">
          <w:pgSz w:w="11906" w:h="16383"/>
          <w:pgMar w:top="1134" w:right="850" w:bottom="1134" w:left="1701" w:header="720" w:footer="720" w:gutter="0"/>
          <w:cols w:space="720"/>
          <w:docGrid w:linePitch="299"/>
        </w:sectPr>
      </w:pPr>
    </w:p>
    <w:p w:rsidR="005C30E6" w:rsidRPr="006C39BA" w:rsidRDefault="006C39BA" w:rsidP="006C39BA">
      <w:pPr>
        <w:spacing w:after="0" w:line="240" w:lineRule="auto"/>
        <w:ind w:left="120"/>
        <w:rPr>
          <w:rFonts w:ascii="Times New Roman" w:hAnsi="Times New Roman" w:cs="Times New Roman"/>
          <w:sz w:val="24"/>
          <w:szCs w:val="24"/>
        </w:rPr>
      </w:pPr>
      <w:bookmarkStart w:id="4" w:name="block-2093709"/>
      <w:bookmarkEnd w:id="3"/>
      <w:r w:rsidRPr="006C39BA">
        <w:rPr>
          <w:rFonts w:ascii="Times New Roman" w:hAnsi="Times New Roman" w:cs="Times New Roman"/>
          <w:b/>
          <w:color w:val="000000"/>
          <w:sz w:val="24"/>
          <w:szCs w:val="24"/>
          <w:lang w:val="ru-RU"/>
        </w:rPr>
        <w:lastRenderedPageBreak/>
        <w:t xml:space="preserve"> </w:t>
      </w:r>
      <w:r w:rsidRPr="006C39BA">
        <w:rPr>
          <w:rFonts w:ascii="Times New Roman" w:hAnsi="Times New Roman" w:cs="Times New Roman"/>
          <w:b/>
          <w:color w:val="000000"/>
          <w:sz w:val="24"/>
          <w:szCs w:val="24"/>
        </w:rPr>
        <w:t xml:space="preserve">ТЕМАТИЧЕСКОЕ ПЛАНИРОВАНИЕ </w:t>
      </w:r>
    </w:p>
    <w:p w:rsidR="005C30E6" w:rsidRPr="006C39BA" w:rsidRDefault="006C39BA" w:rsidP="006C39BA">
      <w:pPr>
        <w:spacing w:after="0" w:line="240" w:lineRule="auto"/>
        <w:ind w:left="120"/>
        <w:rPr>
          <w:rFonts w:ascii="Times New Roman" w:hAnsi="Times New Roman" w:cs="Times New Roman"/>
          <w:sz w:val="24"/>
          <w:szCs w:val="24"/>
        </w:rPr>
      </w:pPr>
      <w:r w:rsidRPr="006C39B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5"/>
        <w:gridCol w:w="2007"/>
        <w:gridCol w:w="882"/>
        <w:gridCol w:w="1699"/>
        <w:gridCol w:w="1762"/>
        <w:gridCol w:w="2851"/>
      </w:tblGrid>
      <w:tr w:rsidR="005C30E6" w:rsidRPr="006C39BA">
        <w:trPr>
          <w:trHeight w:val="144"/>
          <w:tblCellSpacing w:w="20" w:type="nil"/>
        </w:trPr>
        <w:tc>
          <w:tcPr>
            <w:tcW w:w="510"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 п/п </w:t>
            </w:r>
          </w:p>
          <w:p w:rsidR="005C30E6" w:rsidRPr="006C39BA" w:rsidRDefault="005C30E6" w:rsidP="006C39BA">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Наименование разделов и тем программы </w:t>
            </w:r>
          </w:p>
          <w:p w:rsidR="005C30E6" w:rsidRPr="006C39BA" w:rsidRDefault="005C30E6" w:rsidP="006C39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Электронные (цифровые) образовательные ресурсы </w:t>
            </w:r>
          </w:p>
          <w:p w:rsidR="005C30E6" w:rsidRPr="006C39BA" w:rsidRDefault="005C30E6" w:rsidP="006C39BA">
            <w:pPr>
              <w:spacing w:after="0" w:line="240" w:lineRule="auto"/>
              <w:ind w:left="135"/>
              <w:rPr>
                <w:rFonts w:ascii="Times New Roman" w:hAnsi="Times New Roman" w:cs="Times New Roman"/>
                <w:sz w:val="24"/>
                <w:szCs w:val="24"/>
              </w:rPr>
            </w:pPr>
          </w:p>
        </w:tc>
      </w:tr>
      <w:tr w:rsidR="005C30E6" w:rsidRPr="006C39BA">
        <w:trPr>
          <w:trHeight w:val="144"/>
          <w:tblCellSpacing w:w="20" w:type="nil"/>
        </w:trPr>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9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Всего </w:t>
            </w:r>
          </w:p>
          <w:p w:rsidR="005C30E6" w:rsidRPr="006C39BA" w:rsidRDefault="005C30E6" w:rsidP="006C39BA">
            <w:pPr>
              <w:spacing w:after="0" w:line="240" w:lineRule="auto"/>
              <w:ind w:left="135"/>
              <w:rPr>
                <w:rFonts w:ascii="Times New Roman" w:hAnsi="Times New Roman" w:cs="Times New Roman"/>
                <w:sz w:val="24"/>
                <w:szCs w:val="24"/>
              </w:rPr>
            </w:pPr>
          </w:p>
        </w:tc>
        <w:tc>
          <w:tcPr>
            <w:tcW w:w="1719"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Контрольные работы </w:t>
            </w:r>
          </w:p>
          <w:p w:rsidR="005C30E6" w:rsidRPr="006C39BA" w:rsidRDefault="005C30E6" w:rsidP="006C39BA">
            <w:pPr>
              <w:spacing w:after="0" w:line="240" w:lineRule="auto"/>
              <w:ind w:left="135"/>
              <w:rPr>
                <w:rFonts w:ascii="Times New Roman" w:hAnsi="Times New Roman" w:cs="Times New Roman"/>
                <w:sz w:val="24"/>
                <w:szCs w:val="24"/>
              </w:rPr>
            </w:pPr>
          </w:p>
        </w:tc>
        <w:tc>
          <w:tcPr>
            <w:tcW w:w="1805"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Практические работы </w:t>
            </w:r>
          </w:p>
          <w:p w:rsidR="005C30E6" w:rsidRPr="006C39BA" w:rsidRDefault="005C30E6" w:rsidP="006C39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6"/>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Раздел 1.</w:t>
            </w:r>
            <w:r w:rsidRPr="006C39BA">
              <w:rPr>
                <w:rFonts w:ascii="Times New Roman" w:hAnsi="Times New Roman" w:cs="Times New Roman"/>
                <w:color w:val="000000"/>
                <w:sz w:val="24"/>
                <w:szCs w:val="24"/>
              </w:rPr>
              <w:t xml:space="preserve"> </w:t>
            </w:r>
            <w:r w:rsidRPr="006C39BA">
              <w:rPr>
                <w:rFonts w:ascii="Times New Roman" w:hAnsi="Times New Roman" w:cs="Times New Roman"/>
                <w:b/>
                <w:color w:val="000000"/>
                <w:sz w:val="24"/>
                <w:szCs w:val="24"/>
              </w:rPr>
              <w:t>ГЕОГРАФИЯ КАК НАУКА</w:t>
            </w:r>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1.1</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Традиционные и новые методы в географии. </w:t>
            </w:r>
            <w:r w:rsidRPr="006C39BA">
              <w:rPr>
                <w:rFonts w:ascii="Times New Roman" w:hAnsi="Times New Roman" w:cs="Times New Roman"/>
                <w:color w:val="000000"/>
                <w:sz w:val="24"/>
                <w:szCs w:val="24"/>
              </w:rPr>
              <w:t>Географические прогнозы</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1.2</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Географическая культура</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6"/>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Раздел 2.</w:t>
            </w:r>
            <w:r w:rsidRPr="006C39BA">
              <w:rPr>
                <w:rFonts w:ascii="Times New Roman" w:hAnsi="Times New Roman" w:cs="Times New Roman"/>
                <w:color w:val="000000"/>
                <w:sz w:val="24"/>
                <w:szCs w:val="24"/>
              </w:rPr>
              <w:t xml:space="preserve"> </w:t>
            </w:r>
            <w:r w:rsidRPr="006C39BA">
              <w:rPr>
                <w:rFonts w:ascii="Times New Roman" w:hAnsi="Times New Roman" w:cs="Times New Roman"/>
                <w:b/>
                <w:color w:val="000000"/>
                <w:sz w:val="24"/>
                <w:szCs w:val="24"/>
              </w:rPr>
              <w:t>ПРИРОДОПОЛЬЗОВАНИЕ И ГЕОЭКОЛОГИЯ</w:t>
            </w:r>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2.1</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Географическая среда</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2.2</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Естественный и антропогенный ландшафты</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2.3</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Проблемы взаимодействия человека и природы</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2.4</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Природные ресурсы и их виды</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1">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6"/>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Раздел 3.</w:t>
            </w:r>
            <w:r w:rsidRPr="006C39BA">
              <w:rPr>
                <w:rFonts w:ascii="Times New Roman" w:hAnsi="Times New Roman" w:cs="Times New Roman"/>
                <w:color w:val="000000"/>
                <w:sz w:val="24"/>
                <w:szCs w:val="24"/>
              </w:rPr>
              <w:t xml:space="preserve"> </w:t>
            </w:r>
            <w:r w:rsidRPr="006C39BA">
              <w:rPr>
                <w:rFonts w:ascii="Times New Roman" w:hAnsi="Times New Roman" w:cs="Times New Roman"/>
                <w:b/>
                <w:color w:val="000000"/>
                <w:sz w:val="24"/>
                <w:szCs w:val="24"/>
              </w:rPr>
              <w:t>СОВРЕМЕННАЯ ПОЛИТИЧЕСКАЯ КАРТА</w:t>
            </w:r>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3.1</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Политическая география и геополитика</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2">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3.2</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Классификации и типология стран мира</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3">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6"/>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Раздел 4.</w:t>
            </w:r>
            <w:r w:rsidRPr="006C39BA">
              <w:rPr>
                <w:rFonts w:ascii="Times New Roman" w:hAnsi="Times New Roman" w:cs="Times New Roman"/>
                <w:color w:val="000000"/>
                <w:sz w:val="24"/>
                <w:szCs w:val="24"/>
              </w:rPr>
              <w:t xml:space="preserve"> </w:t>
            </w:r>
            <w:r w:rsidRPr="006C39BA">
              <w:rPr>
                <w:rFonts w:ascii="Times New Roman" w:hAnsi="Times New Roman" w:cs="Times New Roman"/>
                <w:b/>
                <w:color w:val="000000"/>
                <w:sz w:val="24"/>
                <w:szCs w:val="24"/>
              </w:rPr>
              <w:t>НАСЕЛЕНИЕ МИРА</w:t>
            </w:r>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4.1</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Численность и воспроизводство населения</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4">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4.2</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Состав и структура населения</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5">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4.3</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Размещение населения</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4.4</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Качество жизни населения</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6"/>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Раздел 5.</w:t>
            </w:r>
            <w:r w:rsidRPr="006C39BA">
              <w:rPr>
                <w:rFonts w:ascii="Times New Roman" w:hAnsi="Times New Roman" w:cs="Times New Roman"/>
                <w:color w:val="000000"/>
                <w:sz w:val="24"/>
                <w:szCs w:val="24"/>
              </w:rPr>
              <w:t xml:space="preserve"> </w:t>
            </w:r>
            <w:r w:rsidRPr="006C39BA">
              <w:rPr>
                <w:rFonts w:ascii="Times New Roman" w:hAnsi="Times New Roman" w:cs="Times New Roman"/>
                <w:b/>
                <w:color w:val="000000"/>
                <w:sz w:val="24"/>
                <w:szCs w:val="24"/>
              </w:rPr>
              <w:t>МИРОВОЕ ХОЗЯЙСТВО</w:t>
            </w:r>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5.1</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Состав и структура мирового хозяйства. </w:t>
            </w:r>
            <w:r w:rsidRPr="006C39BA">
              <w:rPr>
                <w:rFonts w:ascii="Times New Roman" w:hAnsi="Times New Roman" w:cs="Times New Roman"/>
                <w:color w:val="000000"/>
                <w:sz w:val="24"/>
                <w:szCs w:val="24"/>
              </w:rPr>
              <w:t>Международное географическое разделение труда</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5.2</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1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5.3</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География главных отраслей мирового хозяйства. </w:t>
            </w:r>
            <w:r w:rsidRPr="006C39BA">
              <w:rPr>
                <w:rFonts w:ascii="Times New Roman" w:hAnsi="Times New Roman" w:cs="Times New Roman"/>
                <w:color w:val="000000"/>
                <w:sz w:val="24"/>
                <w:szCs w:val="24"/>
              </w:rPr>
              <w:t>Промышленность мира</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5.4</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Сельское хозяйство мира</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1">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510"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5.5</w:t>
            </w:r>
          </w:p>
        </w:tc>
        <w:tc>
          <w:tcPr>
            <w:tcW w:w="281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Сфера услуг. Мировой транспорт</w:t>
            </w:r>
          </w:p>
        </w:tc>
        <w:tc>
          <w:tcPr>
            <w:tcW w:w="994"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2">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Резервное время</w:t>
            </w:r>
          </w:p>
        </w:tc>
        <w:tc>
          <w:tcPr>
            <w:tcW w:w="156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34 </w:t>
            </w:r>
          </w:p>
        </w:tc>
        <w:tc>
          <w:tcPr>
            <w:tcW w:w="1719"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6 </w:t>
            </w:r>
          </w:p>
        </w:tc>
        <w:tc>
          <w:tcPr>
            <w:tcW w:w="2694" w:type="dxa"/>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bl>
    <w:p w:rsidR="005C30E6" w:rsidRPr="006C39BA" w:rsidRDefault="005C30E6" w:rsidP="006C39BA">
      <w:pPr>
        <w:spacing w:line="240" w:lineRule="auto"/>
        <w:rPr>
          <w:rFonts w:ascii="Times New Roman" w:hAnsi="Times New Roman" w:cs="Times New Roman"/>
          <w:sz w:val="24"/>
          <w:szCs w:val="24"/>
        </w:rPr>
        <w:sectPr w:rsidR="005C30E6" w:rsidRPr="006C39BA" w:rsidSect="00AD7506">
          <w:pgSz w:w="11906" w:h="16383"/>
          <w:pgMar w:top="1701" w:right="1134" w:bottom="850" w:left="1134" w:header="720" w:footer="720" w:gutter="0"/>
          <w:cols w:space="720"/>
          <w:docGrid w:linePitch="299"/>
        </w:sectPr>
      </w:pPr>
    </w:p>
    <w:p w:rsidR="005C30E6" w:rsidRPr="006C39BA" w:rsidRDefault="006C39BA" w:rsidP="006C39BA">
      <w:pPr>
        <w:spacing w:after="0" w:line="240" w:lineRule="auto"/>
        <w:ind w:left="120"/>
        <w:rPr>
          <w:rFonts w:ascii="Times New Roman" w:hAnsi="Times New Roman" w:cs="Times New Roman"/>
          <w:sz w:val="24"/>
          <w:szCs w:val="24"/>
        </w:rPr>
      </w:pPr>
      <w:r w:rsidRPr="006C39B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2"/>
        <w:gridCol w:w="2216"/>
        <w:gridCol w:w="861"/>
        <w:gridCol w:w="1653"/>
        <w:gridCol w:w="1714"/>
        <w:gridCol w:w="2770"/>
      </w:tblGrid>
      <w:tr w:rsidR="005C30E6" w:rsidRPr="006C39BA">
        <w:trPr>
          <w:trHeight w:val="144"/>
          <w:tblCellSpacing w:w="20" w:type="nil"/>
        </w:trPr>
        <w:tc>
          <w:tcPr>
            <w:tcW w:w="483"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 п/п </w:t>
            </w:r>
          </w:p>
          <w:p w:rsidR="005C30E6" w:rsidRPr="006C39BA" w:rsidRDefault="005C30E6" w:rsidP="006C39BA">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Наименование разделов и тем программы </w:t>
            </w:r>
          </w:p>
          <w:p w:rsidR="005C30E6" w:rsidRPr="006C39BA" w:rsidRDefault="005C30E6" w:rsidP="006C39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Электронные (цифровые) образовательные ресурсы </w:t>
            </w:r>
          </w:p>
          <w:p w:rsidR="005C30E6" w:rsidRPr="006C39BA" w:rsidRDefault="005C30E6" w:rsidP="006C39BA">
            <w:pPr>
              <w:spacing w:after="0" w:line="240" w:lineRule="auto"/>
              <w:ind w:left="135"/>
              <w:rPr>
                <w:rFonts w:ascii="Times New Roman" w:hAnsi="Times New Roman" w:cs="Times New Roman"/>
                <w:sz w:val="24"/>
                <w:szCs w:val="24"/>
              </w:rPr>
            </w:pPr>
          </w:p>
        </w:tc>
      </w:tr>
      <w:tr w:rsidR="005C30E6" w:rsidRPr="006C39BA">
        <w:trPr>
          <w:trHeight w:val="144"/>
          <w:tblCellSpacing w:w="20" w:type="nil"/>
        </w:trPr>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943"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Всего </w:t>
            </w:r>
          </w:p>
          <w:p w:rsidR="005C30E6" w:rsidRPr="006C39BA" w:rsidRDefault="005C30E6" w:rsidP="006C39BA">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Контрольные работы </w:t>
            </w:r>
          </w:p>
          <w:p w:rsidR="005C30E6" w:rsidRPr="006C39BA" w:rsidRDefault="005C30E6" w:rsidP="006C39BA">
            <w:pPr>
              <w:spacing w:after="0" w:line="240" w:lineRule="auto"/>
              <w:ind w:left="135"/>
              <w:rPr>
                <w:rFonts w:ascii="Times New Roman" w:hAnsi="Times New Roman" w:cs="Times New Roman"/>
                <w:sz w:val="24"/>
                <w:szCs w:val="24"/>
              </w:rPr>
            </w:pPr>
          </w:p>
        </w:tc>
        <w:tc>
          <w:tcPr>
            <w:tcW w:w="175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Практические работы </w:t>
            </w:r>
          </w:p>
          <w:p w:rsidR="005C30E6" w:rsidRPr="006C39BA" w:rsidRDefault="005C30E6" w:rsidP="006C39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6"/>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Раздел 1.</w:t>
            </w:r>
            <w:r w:rsidRPr="006C39BA">
              <w:rPr>
                <w:rFonts w:ascii="Times New Roman" w:hAnsi="Times New Roman" w:cs="Times New Roman"/>
                <w:color w:val="000000"/>
                <w:sz w:val="24"/>
                <w:szCs w:val="24"/>
              </w:rPr>
              <w:t xml:space="preserve"> </w:t>
            </w:r>
            <w:r w:rsidRPr="006C39BA">
              <w:rPr>
                <w:rFonts w:ascii="Times New Roman" w:hAnsi="Times New Roman" w:cs="Times New Roman"/>
                <w:b/>
                <w:color w:val="000000"/>
                <w:sz w:val="24"/>
                <w:szCs w:val="24"/>
              </w:rPr>
              <w:t>РЕГИОНЫ И СТРАНЫ</w:t>
            </w:r>
          </w:p>
        </w:tc>
      </w:tr>
      <w:tr w:rsidR="005C30E6" w:rsidRPr="001D53F2">
        <w:trPr>
          <w:trHeight w:val="144"/>
          <w:tblCellSpacing w:w="20" w:type="nil"/>
        </w:trPr>
        <w:tc>
          <w:tcPr>
            <w:tcW w:w="483"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1.1</w:t>
            </w:r>
          </w:p>
        </w:tc>
        <w:tc>
          <w:tcPr>
            <w:tcW w:w="334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Регионы мира. Зарубежная Европа</w:t>
            </w:r>
          </w:p>
        </w:tc>
        <w:tc>
          <w:tcPr>
            <w:tcW w:w="94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3">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483"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1.2</w:t>
            </w:r>
          </w:p>
        </w:tc>
        <w:tc>
          <w:tcPr>
            <w:tcW w:w="334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Зарубежная Азия</w:t>
            </w:r>
          </w:p>
        </w:tc>
        <w:tc>
          <w:tcPr>
            <w:tcW w:w="94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4">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483"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1.3</w:t>
            </w:r>
          </w:p>
        </w:tc>
        <w:tc>
          <w:tcPr>
            <w:tcW w:w="334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Америка</w:t>
            </w:r>
          </w:p>
        </w:tc>
        <w:tc>
          <w:tcPr>
            <w:tcW w:w="94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5">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483"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1.4</w:t>
            </w:r>
          </w:p>
        </w:tc>
        <w:tc>
          <w:tcPr>
            <w:tcW w:w="334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Африка</w:t>
            </w:r>
          </w:p>
        </w:tc>
        <w:tc>
          <w:tcPr>
            <w:tcW w:w="94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483"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1.5</w:t>
            </w:r>
          </w:p>
        </w:tc>
        <w:tc>
          <w:tcPr>
            <w:tcW w:w="334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Австралия и Океания</w:t>
            </w:r>
          </w:p>
        </w:tc>
        <w:tc>
          <w:tcPr>
            <w:tcW w:w="94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483"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1.6</w:t>
            </w:r>
          </w:p>
        </w:tc>
        <w:tc>
          <w:tcPr>
            <w:tcW w:w="334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3 </w:t>
            </w:r>
          </w:p>
        </w:tc>
        <w:tc>
          <w:tcPr>
            <w:tcW w:w="165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6"/>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Раздел 2.</w:t>
            </w:r>
            <w:r w:rsidRPr="006C39BA">
              <w:rPr>
                <w:rFonts w:ascii="Times New Roman" w:hAnsi="Times New Roman" w:cs="Times New Roman"/>
                <w:color w:val="000000"/>
                <w:sz w:val="24"/>
                <w:szCs w:val="24"/>
              </w:rPr>
              <w:t xml:space="preserve"> </w:t>
            </w:r>
            <w:r w:rsidRPr="006C39BA">
              <w:rPr>
                <w:rFonts w:ascii="Times New Roman" w:hAnsi="Times New Roman" w:cs="Times New Roman"/>
                <w:b/>
                <w:color w:val="000000"/>
                <w:sz w:val="24"/>
                <w:szCs w:val="24"/>
              </w:rPr>
              <w:t>ГЛОБАЛЬНЫЕ ПРОБЛЕМЫ ЧЕЛОВЕЧЕСТВА</w:t>
            </w:r>
          </w:p>
        </w:tc>
      </w:tr>
      <w:tr w:rsidR="005C30E6" w:rsidRPr="001D53F2">
        <w:trPr>
          <w:trHeight w:val="144"/>
          <w:tblCellSpacing w:w="20" w:type="nil"/>
        </w:trPr>
        <w:tc>
          <w:tcPr>
            <w:tcW w:w="483"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2.1</w:t>
            </w:r>
          </w:p>
        </w:tc>
        <w:tc>
          <w:tcPr>
            <w:tcW w:w="3344"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Глобальные проблемы человечества</w:t>
            </w:r>
          </w:p>
        </w:tc>
        <w:tc>
          <w:tcPr>
            <w:tcW w:w="943"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2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34 </w:t>
            </w:r>
          </w:p>
        </w:tc>
        <w:tc>
          <w:tcPr>
            <w:tcW w:w="1659"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7 </w:t>
            </w:r>
          </w:p>
        </w:tc>
        <w:tc>
          <w:tcPr>
            <w:tcW w:w="2551" w:type="dxa"/>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bl>
    <w:p w:rsidR="005C30E6" w:rsidRPr="006C39BA" w:rsidRDefault="005C30E6" w:rsidP="006C39BA">
      <w:pPr>
        <w:spacing w:line="240" w:lineRule="auto"/>
        <w:rPr>
          <w:rFonts w:ascii="Times New Roman" w:hAnsi="Times New Roman" w:cs="Times New Roman"/>
          <w:sz w:val="24"/>
          <w:szCs w:val="24"/>
        </w:rPr>
        <w:sectPr w:rsidR="005C30E6" w:rsidRPr="006C39BA" w:rsidSect="00AD7506">
          <w:pgSz w:w="11906" w:h="16383"/>
          <w:pgMar w:top="1701" w:right="1134" w:bottom="850" w:left="1134" w:header="720" w:footer="720" w:gutter="0"/>
          <w:cols w:space="720"/>
          <w:docGrid w:linePitch="299"/>
        </w:sectPr>
      </w:pPr>
    </w:p>
    <w:p w:rsidR="005C30E6" w:rsidRPr="006C39BA" w:rsidRDefault="005C30E6" w:rsidP="006C39BA">
      <w:pPr>
        <w:spacing w:line="240" w:lineRule="auto"/>
        <w:rPr>
          <w:rFonts w:ascii="Times New Roman" w:hAnsi="Times New Roman" w:cs="Times New Roman"/>
          <w:sz w:val="24"/>
          <w:szCs w:val="24"/>
        </w:rPr>
        <w:sectPr w:rsidR="005C30E6" w:rsidRPr="006C39BA">
          <w:pgSz w:w="16383" w:h="11906" w:orient="landscape"/>
          <w:pgMar w:top="1134" w:right="850" w:bottom="1134" w:left="1701" w:header="720" w:footer="720" w:gutter="0"/>
          <w:cols w:space="720"/>
        </w:sectPr>
      </w:pPr>
    </w:p>
    <w:p w:rsidR="005C30E6" w:rsidRPr="006C39BA" w:rsidRDefault="006C39BA" w:rsidP="006C39BA">
      <w:pPr>
        <w:spacing w:after="0" w:line="240" w:lineRule="auto"/>
        <w:ind w:left="120"/>
        <w:rPr>
          <w:rFonts w:ascii="Times New Roman" w:hAnsi="Times New Roman" w:cs="Times New Roman"/>
          <w:sz w:val="24"/>
          <w:szCs w:val="24"/>
        </w:rPr>
      </w:pPr>
      <w:bookmarkStart w:id="5" w:name="block-2093710"/>
      <w:bookmarkEnd w:id="4"/>
      <w:r w:rsidRPr="006C39BA">
        <w:rPr>
          <w:rFonts w:ascii="Times New Roman" w:hAnsi="Times New Roman" w:cs="Times New Roman"/>
          <w:b/>
          <w:color w:val="000000"/>
          <w:sz w:val="24"/>
          <w:szCs w:val="24"/>
        </w:rPr>
        <w:lastRenderedPageBreak/>
        <w:t xml:space="preserve"> ПОУРОЧНОЕ ПЛАНИРОВАНИЕ </w:t>
      </w:r>
    </w:p>
    <w:p w:rsidR="005C30E6" w:rsidRPr="006C39BA" w:rsidRDefault="006C39BA" w:rsidP="006C39BA">
      <w:pPr>
        <w:spacing w:after="0" w:line="240" w:lineRule="auto"/>
        <w:ind w:left="120"/>
        <w:rPr>
          <w:rFonts w:ascii="Times New Roman" w:hAnsi="Times New Roman" w:cs="Times New Roman"/>
          <w:sz w:val="24"/>
          <w:szCs w:val="24"/>
        </w:rPr>
      </w:pPr>
      <w:r w:rsidRPr="006C39B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6"/>
        <w:gridCol w:w="2353"/>
        <w:gridCol w:w="745"/>
        <w:gridCol w:w="1396"/>
        <w:gridCol w:w="1446"/>
        <w:gridCol w:w="1036"/>
        <w:gridCol w:w="2314"/>
      </w:tblGrid>
      <w:tr w:rsidR="005C30E6" w:rsidRPr="006C39BA">
        <w:trPr>
          <w:trHeight w:val="144"/>
          <w:tblCellSpacing w:w="20" w:type="nil"/>
        </w:trPr>
        <w:tc>
          <w:tcPr>
            <w:tcW w:w="328"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 п/п </w:t>
            </w:r>
          </w:p>
          <w:p w:rsidR="005C30E6" w:rsidRPr="006C39BA" w:rsidRDefault="005C30E6" w:rsidP="006C39BA">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Тема урока </w:t>
            </w:r>
          </w:p>
          <w:p w:rsidR="005C30E6" w:rsidRPr="006C39BA" w:rsidRDefault="005C30E6" w:rsidP="006C39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b/>
                <w:color w:val="000000"/>
                <w:sz w:val="24"/>
                <w:szCs w:val="24"/>
              </w:rPr>
              <w:t>Количество часов</w:t>
            </w:r>
          </w:p>
        </w:tc>
        <w:tc>
          <w:tcPr>
            <w:tcW w:w="1076"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Дата изучения </w:t>
            </w:r>
          </w:p>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Электронные цифровые образовательные ресурсы </w:t>
            </w:r>
          </w:p>
          <w:p w:rsidR="005C30E6" w:rsidRPr="006C39BA" w:rsidRDefault="005C30E6" w:rsidP="006C39BA">
            <w:pPr>
              <w:spacing w:after="0" w:line="240" w:lineRule="auto"/>
              <w:ind w:left="135"/>
              <w:rPr>
                <w:rFonts w:ascii="Times New Roman" w:hAnsi="Times New Roman" w:cs="Times New Roman"/>
                <w:sz w:val="24"/>
                <w:szCs w:val="24"/>
              </w:rPr>
            </w:pPr>
          </w:p>
        </w:tc>
      </w:tr>
      <w:tr w:rsidR="005C30E6" w:rsidRPr="006C39BA">
        <w:trPr>
          <w:trHeight w:val="144"/>
          <w:tblCellSpacing w:w="20" w:type="nil"/>
        </w:trPr>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74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Всего </w:t>
            </w:r>
          </w:p>
          <w:p w:rsidR="005C30E6" w:rsidRPr="006C39BA" w:rsidRDefault="005C30E6" w:rsidP="006C39BA">
            <w:pPr>
              <w:spacing w:after="0" w:line="240" w:lineRule="auto"/>
              <w:ind w:left="135"/>
              <w:rPr>
                <w:rFonts w:ascii="Times New Roman" w:hAnsi="Times New Roman" w:cs="Times New Roman"/>
                <w:sz w:val="24"/>
                <w:szCs w:val="24"/>
              </w:rPr>
            </w:pPr>
          </w:p>
        </w:tc>
        <w:tc>
          <w:tcPr>
            <w:tcW w:w="143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Контрольные работы </w:t>
            </w:r>
          </w:p>
          <w:p w:rsidR="005C30E6" w:rsidRPr="006C39BA" w:rsidRDefault="005C30E6" w:rsidP="006C39BA">
            <w:pPr>
              <w:spacing w:after="0" w:line="240" w:lineRule="auto"/>
              <w:ind w:left="135"/>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Практические работы </w:t>
            </w:r>
          </w:p>
          <w:p w:rsidR="005C30E6" w:rsidRPr="006C39BA" w:rsidRDefault="005C30E6" w:rsidP="006C39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Традиционные и новые методы исследований в географических науках, их использование. </w:t>
            </w:r>
            <w:r w:rsidRPr="006C39BA">
              <w:rPr>
                <w:rFonts w:ascii="Times New Roman" w:hAnsi="Times New Roman" w:cs="Times New Roman"/>
                <w:color w:val="000000"/>
                <w:sz w:val="24"/>
                <w:szCs w:val="24"/>
              </w:rPr>
              <w:t>Источники географической информации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1">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2">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4</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3">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5</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4">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6</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Практическая работа по теме "Определение целей и задач </w:t>
            </w:r>
            <w:r w:rsidRPr="006C39BA">
              <w:rPr>
                <w:rFonts w:ascii="Times New Roman" w:hAnsi="Times New Roman" w:cs="Times New Roman"/>
                <w:color w:val="000000"/>
                <w:sz w:val="24"/>
                <w:szCs w:val="24"/>
                <w:lang w:val="ru-RU"/>
              </w:rPr>
              <w:lastRenderedPageBreak/>
              <w:t xml:space="preserve">учебного исследования, связанного с опасными природными явлениями/глобальными изменениями климата/загрязнением Мирового океана, выбор </w:t>
            </w:r>
            <w:proofErr w:type="gramStart"/>
            <w:r w:rsidRPr="006C39BA">
              <w:rPr>
                <w:rFonts w:ascii="Times New Roman" w:hAnsi="Times New Roman" w:cs="Times New Roman"/>
                <w:color w:val="000000"/>
                <w:sz w:val="24"/>
                <w:szCs w:val="24"/>
                <w:lang w:val="ru-RU"/>
              </w:rPr>
              <w:t>формы фиксации результатов наблюдения/исследования</w:t>
            </w:r>
            <w:proofErr w:type="gramEnd"/>
            <w:r w:rsidRPr="006C39BA">
              <w:rPr>
                <w:rFonts w:ascii="Times New Roman" w:hAnsi="Times New Roman" w:cs="Times New Roman"/>
                <w:color w:val="000000"/>
                <w:sz w:val="24"/>
                <w:szCs w:val="24"/>
                <w:lang w:val="ru-RU"/>
              </w:rPr>
              <w:t>"</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5">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7</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Резервный урок. Стратегия устойчивого развития, цели, роль географических наук в их достижении. </w:t>
            </w:r>
            <w:r w:rsidRPr="006C39BA">
              <w:rPr>
                <w:rFonts w:ascii="Times New Roman" w:hAnsi="Times New Roman" w:cs="Times New Roman"/>
                <w:color w:val="000000"/>
                <w:sz w:val="24"/>
                <w:szCs w:val="24"/>
              </w:rPr>
              <w:t>ООПТ. Объекты Всемирного природного и культурного наследия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8</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Особенности размещения природных ресурсов мира. Природно-ресурсный капитал регионов, крупных стран, в том числе России. Ресурсообеспеченность. Практическая работа по теме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9</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Агроклиматические ресурсы. Рекреационные </w:t>
            </w:r>
            <w:r w:rsidRPr="006C39BA">
              <w:rPr>
                <w:rFonts w:ascii="Times New Roman" w:hAnsi="Times New Roman" w:cs="Times New Roman"/>
                <w:color w:val="000000"/>
                <w:sz w:val="24"/>
                <w:szCs w:val="24"/>
                <w:lang w:val="ru-RU"/>
              </w:rPr>
              <w:lastRenderedPageBreak/>
              <w:t>ресурсы. Практическая работа по теме "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10</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Политическая карта мира и изменения, на ней происходящие. Новая многополярная модель политического мироустройства</w:t>
            </w:r>
            <w:proofErr w:type="gramStart"/>
            <w:r w:rsidRPr="006C39BA">
              <w:rPr>
                <w:rFonts w:ascii="Times New Roman" w:hAnsi="Times New Roman" w:cs="Times New Roman"/>
                <w:color w:val="000000"/>
                <w:sz w:val="24"/>
                <w:szCs w:val="24"/>
                <w:lang w:val="ru-RU"/>
              </w:rPr>
              <w:t>.П</w:t>
            </w:r>
            <w:proofErr w:type="gramEnd"/>
            <w:r w:rsidRPr="006C39BA">
              <w:rPr>
                <w:rFonts w:ascii="Times New Roman" w:hAnsi="Times New Roman" w:cs="Times New Roman"/>
                <w:color w:val="000000"/>
                <w:sz w:val="24"/>
                <w:szCs w:val="24"/>
                <w:lang w:val="ru-RU"/>
              </w:rPr>
              <w:t>ГП. Специфика России как евразийского и приарктического государства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3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11</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Основные типы стран: критерии их выделения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12</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Формы правления и государственного устройства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1">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13</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2">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14</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Демографическая политика и её направления</w:t>
            </w:r>
            <w:proofErr w:type="gramStart"/>
            <w:r w:rsidRPr="006C39BA">
              <w:rPr>
                <w:rFonts w:ascii="Times New Roman" w:hAnsi="Times New Roman" w:cs="Times New Roman"/>
                <w:color w:val="000000"/>
                <w:sz w:val="24"/>
                <w:szCs w:val="24"/>
                <w:lang w:val="ru-RU"/>
              </w:rPr>
              <w:t>.Т</w:t>
            </w:r>
            <w:proofErr w:type="gramEnd"/>
            <w:r w:rsidRPr="006C39BA">
              <w:rPr>
                <w:rFonts w:ascii="Times New Roman" w:hAnsi="Times New Roman" w:cs="Times New Roman"/>
                <w:color w:val="000000"/>
                <w:sz w:val="24"/>
                <w:szCs w:val="24"/>
                <w:lang w:val="ru-RU"/>
              </w:rPr>
              <w:t xml:space="preserve">еория демографического перехода. </w:t>
            </w:r>
            <w:r w:rsidRPr="006C39BA">
              <w:rPr>
                <w:rFonts w:ascii="Times New Roman" w:hAnsi="Times New Roman" w:cs="Times New Roman"/>
                <w:color w:val="000000"/>
                <w:sz w:val="24"/>
                <w:szCs w:val="24"/>
                <w:lang w:val="ru-RU"/>
              </w:rPr>
              <w:lastRenderedPageBreak/>
              <w:t>Практическая работа по теме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3">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15</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4">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16</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w:t>
            </w:r>
            <w:r w:rsidRPr="006C39BA">
              <w:rPr>
                <w:rFonts w:ascii="Times New Roman" w:hAnsi="Times New Roman" w:cs="Times New Roman"/>
                <w:color w:val="000000"/>
                <w:sz w:val="24"/>
                <w:szCs w:val="24"/>
                <w:lang w:val="ru-RU"/>
              </w:rPr>
              <w:lastRenderedPageBreak/>
              <w:t>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5">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17</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sidRPr="006C39BA">
              <w:rPr>
                <w:rFonts w:ascii="Times New Roman" w:hAnsi="Times New Roman" w:cs="Times New Roman"/>
                <w:color w:val="000000"/>
                <w:sz w:val="24"/>
                <w:szCs w:val="24"/>
              </w:rPr>
              <w:t>Миграции населения: причины, основные типы и направления.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18</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19</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Качество жизни </w:t>
            </w:r>
            <w:r w:rsidRPr="006C39BA">
              <w:rPr>
                <w:rFonts w:ascii="Times New Roman" w:hAnsi="Times New Roman" w:cs="Times New Roman"/>
                <w:color w:val="000000"/>
                <w:sz w:val="24"/>
                <w:szCs w:val="24"/>
                <w:lang w:val="ru-RU"/>
              </w:rPr>
              <w:lastRenderedPageBreak/>
              <w:t>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20</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Мировое хозяйство</w:t>
            </w:r>
            <w:proofErr w:type="gramStart"/>
            <w:r w:rsidRPr="006C39BA">
              <w:rPr>
                <w:rFonts w:ascii="Times New Roman" w:hAnsi="Times New Roman" w:cs="Times New Roman"/>
                <w:color w:val="000000"/>
                <w:sz w:val="24"/>
                <w:szCs w:val="24"/>
                <w:lang w:val="ru-RU"/>
              </w:rPr>
              <w:t>.О</w:t>
            </w:r>
            <w:proofErr w:type="gramEnd"/>
            <w:r w:rsidRPr="006C39BA">
              <w:rPr>
                <w:rFonts w:ascii="Times New Roman" w:hAnsi="Times New Roman" w:cs="Times New Roman"/>
                <w:color w:val="000000"/>
                <w:sz w:val="24"/>
                <w:szCs w:val="24"/>
                <w:lang w:val="ru-RU"/>
              </w:rPr>
              <w:t>траслевая, территориальная и функциональная структура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4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21</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22</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1">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23</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2">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24</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ТЭК мира: основные этапы развития, «энергопереход». </w:t>
            </w:r>
            <w:r w:rsidRPr="006C39BA">
              <w:rPr>
                <w:rFonts w:ascii="Times New Roman" w:hAnsi="Times New Roman" w:cs="Times New Roman"/>
                <w:color w:val="000000"/>
                <w:sz w:val="24"/>
                <w:szCs w:val="24"/>
              </w:rPr>
              <w:t>География отраслей топливной промышленности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3">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25</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Мировая электроэнергетика. Структура мирового производства электроэнерг</w:t>
            </w:r>
            <w:proofErr w:type="gramStart"/>
            <w:r w:rsidRPr="006C39BA">
              <w:rPr>
                <w:rFonts w:ascii="Times New Roman" w:hAnsi="Times New Roman" w:cs="Times New Roman"/>
                <w:color w:val="000000"/>
                <w:sz w:val="24"/>
                <w:szCs w:val="24"/>
                <w:lang w:val="ru-RU"/>
              </w:rPr>
              <w:t>ии и её</w:t>
            </w:r>
            <w:proofErr w:type="gramEnd"/>
            <w:r w:rsidRPr="006C39BA">
              <w:rPr>
                <w:rFonts w:ascii="Times New Roman" w:hAnsi="Times New Roman" w:cs="Times New Roman"/>
                <w:color w:val="000000"/>
                <w:sz w:val="24"/>
                <w:szCs w:val="24"/>
                <w:lang w:val="ru-RU"/>
              </w:rPr>
              <w:t xml:space="preserve">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4">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26</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Металлургия мира. Географические особенности сырьевой </w:t>
            </w:r>
            <w:r w:rsidRPr="006C39BA">
              <w:rPr>
                <w:rFonts w:ascii="Times New Roman" w:hAnsi="Times New Roman" w:cs="Times New Roman"/>
                <w:color w:val="000000"/>
                <w:sz w:val="24"/>
                <w:szCs w:val="24"/>
                <w:lang w:val="ru-RU"/>
              </w:rPr>
              <w:lastRenderedPageBreak/>
              <w:t>базы</w:t>
            </w:r>
            <w:proofErr w:type="gramStart"/>
            <w:r w:rsidRPr="006C39BA">
              <w:rPr>
                <w:rFonts w:ascii="Times New Roman" w:hAnsi="Times New Roman" w:cs="Times New Roman"/>
                <w:color w:val="000000"/>
                <w:sz w:val="24"/>
                <w:szCs w:val="24"/>
                <w:lang w:val="ru-RU"/>
              </w:rPr>
              <w:t>.В</w:t>
            </w:r>
            <w:proofErr w:type="gramEnd"/>
            <w:r w:rsidRPr="006C39BA">
              <w:rPr>
                <w:rFonts w:ascii="Times New Roman" w:hAnsi="Times New Roman" w:cs="Times New Roman"/>
                <w:color w:val="000000"/>
                <w:sz w:val="24"/>
                <w:szCs w:val="24"/>
                <w:lang w:val="ru-RU"/>
              </w:rPr>
              <w:t>едущие страны-производители и экспортёры продукции цветных и чёрных металлов</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5">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27</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28</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29</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r w:rsidRPr="006C39BA">
              <w:rPr>
                <w:rFonts w:ascii="Times New Roman" w:hAnsi="Times New Roman" w:cs="Times New Roman"/>
                <w:color w:val="000000"/>
                <w:sz w:val="24"/>
                <w:szCs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30</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Растениеводство. География </w:t>
            </w:r>
            <w:r w:rsidRPr="006C39BA">
              <w:rPr>
                <w:rFonts w:ascii="Times New Roman" w:hAnsi="Times New Roman" w:cs="Times New Roman"/>
                <w:color w:val="000000"/>
                <w:sz w:val="24"/>
                <w:szCs w:val="24"/>
                <w:lang w:val="ru-RU"/>
              </w:rPr>
              <w:lastRenderedPageBreak/>
              <w:t xml:space="preserve">производства основных продовольственных культур. Ведущие экспортёры и импортёры. Животноводство. </w:t>
            </w:r>
            <w:r w:rsidRPr="00AD7506">
              <w:rPr>
                <w:rFonts w:ascii="Times New Roman" w:hAnsi="Times New Roman" w:cs="Times New Roman"/>
                <w:color w:val="000000"/>
                <w:sz w:val="24"/>
                <w:szCs w:val="24"/>
                <w:lang w:val="ru-RU"/>
              </w:rPr>
              <w:t xml:space="preserve">Ведущие экспортёры и импортёры продукции. </w:t>
            </w:r>
            <w:r w:rsidRPr="006C39BA">
              <w:rPr>
                <w:rFonts w:ascii="Times New Roman" w:hAnsi="Times New Roman" w:cs="Times New Roman"/>
                <w:color w:val="000000"/>
                <w:sz w:val="24"/>
                <w:szCs w:val="24"/>
                <w:lang w:val="ru-RU"/>
              </w:rPr>
              <w:t>Влияние сельского хозяйства и отдельных его 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5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w:t>
              </w:r>
              <w:r w:rsidRPr="006C39BA">
                <w:rPr>
                  <w:rFonts w:ascii="Times New Roman" w:hAnsi="Times New Roman" w:cs="Times New Roman"/>
                  <w:color w:val="0000FF"/>
                  <w:sz w:val="24"/>
                  <w:szCs w:val="24"/>
                  <w:u w:val="single"/>
                  <w:lang w:val="ru-RU"/>
                </w:rPr>
                <w:lastRenderedPageBreak/>
                <w:t>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31</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32</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Основные международные магистрали и транспортные узлы</w:t>
            </w:r>
            <w:r>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lang w:val="ru-RU"/>
              </w:rPr>
              <w:t xml:space="preserve"> Мировая система НИОКР</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lang w:val="ru-RU"/>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lang w:val="ru-RU"/>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lang w:val="ru-RU"/>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1">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33</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r w:rsidRPr="006C39BA">
              <w:rPr>
                <w:rFonts w:ascii="Times New Roman" w:hAnsi="Times New Roman" w:cs="Times New Roman"/>
                <w:color w:val="000000"/>
                <w:sz w:val="24"/>
                <w:szCs w:val="24"/>
              </w:rPr>
              <w:t>Мировая торговля и туризм</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2">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34</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3">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ОБЩЕЕ КОЛИЧЕСТВО ЧАСОВ ПО ПРОГРАММЕ</w:t>
            </w:r>
          </w:p>
        </w:tc>
        <w:tc>
          <w:tcPr>
            <w:tcW w:w="1172"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34 </w:t>
            </w:r>
          </w:p>
        </w:tc>
        <w:tc>
          <w:tcPr>
            <w:tcW w:w="143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0 </w:t>
            </w: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6 </w:t>
            </w:r>
          </w:p>
        </w:tc>
        <w:tc>
          <w:tcPr>
            <w:tcW w:w="0" w:type="auto"/>
            <w:gridSpan w:val="2"/>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bl>
    <w:p w:rsidR="005C30E6" w:rsidRPr="006C39BA" w:rsidRDefault="005C30E6" w:rsidP="006C39BA">
      <w:pPr>
        <w:spacing w:line="240" w:lineRule="auto"/>
        <w:rPr>
          <w:rFonts w:ascii="Times New Roman" w:hAnsi="Times New Roman" w:cs="Times New Roman"/>
          <w:sz w:val="24"/>
          <w:szCs w:val="24"/>
        </w:rPr>
        <w:sectPr w:rsidR="005C30E6" w:rsidRPr="006C39BA" w:rsidSect="00AD7506">
          <w:pgSz w:w="11906" w:h="16383"/>
          <w:pgMar w:top="1701" w:right="1134" w:bottom="850" w:left="1134" w:header="720" w:footer="720" w:gutter="0"/>
          <w:cols w:space="720"/>
          <w:docGrid w:linePitch="299"/>
        </w:sectPr>
      </w:pPr>
    </w:p>
    <w:p w:rsidR="005C30E6" w:rsidRPr="006C39BA" w:rsidRDefault="006C39BA" w:rsidP="006C39BA">
      <w:pPr>
        <w:spacing w:after="0" w:line="240" w:lineRule="auto"/>
        <w:ind w:left="120"/>
        <w:rPr>
          <w:rFonts w:ascii="Times New Roman" w:hAnsi="Times New Roman" w:cs="Times New Roman"/>
          <w:sz w:val="24"/>
          <w:szCs w:val="24"/>
        </w:rPr>
      </w:pPr>
      <w:r w:rsidRPr="006C39B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7"/>
        <w:gridCol w:w="2172"/>
        <w:gridCol w:w="760"/>
        <w:gridCol w:w="1430"/>
        <w:gridCol w:w="1482"/>
        <w:gridCol w:w="1060"/>
        <w:gridCol w:w="2375"/>
      </w:tblGrid>
      <w:tr w:rsidR="005C30E6" w:rsidRPr="006C39BA">
        <w:trPr>
          <w:trHeight w:val="144"/>
          <w:tblCellSpacing w:w="20" w:type="nil"/>
        </w:trPr>
        <w:tc>
          <w:tcPr>
            <w:tcW w:w="328"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 п/п </w:t>
            </w:r>
          </w:p>
          <w:p w:rsidR="005C30E6" w:rsidRPr="006C39BA" w:rsidRDefault="005C30E6" w:rsidP="006C39BA">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Тема урока </w:t>
            </w:r>
          </w:p>
          <w:p w:rsidR="005C30E6" w:rsidRPr="006C39BA" w:rsidRDefault="005C30E6" w:rsidP="006C39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b/>
                <w:color w:val="000000"/>
                <w:sz w:val="24"/>
                <w:szCs w:val="24"/>
              </w:rPr>
              <w:t>Количество часов</w:t>
            </w:r>
          </w:p>
        </w:tc>
        <w:tc>
          <w:tcPr>
            <w:tcW w:w="1076"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Дата изучения </w:t>
            </w:r>
          </w:p>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vMerge w:val="restart"/>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Электронные цифровые образовательные ресурсы </w:t>
            </w:r>
          </w:p>
          <w:p w:rsidR="005C30E6" w:rsidRPr="006C39BA" w:rsidRDefault="005C30E6" w:rsidP="006C39BA">
            <w:pPr>
              <w:spacing w:after="0" w:line="240" w:lineRule="auto"/>
              <w:ind w:left="135"/>
              <w:rPr>
                <w:rFonts w:ascii="Times New Roman" w:hAnsi="Times New Roman" w:cs="Times New Roman"/>
                <w:sz w:val="24"/>
                <w:szCs w:val="24"/>
              </w:rPr>
            </w:pPr>
          </w:p>
        </w:tc>
      </w:tr>
      <w:tr w:rsidR="005C30E6" w:rsidRPr="006C39BA">
        <w:trPr>
          <w:trHeight w:val="144"/>
          <w:tblCellSpacing w:w="20" w:type="nil"/>
        </w:trPr>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746"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Всего </w:t>
            </w:r>
          </w:p>
          <w:p w:rsidR="005C30E6" w:rsidRPr="006C39BA" w:rsidRDefault="005C30E6" w:rsidP="006C39BA">
            <w:pPr>
              <w:spacing w:after="0" w:line="240" w:lineRule="auto"/>
              <w:ind w:left="135"/>
              <w:rPr>
                <w:rFonts w:ascii="Times New Roman" w:hAnsi="Times New Roman" w:cs="Times New Roman"/>
                <w:sz w:val="24"/>
                <w:szCs w:val="24"/>
              </w:rPr>
            </w:pPr>
          </w:p>
        </w:tc>
        <w:tc>
          <w:tcPr>
            <w:tcW w:w="143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Контрольные работы </w:t>
            </w:r>
          </w:p>
          <w:p w:rsidR="005C30E6" w:rsidRPr="006C39BA" w:rsidRDefault="005C30E6" w:rsidP="006C39BA">
            <w:pPr>
              <w:spacing w:after="0" w:line="240" w:lineRule="auto"/>
              <w:ind w:left="135"/>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b/>
                <w:color w:val="000000"/>
                <w:sz w:val="24"/>
                <w:szCs w:val="24"/>
              </w:rPr>
              <w:t xml:space="preserve">Практические работы </w:t>
            </w:r>
          </w:p>
          <w:p w:rsidR="005C30E6" w:rsidRPr="006C39BA" w:rsidRDefault="005C30E6" w:rsidP="006C39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C30E6" w:rsidRPr="006C39BA" w:rsidRDefault="005C30E6" w:rsidP="006C39BA">
            <w:pPr>
              <w:spacing w:line="240" w:lineRule="auto"/>
              <w:rPr>
                <w:rFonts w:ascii="Times New Roman" w:hAnsi="Times New Roman" w:cs="Times New Roman"/>
                <w:sz w:val="24"/>
                <w:szCs w:val="24"/>
              </w:rPr>
            </w:pP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Многообразие подходов к выделению регионов мира. Зарубежная Европа: состав, общая характеристика. </w:t>
            </w:r>
            <w:r w:rsidRPr="006C39BA">
              <w:rPr>
                <w:rFonts w:ascii="Times New Roman" w:hAnsi="Times New Roman" w:cs="Times New Roman"/>
                <w:color w:val="000000"/>
                <w:sz w:val="24"/>
                <w:szCs w:val="24"/>
              </w:rPr>
              <w:t>Геополитические проблемы региона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4">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Западная Европа. Общие черты и особенности природно-ресурсного капитала, населения и хозяйства стран субрегиона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5">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Северная Европа: общие черты и особенности природно-ресурсного капитала, населения и хозяйства субрегиона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4</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Южная Европа: общие черты и особенности природно-ресурсного капитала, населения и хозяйства субрегиона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5</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Восточная Европа: общие черты и особенности </w:t>
            </w:r>
            <w:r w:rsidRPr="006C39BA">
              <w:rPr>
                <w:rFonts w:ascii="Times New Roman" w:hAnsi="Times New Roman" w:cs="Times New Roman"/>
                <w:color w:val="000000"/>
                <w:sz w:val="24"/>
                <w:szCs w:val="24"/>
                <w:lang w:val="ru-RU"/>
              </w:rPr>
              <w:lastRenderedPageBreak/>
              <w:t>природно-ресурсного капитала, населения и хозяйства субрегиона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6</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Практическая работа по теме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6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7</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Зарубежная Азия: состав</w:t>
            </w:r>
            <w:proofErr w:type="gramStart"/>
            <w:r w:rsidRPr="006C39BA">
              <w:rPr>
                <w:rFonts w:ascii="Times New Roman" w:hAnsi="Times New Roman" w:cs="Times New Roman"/>
                <w:color w:val="000000"/>
                <w:sz w:val="24"/>
                <w:szCs w:val="24"/>
                <w:lang w:val="ru-RU"/>
              </w:rPr>
              <w:t xml:space="preserve"> ,</w:t>
            </w:r>
            <w:proofErr w:type="gramEnd"/>
            <w:r w:rsidRPr="006C39BA">
              <w:rPr>
                <w:rFonts w:ascii="Times New Roman" w:hAnsi="Times New Roman" w:cs="Times New Roman"/>
                <w:color w:val="000000"/>
                <w:sz w:val="24"/>
                <w:szCs w:val="24"/>
                <w:lang w:val="ru-RU"/>
              </w:rPr>
              <w:t xml:space="preserve"> общая экономико-географическая характеристика. Юго-Западная Азия: общие черты и особенности природно-ресурсного капитала, населения и хозяйства субрегиона. </w:t>
            </w:r>
            <w:r w:rsidRPr="006C39BA">
              <w:rPr>
                <w:rFonts w:ascii="Times New Roman" w:hAnsi="Times New Roman" w:cs="Times New Roman"/>
                <w:color w:val="000000"/>
                <w:sz w:val="24"/>
                <w:szCs w:val="24"/>
              </w:rPr>
              <w:t>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8</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Южная Азия. Индия: общая экономико-географическая характеристика. 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1">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9</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Центральная Азия: общие черты и </w:t>
            </w:r>
            <w:r w:rsidRPr="006C39BA">
              <w:rPr>
                <w:rFonts w:ascii="Times New Roman" w:hAnsi="Times New Roman" w:cs="Times New Roman"/>
                <w:color w:val="000000"/>
                <w:sz w:val="24"/>
                <w:szCs w:val="24"/>
                <w:lang w:val="ru-RU"/>
              </w:rPr>
              <w:lastRenderedPageBreak/>
              <w:t xml:space="preserve">особенности природно-ресурсного капитала, населения и хозяйства субрегиона. </w:t>
            </w:r>
            <w:r w:rsidRPr="006C39BA">
              <w:rPr>
                <w:rFonts w:ascii="Times New Roman" w:hAnsi="Times New Roman" w:cs="Times New Roman"/>
                <w:color w:val="000000"/>
                <w:sz w:val="24"/>
                <w:szCs w:val="24"/>
              </w:rPr>
              <w:t>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lastRenderedPageBreak/>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2">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10</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Юго-Восточная Азия: общие черты и особенности природно-ресурсного капитала, населения и хозяйства субрегиона. </w:t>
            </w:r>
            <w:r w:rsidRPr="006C39BA">
              <w:rPr>
                <w:rFonts w:ascii="Times New Roman" w:hAnsi="Times New Roman" w:cs="Times New Roman"/>
                <w:color w:val="000000"/>
                <w:sz w:val="24"/>
                <w:szCs w:val="24"/>
              </w:rPr>
              <w:t>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3">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11</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Восточная Азия. Китай: общая экономико-географическая характеристика. 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4">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12</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Восточная Азия. Япония: общая экономико-географическая характеристика. 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5">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13</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Резервный урок. 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w:t>
            </w:r>
            <w:r w:rsidRPr="006C39BA">
              <w:rPr>
                <w:rFonts w:ascii="Times New Roman" w:hAnsi="Times New Roman" w:cs="Times New Roman"/>
                <w:color w:val="000000"/>
                <w:sz w:val="24"/>
                <w:szCs w:val="24"/>
                <w:lang w:val="ru-RU"/>
              </w:rPr>
              <w:lastRenderedPageBreak/>
              <w:t>продукции"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14</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Резервный урок. Обобщающее повторение по теме "Субрегионы: Юго-Западная Азия, Центральная Азия, Восточная Азия, Южная Азия, Юго-Восточная Азия"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15</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Субрегионы: США и Канада, Латинская Америка: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16</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США: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7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17</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Канада: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18</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Мексика: особенности ЭГП, природно-ресурсного капитала, населения и </w:t>
            </w:r>
            <w:r w:rsidRPr="006C39BA">
              <w:rPr>
                <w:rFonts w:ascii="Times New Roman" w:hAnsi="Times New Roman" w:cs="Times New Roman"/>
                <w:color w:val="000000"/>
                <w:sz w:val="24"/>
                <w:szCs w:val="24"/>
                <w:lang w:val="ru-RU"/>
              </w:rPr>
              <w:lastRenderedPageBreak/>
              <w:t>хозяйства, современные проблемы</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1">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19</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Бразилия: особенности ЭГП, природно-ресурсного капитала, населения и хозяйства, современные проблемы. Практическая работа по теме "Особенности территориальной структуры хозяйства Канады и Бразилии на основе анализа географических карт"</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2">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20</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Контрольная работа по теме "Особенности экономико-географического положения, природно-ресурсного капитала, населения и хозяйства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рудами"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r w:rsidR="00410D43">
              <w:fldChar w:fldCharType="begin"/>
            </w:r>
            <w:r w:rsidR="00410D43">
              <w:instrText>HYPERLINK</w:instrText>
            </w:r>
            <w:r w:rsidR="00410D43" w:rsidRPr="001D53F2">
              <w:rPr>
                <w:lang w:val="ru-RU"/>
              </w:rPr>
              <w:instrText xml:space="preserve"> "</w:instrText>
            </w:r>
            <w:r w:rsidR="00410D43">
              <w:instrText>https</w:instrText>
            </w:r>
            <w:r w:rsidR="00410D43" w:rsidRPr="001D53F2">
              <w:rPr>
                <w:lang w:val="ru-RU"/>
              </w:rPr>
              <w:instrText>://</w:instrText>
            </w:r>
            <w:r w:rsidR="00410D43">
              <w:instrText>m</w:instrText>
            </w:r>
            <w:r w:rsidR="00410D43" w:rsidRPr="001D53F2">
              <w:rPr>
                <w:lang w:val="ru-RU"/>
              </w:rPr>
              <w:instrText>.</w:instrText>
            </w:r>
            <w:r w:rsidR="00410D43">
              <w:instrText>edsoo</w:instrText>
            </w:r>
            <w:r w:rsidR="00410D43" w:rsidRPr="001D53F2">
              <w:rPr>
                <w:lang w:val="ru-RU"/>
              </w:rPr>
              <w:instrText>.</w:instrText>
            </w:r>
            <w:r w:rsidR="00410D43">
              <w:instrText>ru</w:instrText>
            </w:r>
            <w:r w:rsidR="00410D43" w:rsidRPr="001D53F2">
              <w:rPr>
                <w:lang w:val="ru-RU"/>
              </w:rPr>
              <w:instrText>/886530</w:instrText>
            </w:r>
            <w:r w:rsidR="00410D43">
              <w:instrText>d</w:instrText>
            </w:r>
            <w:r w:rsidR="00410D43" w:rsidRPr="001D53F2">
              <w:rPr>
                <w:lang w:val="ru-RU"/>
              </w:rPr>
              <w:instrText>4" \</w:instrText>
            </w:r>
            <w:r w:rsidR="00410D43">
              <w:instrText>h</w:instrText>
            </w:r>
            <w:r w:rsidR="00410D43">
              <w:fldChar w:fldCharType="separate"/>
            </w:r>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r w:rsidR="00410D43">
              <w:fldChar w:fldCharType="end"/>
            </w: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21</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Африка: состав, общая экономико-географическая характеристика. Особенности природно-ресурсного капитала, населения и хозяйства стран субрегионов. </w:t>
            </w:r>
            <w:r w:rsidRPr="006C39BA">
              <w:rPr>
                <w:rFonts w:ascii="Times New Roman" w:hAnsi="Times New Roman" w:cs="Times New Roman"/>
                <w:color w:val="000000"/>
                <w:sz w:val="24"/>
                <w:szCs w:val="24"/>
              </w:rPr>
              <w:t>Экономические и социальные проблемы региона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r w:rsidR="00410D43">
              <w:fldChar w:fldCharType="begin"/>
            </w:r>
            <w:r w:rsidR="00410D43">
              <w:instrText>HYPERLINK</w:instrText>
            </w:r>
            <w:r w:rsidR="00410D43" w:rsidRPr="001D53F2">
              <w:rPr>
                <w:lang w:val="ru-RU"/>
              </w:rPr>
              <w:instrText xml:space="preserve"> "</w:instrText>
            </w:r>
            <w:r w:rsidR="00410D43">
              <w:instrText>https</w:instrText>
            </w:r>
            <w:r w:rsidR="00410D43" w:rsidRPr="001D53F2">
              <w:rPr>
                <w:lang w:val="ru-RU"/>
              </w:rPr>
              <w:instrText>://</w:instrText>
            </w:r>
            <w:r w:rsidR="00410D43">
              <w:instrText>m</w:instrText>
            </w:r>
            <w:r w:rsidR="00410D43" w:rsidRPr="001D53F2">
              <w:rPr>
                <w:lang w:val="ru-RU"/>
              </w:rPr>
              <w:instrText>.</w:instrText>
            </w:r>
            <w:r w:rsidR="00410D43">
              <w:instrText>edsoo</w:instrText>
            </w:r>
            <w:r w:rsidR="00410D43" w:rsidRPr="001D53F2">
              <w:rPr>
                <w:lang w:val="ru-RU"/>
              </w:rPr>
              <w:instrText>.</w:instrText>
            </w:r>
            <w:r w:rsidR="00410D43">
              <w:instrText>ru</w:instrText>
            </w:r>
            <w:r w:rsidR="00410D43" w:rsidRPr="001D53F2">
              <w:rPr>
                <w:lang w:val="ru-RU"/>
              </w:rPr>
              <w:instrText>/886530</w:instrText>
            </w:r>
            <w:r w:rsidR="00410D43">
              <w:instrText>d</w:instrText>
            </w:r>
            <w:r w:rsidR="00410D43" w:rsidRPr="001D53F2">
              <w:rPr>
                <w:lang w:val="ru-RU"/>
              </w:rPr>
              <w:instrText>4" \</w:instrText>
            </w:r>
            <w:r w:rsidR="00410D43">
              <w:instrText>h</w:instrText>
            </w:r>
            <w:r w:rsidR="00410D43">
              <w:fldChar w:fldCharType="separate"/>
            </w:r>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r w:rsidR="00410D43">
              <w:fldChar w:fldCharType="end"/>
            </w: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22</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Северная Африка. Особенности природно-ресурсного капитала, населения и хозяйства Алжира и Египта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r w:rsidR="00410D43">
              <w:fldChar w:fldCharType="begin"/>
            </w:r>
            <w:r w:rsidR="00410D43">
              <w:instrText>HYPERLINK</w:instrText>
            </w:r>
            <w:r w:rsidR="00410D43" w:rsidRPr="001D53F2">
              <w:rPr>
                <w:lang w:val="ru-RU"/>
              </w:rPr>
              <w:instrText xml:space="preserve"> "</w:instrText>
            </w:r>
            <w:r w:rsidR="00410D43">
              <w:instrText>https</w:instrText>
            </w:r>
            <w:r w:rsidR="00410D43" w:rsidRPr="001D53F2">
              <w:rPr>
                <w:lang w:val="ru-RU"/>
              </w:rPr>
              <w:instrText>://</w:instrText>
            </w:r>
            <w:r w:rsidR="00410D43">
              <w:instrText>m</w:instrText>
            </w:r>
            <w:r w:rsidR="00410D43" w:rsidRPr="001D53F2">
              <w:rPr>
                <w:lang w:val="ru-RU"/>
              </w:rPr>
              <w:instrText>.</w:instrText>
            </w:r>
            <w:r w:rsidR="00410D43">
              <w:instrText>edsoo</w:instrText>
            </w:r>
            <w:r w:rsidR="00410D43" w:rsidRPr="001D53F2">
              <w:rPr>
                <w:lang w:val="ru-RU"/>
              </w:rPr>
              <w:instrText>.</w:instrText>
            </w:r>
            <w:r w:rsidR="00410D43">
              <w:instrText>ru</w:instrText>
            </w:r>
            <w:r w:rsidR="00410D43" w:rsidRPr="001D53F2">
              <w:rPr>
                <w:lang w:val="ru-RU"/>
              </w:rPr>
              <w:instrText>/886530</w:instrText>
            </w:r>
            <w:r w:rsidR="00410D43">
              <w:instrText>d</w:instrText>
            </w:r>
            <w:r w:rsidR="00410D43" w:rsidRPr="001D53F2">
              <w:rPr>
                <w:lang w:val="ru-RU"/>
              </w:rPr>
              <w:instrText>4" \</w:instrText>
            </w:r>
            <w:r w:rsidR="00410D43">
              <w:instrText>h</w:instrText>
            </w:r>
            <w:r w:rsidR="00410D43">
              <w:fldChar w:fldCharType="separate"/>
            </w:r>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r w:rsidR="00410D43">
              <w:fldChar w:fldCharType="end"/>
            </w: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23</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Южная Африка. Особенности природно-ресурсного капитала, населения и хозяйства ЮАР</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r w:rsidR="00410D43">
              <w:fldChar w:fldCharType="begin"/>
            </w:r>
            <w:r w:rsidR="00410D43">
              <w:instrText>HYPERLINK</w:instrText>
            </w:r>
            <w:r w:rsidR="00410D43" w:rsidRPr="001D53F2">
              <w:rPr>
                <w:lang w:val="ru-RU"/>
              </w:rPr>
              <w:instrText xml:space="preserve"> "</w:instrText>
            </w:r>
            <w:r w:rsidR="00410D43">
              <w:instrText>https</w:instrText>
            </w:r>
            <w:r w:rsidR="00410D43" w:rsidRPr="001D53F2">
              <w:rPr>
                <w:lang w:val="ru-RU"/>
              </w:rPr>
              <w:instrText>://</w:instrText>
            </w:r>
            <w:r w:rsidR="00410D43">
              <w:instrText>m</w:instrText>
            </w:r>
            <w:r w:rsidR="00410D43" w:rsidRPr="001D53F2">
              <w:rPr>
                <w:lang w:val="ru-RU"/>
              </w:rPr>
              <w:instrText>.</w:instrText>
            </w:r>
            <w:r w:rsidR="00410D43">
              <w:instrText>edsoo</w:instrText>
            </w:r>
            <w:r w:rsidR="00410D43" w:rsidRPr="001D53F2">
              <w:rPr>
                <w:lang w:val="ru-RU"/>
              </w:rPr>
              <w:instrText>.</w:instrText>
            </w:r>
            <w:r w:rsidR="00410D43">
              <w:instrText>ru</w:instrText>
            </w:r>
            <w:r w:rsidR="00410D43" w:rsidRPr="001D53F2">
              <w:rPr>
                <w:lang w:val="ru-RU"/>
              </w:rPr>
              <w:instrText>/886530</w:instrText>
            </w:r>
            <w:r w:rsidR="00410D43">
              <w:instrText>d</w:instrText>
            </w:r>
            <w:r w:rsidR="00410D43" w:rsidRPr="001D53F2">
              <w:rPr>
                <w:lang w:val="ru-RU"/>
              </w:rPr>
              <w:instrText>4" \</w:instrText>
            </w:r>
            <w:r w:rsidR="00410D43">
              <w:instrText>h</w:instrText>
            </w:r>
            <w:r w:rsidR="00410D43">
              <w:fldChar w:fldCharType="separate"/>
            </w:r>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r w:rsidR="00410D43">
              <w:fldChar w:fldCharType="end"/>
            </w: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24</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Западная Африка, Центральная Африка, Восточная Африка. Особенности природно-ресурсного капитала, населения и хозяйства стран региона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r w:rsidR="00410D43">
              <w:fldChar w:fldCharType="begin"/>
            </w:r>
            <w:r w:rsidR="00410D43">
              <w:instrText>HYPERLINK</w:instrText>
            </w:r>
            <w:r w:rsidR="00410D43" w:rsidRPr="001D53F2">
              <w:rPr>
                <w:lang w:val="ru-RU"/>
              </w:rPr>
              <w:instrText xml:space="preserve"> "</w:instrText>
            </w:r>
            <w:r w:rsidR="00410D43">
              <w:instrText>https</w:instrText>
            </w:r>
            <w:r w:rsidR="00410D43" w:rsidRPr="001D53F2">
              <w:rPr>
                <w:lang w:val="ru-RU"/>
              </w:rPr>
              <w:instrText>://</w:instrText>
            </w:r>
            <w:r w:rsidR="00410D43">
              <w:instrText>m</w:instrText>
            </w:r>
            <w:r w:rsidR="00410D43" w:rsidRPr="001D53F2">
              <w:rPr>
                <w:lang w:val="ru-RU"/>
              </w:rPr>
              <w:instrText>.</w:instrText>
            </w:r>
            <w:r w:rsidR="00410D43">
              <w:instrText>edsoo</w:instrText>
            </w:r>
            <w:r w:rsidR="00410D43" w:rsidRPr="001D53F2">
              <w:rPr>
                <w:lang w:val="ru-RU"/>
              </w:rPr>
              <w:instrText>.</w:instrText>
            </w:r>
            <w:r w:rsidR="00410D43">
              <w:instrText>ru</w:instrText>
            </w:r>
            <w:r w:rsidR="00410D43" w:rsidRPr="001D53F2">
              <w:rPr>
                <w:lang w:val="ru-RU"/>
              </w:rPr>
              <w:instrText>/886530</w:instrText>
            </w:r>
            <w:r w:rsidR="00410D43">
              <w:instrText>d</w:instrText>
            </w:r>
            <w:r w:rsidR="00410D43" w:rsidRPr="001D53F2">
              <w:rPr>
                <w:lang w:val="ru-RU"/>
              </w:rPr>
              <w:instrText>4" \</w:instrText>
            </w:r>
            <w:r w:rsidR="00410D43">
              <w:instrText>h</w:instrText>
            </w:r>
            <w:r w:rsidR="00410D43">
              <w:fldChar w:fldCharType="separate"/>
            </w:r>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r w:rsidR="00410D43">
              <w:fldChar w:fldCharType="end"/>
            </w: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25</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Резервный урок. Практическая работа по теме "Сравнение на </w:t>
            </w:r>
            <w:r w:rsidRPr="006C39BA">
              <w:rPr>
                <w:rFonts w:ascii="Times New Roman" w:hAnsi="Times New Roman" w:cs="Times New Roman"/>
                <w:color w:val="000000"/>
                <w:sz w:val="24"/>
                <w:szCs w:val="24"/>
                <w:lang w:val="ru-RU"/>
              </w:rPr>
              <w:lastRenderedPageBreak/>
              <w:t>основе анализа статистических данных роли сельского хозяйства в экономике Алжира и Эфиопии"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r w:rsidR="00410D43">
              <w:fldChar w:fldCharType="begin"/>
            </w:r>
            <w:r w:rsidR="00410D43">
              <w:instrText>HYPERLINK</w:instrText>
            </w:r>
            <w:r w:rsidR="00410D43" w:rsidRPr="001D53F2">
              <w:rPr>
                <w:lang w:val="ru-RU"/>
              </w:rPr>
              <w:instrText xml:space="preserve"> "</w:instrText>
            </w:r>
            <w:r w:rsidR="00410D43">
              <w:instrText>https</w:instrText>
            </w:r>
            <w:r w:rsidR="00410D43" w:rsidRPr="001D53F2">
              <w:rPr>
                <w:lang w:val="ru-RU"/>
              </w:rPr>
              <w:instrText>://</w:instrText>
            </w:r>
            <w:r w:rsidR="00410D43">
              <w:instrText>m</w:instrText>
            </w:r>
            <w:r w:rsidR="00410D43" w:rsidRPr="001D53F2">
              <w:rPr>
                <w:lang w:val="ru-RU"/>
              </w:rPr>
              <w:instrText>.</w:instrText>
            </w:r>
            <w:r w:rsidR="00410D43">
              <w:instrText>edsoo</w:instrText>
            </w:r>
            <w:r w:rsidR="00410D43" w:rsidRPr="001D53F2">
              <w:rPr>
                <w:lang w:val="ru-RU"/>
              </w:rPr>
              <w:instrText>.</w:instrText>
            </w:r>
            <w:r w:rsidR="00410D43">
              <w:instrText>ru</w:instrText>
            </w:r>
            <w:r w:rsidR="00410D43" w:rsidRPr="001D53F2">
              <w:rPr>
                <w:lang w:val="ru-RU"/>
              </w:rPr>
              <w:instrText>/886530</w:instrText>
            </w:r>
            <w:r w:rsidR="00410D43">
              <w:instrText>d</w:instrText>
            </w:r>
            <w:r w:rsidR="00410D43" w:rsidRPr="001D53F2">
              <w:rPr>
                <w:lang w:val="ru-RU"/>
              </w:rPr>
              <w:instrText>4" \</w:instrText>
            </w:r>
            <w:r w:rsidR="00410D43">
              <w:instrText>h</w:instrText>
            </w:r>
            <w:r w:rsidR="00410D43">
              <w:fldChar w:fldCharType="separate"/>
            </w:r>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r w:rsidR="00410D43">
              <w:fldChar w:fldCharType="end"/>
            </w: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26</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rPr>
            </w:pPr>
            <w:r w:rsidRPr="006C39BA">
              <w:rPr>
                <w:rFonts w:ascii="Times New Roman" w:hAnsi="Times New Roman" w:cs="Times New Roman"/>
                <w:color w:val="000000"/>
                <w:sz w:val="24"/>
                <w:szCs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6C39BA">
              <w:rPr>
                <w:rFonts w:ascii="Times New Roman" w:hAnsi="Times New Roman" w:cs="Times New Roman"/>
                <w:color w:val="000000"/>
                <w:sz w:val="24"/>
                <w:szCs w:val="24"/>
                <w:lang w:val="ru-RU"/>
              </w:rPr>
              <w:t xml:space="preserve"> .</w:t>
            </w:r>
            <w:proofErr w:type="gramEnd"/>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Место в МГРТ</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r w:rsidR="00410D43">
              <w:fldChar w:fldCharType="begin"/>
            </w:r>
            <w:r w:rsidR="00410D43">
              <w:instrText>HYPERLINK</w:instrText>
            </w:r>
            <w:r w:rsidR="00410D43" w:rsidRPr="001D53F2">
              <w:rPr>
                <w:lang w:val="ru-RU"/>
              </w:rPr>
              <w:instrText xml:space="preserve"> "</w:instrText>
            </w:r>
            <w:r w:rsidR="00410D43">
              <w:instrText>https</w:instrText>
            </w:r>
            <w:r w:rsidR="00410D43" w:rsidRPr="001D53F2">
              <w:rPr>
                <w:lang w:val="ru-RU"/>
              </w:rPr>
              <w:instrText>://</w:instrText>
            </w:r>
            <w:r w:rsidR="00410D43">
              <w:instrText>m</w:instrText>
            </w:r>
            <w:r w:rsidR="00410D43" w:rsidRPr="001D53F2">
              <w:rPr>
                <w:lang w:val="ru-RU"/>
              </w:rPr>
              <w:instrText>.</w:instrText>
            </w:r>
            <w:r w:rsidR="00410D43">
              <w:instrText>edsoo</w:instrText>
            </w:r>
            <w:r w:rsidR="00410D43" w:rsidRPr="001D53F2">
              <w:rPr>
                <w:lang w:val="ru-RU"/>
              </w:rPr>
              <w:instrText>.</w:instrText>
            </w:r>
            <w:r w:rsidR="00410D43">
              <w:instrText>ru</w:instrText>
            </w:r>
            <w:r w:rsidR="00410D43" w:rsidRPr="001D53F2">
              <w:rPr>
                <w:lang w:val="ru-RU"/>
              </w:rPr>
              <w:instrText>/886530</w:instrText>
            </w:r>
            <w:r w:rsidR="00410D43">
              <w:instrText>d</w:instrText>
            </w:r>
            <w:r w:rsidR="00410D43" w:rsidRPr="001D53F2">
              <w:rPr>
                <w:lang w:val="ru-RU"/>
              </w:rPr>
              <w:instrText>4" \</w:instrText>
            </w:r>
            <w:r w:rsidR="00410D43">
              <w:instrText>h</w:instrText>
            </w:r>
            <w:r w:rsidR="00410D43">
              <w:fldChar w:fldCharType="separate"/>
            </w:r>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r w:rsidR="00410D43">
              <w:fldChar w:fldCharType="end"/>
            </w:r>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27</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Океания: особенности природных ресурсов, населения и хозяйства</w:t>
            </w:r>
            <w:proofErr w:type="gramStart"/>
            <w:r w:rsidRPr="006C39BA">
              <w:rPr>
                <w:rFonts w:ascii="Times New Roman" w:hAnsi="Times New Roman" w:cs="Times New Roman"/>
                <w:color w:val="000000"/>
                <w:sz w:val="24"/>
                <w:szCs w:val="24"/>
                <w:lang w:val="ru-RU"/>
              </w:rPr>
              <w:t>.М</w:t>
            </w:r>
            <w:proofErr w:type="gramEnd"/>
            <w:r w:rsidRPr="006C39BA">
              <w:rPr>
                <w:rFonts w:ascii="Times New Roman" w:hAnsi="Times New Roman" w:cs="Times New Roman"/>
                <w:color w:val="000000"/>
                <w:sz w:val="24"/>
                <w:szCs w:val="24"/>
                <w:lang w:val="ru-RU"/>
              </w:rPr>
              <w:t>есто в МГРТ</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3">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28</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Особенности интеграции России в мировое сообщество</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4">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29</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Географические аспекты решения внешнеэкономических и внешнеполитических задач развития экономики России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5">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30</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6">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lastRenderedPageBreak/>
              <w:t>31</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7">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32</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Группы глобальных проблем. Геополитические проблемы</w:t>
            </w:r>
            <w:r>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lang w:val="ru-RU"/>
              </w:rPr>
              <w:t xml:space="preserve"> Геоэкология — фокус глобальных проблем человечества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 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lang w:val="ru-RU"/>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lang w:val="ru-RU"/>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lang w:val="ru-RU"/>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8">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33</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1 </w:t>
            </w: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89">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1D53F2">
        <w:trPr>
          <w:trHeight w:val="144"/>
          <w:tblCellSpacing w:w="20" w:type="nil"/>
        </w:trPr>
        <w:tc>
          <w:tcPr>
            <w:tcW w:w="328" w:type="dxa"/>
            <w:tcMar>
              <w:top w:w="50" w:type="dxa"/>
              <w:left w:w="100" w:type="dxa"/>
            </w:tcMar>
            <w:vAlign w:val="center"/>
          </w:tcPr>
          <w:p w:rsidR="005C30E6" w:rsidRPr="006C39BA" w:rsidRDefault="006C39BA" w:rsidP="006C39BA">
            <w:pPr>
              <w:spacing w:after="0" w:line="240" w:lineRule="auto"/>
              <w:rPr>
                <w:rFonts w:ascii="Times New Roman" w:hAnsi="Times New Roman" w:cs="Times New Roman"/>
                <w:sz w:val="24"/>
                <w:szCs w:val="24"/>
              </w:rPr>
            </w:pPr>
            <w:r w:rsidRPr="006C39BA">
              <w:rPr>
                <w:rFonts w:ascii="Times New Roman" w:hAnsi="Times New Roman" w:cs="Times New Roman"/>
                <w:color w:val="000000"/>
                <w:sz w:val="24"/>
                <w:szCs w:val="24"/>
              </w:rPr>
              <w:t>34</w:t>
            </w:r>
          </w:p>
        </w:tc>
        <w:tc>
          <w:tcPr>
            <w:tcW w:w="3960"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Взаимосвязь глобальных геополитических, экологических проблем 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w:t>
            </w:r>
            <w:r w:rsidRPr="006C39BA">
              <w:rPr>
                <w:rFonts w:ascii="Times New Roman" w:hAnsi="Times New Roman" w:cs="Times New Roman"/>
                <w:color w:val="000000"/>
                <w:sz w:val="24"/>
                <w:szCs w:val="24"/>
                <w:lang w:val="ru-RU"/>
              </w:rPr>
              <w:lastRenderedPageBreak/>
              <w:t>участия России в их решении"</w:t>
            </w:r>
          </w:p>
        </w:tc>
        <w:tc>
          <w:tcPr>
            <w:tcW w:w="746"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lastRenderedPageBreak/>
              <w:t xml:space="preserve"> </w:t>
            </w:r>
            <w:r w:rsidRPr="006C39BA">
              <w:rPr>
                <w:rFonts w:ascii="Times New Roman" w:hAnsi="Times New Roman" w:cs="Times New Roman"/>
                <w:color w:val="000000"/>
                <w:sz w:val="24"/>
                <w:szCs w:val="24"/>
              </w:rPr>
              <w:t xml:space="preserve">1 </w:t>
            </w:r>
          </w:p>
        </w:tc>
        <w:tc>
          <w:tcPr>
            <w:tcW w:w="1430"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535" w:type="dxa"/>
            <w:tcMar>
              <w:top w:w="50" w:type="dxa"/>
              <w:left w:w="100" w:type="dxa"/>
            </w:tcMar>
            <w:vAlign w:val="center"/>
          </w:tcPr>
          <w:p w:rsidR="005C30E6" w:rsidRPr="006C39BA" w:rsidRDefault="005C30E6" w:rsidP="006C39BA">
            <w:pPr>
              <w:spacing w:after="0" w:line="240" w:lineRule="auto"/>
              <w:ind w:left="135"/>
              <w:jc w:val="center"/>
              <w:rPr>
                <w:rFonts w:ascii="Times New Roman" w:hAnsi="Times New Roman" w:cs="Times New Roman"/>
                <w:sz w:val="24"/>
                <w:szCs w:val="24"/>
              </w:rPr>
            </w:pPr>
          </w:p>
        </w:tc>
        <w:tc>
          <w:tcPr>
            <w:tcW w:w="1076" w:type="dxa"/>
            <w:tcMar>
              <w:top w:w="50" w:type="dxa"/>
              <w:left w:w="100" w:type="dxa"/>
            </w:tcMar>
            <w:vAlign w:val="center"/>
          </w:tcPr>
          <w:p w:rsidR="005C30E6" w:rsidRPr="006C39BA" w:rsidRDefault="005C30E6" w:rsidP="006C39BA">
            <w:pPr>
              <w:spacing w:after="0" w:line="240" w:lineRule="auto"/>
              <w:ind w:left="135"/>
              <w:rPr>
                <w:rFonts w:ascii="Times New Roman" w:hAnsi="Times New Roman" w:cs="Times New Roman"/>
                <w:sz w:val="24"/>
                <w:szCs w:val="24"/>
              </w:rPr>
            </w:pPr>
          </w:p>
        </w:tc>
        <w:tc>
          <w:tcPr>
            <w:tcW w:w="1878" w:type="dxa"/>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 xml:space="preserve">Билиотека ЦОК </w:t>
            </w:r>
            <w:hyperlink r:id="rId90">
              <w:r w:rsidRPr="006C39BA">
                <w:rPr>
                  <w:rFonts w:ascii="Times New Roman" w:hAnsi="Times New Roman" w:cs="Times New Roman"/>
                  <w:color w:val="0000FF"/>
                  <w:sz w:val="24"/>
                  <w:szCs w:val="24"/>
                  <w:u w:val="single"/>
                </w:rPr>
                <w:t>https</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m</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edsoo</w:t>
              </w:r>
              <w:r w:rsidRPr="006C39BA">
                <w:rPr>
                  <w:rFonts w:ascii="Times New Roman" w:hAnsi="Times New Roman" w:cs="Times New Roman"/>
                  <w:color w:val="0000FF"/>
                  <w:sz w:val="24"/>
                  <w:szCs w:val="24"/>
                  <w:u w:val="single"/>
                  <w:lang w:val="ru-RU"/>
                </w:rPr>
                <w:t>.</w:t>
              </w:r>
              <w:r w:rsidRPr="006C39BA">
                <w:rPr>
                  <w:rFonts w:ascii="Times New Roman" w:hAnsi="Times New Roman" w:cs="Times New Roman"/>
                  <w:color w:val="0000FF"/>
                  <w:sz w:val="24"/>
                  <w:szCs w:val="24"/>
                  <w:u w:val="single"/>
                </w:rPr>
                <w:t>ru</w:t>
              </w:r>
              <w:r w:rsidRPr="006C39BA">
                <w:rPr>
                  <w:rFonts w:ascii="Times New Roman" w:hAnsi="Times New Roman" w:cs="Times New Roman"/>
                  <w:color w:val="0000FF"/>
                  <w:sz w:val="24"/>
                  <w:szCs w:val="24"/>
                  <w:u w:val="single"/>
                  <w:lang w:val="ru-RU"/>
                </w:rPr>
                <w:t>/886530</w:t>
              </w:r>
              <w:r w:rsidRPr="006C39BA">
                <w:rPr>
                  <w:rFonts w:ascii="Times New Roman" w:hAnsi="Times New Roman" w:cs="Times New Roman"/>
                  <w:color w:val="0000FF"/>
                  <w:sz w:val="24"/>
                  <w:szCs w:val="24"/>
                  <w:u w:val="single"/>
                </w:rPr>
                <w:t>d</w:t>
              </w:r>
              <w:r w:rsidRPr="006C39BA">
                <w:rPr>
                  <w:rFonts w:ascii="Times New Roman" w:hAnsi="Times New Roman" w:cs="Times New Roman"/>
                  <w:color w:val="0000FF"/>
                  <w:sz w:val="24"/>
                  <w:szCs w:val="24"/>
                  <w:u w:val="single"/>
                  <w:lang w:val="ru-RU"/>
                </w:rPr>
                <w:t>4</w:t>
              </w:r>
            </w:hyperlink>
          </w:p>
        </w:tc>
      </w:tr>
      <w:tr w:rsidR="005C30E6" w:rsidRPr="006C39BA">
        <w:trPr>
          <w:trHeight w:val="144"/>
          <w:tblCellSpacing w:w="20" w:type="nil"/>
        </w:trPr>
        <w:tc>
          <w:tcPr>
            <w:tcW w:w="0" w:type="auto"/>
            <w:gridSpan w:val="2"/>
            <w:tcMar>
              <w:top w:w="50" w:type="dxa"/>
              <w:left w:w="100" w:type="dxa"/>
            </w:tcMar>
            <w:vAlign w:val="center"/>
          </w:tcPr>
          <w:p w:rsidR="005C30E6" w:rsidRPr="006C39BA" w:rsidRDefault="006C39BA" w:rsidP="006C39BA">
            <w:pPr>
              <w:spacing w:after="0" w:line="240" w:lineRule="auto"/>
              <w:ind w:left="135"/>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lastRenderedPageBreak/>
              <w:t>ОБЩЕЕ КОЛИЧЕСТВО ЧАСОВ ПО ПРОГРАММЕ</w:t>
            </w:r>
          </w:p>
        </w:tc>
        <w:tc>
          <w:tcPr>
            <w:tcW w:w="1172"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 xml:space="preserve">34 </w:t>
            </w:r>
          </w:p>
        </w:tc>
        <w:tc>
          <w:tcPr>
            <w:tcW w:w="1430"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0 </w:t>
            </w:r>
          </w:p>
        </w:tc>
        <w:tc>
          <w:tcPr>
            <w:tcW w:w="1535" w:type="dxa"/>
            <w:tcMar>
              <w:top w:w="50" w:type="dxa"/>
              <w:left w:w="100" w:type="dxa"/>
            </w:tcMar>
            <w:vAlign w:val="center"/>
          </w:tcPr>
          <w:p w:rsidR="005C30E6" w:rsidRPr="006C39BA" w:rsidRDefault="006C39BA" w:rsidP="006C39BA">
            <w:pPr>
              <w:spacing w:after="0" w:line="240" w:lineRule="auto"/>
              <w:ind w:left="135"/>
              <w:jc w:val="center"/>
              <w:rPr>
                <w:rFonts w:ascii="Times New Roman" w:hAnsi="Times New Roman" w:cs="Times New Roman"/>
                <w:sz w:val="24"/>
                <w:szCs w:val="24"/>
              </w:rPr>
            </w:pPr>
            <w:r w:rsidRPr="006C39BA">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rsidR="005C30E6" w:rsidRPr="006C39BA" w:rsidRDefault="005C30E6" w:rsidP="006C39BA">
            <w:pPr>
              <w:spacing w:line="240" w:lineRule="auto"/>
              <w:rPr>
                <w:rFonts w:ascii="Times New Roman" w:hAnsi="Times New Roman" w:cs="Times New Roman"/>
                <w:sz w:val="24"/>
                <w:szCs w:val="24"/>
              </w:rPr>
            </w:pPr>
          </w:p>
        </w:tc>
      </w:tr>
    </w:tbl>
    <w:p w:rsidR="005C30E6" w:rsidRPr="006C39BA" w:rsidRDefault="005C30E6" w:rsidP="006C39BA">
      <w:pPr>
        <w:spacing w:line="240" w:lineRule="auto"/>
        <w:rPr>
          <w:rFonts w:ascii="Times New Roman" w:hAnsi="Times New Roman" w:cs="Times New Roman"/>
          <w:sz w:val="24"/>
          <w:szCs w:val="24"/>
        </w:rPr>
        <w:sectPr w:rsidR="005C30E6" w:rsidRPr="006C39BA" w:rsidSect="00AD7506">
          <w:pgSz w:w="11906" w:h="16383"/>
          <w:pgMar w:top="1701" w:right="1134" w:bottom="850" w:left="1134" w:header="720" w:footer="720" w:gutter="0"/>
          <w:cols w:space="720"/>
          <w:docGrid w:linePitch="299"/>
        </w:sectPr>
      </w:pPr>
    </w:p>
    <w:p w:rsidR="005C30E6" w:rsidRPr="006C39BA" w:rsidRDefault="005C30E6" w:rsidP="006C39BA">
      <w:pPr>
        <w:spacing w:line="240" w:lineRule="auto"/>
        <w:rPr>
          <w:rFonts w:ascii="Times New Roman" w:hAnsi="Times New Roman" w:cs="Times New Roman"/>
          <w:sz w:val="24"/>
          <w:szCs w:val="24"/>
        </w:rPr>
        <w:sectPr w:rsidR="005C30E6" w:rsidRPr="006C39BA">
          <w:pgSz w:w="16383" w:h="11906" w:orient="landscape"/>
          <w:pgMar w:top="1134" w:right="850" w:bottom="1134" w:left="1701" w:header="720" w:footer="720" w:gutter="0"/>
          <w:cols w:space="720"/>
        </w:sectPr>
      </w:pPr>
    </w:p>
    <w:p w:rsidR="005C30E6" w:rsidRPr="006C39BA" w:rsidRDefault="006C39BA" w:rsidP="006C39BA">
      <w:pPr>
        <w:spacing w:after="0" w:line="240" w:lineRule="auto"/>
        <w:ind w:left="120"/>
        <w:rPr>
          <w:rFonts w:ascii="Times New Roman" w:hAnsi="Times New Roman" w:cs="Times New Roman"/>
          <w:sz w:val="24"/>
          <w:szCs w:val="24"/>
        </w:rPr>
      </w:pPr>
      <w:bookmarkStart w:id="6" w:name="block-2093711"/>
      <w:bookmarkEnd w:id="5"/>
      <w:r w:rsidRPr="006C39BA">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5C30E6" w:rsidRPr="006C39BA" w:rsidRDefault="006C39BA" w:rsidP="006C39BA">
      <w:pPr>
        <w:spacing w:after="0" w:line="240" w:lineRule="auto"/>
        <w:ind w:left="120"/>
        <w:rPr>
          <w:rFonts w:ascii="Times New Roman" w:hAnsi="Times New Roman" w:cs="Times New Roman"/>
          <w:sz w:val="24"/>
          <w:szCs w:val="24"/>
        </w:rPr>
      </w:pPr>
      <w:r w:rsidRPr="006C39BA">
        <w:rPr>
          <w:rFonts w:ascii="Times New Roman" w:hAnsi="Times New Roman" w:cs="Times New Roman"/>
          <w:b/>
          <w:color w:val="000000"/>
          <w:sz w:val="24"/>
          <w:szCs w:val="24"/>
        </w:rPr>
        <w:t>ОБЯЗАТЕЛЬНЫЕ УЧЕБНЫЕ МАТЕРИАЛЫ ДЛЯ УЧЕНИКА</w:t>
      </w:r>
    </w:p>
    <w:p w:rsidR="005C30E6" w:rsidRPr="006C39BA" w:rsidRDefault="006C39BA" w:rsidP="006C39BA">
      <w:pPr>
        <w:spacing w:after="0" w:line="240" w:lineRule="auto"/>
        <w:ind w:left="120"/>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w:t>
      </w:r>
      <w:bookmarkStart w:id="7" w:name="7a5bb61c-2e1e-4c92-8fe7-f576740d0c55"/>
      <w:r w:rsidRPr="006C39BA">
        <w:rPr>
          <w:rFonts w:ascii="Times New Roman" w:hAnsi="Times New Roman" w:cs="Times New Roman"/>
          <w:color w:val="000000"/>
          <w:sz w:val="24"/>
          <w:szCs w:val="24"/>
          <w:lang w:val="ru-RU"/>
        </w:rPr>
        <w:t>• География, 10-11 классы/ Максаковский В.П., Акционерное общество «Издательство «Просвещение»</w:t>
      </w:r>
      <w:bookmarkEnd w:id="7"/>
      <w:r w:rsidRPr="006C39BA">
        <w:rPr>
          <w:rFonts w:ascii="Times New Roman" w:hAnsi="Times New Roman" w:cs="Times New Roman"/>
          <w:color w:val="000000"/>
          <w:sz w:val="24"/>
          <w:szCs w:val="24"/>
          <w:lang w:val="ru-RU"/>
        </w:rPr>
        <w:t>‌​</w:t>
      </w:r>
    </w:p>
    <w:p w:rsidR="005C30E6" w:rsidRPr="006C39BA" w:rsidRDefault="006C39BA" w:rsidP="006C39BA">
      <w:pPr>
        <w:spacing w:after="0" w:line="240" w:lineRule="auto"/>
        <w:ind w:left="120"/>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w:t>
      </w:r>
    </w:p>
    <w:p w:rsidR="005C30E6" w:rsidRPr="006C39BA" w:rsidRDefault="006C39BA" w:rsidP="006C39BA">
      <w:pPr>
        <w:spacing w:after="0" w:line="240" w:lineRule="auto"/>
        <w:ind w:left="120"/>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МЕТОДИЧЕСКИЕ МАТЕРИАЛЫ ДЛЯ УЧИТЕЛЯ</w:t>
      </w:r>
    </w:p>
    <w:p w:rsidR="005C30E6" w:rsidRPr="006C39BA" w:rsidRDefault="006C39BA" w:rsidP="006C39BA">
      <w:pPr>
        <w:spacing w:after="0" w:line="240" w:lineRule="auto"/>
        <w:ind w:left="120"/>
        <w:rPr>
          <w:rFonts w:ascii="Times New Roman" w:hAnsi="Times New Roman" w:cs="Times New Roman"/>
          <w:sz w:val="24"/>
          <w:szCs w:val="24"/>
          <w:lang w:val="ru-RU"/>
        </w:rPr>
      </w:pPr>
      <w:r w:rsidRPr="006C39BA">
        <w:rPr>
          <w:rFonts w:ascii="Times New Roman" w:hAnsi="Times New Roman" w:cs="Times New Roman"/>
          <w:color w:val="000000"/>
          <w:sz w:val="24"/>
          <w:szCs w:val="24"/>
          <w:lang w:val="ru-RU"/>
        </w:rPr>
        <w:t>​‌Банников С.В. Всероссийская проверочная работа: 10-11 классы: типовые задания. – М.: Экзамен, 2021</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География. 10-11 классы: тестовый контроль/ авт.-сост. Н.В. Яковлева. – Волгоград: Учитель, 2020</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Довгань Г.Д. Социально-экономическая география мира в определениях, таблицах и схемах. 10-11 классы. – М.: Ранок, 2021</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Жижина Е.А., Никитина Н.А. Поурочные разработки по географии. 10 класс. – М.: ВАКО, 2022</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Максаковский В. П. «География. Методические рекомендации. 10—11 классы»</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Максаковский В. П. «География. Рабочие программы. 10—11 классы»</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Максаковский В. П.. «География. Рабочая тетрадь. 10—11 классы»</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Максаковский В.П. География. </w:t>
      </w:r>
      <w:r w:rsidRPr="00AD7506">
        <w:rPr>
          <w:rFonts w:ascii="Times New Roman" w:hAnsi="Times New Roman" w:cs="Times New Roman"/>
          <w:color w:val="000000"/>
          <w:sz w:val="24"/>
          <w:szCs w:val="24"/>
          <w:lang w:val="ru-RU"/>
        </w:rPr>
        <w:t xml:space="preserve">10-11 класс. </w:t>
      </w:r>
      <w:r w:rsidRPr="006C39BA">
        <w:rPr>
          <w:rFonts w:ascii="Times New Roman" w:hAnsi="Times New Roman" w:cs="Times New Roman"/>
          <w:color w:val="000000"/>
          <w:sz w:val="24"/>
          <w:szCs w:val="24"/>
          <w:lang w:val="ru-RU"/>
        </w:rPr>
        <w:t>Учебник для общеобразовательных учреждений. М.: Просвещение,2014</w:t>
      </w:r>
      <w:r w:rsidRPr="006C39BA">
        <w:rPr>
          <w:rFonts w:ascii="Times New Roman" w:hAnsi="Times New Roman" w:cs="Times New Roman"/>
          <w:sz w:val="24"/>
          <w:szCs w:val="24"/>
          <w:lang w:val="ru-RU"/>
        </w:rPr>
        <w:br/>
      </w:r>
      <w:bookmarkStart w:id="8" w:name="64cb0edb-4753-46fe-ab48-c3d8cb9cb019"/>
      <w:r w:rsidRPr="006C39BA">
        <w:rPr>
          <w:rFonts w:ascii="Times New Roman" w:hAnsi="Times New Roman" w:cs="Times New Roman"/>
          <w:color w:val="000000"/>
          <w:sz w:val="24"/>
          <w:szCs w:val="24"/>
          <w:lang w:val="ru-RU"/>
        </w:rPr>
        <w:t xml:space="preserve"> Федоров О.Д География: тренировочные задания: 10-11 классы. – М.: 2022</w:t>
      </w:r>
      <w:bookmarkEnd w:id="8"/>
      <w:r w:rsidRPr="006C39BA">
        <w:rPr>
          <w:rFonts w:ascii="Times New Roman" w:hAnsi="Times New Roman" w:cs="Times New Roman"/>
          <w:color w:val="000000"/>
          <w:sz w:val="24"/>
          <w:szCs w:val="24"/>
          <w:lang w:val="ru-RU"/>
        </w:rPr>
        <w:t>‌​</w:t>
      </w:r>
    </w:p>
    <w:p w:rsidR="005C30E6" w:rsidRPr="006C39BA" w:rsidRDefault="005C30E6" w:rsidP="006C39BA">
      <w:pPr>
        <w:spacing w:after="0" w:line="240" w:lineRule="auto"/>
        <w:ind w:left="120"/>
        <w:rPr>
          <w:rFonts w:ascii="Times New Roman" w:hAnsi="Times New Roman" w:cs="Times New Roman"/>
          <w:sz w:val="24"/>
          <w:szCs w:val="24"/>
          <w:lang w:val="ru-RU"/>
        </w:rPr>
      </w:pPr>
    </w:p>
    <w:p w:rsidR="005C30E6" w:rsidRPr="006C39BA" w:rsidRDefault="006C39BA" w:rsidP="006C39BA">
      <w:pPr>
        <w:spacing w:after="0" w:line="240" w:lineRule="auto"/>
        <w:ind w:left="120"/>
        <w:rPr>
          <w:rFonts w:ascii="Times New Roman" w:hAnsi="Times New Roman" w:cs="Times New Roman"/>
          <w:sz w:val="24"/>
          <w:szCs w:val="24"/>
          <w:lang w:val="ru-RU"/>
        </w:rPr>
      </w:pPr>
      <w:r w:rsidRPr="006C39BA">
        <w:rPr>
          <w:rFonts w:ascii="Times New Roman" w:hAnsi="Times New Roman" w:cs="Times New Roman"/>
          <w:b/>
          <w:color w:val="000000"/>
          <w:sz w:val="24"/>
          <w:szCs w:val="24"/>
          <w:lang w:val="ru-RU"/>
        </w:rPr>
        <w:t>ЦИФРОВЫЕ ОБРАЗОВАТЕЛЬНЫЕ РЕСУРСЫ И РЕСУРСЫ СЕТИ ИНТЕРНЕТ</w:t>
      </w:r>
    </w:p>
    <w:p w:rsidR="005C30E6" w:rsidRPr="006C39BA" w:rsidRDefault="006C39BA" w:rsidP="006C39BA">
      <w:pPr>
        <w:spacing w:after="0" w:line="240" w:lineRule="auto"/>
        <w:ind w:left="120"/>
        <w:rPr>
          <w:rFonts w:ascii="Times New Roman" w:hAnsi="Times New Roman" w:cs="Times New Roman"/>
          <w:sz w:val="24"/>
          <w:szCs w:val="24"/>
        </w:rPr>
      </w:pPr>
      <w:r w:rsidRPr="006C39BA">
        <w:rPr>
          <w:rFonts w:ascii="Times New Roman" w:hAnsi="Times New Roman" w:cs="Times New Roman"/>
          <w:color w:val="000000"/>
          <w:sz w:val="24"/>
          <w:szCs w:val="24"/>
          <w:lang w:val="ru-RU"/>
        </w:rPr>
        <w:t>​</w:t>
      </w:r>
      <w:r w:rsidRPr="006C39BA">
        <w:rPr>
          <w:rFonts w:ascii="Times New Roman" w:hAnsi="Times New Roman" w:cs="Times New Roman"/>
          <w:color w:val="333333"/>
          <w:sz w:val="24"/>
          <w:szCs w:val="24"/>
          <w:lang w:val="ru-RU"/>
        </w:rPr>
        <w:t>​‌</w:t>
      </w:r>
      <w:r w:rsidRPr="006C39BA">
        <w:rPr>
          <w:rFonts w:ascii="Times New Roman" w:hAnsi="Times New Roman" w:cs="Times New Roman"/>
          <w:color w:val="000000"/>
          <w:sz w:val="24"/>
          <w:szCs w:val="24"/>
          <w:lang w:val="ru-RU"/>
        </w:rPr>
        <w:t xml:space="preserve">1. Видеоуроки по географии 10-11 класс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videouroki</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net</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video</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geografiya</w:t>
      </w:r>
      <w:r w:rsidRPr="006C39BA">
        <w:rPr>
          <w:rFonts w:ascii="Times New Roman" w:hAnsi="Times New Roman" w:cs="Times New Roman"/>
          <w:color w:val="000000"/>
          <w:sz w:val="24"/>
          <w:szCs w:val="24"/>
          <w:lang w:val="ru-RU"/>
        </w:rPr>
        <w:t>/10-11-</w:t>
      </w:r>
      <w:r w:rsidRPr="006C39BA">
        <w:rPr>
          <w:rFonts w:ascii="Times New Roman" w:hAnsi="Times New Roman" w:cs="Times New Roman"/>
          <w:color w:val="000000"/>
          <w:sz w:val="24"/>
          <w:szCs w:val="24"/>
        </w:rPr>
        <w:t>class</w:t>
      </w:r>
      <w:r w:rsidRPr="006C39BA">
        <w:rPr>
          <w:rFonts w:ascii="Times New Roman" w:hAnsi="Times New Roman" w:cs="Times New Roman"/>
          <w:color w:val="000000"/>
          <w:sz w:val="24"/>
          <w:szCs w:val="24"/>
          <w:lang w:val="ru-RU"/>
        </w:rPr>
        <w:t>/</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2. Занимательная география. 10-11 класс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videouroki</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net</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projects</w:t>
      </w:r>
      <w:r w:rsidRPr="006C39BA">
        <w:rPr>
          <w:rFonts w:ascii="Times New Roman" w:hAnsi="Times New Roman" w:cs="Times New Roman"/>
          <w:color w:val="000000"/>
          <w:sz w:val="24"/>
          <w:szCs w:val="24"/>
          <w:lang w:val="ru-RU"/>
        </w:rPr>
        <w:t>/3/</w:t>
      </w:r>
      <w:r w:rsidRPr="006C39BA">
        <w:rPr>
          <w:rFonts w:ascii="Times New Roman" w:hAnsi="Times New Roman" w:cs="Times New Roman"/>
          <w:color w:val="000000"/>
          <w:sz w:val="24"/>
          <w:szCs w:val="24"/>
        </w:rPr>
        <w:t>index</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php</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id</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zgeo</w:t>
      </w:r>
      <w:r w:rsidRPr="006C39BA">
        <w:rPr>
          <w:rFonts w:ascii="Times New Roman" w:hAnsi="Times New Roman" w:cs="Times New Roman"/>
          <w:color w:val="000000"/>
          <w:sz w:val="24"/>
          <w:szCs w:val="24"/>
          <w:lang w:val="ru-RU"/>
        </w:rPr>
        <w:t xml:space="preserve">- </w:t>
      </w:r>
      <w:r w:rsidRPr="006C39BA">
        <w:rPr>
          <w:rFonts w:ascii="Times New Roman" w:hAnsi="Times New Roman" w:cs="Times New Roman"/>
          <w:color w:val="000000"/>
          <w:sz w:val="24"/>
          <w:szCs w:val="24"/>
        </w:rPr>
        <w:t>utm</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3. Интерактивные уроки по географии для 10-11 классов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education</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yandex</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ru</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geo</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lessons</w:t>
      </w:r>
      <w:r w:rsidRPr="006C39BA">
        <w:rPr>
          <w:rFonts w:ascii="Times New Roman" w:hAnsi="Times New Roman" w:cs="Times New Roman"/>
          <w:color w:val="000000"/>
          <w:sz w:val="24"/>
          <w:szCs w:val="24"/>
          <w:lang w:val="ru-RU"/>
        </w:rPr>
        <w:t>/</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4. Карты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www</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geomania</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net</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world</w:t>
      </w:r>
      <w:r w:rsidRPr="006C39BA">
        <w:rPr>
          <w:rFonts w:ascii="Times New Roman" w:hAnsi="Times New Roman" w:cs="Times New Roman"/>
          <w:color w:val="000000"/>
          <w:sz w:val="24"/>
          <w:szCs w:val="24"/>
          <w:lang w:val="ru-RU"/>
        </w:rPr>
        <w:t>/</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5. Образовательная платформа </w:t>
      </w:r>
      <w:r w:rsidRPr="006C39BA">
        <w:rPr>
          <w:rFonts w:ascii="Times New Roman" w:hAnsi="Times New Roman" w:cs="Times New Roman"/>
          <w:color w:val="000000"/>
          <w:sz w:val="24"/>
          <w:szCs w:val="24"/>
        </w:rPr>
        <w:t>LEKTA</w:t>
      </w:r>
      <w:r w:rsidRPr="006C39BA">
        <w:rPr>
          <w:rFonts w:ascii="Times New Roman" w:hAnsi="Times New Roman" w:cs="Times New Roman"/>
          <w:color w:val="000000"/>
          <w:sz w:val="24"/>
          <w:szCs w:val="24"/>
          <w:lang w:val="ru-RU"/>
        </w:rPr>
        <w:t xml:space="preserve">. Интерактивнаятетрадь.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hw</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lecta</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ru</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homework</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new</w:t>
      </w:r>
      <w:r w:rsidRPr="006C39BA">
        <w:rPr>
          <w:rFonts w:ascii="Times New Roman" w:hAnsi="Times New Roman" w:cs="Times New Roman"/>
          <w:color w:val="000000"/>
          <w:sz w:val="24"/>
          <w:szCs w:val="24"/>
          <w:lang w:val="ru-RU"/>
        </w:rPr>
        <w:t>/840</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6. Презентации к урокам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www</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geomania</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net</w:t>
      </w:r>
      <w:r w:rsidRPr="006C39BA">
        <w:rPr>
          <w:rFonts w:ascii="Times New Roman" w:hAnsi="Times New Roman" w:cs="Times New Roman"/>
          <w:color w:val="000000"/>
          <w:sz w:val="24"/>
          <w:szCs w:val="24"/>
          <w:lang w:val="ru-RU"/>
        </w:rPr>
        <w:t>/5</w:t>
      </w:r>
      <w:r w:rsidRPr="006C39BA">
        <w:rPr>
          <w:rFonts w:ascii="Times New Roman" w:hAnsi="Times New Roman" w:cs="Times New Roman"/>
          <w:color w:val="000000"/>
          <w:sz w:val="24"/>
          <w:szCs w:val="24"/>
        </w:rPr>
        <w:t>class</w:t>
      </w:r>
      <w:r w:rsidRPr="006C39BA">
        <w:rPr>
          <w:rFonts w:ascii="Times New Roman" w:hAnsi="Times New Roman" w:cs="Times New Roman"/>
          <w:color w:val="000000"/>
          <w:sz w:val="24"/>
          <w:szCs w:val="24"/>
          <w:lang w:val="ru-RU"/>
        </w:rPr>
        <w:t>/</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7. Российская электронная школа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resh</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edu</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ru</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subject</w:t>
      </w:r>
      <w:r w:rsidRPr="006C39BA">
        <w:rPr>
          <w:rFonts w:ascii="Times New Roman" w:hAnsi="Times New Roman" w:cs="Times New Roman"/>
          <w:color w:val="000000"/>
          <w:sz w:val="24"/>
          <w:szCs w:val="24"/>
          <w:lang w:val="ru-RU"/>
        </w:rPr>
        <w:t>/</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8 Тесты, опросы, кроссворды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app</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onlinetestpad</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com</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tests</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9. Фильмы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www</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geomania</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net</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video</w:t>
      </w:r>
      <w:r w:rsidRPr="006C39BA">
        <w:rPr>
          <w:rFonts w:ascii="Times New Roman" w:hAnsi="Times New Roman" w:cs="Times New Roman"/>
          <w:color w:val="000000"/>
          <w:sz w:val="24"/>
          <w:szCs w:val="24"/>
          <w:lang w:val="ru-RU"/>
        </w:rPr>
        <w:t>-/</w:t>
      </w:r>
      <w:r w:rsidRPr="006C39BA">
        <w:rPr>
          <w:rFonts w:ascii="Times New Roman" w:hAnsi="Times New Roman" w:cs="Times New Roman"/>
          <w:sz w:val="24"/>
          <w:szCs w:val="24"/>
          <w:lang w:val="ru-RU"/>
        </w:rPr>
        <w:br/>
      </w:r>
      <w:r w:rsidRPr="006C39BA">
        <w:rPr>
          <w:rFonts w:ascii="Times New Roman" w:hAnsi="Times New Roman" w:cs="Times New Roman"/>
          <w:color w:val="000000"/>
          <w:sz w:val="24"/>
          <w:szCs w:val="24"/>
          <w:lang w:val="ru-RU"/>
        </w:rPr>
        <w:t xml:space="preserve"> 10. ЯКласс </w:t>
      </w:r>
      <w:r w:rsidRPr="006C39BA">
        <w:rPr>
          <w:rFonts w:ascii="Times New Roman" w:hAnsi="Times New Roman" w:cs="Times New Roman"/>
          <w:color w:val="000000"/>
          <w:sz w:val="24"/>
          <w:szCs w:val="24"/>
        </w:rPr>
        <w:t>https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www</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yaklass</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ru</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p</w:t>
      </w:r>
      <w:r w:rsidRPr="006C39BA">
        <w:rPr>
          <w:rFonts w:ascii="Times New Roman" w:hAnsi="Times New Roman" w:cs="Times New Roman"/>
          <w:color w:val="000000"/>
          <w:sz w:val="24"/>
          <w:szCs w:val="24"/>
          <w:lang w:val="ru-RU"/>
        </w:rPr>
        <w:t>/</w:t>
      </w:r>
      <w:r w:rsidRPr="006C39BA">
        <w:rPr>
          <w:rFonts w:ascii="Times New Roman" w:hAnsi="Times New Roman" w:cs="Times New Roman"/>
          <w:color w:val="000000"/>
          <w:sz w:val="24"/>
          <w:szCs w:val="24"/>
        </w:rPr>
        <w:t>geografiya</w:t>
      </w:r>
      <w:r w:rsidRPr="006C39BA">
        <w:rPr>
          <w:rFonts w:ascii="Times New Roman" w:hAnsi="Times New Roman" w:cs="Times New Roman"/>
          <w:color w:val="000000"/>
          <w:sz w:val="24"/>
          <w:szCs w:val="24"/>
          <w:lang w:val="ru-RU"/>
        </w:rPr>
        <w:t># программа-</w:t>
      </w:r>
      <w:r w:rsidRPr="006C39BA">
        <w:rPr>
          <w:rFonts w:ascii="Times New Roman" w:hAnsi="Times New Roman" w:cs="Times New Roman"/>
          <w:sz w:val="24"/>
          <w:szCs w:val="24"/>
          <w:lang w:val="ru-RU"/>
        </w:rPr>
        <w:br/>
      </w:r>
      <w:bookmarkStart w:id="9" w:name="54b9121d-fff4-432b-9675-1aa7bf21b4bc"/>
      <w:r w:rsidRPr="006C39BA">
        <w:rPr>
          <w:rFonts w:ascii="Times New Roman" w:hAnsi="Times New Roman" w:cs="Times New Roman"/>
          <w:color w:val="000000"/>
          <w:sz w:val="24"/>
          <w:szCs w:val="24"/>
          <w:lang w:val="ru-RU"/>
        </w:rPr>
        <w:t xml:space="preserve"> 11. </w:t>
      </w:r>
      <w:r w:rsidRPr="006C39BA">
        <w:rPr>
          <w:rFonts w:ascii="Times New Roman" w:hAnsi="Times New Roman" w:cs="Times New Roman"/>
          <w:color w:val="000000"/>
          <w:sz w:val="24"/>
          <w:szCs w:val="24"/>
        </w:rPr>
        <w:t>Яндекс. Репетитор https://yandex.ru/tutor/urokigeografiya</w:t>
      </w:r>
      <w:bookmarkEnd w:id="9"/>
      <w:r w:rsidRPr="006C39BA">
        <w:rPr>
          <w:rFonts w:ascii="Times New Roman" w:hAnsi="Times New Roman" w:cs="Times New Roman"/>
          <w:color w:val="333333"/>
          <w:sz w:val="24"/>
          <w:szCs w:val="24"/>
        </w:rPr>
        <w:t>‌</w:t>
      </w:r>
      <w:r w:rsidRPr="006C39BA">
        <w:rPr>
          <w:rFonts w:ascii="Times New Roman" w:hAnsi="Times New Roman" w:cs="Times New Roman"/>
          <w:color w:val="000000"/>
          <w:sz w:val="24"/>
          <w:szCs w:val="24"/>
        </w:rPr>
        <w:t>​</w:t>
      </w:r>
    </w:p>
    <w:p w:rsidR="005C30E6" w:rsidRPr="006C39BA" w:rsidRDefault="005C30E6" w:rsidP="006C39BA">
      <w:pPr>
        <w:spacing w:line="240" w:lineRule="auto"/>
        <w:rPr>
          <w:rFonts w:ascii="Times New Roman" w:hAnsi="Times New Roman" w:cs="Times New Roman"/>
          <w:sz w:val="24"/>
          <w:szCs w:val="24"/>
        </w:rPr>
        <w:sectPr w:rsidR="005C30E6" w:rsidRPr="006C39BA" w:rsidSect="00AD7506">
          <w:pgSz w:w="11906" w:h="16383"/>
          <w:pgMar w:top="1134" w:right="850" w:bottom="1134" w:left="1701" w:header="720" w:footer="720" w:gutter="0"/>
          <w:cols w:space="720"/>
          <w:docGrid w:linePitch="299"/>
        </w:sectPr>
      </w:pPr>
    </w:p>
    <w:bookmarkEnd w:id="6"/>
    <w:p w:rsidR="006C39BA" w:rsidRPr="006C39BA" w:rsidRDefault="006C39BA" w:rsidP="006C39BA">
      <w:pPr>
        <w:spacing w:line="240" w:lineRule="auto"/>
        <w:rPr>
          <w:rFonts w:ascii="Times New Roman" w:hAnsi="Times New Roman" w:cs="Times New Roman"/>
          <w:sz w:val="24"/>
          <w:szCs w:val="24"/>
        </w:rPr>
      </w:pPr>
    </w:p>
    <w:sectPr w:rsidR="006C39BA" w:rsidRPr="006C39BA" w:rsidSect="006C39BA">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BEF"/>
    <w:multiLevelType w:val="multilevel"/>
    <w:tmpl w:val="BF7C8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A3AF5"/>
    <w:multiLevelType w:val="multilevel"/>
    <w:tmpl w:val="0D942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4061A3"/>
    <w:multiLevelType w:val="multilevel"/>
    <w:tmpl w:val="EA600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40253A"/>
    <w:multiLevelType w:val="multilevel"/>
    <w:tmpl w:val="AC12A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0A030F"/>
    <w:multiLevelType w:val="multilevel"/>
    <w:tmpl w:val="E6668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234F93"/>
    <w:multiLevelType w:val="multilevel"/>
    <w:tmpl w:val="EABCE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C567CF"/>
    <w:multiLevelType w:val="multilevel"/>
    <w:tmpl w:val="8CD09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342031"/>
    <w:multiLevelType w:val="multilevel"/>
    <w:tmpl w:val="55EEE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E51152"/>
    <w:multiLevelType w:val="multilevel"/>
    <w:tmpl w:val="400EC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A86A5C"/>
    <w:multiLevelType w:val="multilevel"/>
    <w:tmpl w:val="35C05D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C275D7"/>
    <w:multiLevelType w:val="multilevel"/>
    <w:tmpl w:val="1736B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C93B91"/>
    <w:multiLevelType w:val="multilevel"/>
    <w:tmpl w:val="DA9C3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384427"/>
    <w:multiLevelType w:val="multilevel"/>
    <w:tmpl w:val="B330B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0802C8"/>
    <w:multiLevelType w:val="multilevel"/>
    <w:tmpl w:val="9F58A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216B68"/>
    <w:multiLevelType w:val="multilevel"/>
    <w:tmpl w:val="7EDE8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BD27C7"/>
    <w:multiLevelType w:val="multilevel"/>
    <w:tmpl w:val="931E7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581251"/>
    <w:multiLevelType w:val="multilevel"/>
    <w:tmpl w:val="BBB24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6"/>
  </w:num>
  <w:num w:numId="4">
    <w:abstractNumId w:val="12"/>
  </w:num>
  <w:num w:numId="5">
    <w:abstractNumId w:val="8"/>
  </w:num>
  <w:num w:numId="6">
    <w:abstractNumId w:val="14"/>
  </w:num>
  <w:num w:numId="7">
    <w:abstractNumId w:val="9"/>
  </w:num>
  <w:num w:numId="8">
    <w:abstractNumId w:val="13"/>
  </w:num>
  <w:num w:numId="9">
    <w:abstractNumId w:val="15"/>
  </w:num>
  <w:num w:numId="10">
    <w:abstractNumId w:val="16"/>
  </w:num>
  <w:num w:numId="11">
    <w:abstractNumId w:val="2"/>
  </w:num>
  <w:num w:numId="12">
    <w:abstractNumId w:val="3"/>
  </w:num>
  <w:num w:numId="13">
    <w:abstractNumId w:val="1"/>
  </w:num>
  <w:num w:numId="14">
    <w:abstractNumId w:val="7"/>
  </w:num>
  <w:num w:numId="15">
    <w:abstractNumId w:val="5"/>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drawingGridHorizontalSpacing w:val="110"/>
  <w:displayHorizontalDrawingGridEvery w:val="2"/>
  <w:characterSpacingControl w:val="doNotCompress"/>
  <w:compat/>
  <w:rsids>
    <w:rsidRoot w:val="005C30E6"/>
    <w:rsid w:val="001D53F2"/>
    <w:rsid w:val="00410D43"/>
    <w:rsid w:val="005376E6"/>
    <w:rsid w:val="005C30E6"/>
    <w:rsid w:val="006C30A3"/>
    <w:rsid w:val="006C39BA"/>
    <w:rsid w:val="00856E3E"/>
    <w:rsid w:val="00AD7506"/>
    <w:rsid w:val="00C23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C30E6"/>
    <w:rPr>
      <w:color w:val="0000FF" w:themeColor="hyperlink"/>
      <w:u w:val="single"/>
    </w:rPr>
  </w:style>
  <w:style w:type="table" w:styleId="ac">
    <w:name w:val="Table Grid"/>
    <w:basedOn w:val="a1"/>
    <w:uiPriority w:val="59"/>
    <w:rsid w:val="005C3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D53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D53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530d4" TargetMode="External"/><Relationship Id="rId18" Type="http://schemas.openxmlformats.org/officeDocument/2006/relationships/hyperlink" Target="https://m.edsoo.ru/886530d4" TargetMode="External"/><Relationship Id="rId26" Type="http://schemas.openxmlformats.org/officeDocument/2006/relationships/hyperlink" Target="https://m.edsoo.ru/886530d4" TargetMode="External"/><Relationship Id="rId39" Type="http://schemas.openxmlformats.org/officeDocument/2006/relationships/hyperlink" Target="https://m.edsoo.ru/886530d4" TargetMode="External"/><Relationship Id="rId21" Type="http://schemas.openxmlformats.org/officeDocument/2006/relationships/hyperlink" Target="https://m.edsoo.ru/886530d4" TargetMode="External"/><Relationship Id="rId34" Type="http://schemas.openxmlformats.org/officeDocument/2006/relationships/hyperlink" Target="https://m.edsoo.ru/886530d4" TargetMode="External"/><Relationship Id="rId42" Type="http://schemas.openxmlformats.org/officeDocument/2006/relationships/hyperlink" Target="https://m.edsoo.ru/886530d4" TargetMode="External"/><Relationship Id="rId47" Type="http://schemas.openxmlformats.org/officeDocument/2006/relationships/hyperlink" Target="https://m.edsoo.ru/886530d4" TargetMode="External"/><Relationship Id="rId50" Type="http://schemas.openxmlformats.org/officeDocument/2006/relationships/hyperlink" Target="https://m.edsoo.ru/886530d4" TargetMode="External"/><Relationship Id="rId55" Type="http://schemas.openxmlformats.org/officeDocument/2006/relationships/hyperlink" Target="https://m.edsoo.ru/886530d4" TargetMode="External"/><Relationship Id="rId63" Type="http://schemas.openxmlformats.org/officeDocument/2006/relationships/hyperlink" Target="https://m.edsoo.ru/886530d4" TargetMode="External"/><Relationship Id="rId68" Type="http://schemas.openxmlformats.org/officeDocument/2006/relationships/hyperlink" Target="https://m.edsoo.ru/886530d4" TargetMode="External"/><Relationship Id="rId76" Type="http://schemas.openxmlformats.org/officeDocument/2006/relationships/hyperlink" Target="https://m.edsoo.ru/886530d4" TargetMode="External"/><Relationship Id="rId84" Type="http://schemas.openxmlformats.org/officeDocument/2006/relationships/hyperlink" Target="https://m.edsoo.ru/886530d4" TargetMode="External"/><Relationship Id="rId89" Type="http://schemas.openxmlformats.org/officeDocument/2006/relationships/hyperlink" Target="https://m.edsoo.ru/886530d4" TargetMode="External"/><Relationship Id="rId7" Type="http://schemas.openxmlformats.org/officeDocument/2006/relationships/hyperlink" Target="https://m.edsoo.ru/886530d4" TargetMode="External"/><Relationship Id="rId71" Type="http://schemas.openxmlformats.org/officeDocument/2006/relationships/hyperlink" Target="https://m.edsoo.ru/886530d4"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886530d4" TargetMode="External"/><Relationship Id="rId29" Type="http://schemas.openxmlformats.org/officeDocument/2006/relationships/hyperlink" Target="https://m.edsoo.ru/886530d4" TargetMode="External"/><Relationship Id="rId11" Type="http://schemas.openxmlformats.org/officeDocument/2006/relationships/hyperlink" Target="https://m.edsoo.ru/886530d4" TargetMode="External"/><Relationship Id="rId24" Type="http://schemas.openxmlformats.org/officeDocument/2006/relationships/hyperlink" Target="https://m.edsoo.ru/886530d4" TargetMode="External"/><Relationship Id="rId32" Type="http://schemas.openxmlformats.org/officeDocument/2006/relationships/hyperlink" Target="https://m.edsoo.ru/886530d4" TargetMode="External"/><Relationship Id="rId37" Type="http://schemas.openxmlformats.org/officeDocument/2006/relationships/hyperlink" Target="https://m.edsoo.ru/886530d4" TargetMode="External"/><Relationship Id="rId40" Type="http://schemas.openxmlformats.org/officeDocument/2006/relationships/hyperlink" Target="https://m.edsoo.ru/886530d4" TargetMode="External"/><Relationship Id="rId45" Type="http://schemas.openxmlformats.org/officeDocument/2006/relationships/hyperlink" Target="https://m.edsoo.ru/886530d4" TargetMode="External"/><Relationship Id="rId53" Type="http://schemas.openxmlformats.org/officeDocument/2006/relationships/hyperlink" Target="https://m.edsoo.ru/886530d4" TargetMode="External"/><Relationship Id="rId58" Type="http://schemas.openxmlformats.org/officeDocument/2006/relationships/hyperlink" Target="https://m.edsoo.ru/886530d4" TargetMode="External"/><Relationship Id="rId66" Type="http://schemas.openxmlformats.org/officeDocument/2006/relationships/hyperlink" Target="https://m.edsoo.ru/886530d4" TargetMode="External"/><Relationship Id="rId74" Type="http://schemas.openxmlformats.org/officeDocument/2006/relationships/hyperlink" Target="https://m.edsoo.ru/886530d4" TargetMode="External"/><Relationship Id="rId79" Type="http://schemas.openxmlformats.org/officeDocument/2006/relationships/hyperlink" Target="https://m.edsoo.ru/886530d4" TargetMode="External"/><Relationship Id="rId87" Type="http://schemas.openxmlformats.org/officeDocument/2006/relationships/hyperlink" Target="https://m.edsoo.ru/886530d4" TargetMode="External"/><Relationship Id="rId5" Type="http://schemas.openxmlformats.org/officeDocument/2006/relationships/image" Target="media/image1.jpeg"/><Relationship Id="rId61" Type="http://schemas.openxmlformats.org/officeDocument/2006/relationships/hyperlink" Target="https://m.edsoo.ru/886530d4" TargetMode="External"/><Relationship Id="rId82" Type="http://schemas.openxmlformats.org/officeDocument/2006/relationships/hyperlink" Target="https://m.edsoo.ru/886530d4" TargetMode="External"/><Relationship Id="rId90" Type="http://schemas.openxmlformats.org/officeDocument/2006/relationships/hyperlink" Target="https://m.edsoo.ru/886530d4" TargetMode="External"/><Relationship Id="rId19" Type="http://schemas.openxmlformats.org/officeDocument/2006/relationships/hyperlink" Target="https://m.edsoo.ru/886530d4" TargetMode="External"/><Relationship Id="rId14" Type="http://schemas.openxmlformats.org/officeDocument/2006/relationships/hyperlink" Target="https://m.edsoo.ru/886530d4" TargetMode="External"/><Relationship Id="rId22" Type="http://schemas.openxmlformats.org/officeDocument/2006/relationships/hyperlink" Target="https://m.edsoo.ru/886530d4" TargetMode="External"/><Relationship Id="rId27" Type="http://schemas.openxmlformats.org/officeDocument/2006/relationships/hyperlink" Target="https://m.edsoo.ru/886530d4" TargetMode="External"/><Relationship Id="rId30" Type="http://schemas.openxmlformats.org/officeDocument/2006/relationships/hyperlink" Target="https://m.edsoo.ru/886530d4" TargetMode="External"/><Relationship Id="rId35" Type="http://schemas.openxmlformats.org/officeDocument/2006/relationships/hyperlink" Target="https://m.edsoo.ru/886530d4" TargetMode="External"/><Relationship Id="rId43" Type="http://schemas.openxmlformats.org/officeDocument/2006/relationships/hyperlink" Target="https://m.edsoo.ru/886530d4" TargetMode="External"/><Relationship Id="rId48" Type="http://schemas.openxmlformats.org/officeDocument/2006/relationships/hyperlink" Target="https://m.edsoo.ru/886530d4" TargetMode="External"/><Relationship Id="rId56" Type="http://schemas.openxmlformats.org/officeDocument/2006/relationships/hyperlink" Target="https://m.edsoo.ru/886530d4" TargetMode="External"/><Relationship Id="rId64" Type="http://schemas.openxmlformats.org/officeDocument/2006/relationships/hyperlink" Target="https://m.edsoo.ru/886530d4" TargetMode="External"/><Relationship Id="rId69" Type="http://schemas.openxmlformats.org/officeDocument/2006/relationships/hyperlink" Target="https://m.edsoo.ru/886530d4" TargetMode="External"/><Relationship Id="rId77" Type="http://schemas.openxmlformats.org/officeDocument/2006/relationships/hyperlink" Target="https://m.edsoo.ru/886530d4" TargetMode="External"/><Relationship Id="rId8" Type="http://schemas.openxmlformats.org/officeDocument/2006/relationships/hyperlink" Target="https://m.edsoo.ru/886530d4" TargetMode="External"/><Relationship Id="rId51" Type="http://schemas.openxmlformats.org/officeDocument/2006/relationships/hyperlink" Target="https://m.edsoo.ru/886530d4" TargetMode="External"/><Relationship Id="rId72" Type="http://schemas.openxmlformats.org/officeDocument/2006/relationships/hyperlink" Target="https://m.edsoo.ru/886530d4" TargetMode="External"/><Relationship Id="rId80" Type="http://schemas.openxmlformats.org/officeDocument/2006/relationships/hyperlink" Target="https://m.edsoo.ru/886530d4" TargetMode="External"/><Relationship Id="rId85" Type="http://schemas.openxmlformats.org/officeDocument/2006/relationships/hyperlink" Target="https://m.edsoo.ru/886530d4" TargetMode="External"/><Relationship Id="rId3" Type="http://schemas.openxmlformats.org/officeDocument/2006/relationships/settings" Target="settings.xml"/><Relationship Id="rId12" Type="http://schemas.openxmlformats.org/officeDocument/2006/relationships/hyperlink" Target="https://m.edsoo.ru/886530d4" TargetMode="External"/><Relationship Id="rId17" Type="http://schemas.openxmlformats.org/officeDocument/2006/relationships/hyperlink" Target="https://m.edsoo.ru/886530d4" TargetMode="External"/><Relationship Id="rId25" Type="http://schemas.openxmlformats.org/officeDocument/2006/relationships/hyperlink" Target="https://m.edsoo.ru/886530d4" TargetMode="External"/><Relationship Id="rId33" Type="http://schemas.openxmlformats.org/officeDocument/2006/relationships/hyperlink" Target="https://m.edsoo.ru/886530d4" TargetMode="External"/><Relationship Id="rId38" Type="http://schemas.openxmlformats.org/officeDocument/2006/relationships/hyperlink" Target="https://m.edsoo.ru/886530d4" TargetMode="External"/><Relationship Id="rId46" Type="http://schemas.openxmlformats.org/officeDocument/2006/relationships/hyperlink" Target="https://m.edsoo.ru/886530d4" TargetMode="External"/><Relationship Id="rId59" Type="http://schemas.openxmlformats.org/officeDocument/2006/relationships/hyperlink" Target="https://m.edsoo.ru/886530d4" TargetMode="External"/><Relationship Id="rId67" Type="http://schemas.openxmlformats.org/officeDocument/2006/relationships/hyperlink" Target="https://m.edsoo.ru/886530d4" TargetMode="External"/><Relationship Id="rId20" Type="http://schemas.openxmlformats.org/officeDocument/2006/relationships/hyperlink" Target="https://m.edsoo.ru/886530d4" TargetMode="External"/><Relationship Id="rId41" Type="http://schemas.openxmlformats.org/officeDocument/2006/relationships/hyperlink" Target="https://m.edsoo.ru/886530d4" TargetMode="External"/><Relationship Id="rId54" Type="http://schemas.openxmlformats.org/officeDocument/2006/relationships/hyperlink" Target="https://m.edsoo.ru/886530d4" TargetMode="External"/><Relationship Id="rId62" Type="http://schemas.openxmlformats.org/officeDocument/2006/relationships/hyperlink" Target="https://m.edsoo.ru/886530d4" TargetMode="External"/><Relationship Id="rId70" Type="http://schemas.openxmlformats.org/officeDocument/2006/relationships/hyperlink" Target="https://m.edsoo.ru/886530d4" TargetMode="External"/><Relationship Id="rId75" Type="http://schemas.openxmlformats.org/officeDocument/2006/relationships/hyperlink" Target="https://m.edsoo.ru/886530d4" TargetMode="External"/><Relationship Id="rId83" Type="http://schemas.openxmlformats.org/officeDocument/2006/relationships/hyperlink" Target="https://m.edsoo.ru/886530d4" TargetMode="External"/><Relationship Id="rId88" Type="http://schemas.openxmlformats.org/officeDocument/2006/relationships/hyperlink" Target="https://m.edsoo.ru/886530d4"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886530d4" TargetMode="External"/><Relationship Id="rId15" Type="http://schemas.openxmlformats.org/officeDocument/2006/relationships/hyperlink" Target="https://m.edsoo.ru/886530d4" TargetMode="External"/><Relationship Id="rId23" Type="http://schemas.openxmlformats.org/officeDocument/2006/relationships/hyperlink" Target="https://m.edsoo.ru/886530d4" TargetMode="External"/><Relationship Id="rId28" Type="http://schemas.openxmlformats.org/officeDocument/2006/relationships/hyperlink" Target="https://m.edsoo.ru/886530d4" TargetMode="External"/><Relationship Id="rId36" Type="http://schemas.openxmlformats.org/officeDocument/2006/relationships/hyperlink" Target="https://m.edsoo.ru/886530d4" TargetMode="External"/><Relationship Id="rId49" Type="http://schemas.openxmlformats.org/officeDocument/2006/relationships/hyperlink" Target="https://m.edsoo.ru/886530d4" TargetMode="External"/><Relationship Id="rId57" Type="http://schemas.openxmlformats.org/officeDocument/2006/relationships/hyperlink" Target="https://m.edsoo.ru/886530d4" TargetMode="External"/><Relationship Id="rId10" Type="http://schemas.openxmlformats.org/officeDocument/2006/relationships/hyperlink" Target="https://m.edsoo.ru/886530d4" TargetMode="External"/><Relationship Id="rId31" Type="http://schemas.openxmlformats.org/officeDocument/2006/relationships/hyperlink" Target="https://m.edsoo.ru/886530d4" TargetMode="External"/><Relationship Id="rId44" Type="http://schemas.openxmlformats.org/officeDocument/2006/relationships/hyperlink" Target="https://m.edsoo.ru/886530d4" TargetMode="External"/><Relationship Id="rId52" Type="http://schemas.openxmlformats.org/officeDocument/2006/relationships/hyperlink" Target="https://m.edsoo.ru/886530d4" TargetMode="External"/><Relationship Id="rId60" Type="http://schemas.openxmlformats.org/officeDocument/2006/relationships/hyperlink" Target="https://m.edsoo.ru/886530d4" TargetMode="External"/><Relationship Id="rId65" Type="http://schemas.openxmlformats.org/officeDocument/2006/relationships/hyperlink" Target="https://m.edsoo.ru/886530d4" TargetMode="External"/><Relationship Id="rId73" Type="http://schemas.openxmlformats.org/officeDocument/2006/relationships/hyperlink" Target="https://m.edsoo.ru/886530d4" TargetMode="External"/><Relationship Id="rId78" Type="http://schemas.openxmlformats.org/officeDocument/2006/relationships/hyperlink" Target="https://m.edsoo.ru/886530d4" TargetMode="External"/><Relationship Id="rId81" Type="http://schemas.openxmlformats.org/officeDocument/2006/relationships/hyperlink" Target="https://m.edsoo.ru/886530d4" TargetMode="External"/><Relationship Id="rId86" Type="http://schemas.openxmlformats.org/officeDocument/2006/relationships/hyperlink" Target="https://m.edsoo.ru/886530d4" TargetMode="External"/><Relationship Id="rId4" Type="http://schemas.openxmlformats.org/officeDocument/2006/relationships/webSettings" Target="webSettings.xml"/><Relationship Id="rId9" Type="http://schemas.openxmlformats.org/officeDocument/2006/relationships/hyperlink" Target="https://m.edsoo.ru/886530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10575</Words>
  <Characters>60281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8</cp:revision>
  <dcterms:created xsi:type="dcterms:W3CDTF">2023-08-14T05:53:00Z</dcterms:created>
  <dcterms:modified xsi:type="dcterms:W3CDTF">2023-10-31T04:42:00Z</dcterms:modified>
</cp:coreProperties>
</file>