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56F" w:rsidRDefault="006A656F">
      <w:pPr>
        <w:rPr>
          <w:rFonts w:ascii="Times New Roman" w:hAnsi="Times New Roman"/>
          <w:b/>
          <w:color w:val="000000"/>
          <w:sz w:val="28"/>
          <w:lang w:val="ru-RU"/>
        </w:rPr>
      </w:pPr>
      <w:bookmarkStart w:id="0" w:name="block-14721802"/>
      <w:r>
        <w:rPr>
          <w:rFonts w:ascii="Times New Roman" w:hAnsi="Times New Roman"/>
          <w:b/>
          <w:noProof/>
          <w:color w:val="000000"/>
          <w:sz w:val="28"/>
          <w:lang w:val="ru-RU" w:eastAsia="ru-RU"/>
        </w:rPr>
        <w:drawing>
          <wp:anchor distT="0" distB="0" distL="114300" distR="114300" simplePos="0" relativeHeight="251659264" behindDoc="0" locked="0" layoutInCell="1" allowOverlap="1">
            <wp:simplePos x="0" y="0"/>
            <wp:positionH relativeFrom="column">
              <wp:posOffset>-1061085</wp:posOffset>
            </wp:positionH>
            <wp:positionV relativeFrom="paragraph">
              <wp:posOffset>-720090</wp:posOffset>
            </wp:positionV>
            <wp:extent cx="7536180" cy="10439400"/>
            <wp:effectExtent l="19050" t="0" r="7620" b="0"/>
            <wp:wrapThrough wrapText="bothSides">
              <wp:wrapPolygon edited="0">
                <wp:start x="-55" y="0"/>
                <wp:lineTo x="-55" y="21561"/>
                <wp:lineTo x="21622" y="21561"/>
                <wp:lineTo x="21622" y="0"/>
                <wp:lineTo x="-55" y="0"/>
              </wp:wrapPolygon>
            </wp:wrapThrough>
            <wp:docPr id="2" name="Рисунок 1" descr="химия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11.jpg"/>
                    <pic:cNvPicPr/>
                  </pic:nvPicPr>
                  <pic:blipFill>
                    <a:blip r:embed="rId5"/>
                    <a:stretch>
                      <a:fillRect/>
                    </a:stretch>
                  </pic:blipFill>
                  <pic:spPr>
                    <a:xfrm>
                      <a:off x="0" y="0"/>
                      <a:ext cx="7536180" cy="10439400"/>
                    </a:xfrm>
                    <a:prstGeom prst="rect">
                      <a:avLst/>
                    </a:prstGeom>
                  </pic:spPr>
                </pic:pic>
              </a:graphicData>
            </a:graphic>
          </wp:anchor>
        </w:drawing>
      </w:r>
      <w:r>
        <w:rPr>
          <w:rFonts w:ascii="Times New Roman" w:hAnsi="Times New Roman"/>
          <w:b/>
          <w:color w:val="000000"/>
          <w:sz w:val="28"/>
          <w:lang w:val="ru-RU"/>
        </w:rPr>
        <w:br w:type="page"/>
      </w:r>
    </w:p>
    <w:p w:rsidR="00800E8A" w:rsidRPr="006C4764" w:rsidRDefault="00800E8A" w:rsidP="00800E8A">
      <w:pPr>
        <w:spacing w:after="0"/>
        <w:ind w:firstLine="600"/>
        <w:jc w:val="center"/>
        <w:rPr>
          <w:lang w:val="ru-RU"/>
        </w:rPr>
      </w:pPr>
      <w:r w:rsidRPr="006C4764">
        <w:rPr>
          <w:rFonts w:ascii="Times New Roman" w:hAnsi="Times New Roman"/>
          <w:b/>
          <w:color w:val="000000"/>
          <w:sz w:val="28"/>
          <w:lang w:val="ru-RU"/>
        </w:rPr>
        <w:lastRenderedPageBreak/>
        <w:t>ПОЯСНИТЕЛЬНАЯ ЗАПИСКА</w:t>
      </w:r>
    </w:p>
    <w:p w:rsidR="00800E8A" w:rsidRPr="006C4764" w:rsidRDefault="00800E8A" w:rsidP="00800E8A">
      <w:pPr>
        <w:spacing w:after="0"/>
        <w:ind w:firstLine="600"/>
        <w:jc w:val="both"/>
        <w:rPr>
          <w:lang w:val="ru-RU"/>
        </w:rPr>
      </w:pPr>
      <w:r w:rsidRPr="006C476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C476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6C4764">
        <w:rPr>
          <w:rFonts w:ascii="Calibri" w:hAnsi="Calibri"/>
          <w:color w:val="000000"/>
          <w:sz w:val="28"/>
          <w:lang w:val="ru-RU"/>
        </w:rPr>
        <w:t>–</w:t>
      </w:r>
      <w:r w:rsidRPr="006C4764">
        <w:rPr>
          <w:rFonts w:ascii="Times New Roman" w:hAnsi="Times New Roman"/>
          <w:color w:val="000000"/>
          <w:sz w:val="28"/>
          <w:lang w:val="ru-RU"/>
        </w:rPr>
        <w:t xml:space="preserve">11 </w:t>
      </w:r>
      <w:proofErr w:type="spellStart"/>
      <w:r w:rsidRPr="006C4764">
        <w:rPr>
          <w:rFonts w:ascii="Times New Roman" w:hAnsi="Times New Roman"/>
          <w:color w:val="000000"/>
          <w:sz w:val="28"/>
          <w:lang w:val="ru-RU"/>
        </w:rPr>
        <w:t>кл</w:t>
      </w:r>
      <w:proofErr w:type="spellEnd"/>
      <w:r w:rsidRPr="006C4764">
        <w:rPr>
          <w:rFonts w:ascii="Times New Roman" w:hAnsi="Times New Roman"/>
          <w:color w:val="000000"/>
          <w:sz w:val="28"/>
          <w:lang w:val="ru-RU"/>
        </w:rPr>
        <w:t>.) являются: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формирование и развитие у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Общее число часов, отведённых для изучения химии, на базовом уровне среднего общего о</w:t>
      </w:r>
      <w:r>
        <w:rPr>
          <w:rFonts w:ascii="Times New Roman" w:hAnsi="Times New Roman"/>
          <w:color w:val="000000"/>
          <w:sz w:val="28"/>
          <w:lang w:val="ru-RU"/>
        </w:rPr>
        <w:t>бразования, составляет</w:t>
      </w:r>
      <w:r w:rsidRPr="006C4764">
        <w:rPr>
          <w:rFonts w:ascii="Times New Roman" w:hAnsi="Times New Roman"/>
          <w:color w:val="000000"/>
          <w:sz w:val="28"/>
          <w:lang w:val="ru-RU"/>
        </w:rPr>
        <w:t xml:space="preserve"> в 10 классе – </w:t>
      </w:r>
      <w:r>
        <w:rPr>
          <w:rFonts w:ascii="Times New Roman" w:hAnsi="Times New Roman"/>
          <w:color w:val="000000"/>
          <w:sz w:val="28"/>
          <w:lang w:val="ru-RU"/>
        </w:rPr>
        <w:t>34 часа (1 час в неделю)</w:t>
      </w:r>
      <w:r w:rsidRPr="006C4764">
        <w:rPr>
          <w:rFonts w:ascii="Times New Roman" w:hAnsi="Times New Roman"/>
          <w:color w:val="000000"/>
          <w:sz w:val="28"/>
          <w:lang w:val="ru-RU"/>
        </w:rPr>
        <w:t>.</w:t>
      </w:r>
    </w:p>
    <w:p w:rsidR="00800E8A" w:rsidRPr="006C4764" w:rsidRDefault="00800E8A" w:rsidP="00800E8A">
      <w:pPr>
        <w:rPr>
          <w:lang w:val="ru-RU"/>
        </w:rPr>
        <w:sectPr w:rsidR="00800E8A" w:rsidRPr="006C4764">
          <w:pgSz w:w="11906" w:h="16383"/>
          <w:pgMar w:top="1134" w:right="850" w:bottom="1134" w:left="1701" w:header="720" w:footer="720" w:gutter="0"/>
          <w:cols w:space="720"/>
        </w:sectPr>
      </w:pPr>
    </w:p>
    <w:p w:rsidR="0011205D" w:rsidRDefault="0011205D" w:rsidP="0011205D">
      <w:pPr>
        <w:spacing w:after="0" w:line="264" w:lineRule="auto"/>
        <w:jc w:val="both"/>
        <w:rPr>
          <w:lang w:val="ru-RU"/>
        </w:rPr>
      </w:pPr>
    </w:p>
    <w:p w:rsidR="00800E8A" w:rsidRPr="006C4764" w:rsidRDefault="00800E8A" w:rsidP="00800E8A">
      <w:pPr>
        <w:spacing w:after="0" w:line="264" w:lineRule="auto"/>
        <w:ind w:left="120"/>
        <w:jc w:val="center"/>
        <w:rPr>
          <w:lang w:val="ru-RU"/>
        </w:rPr>
      </w:pPr>
      <w:r w:rsidRPr="006C4764">
        <w:rPr>
          <w:rFonts w:ascii="Times New Roman" w:hAnsi="Times New Roman"/>
          <w:b/>
          <w:color w:val="000000"/>
          <w:sz w:val="28"/>
          <w:lang w:val="ru-RU"/>
        </w:rPr>
        <w:t>СОДЕРЖАНИЕ ОБУЧЕНИЯ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ОРГАНИЧЕСКАЯ ХИМИЯ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Теоретические основы органической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Углеводороды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Алкены</w:t>
      </w:r>
      <w:proofErr w:type="spellEnd"/>
      <w:r w:rsidRPr="006C4764">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6C4764">
        <w:rPr>
          <w:rFonts w:ascii="Times New Roman" w:hAnsi="Times New Roman"/>
          <w:color w:val="000000"/>
          <w:sz w:val="28"/>
          <w:lang w:val="ru-RU"/>
        </w:rPr>
        <w:t>алкенов</w:t>
      </w:r>
      <w:proofErr w:type="spellEnd"/>
      <w:r w:rsidRPr="006C4764">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Алкадиены</w:t>
      </w:r>
      <w:proofErr w:type="spellEnd"/>
      <w:r w:rsidRPr="006C4764">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Алкины</w:t>
      </w:r>
      <w:proofErr w:type="spellEnd"/>
      <w:r w:rsidRPr="006C4764">
        <w:rPr>
          <w:rFonts w:ascii="Times New Roman" w:hAnsi="Times New Roman"/>
          <w:color w:val="000000"/>
          <w:sz w:val="28"/>
          <w:lang w:val="ru-RU"/>
        </w:rPr>
        <w:t xml:space="preserve">: состав и особенности строения, гомологический ряд. Ацетилен – простейший представитель </w:t>
      </w:r>
      <w:proofErr w:type="spellStart"/>
      <w:r w:rsidRPr="006C4764">
        <w:rPr>
          <w:rFonts w:ascii="Times New Roman" w:hAnsi="Times New Roman"/>
          <w:color w:val="000000"/>
          <w:sz w:val="28"/>
          <w:lang w:val="ru-RU"/>
        </w:rPr>
        <w:t>алкинов</w:t>
      </w:r>
      <w:proofErr w:type="spellEnd"/>
      <w:r w:rsidRPr="006C4764">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C4764">
        <w:rPr>
          <w:rFonts w:ascii="Times New Roman" w:hAnsi="Times New Roman"/>
          <w:i/>
          <w:color w:val="000000"/>
          <w:sz w:val="28"/>
          <w:lang w:val="ru-RU"/>
        </w:rPr>
        <w:t xml:space="preserve">Толуол: состав, строение, физические и химические свойства (реакции галогенирования </w:t>
      </w:r>
      <w:r w:rsidRPr="006C4764">
        <w:rPr>
          <w:rFonts w:ascii="Times New Roman" w:hAnsi="Times New Roman"/>
          <w:i/>
          <w:color w:val="000000"/>
          <w:sz w:val="28"/>
          <w:lang w:val="ru-RU"/>
        </w:rPr>
        <w:lastRenderedPageBreak/>
        <w:t>и нитрования), получение и применение.</w:t>
      </w:r>
      <w:r w:rsidRPr="006C4764">
        <w:rPr>
          <w:rFonts w:ascii="Times New Roman" w:hAnsi="Times New Roman"/>
          <w:color w:val="000000"/>
          <w:sz w:val="28"/>
          <w:lang w:val="ru-RU"/>
        </w:rPr>
        <w:t xml:space="preserve"> Токсичность </w:t>
      </w:r>
      <w:proofErr w:type="spellStart"/>
      <w:r w:rsidRPr="006C4764">
        <w:rPr>
          <w:rFonts w:ascii="Times New Roman" w:hAnsi="Times New Roman"/>
          <w:color w:val="000000"/>
          <w:sz w:val="28"/>
          <w:lang w:val="ru-RU"/>
        </w:rPr>
        <w:t>аренов</w:t>
      </w:r>
      <w:proofErr w:type="spellEnd"/>
      <w:r w:rsidRPr="006C4764">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C4764">
        <w:rPr>
          <w:rFonts w:ascii="Times New Roman" w:hAnsi="Times New Roman"/>
          <w:color w:val="000000"/>
          <w:sz w:val="28"/>
          <w:u w:val="single"/>
          <w:lang w:val="ru-RU"/>
        </w:rPr>
        <w:t>практической работы</w:t>
      </w:r>
      <w:r w:rsidRPr="006C4764">
        <w:rPr>
          <w:rFonts w:ascii="Times New Roman" w:hAnsi="Times New Roman"/>
          <w:color w:val="000000"/>
          <w:sz w:val="28"/>
          <w:lang w:val="ru-RU"/>
        </w:rPr>
        <w:t xml:space="preserve">: получение этилена и изучение его свойств.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Кислородсодержащие органические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C4764">
        <w:rPr>
          <w:rFonts w:ascii="Times New Roman" w:hAnsi="Times New Roman"/>
          <w:color w:val="000000"/>
          <w:sz w:val="28"/>
          <w:lang w:val="ru-RU"/>
        </w:rPr>
        <w:t>галогеноводородами</w:t>
      </w:r>
      <w:proofErr w:type="spellEnd"/>
      <w:r w:rsidRPr="006C4764">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Альдегиды и </w:t>
      </w:r>
      <w:r w:rsidRPr="006C4764">
        <w:rPr>
          <w:rFonts w:ascii="Times New Roman" w:hAnsi="Times New Roman"/>
          <w:i/>
          <w:color w:val="000000"/>
          <w:sz w:val="28"/>
          <w:lang w:val="ru-RU"/>
        </w:rPr>
        <w:t>кетоны</w:t>
      </w:r>
      <w:r w:rsidRPr="006C4764">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Углеводы: состав, классификация углеводов (моно-, </w:t>
      </w:r>
      <w:proofErr w:type="spellStart"/>
      <w:r w:rsidRPr="006C4764">
        <w:rPr>
          <w:rFonts w:ascii="Times New Roman" w:hAnsi="Times New Roman"/>
          <w:color w:val="000000"/>
          <w:sz w:val="28"/>
          <w:lang w:val="ru-RU"/>
        </w:rPr>
        <w:t>ди</w:t>
      </w:r>
      <w:proofErr w:type="spellEnd"/>
      <w:r w:rsidRPr="006C4764">
        <w:rPr>
          <w:rFonts w:ascii="Times New Roman" w:hAnsi="Times New Roman"/>
          <w:color w:val="000000"/>
          <w:sz w:val="28"/>
          <w:lang w:val="ru-RU"/>
        </w:rPr>
        <w:t xml:space="preserve">- и полисахариды). Глюкоза – простейший моносахарид: особенности строения молекулы, </w:t>
      </w:r>
      <w:r w:rsidRPr="006C4764">
        <w:rPr>
          <w:rFonts w:ascii="Times New Roman" w:hAnsi="Times New Roman"/>
          <w:color w:val="000000"/>
          <w:sz w:val="28"/>
          <w:lang w:val="ru-RU"/>
        </w:rPr>
        <w:lastRenderedPageBreak/>
        <w:t>физические и химические свойства (взаимодействие с гидроксидом меди(</w:t>
      </w:r>
      <w:r>
        <w:rPr>
          <w:rFonts w:ascii="Times New Roman" w:hAnsi="Times New Roman"/>
          <w:color w:val="000000"/>
          <w:sz w:val="28"/>
        </w:rPr>
        <w:t>II</w:t>
      </w:r>
      <w:r w:rsidRPr="006C4764">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C4764">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Фотосинтез. Фруктоза как изомер глюкозы.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C4764">
        <w:rPr>
          <w:rFonts w:ascii="Times New Roman" w:hAnsi="Times New Roman"/>
          <w:color w:val="000000"/>
          <w:sz w:val="28"/>
          <w:lang w:val="ru-RU"/>
        </w:rPr>
        <w:t>иодом</w:t>
      </w:r>
      <w:proofErr w:type="spellEnd"/>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C4764">
        <w:rPr>
          <w:rFonts w:ascii="Times New Roman" w:hAnsi="Times New Roman"/>
          <w:color w:val="000000"/>
          <w:sz w:val="28"/>
          <w:lang w:val="ru-RU"/>
        </w:rPr>
        <w:t>)), многоатомных спиртов (взаимодействие глицерина с гидроксидом меди(</w:t>
      </w:r>
      <w:r>
        <w:rPr>
          <w:rFonts w:ascii="Times New Roman" w:hAnsi="Times New Roman"/>
          <w:color w:val="000000"/>
          <w:sz w:val="28"/>
        </w:rPr>
        <w:t>II</w:t>
      </w:r>
      <w:r w:rsidRPr="006C4764">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C4764">
        <w:rPr>
          <w:rFonts w:ascii="Times New Roman" w:hAnsi="Times New Roman"/>
          <w:color w:val="000000"/>
          <w:sz w:val="28"/>
          <w:lang w:val="ru-RU"/>
        </w:rPr>
        <w:t>) и гидроксидом меди(</w:t>
      </w:r>
      <w:r>
        <w:rPr>
          <w:rFonts w:ascii="Times New Roman" w:hAnsi="Times New Roman"/>
          <w:color w:val="000000"/>
          <w:sz w:val="28"/>
        </w:rPr>
        <w:t>II</w:t>
      </w:r>
      <w:r w:rsidRPr="006C4764">
        <w:rPr>
          <w:rFonts w:ascii="Times New Roman" w:hAnsi="Times New Roman"/>
          <w:color w:val="000000"/>
          <w:sz w:val="28"/>
          <w:lang w:val="ru-RU"/>
        </w:rPr>
        <w:t xml:space="preserve">), взаимодействие крахмала с </w:t>
      </w:r>
      <w:proofErr w:type="spellStart"/>
      <w:r w:rsidRPr="006C4764">
        <w:rPr>
          <w:rFonts w:ascii="Times New Roman" w:hAnsi="Times New Roman"/>
          <w:color w:val="000000"/>
          <w:sz w:val="28"/>
          <w:lang w:val="ru-RU"/>
        </w:rPr>
        <w:t>иодом</w:t>
      </w:r>
      <w:proofErr w:type="spellEnd"/>
      <w:r w:rsidRPr="006C4764">
        <w:rPr>
          <w:rFonts w:ascii="Times New Roman" w:hAnsi="Times New Roman"/>
          <w:color w:val="000000"/>
          <w:sz w:val="28"/>
          <w:lang w:val="ru-RU"/>
        </w:rPr>
        <w:t>), проведение практической работы: свойства раствора уксусной кислоты.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Азотсодержащие органические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Высокомолекулярные соединения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Межпредметные связи.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Реализация межпредметных связей при изучении органической химии в 10 классе осуществляется через использование как общих естественно-научных </w:t>
      </w:r>
      <w:r w:rsidRPr="006C4764">
        <w:rPr>
          <w:rFonts w:ascii="Times New Roman" w:hAnsi="Times New Roman"/>
          <w:color w:val="000000"/>
          <w:sz w:val="28"/>
          <w:lang w:val="ru-RU"/>
        </w:rPr>
        <w:lastRenderedPageBreak/>
        <w:t>понятий, так и понятий, являющихся системными для отдельных предметов естественно-научного цикла.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География: минералы, горные породы, полезные ископаемые, топливо, ресурсы.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B971E8">
      <w:pPr>
        <w:spacing w:after="0"/>
        <w:ind w:left="120"/>
        <w:jc w:val="center"/>
        <w:rPr>
          <w:lang w:val="ru-RU"/>
        </w:rPr>
      </w:pPr>
    </w:p>
    <w:p w:rsidR="00B971E8" w:rsidRPr="006C4764" w:rsidRDefault="0067399E">
      <w:pPr>
        <w:spacing w:after="0"/>
        <w:ind w:left="120"/>
        <w:jc w:val="center"/>
        <w:rPr>
          <w:lang w:val="ru-RU"/>
        </w:rPr>
      </w:pPr>
      <w:r w:rsidRPr="006C4764">
        <w:rPr>
          <w:rFonts w:ascii="Times New Roman" w:hAnsi="Times New Roman"/>
          <w:color w:val="000000"/>
          <w:sz w:val="28"/>
          <w:lang w:val="ru-RU"/>
        </w:rPr>
        <w:t>​</w:t>
      </w:r>
      <w:r w:rsidRPr="006C4764">
        <w:rPr>
          <w:rFonts w:ascii="Times New Roman" w:hAnsi="Times New Roman"/>
          <w:b/>
          <w:color w:val="000000"/>
          <w:sz w:val="28"/>
          <w:lang w:val="ru-RU"/>
        </w:rPr>
        <w:t>‌ ‌</w:t>
      </w:r>
      <w:r w:rsidRPr="006C4764">
        <w:rPr>
          <w:rFonts w:ascii="Times New Roman" w:hAnsi="Times New Roman"/>
          <w:color w:val="000000"/>
          <w:sz w:val="28"/>
          <w:lang w:val="ru-RU"/>
        </w:rPr>
        <w:t>​</w:t>
      </w:r>
    </w:p>
    <w:p w:rsidR="00B971E8" w:rsidRPr="006C4764" w:rsidRDefault="00B971E8">
      <w:pPr>
        <w:spacing w:after="0"/>
        <w:ind w:left="120"/>
        <w:rPr>
          <w:lang w:val="ru-RU"/>
        </w:rPr>
      </w:pPr>
    </w:p>
    <w:p w:rsidR="00B971E8" w:rsidRDefault="00B971E8">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pPr>
        <w:rPr>
          <w:lang w:val="ru-RU"/>
        </w:rPr>
      </w:pPr>
    </w:p>
    <w:p w:rsidR="00800E8A" w:rsidRPr="00800E8A" w:rsidRDefault="00800E8A" w:rsidP="00800E8A">
      <w:pPr>
        <w:spacing w:after="0" w:line="264" w:lineRule="auto"/>
        <w:ind w:left="120"/>
        <w:jc w:val="center"/>
        <w:rPr>
          <w:b/>
          <w:lang w:val="ru-RU"/>
        </w:rPr>
      </w:pPr>
      <w:r w:rsidRPr="00800E8A">
        <w:rPr>
          <w:rFonts w:ascii="Times New Roman" w:hAnsi="Times New Roman"/>
          <w:b/>
          <w:color w:val="000000"/>
          <w:sz w:val="28"/>
          <w:lang w:val="ru-RU"/>
        </w:rPr>
        <w:lastRenderedPageBreak/>
        <w:t>ПЛАНИРУЕМЫЕ РЕЗУЛЬТАТЫ ОСВОЕНИЯ ПРОГРАММЫ ПО ХИМИИ НА БАЗОВОМ УРОВНЕ СРЕДНЕГО ОБЩЕГО ОБРАЗОВАНИЯ</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ЛИЧНОСТНЫЕ РЕЗУЛЬТАТЫ</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 соответствии с </w:t>
      </w:r>
      <w:proofErr w:type="spellStart"/>
      <w:r w:rsidRPr="006C4764">
        <w:rPr>
          <w:rFonts w:ascii="Times New Roman" w:hAnsi="Times New Roman"/>
          <w:color w:val="000000"/>
          <w:sz w:val="28"/>
          <w:lang w:val="ru-RU"/>
        </w:rPr>
        <w:t>системно-деятельностным</w:t>
      </w:r>
      <w:proofErr w:type="spellEnd"/>
      <w:r w:rsidRPr="006C476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осознание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наличие мотивации к обучению;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готовность и 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1) гражданского воспитания</w:t>
      </w:r>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осознания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2) патриотического воспитания</w:t>
      </w:r>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3) духовно-нравственного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нравственного сознания, этического поведения;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4) формирования культуры здоровья: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5) трудового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интереса к практическому изучению профессий различного рода, в том числе на основе применения предметных знаний по химии;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уважения к труду, людям труда и результатам трудовой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6) экологического воспитания: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C4764">
        <w:rPr>
          <w:rFonts w:ascii="Times New Roman" w:hAnsi="Times New Roman"/>
          <w:color w:val="000000"/>
          <w:sz w:val="28"/>
          <w:lang w:val="ru-RU"/>
        </w:rPr>
        <w:t>хемофобии</w:t>
      </w:r>
      <w:proofErr w:type="spellEnd"/>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7) ценности научного познания:</w:t>
      </w: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сформированности</w:t>
      </w:r>
      <w:proofErr w:type="spellEnd"/>
      <w:r w:rsidRPr="006C476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способности самостоятельно использовать химические знания для решения проблем в реальных жизненных ситуациях;</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интереса к познанию и исследовательской деятельности;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интереса к особенностям труда в различных сферах профессиональной деятельности.</w:t>
      </w:r>
    </w:p>
    <w:p w:rsidR="00800E8A" w:rsidRPr="006C4764" w:rsidRDefault="00800E8A" w:rsidP="00800E8A">
      <w:pPr>
        <w:spacing w:after="0"/>
        <w:ind w:left="120"/>
        <w:rPr>
          <w:lang w:val="ru-RU"/>
        </w:rPr>
      </w:pPr>
      <w:r w:rsidRPr="006C4764">
        <w:rPr>
          <w:rFonts w:ascii="Times New Roman" w:hAnsi="Times New Roman"/>
          <w:b/>
          <w:color w:val="000000"/>
          <w:sz w:val="28"/>
          <w:lang w:val="ru-RU"/>
        </w:rPr>
        <w:t>МЕТАПРЕДМЕТНЫЕ РЕЗУЛЬТАТЫ</w:t>
      </w:r>
    </w:p>
    <w:p w:rsidR="00800E8A" w:rsidRPr="006C4764" w:rsidRDefault="00800E8A" w:rsidP="00800E8A">
      <w:pPr>
        <w:spacing w:after="0"/>
        <w:ind w:left="120"/>
        <w:rPr>
          <w:lang w:val="ru-RU"/>
        </w:rPr>
      </w:pP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800E8A" w:rsidRPr="006C4764" w:rsidRDefault="00800E8A" w:rsidP="00800E8A">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учебными познавательными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1) базовые логические действия: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устанавливать причинно-следственные связи между изучаемыми явлениями;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строить </w:t>
      </w:r>
      <w:proofErr w:type="gramStart"/>
      <w:r w:rsidRPr="006C4764">
        <w:rPr>
          <w:rFonts w:ascii="Times New Roman" w:hAnsi="Times New Roman"/>
          <w:color w:val="000000"/>
          <w:sz w:val="28"/>
          <w:lang w:val="ru-RU"/>
        </w:rPr>
        <w:t>логические рассуждения</w:t>
      </w:r>
      <w:proofErr w:type="gramEnd"/>
      <w:r w:rsidRPr="006C476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2) базовые исследовательские действия: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владеть основами методов научного познания веществ и химических реакций;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3) работа с информацией: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использовать научный язык в качестве средства при работе с химической информацией: применять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использовать и преобразовывать знаково-символические средства наглядности.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коммуникативными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800E8A" w:rsidRPr="006C4764" w:rsidRDefault="00800E8A" w:rsidP="00800E8A">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регулятивными действиями: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800E8A" w:rsidRPr="006C4764" w:rsidRDefault="00800E8A" w:rsidP="00800E8A">
      <w:pPr>
        <w:spacing w:after="0"/>
        <w:ind w:left="120"/>
        <w:rPr>
          <w:lang w:val="ru-RU"/>
        </w:rPr>
      </w:pPr>
    </w:p>
    <w:p w:rsidR="00800E8A" w:rsidRPr="006C4764" w:rsidRDefault="00800E8A" w:rsidP="00800E8A">
      <w:pPr>
        <w:spacing w:after="0"/>
        <w:ind w:left="120"/>
        <w:rPr>
          <w:lang w:val="ru-RU"/>
        </w:rPr>
      </w:pPr>
      <w:r w:rsidRPr="006C4764">
        <w:rPr>
          <w:rFonts w:ascii="Times New Roman" w:hAnsi="Times New Roman"/>
          <w:b/>
          <w:color w:val="000000"/>
          <w:sz w:val="28"/>
          <w:lang w:val="ru-RU"/>
        </w:rPr>
        <w:t>ПРЕДМЕТНЫЕ РЕЗУЛЬТАТЫ</w:t>
      </w:r>
    </w:p>
    <w:p w:rsidR="00800E8A" w:rsidRPr="006C4764" w:rsidRDefault="00800E8A" w:rsidP="00800E8A">
      <w:pPr>
        <w:spacing w:after="0"/>
        <w:ind w:left="120"/>
        <w:rPr>
          <w:lang w:val="ru-RU"/>
        </w:rPr>
      </w:pPr>
    </w:p>
    <w:p w:rsidR="00800E8A" w:rsidRPr="006C4764" w:rsidRDefault="00800E8A" w:rsidP="00800E8A">
      <w:pPr>
        <w:spacing w:after="0" w:line="264" w:lineRule="auto"/>
        <w:ind w:left="120"/>
        <w:jc w:val="both"/>
        <w:rPr>
          <w:lang w:val="ru-RU"/>
        </w:rPr>
      </w:pPr>
      <w:r w:rsidRPr="006C4764">
        <w:rPr>
          <w:rFonts w:ascii="Times New Roman" w:hAnsi="Times New Roman"/>
          <w:b/>
          <w:color w:val="000000"/>
          <w:sz w:val="28"/>
          <w:lang w:val="ru-RU"/>
        </w:rPr>
        <w:t>10 КЛАСС</w:t>
      </w:r>
    </w:p>
    <w:p w:rsidR="00800E8A" w:rsidRPr="006C4764" w:rsidRDefault="00800E8A" w:rsidP="00800E8A">
      <w:pPr>
        <w:spacing w:after="0" w:line="264" w:lineRule="auto"/>
        <w:ind w:left="120"/>
        <w:jc w:val="both"/>
        <w:rPr>
          <w:lang w:val="ru-RU"/>
        </w:rPr>
      </w:pP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Предметные результаты освоения курса «Органическая химия» отражают:</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представлений о химической составляющей </w:t>
      </w: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w:t>
      </w:r>
      <w:proofErr w:type="spellStart"/>
      <w:r w:rsidRPr="006C4764">
        <w:rPr>
          <w:rFonts w:ascii="Times New Roman" w:hAnsi="Times New Roman"/>
          <w:color w:val="000000"/>
          <w:sz w:val="28"/>
          <w:lang w:val="ru-RU"/>
        </w:rPr>
        <w:t>электроотрицательность</w:t>
      </w:r>
      <w:proofErr w:type="spellEnd"/>
      <w:r w:rsidRPr="006C4764">
        <w:rPr>
          <w:rFonts w:ascii="Times New Roman" w:hAnsi="Times New Roman"/>
          <w:color w:val="000000"/>
          <w:sz w:val="28"/>
          <w:lang w:val="ru-RU"/>
        </w:rPr>
        <w:t xml:space="preserve">, химическая связь, структурная формула (развёрнутая и сокращённая), моль, молярная масса, </w:t>
      </w:r>
      <w:r w:rsidRPr="006C4764">
        <w:rPr>
          <w:rFonts w:ascii="Times New Roman" w:hAnsi="Times New Roman"/>
          <w:color w:val="000000"/>
          <w:sz w:val="28"/>
          <w:lang w:val="ru-RU"/>
        </w:rPr>
        <w:lastRenderedPageBreak/>
        <w:t xml:space="preserve">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свойствах, составе, получении и безопасном использовании важнейших органических веществ в быту и практической деятельности человека;</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w:t>
      </w:r>
      <w:r>
        <w:rPr>
          <w:rFonts w:ascii="Times New Roman" w:hAnsi="Times New Roman"/>
          <w:color w:val="000000"/>
          <w:sz w:val="28"/>
        </w:rPr>
        <w:t>IUPAC</w:t>
      </w:r>
      <w:r w:rsidRPr="006C4764">
        <w:rPr>
          <w:rFonts w:ascii="Times New Roman" w:hAnsi="Times New Roman"/>
          <w:color w:val="000000"/>
          <w:sz w:val="28"/>
          <w:lang w:val="ru-RU"/>
        </w:rPr>
        <w:t>),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умения определять виды химической связи в органических соединениях (одинарные и кратные);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w:t>
      </w:r>
      <w:r w:rsidRPr="006C4764">
        <w:rPr>
          <w:rFonts w:ascii="Times New Roman" w:hAnsi="Times New Roman"/>
          <w:color w:val="000000"/>
          <w:sz w:val="28"/>
          <w:lang w:val="ru-RU"/>
        </w:rPr>
        <w:lastRenderedPageBreak/>
        <w:t>уравнениями соответствующих химических реакций с использованием структурных формул;</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800E8A" w:rsidRDefault="00800E8A">
      <w:pPr>
        <w:rPr>
          <w:lang w:val="ru-RU"/>
        </w:rPr>
      </w:pPr>
    </w:p>
    <w:p w:rsidR="00800E8A" w:rsidRDefault="00800E8A">
      <w:pPr>
        <w:rPr>
          <w:lang w:val="ru-RU"/>
        </w:rPr>
      </w:pPr>
    </w:p>
    <w:p w:rsidR="00800E8A" w:rsidRDefault="00800E8A">
      <w:pPr>
        <w:rPr>
          <w:lang w:val="ru-RU"/>
        </w:rPr>
      </w:pPr>
    </w:p>
    <w:p w:rsidR="00800E8A" w:rsidRDefault="00800E8A" w:rsidP="00800E8A">
      <w:pPr>
        <w:spacing w:after="0"/>
        <w:ind w:left="120"/>
        <w:jc w:val="center"/>
      </w:pPr>
      <w:r>
        <w:rPr>
          <w:rFonts w:ascii="Times New Roman" w:hAnsi="Times New Roman"/>
          <w:b/>
          <w:color w:val="000000"/>
          <w:sz w:val="28"/>
        </w:rPr>
        <w:lastRenderedPageBreak/>
        <w:t>ТЕМАТИЧЕСКОЕ ПЛАНИРОВАНИЕ</w:t>
      </w:r>
    </w:p>
    <w:p w:rsidR="00800E8A" w:rsidRDefault="00800E8A" w:rsidP="00800E8A">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3522"/>
        <w:gridCol w:w="851"/>
        <w:gridCol w:w="1275"/>
        <w:gridCol w:w="1418"/>
        <w:gridCol w:w="2091"/>
      </w:tblGrid>
      <w:tr w:rsidR="00800E8A" w:rsidTr="00800E8A">
        <w:trPr>
          <w:trHeight w:val="144"/>
          <w:tblCellSpacing w:w="20" w:type="nil"/>
        </w:trPr>
        <w:tc>
          <w:tcPr>
            <w:tcW w:w="689" w:type="dxa"/>
            <w:vMerge w:val="restart"/>
            <w:tcMar>
              <w:top w:w="50" w:type="dxa"/>
              <w:left w:w="100" w:type="dxa"/>
            </w:tcMar>
            <w:vAlign w:val="center"/>
          </w:tcPr>
          <w:p w:rsidR="00800E8A" w:rsidRPr="006C4764" w:rsidRDefault="00800E8A" w:rsidP="00800E8A">
            <w:pPr>
              <w:spacing w:after="0"/>
              <w:ind w:left="135"/>
              <w:rPr>
                <w:sz w:val="28"/>
                <w:szCs w:val="28"/>
              </w:rPr>
            </w:pPr>
            <w:r w:rsidRPr="006C4764">
              <w:rPr>
                <w:rFonts w:ascii="Times New Roman" w:hAnsi="Times New Roman"/>
                <w:b/>
                <w:color w:val="000000"/>
                <w:sz w:val="28"/>
                <w:szCs w:val="28"/>
              </w:rPr>
              <w:t xml:space="preserve">№ п/п </w:t>
            </w:r>
          </w:p>
          <w:p w:rsidR="00800E8A" w:rsidRPr="006C4764" w:rsidRDefault="00800E8A" w:rsidP="00800E8A">
            <w:pPr>
              <w:spacing w:after="0"/>
              <w:ind w:left="135"/>
              <w:rPr>
                <w:sz w:val="28"/>
                <w:szCs w:val="28"/>
              </w:rPr>
            </w:pPr>
          </w:p>
        </w:tc>
        <w:tc>
          <w:tcPr>
            <w:tcW w:w="3522" w:type="dxa"/>
            <w:vMerge w:val="restart"/>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Наименованиеразделов</w:t>
            </w:r>
            <w:proofErr w:type="spellEnd"/>
            <w:r w:rsidRPr="006C4764">
              <w:rPr>
                <w:rFonts w:ascii="Times New Roman" w:hAnsi="Times New Roman"/>
                <w:b/>
                <w:color w:val="000000"/>
                <w:sz w:val="28"/>
                <w:szCs w:val="28"/>
              </w:rPr>
              <w:t xml:space="preserve"> и </w:t>
            </w:r>
            <w:proofErr w:type="spellStart"/>
            <w:r w:rsidRPr="006C4764">
              <w:rPr>
                <w:rFonts w:ascii="Times New Roman" w:hAnsi="Times New Roman"/>
                <w:b/>
                <w:color w:val="000000"/>
                <w:sz w:val="28"/>
                <w:szCs w:val="28"/>
              </w:rPr>
              <w:t>темпрограммы</w:t>
            </w:r>
            <w:proofErr w:type="spellEnd"/>
          </w:p>
          <w:p w:rsidR="00800E8A" w:rsidRPr="006C4764" w:rsidRDefault="00800E8A" w:rsidP="00800E8A">
            <w:pPr>
              <w:spacing w:after="0"/>
              <w:ind w:left="135"/>
              <w:rPr>
                <w:sz w:val="28"/>
                <w:szCs w:val="28"/>
              </w:rPr>
            </w:pPr>
          </w:p>
        </w:tc>
        <w:tc>
          <w:tcPr>
            <w:tcW w:w="3544" w:type="dxa"/>
            <w:gridSpan w:val="3"/>
            <w:tcMar>
              <w:top w:w="50" w:type="dxa"/>
              <w:left w:w="100" w:type="dxa"/>
            </w:tcMar>
            <w:vAlign w:val="center"/>
          </w:tcPr>
          <w:p w:rsidR="00800E8A" w:rsidRPr="006C4764" w:rsidRDefault="00800E8A" w:rsidP="00800E8A">
            <w:pPr>
              <w:spacing w:after="0"/>
              <w:rPr>
                <w:sz w:val="28"/>
                <w:szCs w:val="28"/>
              </w:rPr>
            </w:pPr>
            <w:proofErr w:type="spellStart"/>
            <w:r w:rsidRPr="006C4764">
              <w:rPr>
                <w:rFonts w:ascii="Times New Roman" w:hAnsi="Times New Roman"/>
                <w:b/>
                <w:color w:val="000000"/>
                <w:sz w:val="28"/>
                <w:szCs w:val="28"/>
              </w:rPr>
              <w:t>Количествочасов</w:t>
            </w:r>
            <w:proofErr w:type="spellEnd"/>
          </w:p>
        </w:tc>
        <w:tc>
          <w:tcPr>
            <w:tcW w:w="2091" w:type="dxa"/>
            <w:vMerge w:val="restart"/>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Электронные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цифровые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образовательныересурсы</w:t>
            </w:r>
            <w:proofErr w:type="spellEnd"/>
          </w:p>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vMerge/>
            <w:tcBorders>
              <w:top w:val="nil"/>
            </w:tcBorders>
            <w:tcMar>
              <w:top w:w="50" w:type="dxa"/>
              <w:left w:w="100" w:type="dxa"/>
            </w:tcMar>
          </w:tcPr>
          <w:p w:rsidR="00800E8A" w:rsidRPr="006C4764" w:rsidRDefault="00800E8A" w:rsidP="00800E8A">
            <w:pPr>
              <w:rPr>
                <w:sz w:val="28"/>
                <w:szCs w:val="28"/>
              </w:rPr>
            </w:pPr>
          </w:p>
        </w:tc>
        <w:tc>
          <w:tcPr>
            <w:tcW w:w="3522" w:type="dxa"/>
            <w:vMerge/>
            <w:tcBorders>
              <w:top w:val="nil"/>
            </w:tcBorders>
            <w:tcMar>
              <w:top w:w="50" w:type="dxa"/>
              <w:left w:w="100" w:type="dxa"/>
            </w:tcMar>
          </w:tcPr>
          <w:p w:rsidR="00800E8A" w:rsidRPr="006C4764" w:rsidRDefault="00800E8A" w:rsidP="00800E8A">
            <w:pPr>
              <w:rPr>
                <w:sz w:val="28"/>
                <w:szCs w:val="28"/>
              </w:rPr>
            </w:pPr>
          </w:p>
        </w:tc>
        <w:tc>
          <w:tcPr>
            <w:tcW w:w="851"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Всего</w:t>
            </w:r>
            <w:proofErr w:type="spellEnd"/>
          </w:p>
          <w:p w:rsidR="00800E8A" w:rsidRPr="006C4764" w:rsidRDefault="00800E8A" w:rsidP="00800E8A">
            <w:pPr>
              <w:spacing w:after="0"/>
              <w:ind w:left="135"/>
              <w:rPr>
                <w:sz w:val="28"/>
                <w:szCs w:val="28"/>
              </w:rPr>
            </w:pPr>
          </w:p>
        </w:tc>
        <w:tc>
          <w:tcPr>
            <w:tcW w:w="1275"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Контроль</w:t>
            </w:r>
            <w:proofErr w:type="spellEnd"/>
            <w:r>
              <w:rPr>
                <w:rFonts w:ascii="Times New Roman" w:hAnsi="Times New Roman"/>
                <w:b/>
                <w:color w:val="000000"/>
                <w:sz w:val="28"/>
                <w:szCs w:val="28"/>
                <w:lang w:val="ru-RU"/>
              </w:rPr>
              <w:t>-</w:t>
            </w:r>
            <w:proofErr w:type="spellStart"/>
            <w:r w:rsidRPr="006C4764">
              <w:rPr>
                <w:rFonts w:ascii="Times New Roman" w:hAnsi="Times New Roman"/>
                <w:b/>
                <w:color w:val="000000"/>
                <w:sz w:val="28"/>
                <w:szCs w:val="28"/>
              </w:rPr>
              <w:t>ныерабо</w:t>
            </w:r>
            <w:proofErr w:type="spellEnd"/>
            <w:r>
              <w:rPr>
                <w:rFonts w:ascii="Times New Roman" w:hAnsi="Times New Roman"/>
                <w:b/>
                <w:color w:val="000000"/>
                <w:sz w:val="28"/>
                <w:szCs w:val="28"/>
                <w:lang w:val="ru-RU"/>
              </w:rPr>
              <w:t>-</w:t>
            </w:r>
            <w:proofErr w:type="spellStart"/>
            <w:r w:rsidRPr="006C4764">
              <w:rPr>
                <w:rFonts w:ascii="Times New Roman" w:hAnsi="Times New Roman"/>
                <w:b/>
                <w:color w:val="000000"/>
                <w:sz w:val="28"/>
                <w:szCs w:val="28"/>
              </w:rPr>
              <w:t>ты</w:t>
            </w:r>
            <w:proofErr w:type="spellEnd"/>
          </w:p>
          <w:p w:rsidR="00800E8A" w:rsidRPr="006C4764" w:rsidRDefault="00800E8A" w:rsidP="00800E8A">
            <w:pPr>
              <w:spacing w:after="0"/>
              <w:ind w:left="135"/>
              <w:rPr>
                <w:sz w:val="28"/>
                <w:szCs w:val="28"/>
              </w:rPr>
            </w:pPr>
          </w:p>
        </w:tc>
        <w:tc>
          <w:tcPr>
            <w:tcW w:w="1418"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Практическиеработы</w:t>
            </w:r>
            <w:proofErr w:type="spellEnd"/>
          </w:p>
          <w:p w:rsidR="00800E8A" w:rsidRPr="006C4764" w:rsidRDefault="00800E8A" w:rsidP="00800E8A">
            <w:pPr>
              <w:spacing w:after="0"/>
              <w:ind w:left="135"/>
              <w:rPr>
                <w:sz w:val="28"/>
                <w:szCs w:val="28"/>
              </w:rPr>
            </w:pPr>
          </w:p>
        </w:tc>
        <w:tc>
          <w:tcPr>
            <w:tcW w:w="2091" w:type="dxa"/>
            <w:vMerge/>
            <w:tcBorders>
              <w:top w:val="nil"/>
            </w:tcBorders>
            <w:tcMar>
              <w:top w:w="50" w:type="dxa"/>
              <w:left w:w="100" w:type="dxa"/>
            </w:tcMar>
          </w:tcPr>
          <w:p w:rsidR="00800E8A" w:rsidRPr="006C4764" w:rsidRDefault="00800E8A" w:rsidP="00800E8A">
            <w:pPr>
              <w:rPr>
                <w:sz w:val="28"/>
                <w:szCs w:val="28"/>
              </w:rPr>
            </w:pPr>
          </w:p>
        </w:tc>
      </w:tr>
      <w:tr w:rsidR="00800E8A" w:rsidRPr="006A656F"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b/>
                <w:color w:val="000000"/>
                <w:sz w:val="28"/>
                <w:szCs w:val="28"/>
                <w:lang w:val="ru-RU"/>
              </w:rPr>
              <w:t>Раздел 1.Теоретические основы органической химии</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1.1</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Предмет органической химии. Теория строения органических соединений А. М. Бутлерова</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2.Углеводороды</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2.1</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Предельныеуглеводороды</w:t>
            </w:r>
            <w:proofErr w:type="spellEnd"/>
            <w:r w:rsidRPr="006C4764">
              <w:rPr>
                <w:rFonts w:ascii="Times New Roman" w:hAnsi="Times New Roman"/>
                <w:color w:val="000000"/>
                <w:sz w:val="28"/>
                <w:szCs w:val="28"/>
              </w:rPr>
              <w:t xml:space="preserve"> — </w:t>
            </w:r>
            <w:proofErr w:type="spellStart"/>
            <w:r w:rsidRPr="006C4764">
              <w:rPr>
                <w:rFonts w:ascii="Times New Roman" w:hAnsi="Times New Roman"/>
                <w:color w:val="000000"/>
                <w:sz w:val="28"/>
                <w:szCs w:val="28"/>
              </w:rPr>
              <w:t>алканы</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2.2</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 xml:space="preserve">Непредельные углеводороды: </w:t>
            </w:r>
            <w:proofErr w:type="spellStart"/>
            <w:r w:rsidRPr="006C4764">
              <w:rPr>
                <w:rFonts w:ascii="Times New Roman" w:hAnsi="Times New Roman"/>
                <w:color w:val="000000"/>
                <w:sz w:val="28"/>
                <w:szCs w:val="28"/>
                <w:lang w:val="ru-RU"/>
              </w:rPr>
              <w:t>алкены</w:t>
            </w:r>
            <w:proofErr w:type="spellEnd"/>
            <w:r w:rsidRPr="006C4764">
              <w:rPr>
                <w:rFonts w:ascii="Times New Roman" w:hAnsi="Times New Roman"/>
                <w:color w:val="000000"/>
                <w:sz w:val="28"/>
                <w:szCs w:val="28"/>
                <w:lang w:val="ru-RU"/>
              </w:rPr>
              <w:t xml:space="preserve">, </w:t>
            </w:r>
            <w:proofErr w:type="spellStart"/>
            <w:r w:rsidRPr="006C4764">
              <w:rPr>
                <w:rFonts w:ascii="Times New Roman" w:hAnsi="Times New Roman"/>
                <w:color w:val="000000"/>
                <w:sz w:val="28"/>
                <w:szCs w:val="28"/>
                <w:lang w:val="ru-RU"/>
              </w:rPr>
              <w:t>алкадиены</w:t>
            </w:r>
            <w:proofErr w:type="spellEnd"/>
            <w:r w:rsidRPr="006C4764">
              <w:rPr>
                <w:rFonts w:ascii="Times New Roman" w:hAnsi="Times New Roman"/>
                <w:color w:val="000000"/>
                <w:sz w:val="28"/>
                <w:szCs w:val="28"/>
                <w:lang w:val="ru-RU"/>
              </w:rPr>
              <w:t xml:space="preserve">, </w:t>
            </w:r>
            <w:proofErr w:type="spellStart"/>
            <w:r w:rsidRPr="006C4764">
              <w:rPr>
                <w:rFonts w:ascii="Times New Roman" w:hAnsi="Times New Roman"/>
                <w:color w:val="000000"/>
                <w:sz w:val="28"/>
                <w:szCs w:val="28"/>
                <w:lang w:val="ru-RU"/>
              </w:rPr>
              <w:t>алкины</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6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2.3</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Ароматическиеуглеводороды</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2.4</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Природные источники углеводородов и их переработка</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3.Кислородсодержащиеорганическиесоединения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3.1</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Спирты</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Фенол</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3.2</w:t>
            </w:r>
          </w:p>
        </w:tc>
        <w:tc>
          <w:tcPr>
            <w:tcW w:w="3522" w:type="dxa"/>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Альдегиды. Карбоновые кислоты. Сложные эфиры</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7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3.3</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Углеводы</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 </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13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4.Азотсодержащиеорганическиесоединения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lastRenderedPageBreak/>
              <w:t>4.1</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Амины</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Аминокислоты</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Белки</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3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9846" w:type="dxa"/>
            <w:gridSpan w:val="6"/>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5.Высокомолекулярныесоединения</w:t>
            </w:r>
          </w:p>
        </w:tc>
      </w:tr>
      <w:tr w:rsidR="00800E8A" w:rsidTr="00800E8A">
        <w:trPr>
          <w:trHeight w:val="144"/>
          <w:tblCellSpacing w:w="20" w:type="nil"/>
        </w:trPr>
        <w:tc>
          <w:tcPr>
            <w:tcW w:w="689" w:type="dxa"/>
            <w:tcMar>
              <w:top w:w="50" w:type="dxa"/>
              <w:left w:w="100" w:type="dxa"/>
            </w:tcMar>
            <w:vAlign w:val="center"/>
          </w:tcPr>
          <w:p w:rsidR="00800E8A" w:rsidRPr="006C4764" w:rsidRDefault="00800E8A" w:rsidP="00800E8A">
            <w:pPr>
              <w:spacing w:after="0"/>
              <w:rPr>
                <w:sz w:val="28"/>
                <w:szCs w:val="28"/>
              </w:rPr>
            </w:pPr>
            <w:r w:rsidRPr="006C4764">
              <w:rPr>
                <w:rFonts w:ascii="Times New Roman" w:hAnsi="Times New Roman"/>
                <w:color w:val="000000"/>
                <w:sz w:val="28"/>
                <w:szCs w:val="28"/>
              </w:rPr>
              <w:t>5.1</w:t>
            </w:r>
          </w:p>
        </w:tc>
        <w:tc>
          <w:tcPr>
            <w:tcW w:w="3522" w:type="dxa"/>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Пластмассы</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Каучуки</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Волокна</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275"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1418" w:type="dxa"/>
            <w:tcMar>
              <w:top w:w="50" w:type="dxa"/>
              <w:left w:w="100" w:type="dxa"/>
            </w:tcMar>
            <w:vAlign w:val="center"/>
          </w:tcPr>
          <w:p w:rsidR="00800E8A" w:rsidRPr="00800E8A" w:rsidRDefault="00800E8A" w:rsidP="00800E8A">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800E8A" w:rsidRPr="006C4764" w:rsidRDefault="00800E8A" w:rsidP="00800E8A">
            <w:pPr>
              <w:spacing w:after="0"/>
              <w:ind w:left="135"/>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4784" w:type="dxa"/>
            <w:gridSpan w:val="3"/>
            <w:tcMar>
              <w:top w:w="50" w:type="dxa"/>
              <w:left w:w="100" w:type="dxa"/>
            </w:tcMar>
            <w:vAlign w:val="center"/>
          </w:tcPr>
          <w:p w:rsidR="00800E8A" w:rsidRPr="006C4764" w:rsidRDefault="00800E8A" w:rsidP="00800E8A">
            <w:pPr>
              <w:rPr>
                <w:sz w:val="28"/>
                <w:szCs w:val="28"/>
              </w:rPr>
            </w:pPr>
          </w:p>
        </w:tc>
      </w:tr>
      <w:tr w:rsidR="00800E8A" w:rsidTr="00800E8A">
        <w:trPr>
          <w:trHeight w:val="144"/>
          <w:tblCellSpacing w:w="20" w:type="nil"/>
        </w:trPr>
        <w:tc>
          <w:tcPr>
            <w:tcW w:w="4211" w:type="dxa"/>
            <w:gridSpan w:val="2"/>
            <w:tcMar>
              <w:top w:w="50" w:type="dxa"/>
              <w:left w:w="100" w:type="dxa"/>
            </w:tcMar>
            <w:vAlign w:val="center"/>
          </w:tcPr>
          <w:p w:rsidR="00800E8A" w:rsidRPr="006C4764" w:rsidRDefault="00800E8A" w:rsidP="00800E8A">
            <w:pPr>
              <w:spacing w:after="0"/>
              <w:ind w:left="135"/>
              <w:rPr>
                <w:sz w:val="28"/>
                <w:szCs w:val="28"/>
                <w:lang w:val="ru-RU"/>
              </w:rPr>
            </w:pPr>
            <w:r w:rsidRPr="006C476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34 </w:t>
            </w:r>
          </w:p>
        </w:tc>
        <w:tc>
          <w:tcPr>
            <w:tcW w:w="1275"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1418" w:type="dxa"/>
            <w:tcMar>
              <w:top w:w="50" w:type="dxa"/>
              <w:left w:w="100" w:type="dxa"/>
            </w:tcMar>
            <w:vAlign w:val="center"/>
          </w:tcPr>
          <w:p w:rsidR="00800E8A" w:rsidRPr="006C4764" w:rsidRDefault="00800E8A" w:rsidP="00800E8A">
            <w:pPr>
              <w:spacing w:after="0"/>
              <w:ind w:left="135"/>
              <w:jc w:val="center"/>
              <w:rPr>
                <w:sz w:val="28"/>
                <w:szCs w:val="28"/>
              </w:rPr>
            </w:pPr>
            <w:r w:rsidRPr="006C4764">
              <w:rPr>
                <w:rFonts w:ascii="Times New Roman" w:hAnsi="Times New Roman"/>
                <w:color w:val="000000"/>
                <w:sz w:val="28"/>
                <w:szCs w:val="28"/>
              </w:rPr>
              <w:t xml:space="preserve"> 2 </w:t>
            </w:r>
          </w:p>
        </w:tc>
        <w:tc>
          <w:tcPr>
            <w:tcW w:w="2091" w:type="dxa"/>
            <w:tcMar>
              <w:top w:w="50" w:type="dxa"/>
              <w:left w:w="100" w:type="dxa"/>
            </w:tcMar>
            <w:vAlign w:val="center"/>
          </w:tcPr>
          <w:p w:rsidR="00800E8A" w:rsidRPr="006C4764" w:rsidRDefault="00800E8A" w:rsidP="00800E8A">
            <w:pPr>
              <w:rPr>
                <w:sz w:val="28"/>
                <w:szCs w:val="28"/>
              </w:rPr>
            </w:pPr>
          </w:p>
        </w:tc>
      </w:tr>
    </w:tbl>
    <w:p w:rsidR="00800E8A" w:rsidRDefault="00800E8A" w:rsidP="00800E8A">
      <w:pPr>
        <w:sectPr w:rsidR="00800E8A" w:rsidSect="006C4764">
          <w:pgSz w:w="11906" w:h="16383"/>
          <w:pgMar w:top="850" w:right="1134" w:bottom="1701" w:left="1134" w:header="720" w:footer="720" w:gutter="0"/>
          <w:cols w:space="720"/>
          <w:docGrid w:linePitch="299"/>
        </w:sectPr>
      </w:pPr>
    </w:p>
    <w:p w:rsidR="006A656F" w:rsidRDefault="006A656F">
      <w:pPr>
        <w:rPr>
          <w:rFonts w:ascii="Times New Roman" w:hAnsi="Times New Roman"/>
          <w:b/>
          <w:color w:val="000000"/>
          <w:sz w:val="28"/>
          <w:lang w:val="ru-RU"/>
        </w:rPr>
      </w:pPr>
      <w:r>
        <w:rPr>
          <w:rFonts w:ascii="Times New Roman" w:hAnsi="Times New Roman"/>
          <w:b/>
          <w:noProof/>
          <w:color w:val="000000"/>
          <w:sz w:val="28"/>
          <w:lang w:val="ru-RU" w:eastAsia="ru-RU"/>
        </w:rPr>
        <w:lastRenderedPageBreak/>
        <w:drawing>
          <wp:anchor distT="0" distB="0" distL="114300" distR="114300" simplePos="0" relativeHeight="251658240" behindDoc="0" locked="0" layoutInCell="1" allowOverlap="1">
            <wp:simplePos x="0" y="0"/>
            <wp:positionH relativeFrom="column">
              <wp:posOffset>-1061085</wp:posOffset>
            </wp:positionH>
            <wp:positionV relativeFrom="paragraph">
              <wp:posOffset>-689610</wp:posOffset>
            </wp:positionV>
            <wp:extent cx="7494270" cy="10332720"/>
            <wp:effectExtent l="19050" t="0" r="0" b="0"/>
            <wp:wrapThrough wrapText="bothSides">
              <wp:wrapPolygon edited="0">
                <wp:start x="-55" y="0"/>
                <wp:lineTo x="-55" y="21544"/>
                <wp:lineTo x="21578" y="21544"/>
                <wp:lineTo x="21578" y="0"/>
                <wp:lineTo x="-55" y="0"/>
              </wp:wrapPolygon>
            </wp:wrapThrough>
            <wp:docPr id="1" name="Рисунок 0" descr="химия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химия10.jpg"/>
                    <pic:cNvPicPr/>
                  </pic:nvPicPr>
                  <pic:blipFill>
                    <a:blip r:embed="rId6"/>
                    <a:stretch>
                      <a:fillRect/>
                    </a:stretch>
                  </pic:blipFill>
                  <pic:spPr>
                    <a:xfrm>
                      <a:off x="0" y="0"/>
                      <a:ext cx="7494270" cy="10332720"/>
                    </a:xfrm>
                    <a:prstGeom prst="rect">
                      <a:avLst/>
                    </a:prstGeom>
                  </pic:spPr>
                </pic:pic>
              </a:graphicData>
            </a:graphic>
          </wp:anchor>
        </w:drawing>
      </w:r>
      <w:r>
        <w:rPr>
          <w:rFonts w:ascii="Times New Roman" w:hAnsi="Times New Roman"/>
          <w:b/>
          <w:color w:val="000000"/>
          <w:sz w:val="28"/>
          <w:lang w:val="ru-RU"/>
        </w:rPr>
        <w:br w:type="page"/>
      </w:r>
    </w:p>
    <w:p w:rsidR="00800E8A" w:rsidRPr="006C4764" w:rsidRDefault="00800E8A" w:rsidP="00800E8A">
      <w:pPr>
        <w:spacing w:after="0"/>
        <w:ind w:firstLine="600"/>
        <w:jc w:val="center"/>
        <w:rPr>
          <w:lang w:val="ru-RU"/>
        </w:rPr>
      </w:pPr>
      <w:r w:rsidRPr="006C4764">
        <w:rPr>
          <w:rFonts w:ascii="Times New Roman" w:hAnsi="Times New Roman"/>
          <w:b/>
          <w:color w:val="000000"/>
          <w:sz w:val="28"/>
          <w:lang w:val="ru-RU"/>
        </w:rPr>
        <w:lastRenderedPageBreak/>
        <w:t>ПОЯСНИТЕЛЬНАЯ ЗАПИСКА</w:t>
      </w:r>
    </w:p>
    <w:p w:rsidR="00800E8A" w:rsidRPr="006C4764" w:rsidRDefault="00800E8A" w:rsidP="00800E8A">
      <w:pPr>
        <w:spacing w:after="0"/>
        <w:ind w:firstLine="600"/>
        <w:jc w:val="both"/>
        <w:rPr>
          <w:lang w:val="ru-RU"/>
        </w:rPr>
      </w:pPr>
      <w:r w:rsidRPr="006C4764">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w:t>
      </w:r>
      <w:r w:rsidRPr="006C4764">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w:t>
      </w:r>
      <w:r w:rsidRPr="006C4764">
        <w:rPr>
          <w:rFonts w:ascii="Calibri" w:hAnsi="Calibri"/>
          <w:color w:val="000000"/>
          <w:sz w:val="28"/>
          <w:lang w:val="ru-RU"/>
        </w:rPr>
        <w:t>–</w:t>
      </w:r>
      <w:r w:rsidRPr="006C4764">
        <w:rPr>
          <w:rFonts w:ascii="Times New Roman" w:hAnsi="Times New Roman"/>
          <w:color w:val="000000"/>
          <w:sz w:val="28"/>
          <w:lang w:val="ru-RU"/>
        </w:rPr>
        <w:t xml:space="preserve">11 </w:t>
      </w:r>
      <w:proofErr w:type="spellStart"/>
      <w:r w:rsidRPr="006C4764">
        <w:rPr>
          <w:rFonts w:ascii="Times New Roman" w:hAnsi="Times New Roman"/>
          <w:color w:val="000000"/>
          <w:sz w:val="28"/>
          <w:lang w:val="ru-RU"/>
        </w:rPr>
        <w:t>кл</w:t>
      </w:r>
      <w:proofErr w:type="spellEnd"/>
      <w:r w:rsidRPr="006C4764">
        <w:rPr>
          <w:rFonts w:ascii="Times New Roman" w:hAnsi="Times New Roman"/>
          <w:color w:val="000000"/>
          <w:sz w:val="28"/>
          <w:lang w:val="ru-RU"/>
        </w:rPr>
        <w:t>.) являются: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 xml:space="preserve">формирование системы химических знаний как важнейшей составляющей </w:t>
      </w: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800E8A" w:rsidRPr="006C4764" w:rsidRDefault="00800E8A" w:rsidP="00800E8A">
      <w:pPr>
        <w:numPr>
          <w:ilvl w:val="0"/>
          <w:numId w:val="1"/>
        </w:numPr>
        <w:spacing w:after="0" w:line="264" w:lineRule="auto"/>
        <w:jc w:val="both"/>
        <w:rPr>
          <w:lang w:val="ru-RU"/>
        </w:rPr>
      </w:pPr>
      <w:r w:rsidRPr="006C4764">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 xml:space="preserve">формирование и развитие у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800E8A" w:rsidRPr="006C4764" w:rsidRDefault="00800E8A" w:rsidP="00800E8A">
      <w:pPr>
        <w:spacing w:after="0" w:line="264" w:lineRule="auto"/>
        <w:ind w:firstLine="600"/>
        <w:jc w:val="both"/>
        <w:rPr>
          <w:lang w:val="ru-RU"/>
        </w:rPr>
      </w:pPr>
      <w:proofErr w:type="gramStart"/>
      <w:r w:rsidRPr="006C4764">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800E8A" w:rsidRPr="006C4764" w:rsidRDefault="00800E8A" w:rsidP="00800E8A">
      <w:pPr>
        <w:spacing w:after="0" w:line="264" w:lineRule="auto"/>
        <w:ind w:firstLine="600"/>
        <w:jc w:val="both"/>
        <w:rPr>
          <w:lang w:val="ru-RU"/>
        </w:rPr>
      </w:pPr>
      <w:r w:rsidRPr="006C4764">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«Естественно-научные предметы».</w:t>
      </w:r>
    </w:p>
    <w:p w:rsidR="00800E8A" w:rsidRPr="006C4764" w:rsidRDefault="00800E8A" w:rsidP="006C4A87">
      <w:pPr>
        <w:spacing w:after="0" w:line="264" w:lineRule="auto"/>
        <w:ind w:firstLine="600"/>
        <w:jc w:val="both"/>
        <w:rPr>
          <w:lang w:val="ru-RU"/>
        </w:rPr>
        <w:sectPr w:rsidR="00800E8A" w:rsidRPr="006C4764">
          <w:pgSz w:w="11906" w:h="16383"/>
          <w:pgMar w:top="1134" w:right="850" w:bottom="1134" w:left="1701" w:header="720" w:footer="720" w:gutter="0"/>
          <w:cols w:space="720"/>
        </w:sectPr>
      </w:pPr>
      <w:r w:rsidRPr="006C4764">
        <w:rPr>
          <w:rFonts w:ascii="Times New Roman" w:hAnsi="Times New Roman"/>
          <w:color w:val="000000"/>
          <w:sz w:val="28"/>
          <w:lang w:val="ru-RU"/>
        </w:rPr>
        <w:t>Общее число часов, отведённых для изучения химии, на базовом уровне среднего общего о</w:t>
      </w:r>
      <w:r>
        <w:rPr>
          <w:rFonts w:ascii="Times New Roman" w:hAnsi="Times New Roman"/>
          <w:color w:val="000000"/>
          <w:sz w:val="28"/>
          <w:lang w:val="ru-RU"/>
        </w:rPr>
        <w:t>бразования, составляет в 11</w:t>
      </w:r>
      <w:r w:rsidRPr="006C4764">
        <w:rPr>
          <w:rFonts w:ascii="Times New Roman" w:hAnsi="Times New Roman"/>
          <w:color w:val="000000"/>
          <w:sz w:val="28"/>
          <w:lang w:val="ru-RU"/>
        </w:rPr>
        <w:t xml:space="preserve"> классе – </w:t>
      </w:r>
      <w:r>
        <w:rPr>
          <w:rFonts w:ascii="Times New Roman" w:hAnsi="Times New Roman"/>
          <w:color w:val="000000"/>
          <w:sz w:val="28"/>
          <w:lang w:val="ru-RU"/>
        </w:rPr>
        <w:t>34 часа (1 час в неделю)</w:t>
      </w:r>
      <w:r w:rsidR="006C4A87">
        <w:rPr>
          <w:rFonts w:ascii="Times New Roman" w:hAnsi="Times New Roman"/>
          <w:color w:val="000000"/>
          <w:sz w:val="28"/>
          <w:lang w:val="ru-RU"/>
        </w:rPr>
        <w:t>.</w:t>
      </w:r>
    </w:p>
    <w:p w:rsidR="006C4A87" w:rsidRPr="006C4764" w:rsidRDefault="006C4A87" w:rsidP="006C4A87">
      <w:pPr>
        <w:spacing w:after="0" w:line="264" w:lineRule="auto"/>
        <w:ind w:left="120"/>
        <w:jc w:val="center"/>
        <w:rPr>
          <w:lang w:val="ru-RU"/>
        </w:rPr>
      </w:pPr>
      <w:r w:rsidRPr="006C4764">
        <w:rPr>
          <w:rFonts w:ascii="Times New Roman" w:hAnsi="Times New Roman"/>
          <w:b/>
          <w:color w:val="000000"/>
          <w:sz w:val="28"/>
          <w:lang w:val="ru-RU"/>
        </w:rPr>
        <w:lastRenderedPageBreak/>
        <w:t>СОДЕРЖАНИЕ ОБУЧЕНИЯ</w:t>
      </w:r>
    </w:p>
    <w:p w:rsidR="006C4A87" w:rsidRPr="006C4764" w:rsidRDefault="006C4A87" w:rsidP="006C4A87">
      <w:pPr>
        <w:spacing w:after="0" w:line="264" w:lineRule="auto"/>
        <w:jc w:val="both"/>
        <w:rPr>
          <w:lang w:val="ru-RU"/>
        </w:rPr>
      </w:pPr>
    </w:p>
    <w:p w:rsidR="006C4A87" w:rsidRPr="006C4764" w:rsidRDefault="006C4A87" w:rsidP="006C4A87">
      <w:pPr>
        <w:spacing w:after="0" w:line="264" w:lineRule="auto"/>
        <w:ind w:left="120"/>
        <w:jc w:val="both"/>
        <w:rPr>
          <w:lang w:val="ru-RU"/>
        </w:rPr>
      </w:pPr>
    </w:p>
    <w:p w:rsidR="006C4A87" w:rsidRPr="006C4764" w:rsidRDefault="006C4A87" w:rsidP="006C4A87">
      <w:pPr>
        <w:spacing w:after="0" w:line="264" w:lineRule="auto"/>
        <w:ind w:left="120"/>
        <w:jc w:val="both"/>
        <w:rPr>
          <w:lang w:val="ru-RU"/>
        </w:rPr>
      </w:pPr>
      <w:r w:rsidRPr="006C4764">
        <w:rPr>
          <w:rFonts w:ascii="Times New Roman" w:hAnsi="Times New Roman"/>
          <w:b/>
          <w:color w:val="000000"/>
          <w:sz w:val="28"/>
          <w:lang w:val="ru-RU"/>
        </w:rPr>
        <w:t>ОБЩАЯ И НЕОРГАНИЧЕСКАЯ ХИМИЯ</w:t>
      </w:r>
    </w:p>
    <w:p w:rsidR="006C4A87" w:rsidRPr="006C4764" w:rsidRDefault="006C4A87" w:rsidP="006C4A87">
      <w:pPr>
        <w:spacing w:after="0" w:line="264" w:lineRule="auto"/>
        <w:ind w:left="120"/>
        <w:jc w:val="both"/>
        <w:rPr>
          <w:lang w:val="ru-RU"/>
        </w:rPr>
      </w:pP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Теоретические основы химии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xml:space="preserve">,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 элементы. Особенности распределения электронов по </w:t>
      </w:r>
      <w:proofErr w:type="spellStart"/>
      <w:r w:rsidRPr="006C4764">
        <w:rPr>
          <w:rFonts w:ascii="Times New Roman" w:hAnsi="Times New Roman"/>
          <w:color w:val="000000"/>
          <w:sz w:val="28"/>
          <w:lang w:val="ru-RU"/>
        </w:rPr>
        <w:t>орбиталям</w:t>
      </w:r>
      <w:proofErr w:type="spellEnd"/>
      <w:r w:rsidRPr="006C4764">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C4764">
        <w:rPr>
          <w:rFonts w:ascii="Times New Roman" w:hAnsi="Times New Roman"/>
          <w:color w:val="000000"/>
          <w:sz w:val="28"/>
          <w:lang w:val="ru-RU"/>
        </w:rPr>
        <w:t>ЛеШателье</w:t>
      </w:r>
      <w:proofErr w:type="spellEnd"/>
      <w:r w:rsidRPr="006C4764">
        <w:rPr>
          <w:rFonts w:ascii="Times New Roman" w:hAnsi="Times New Roman"/>
          <w:color w:val="000000"/>
          <w:sz w:val="28"/>
          <w:lang w:val="ru-RU"/>
        </w:rPr>
        <w:t xml:space="preserve">.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Окислительно-восстановительные реакции.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w:t>
      </w:r>
      <w:r w:rsidRPr="006C4764">
        <w:rPr>
          <w:rFonts w:ascii="Times New Roman" w:hAnsi="Times New Roman"/>
          <w:color w:val="000000"/>
          <w:sz w:val="28"/>
          <w:lang w:val="ru-RU"/>
        </w:rPr>
        <w:lastRenderedPageBreak/>
        <w:t>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Неорганическая химия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Применение важнейших неметаллов и их соединений.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Общие способы получения металлов. Применение металлов в быту и технике.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Расчётные задачи.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Химия и жизнь</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C4764">
        <w:rPr>
          <w:rFonts w:ascii="Times New Roman" w:hAnsi="Times New Roman"/>
          <w:color w:val="000000"/>
          <w:sz w:val="28"/>
          <w:lang w:val="ru-RU"/>
        </w:rPr>
        <w:t>наноматериалы</w:t>
      </w:r>
      <w:proofErr w:type="spellEnd"/>
      <w:r w:rsidRPr="006C4764">
        <w:rPr>
          <w:rFonts w:ascii="Times New Roman" w:hAnsi="Times New Roman"/>
          <w:color w:val="000000"/>
          <w:sz w:val="28"/>
          <w:lang w:val="ru-RU"/>
        </w:rPr>
        <w:t xml:space="preserve">, органические и минеральные удобрения.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Межпредметные связи.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География: минералы, горные породы, полезные ископаемые, топливо, ресурсы.</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6C4764">
        <w:rPr>
          <w:rFonts w:ascii="Times New Roman" w:hAnsi="Times New Roman"/>
          <w:color w:val="000000"/>
          <w:sz w:val="28"/>
          <w:lang w:val="ru-RU"/>
        </w:rPr>
        <w:t>нанотехнологии</w:t>
      </w:r>
      <w:proofErr w:type="spellEnd"/>
      <w:r w:rsidRPr="006C4764">
        <w:rPr>
          <w:rFonts w:ascii="Times New Roman" w:hAnsi="Times New Roman"/>
          <w:color w:val="000000"/>
          <w:sz w:val="28"/>
          <w:lang w:val="ru-RU"/>
        </w:rPr>
        <w:t>.</w:t>
      </w:r>
    </w:p>
    <w:p w:rsidR="006C4A87" w:rsidRPr="006C4764" w:rsidRDefault="006C4A87">
      <w:pPr>
        <w:rPr>
          <w:lang w:val="ru-RU"/>
        </w:rPr>
        <w:sectPr w:rsidR="006C4A87" w:rsidRPr="006C4764">
          <w:pgSz w:w="11906" w:h="16383"/>
          <w:pgMar w:top="1134" w:right="850" w:bottom="1134" w:left="1701" w:header="720" w:footer="720" w:gutter="0"/>
          <w:cols w:space="720"/>
        </w:sectPr>
      </w:pPr>
    </w:p>
    <w:p w:rsidR="006C4A87" w:rsidRPr="00800E8A" w:rsidRDefault="0067399E" w:rsidP="006C4A87">
      <w:pPr>
        <w:spacing w:after="0" w:line="264" w:lineRule="auto"/>
        <w:ind w:left="120"/>
        <w:jc w:val="center"/>
        <w:rPr>
          <w:b/>
          <w:lang w:val="ru-RU"/>
        </w:rPr>
      </w:pPr>
      <w:bookmarkStart w:id="1" w:name="_Toc118729915"/>
      <w:bookmarkStart w:id="2" w:name="block-14721804"/>
      <w:bookmarkEnd w:id="0"/>
      <w:bookmarkEnd w:id="1"/>
      <w:r w:rsidRPr="006C4764">
        <w:rPr>
          <w:rFonts w:ascii="Times New Roman" w:hAnsi="Times New Roman"/>
          <w:color w:val="000000"/>
          <w:sz w:val="28"/>
          <w:lang w:val="ru-RU"/>
        </w:rPr>
        <w:lastRenderedPageBreak/>
        <w:t>​</w:t>
      </w:r>
      <w:r w:rsidR="006C4A87" w:rsidRPr="00800E8A">
        <w:rPr>
          <w:rFonts w:ascii="Times New Roman" w:hAnsi="Times New Roman"/>
          <w:b/>
          <w:color w:val="000000"/>
          <w:sz w:val="28"/>
          <w:lang w:val="ru-RU"/>
        </w:rPr>
        <w:t>ПЛАНИРУЕМЫЕ РЕЗУЛЬТАТЫ ОСВОЕНИЯ ПРОГРАММЫ ПО ХИМИИ НА БАЗОВОМ УРОВНЕ СРЕДНЕГО ОБЩЕГО ОБРАЗОВАНИЯ</w:t>
      </w:r>
    </w:p>
    <w:p w:rsidR="006C4A87" w:rsidRPr="006C4764" w:rsidRDefault="006C4A87" w:rsidP="006C4A87">
      <w:pPr>
        <w:spacing w:after="0" w:line="264" w:lineRule="auto"/>
        <w:ind w:left="120"/>
        <w:jc w:val="both"/>
        <w:rPr>
          <w:lang w:val="ru-RU"/>
        </w:rPr>
      </w:pPr>
    </w:p>
    <w:p w:rsidR="006C4A87" w:rsidRPr="006C4764" w:rsidRDefault="006C4A87" w:rsidP="006C4A87">
      <w:pPr>
        <w:spacing w:after="0" w:line="264" w:lineRule="auto"/>
        <w:ind w:left="120"/>
        <w:jc w:val="both"/>
        <w:rPr>
          <w:lang w:val="ru-RU"/>
        </w:rPr>
      </w:pPr>
      <w:r w:rsidRPr="006C4764">
        <w:rPr>
          <w:rFonts w:ascii="Times New Roman" w:hAnsi="Times New Roman"/>
          <w:b/>
          <w:color w:val="000000"/>
          <w:sz w:val="28"/>
          <w:lang w:val="ru-RU"/>
        </w:rPr>
        <w:t>ЛИЧНОСТНЫЕ РЕЗУЛЬТАТЫ</w:t>
      </w:r>
    </w:p>
    <w:p w:rsidR="006C4A87" w:rsidRPr="006C4764" w:rsidRDefault="006C4A87" w:rsidP="006C4A87">
      <w:pPr>
        <w:spacing w:after="0" w:line="264" w:lineRule="auto"/>
        <w:ind w:left="120"/>
        <w:jc w:val="both"/>
        <w:rPr>
          <w:lang w:val="ru-RU"/>
        </w:rPr>
      </w:pP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В соответствии с </w:t>
      </w:r>
      <w:proofErr w:type="spellStart"/>
      <w:r w:rsidRPr="006C4764">
        <w:rPr>
          <w:rFonts w:ascii="Times New Roman" w:hAnsi="Times New Roman"/>
          <w:color w:val="000000"/>
          <w:sz w:val="28"/>
          <w:lang w:val="ru-RU"/>
        </w:rPr>
        <w:t>системно-деятельностным</w:t>
      </w:r>
      <w:proofErr w:type="spellEnd"/>
      <w:r w:rsidRPr="006C4764">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осознание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наличие мотивации к обучению;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готовность и 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1) гражданского воспитания</w:t>
      </w:r>
      <w:r w:rsidRPr="006C4764">
        <w:rPr>
          <w:rFonts w:ascii="Times New Roman" w:hAnsi="Times New Roman"/>
          <w:color w:val="000000"/>
          <w:sz w:val="28"/>
          <w:lang w:val="ru-RU"/>
        </w:rPr>
        <w:t>:</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осознания </w:t>
      </w:r>
      <w:proofErr w:type="gramStart"/>
      <w:r w:rsidRPr="006C4764">
        <w:rPr>
          <w:rFonts w:ascii="Times New Roman" w:hAnsi="Times New Roman"/>
          <w:color w:val="000000"/>
          <w:sz w:val="28"/>
          <w:lang w:val="ru-RU"/>
        </w:rPr>
        <w:t>обучающимися</w:t>
      </w:r>
      <w:proofErr w:type="gramEnd"/>
      <w:r w:rsidRPr="006C4764">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2) патриотического воспитания</w:t>
      </w:r>
      <w:r w:rsidRPr="006C4764">
        <w:rPr>
          <w:rFonts w:ascii="Times New Roman" w:hAnsi="Times New Roman"/>
          <w:color w:val="000000"/>
          <w:sz w:val="28"/>
          <w:lang w:val="ru-RU"/>
        </w:rPr>
        <w:t>:</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3) духовно-нравственного воспитания: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нравственного сознания, этического поведения;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4) формирования культуры здоровья: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5) трудового воспитания: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уважения к труду, людям труда и результатам трудовой деятельности;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6) экологического воспитания: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C4764">
        <w:rPr>
          <w:rFonts w:ascii="Times New Roman" w:hAnsi="Times New Roman"/>
          <w:color w:val="000000"/>
          <w:sz w:val="28"/>
          <w:lang w:val="ru-RU"/>
        </w:rPr>
        <w:t>хемофобии</w:t>
      </w:r>
      <w:proofErr w:type="spellEnd"/>
      <w:r w:rsidRPr="006C4764">
        <w:rPr>
          <w:rFonts w:ascii="Times New Roman" w:hAnsi="Times New Roman"/>
          <w:color w:val="000000"/>
          <w:sz w:val="28"/>
          <w:lang w:val="ru-RU"/>
        </w:rPr>
        <w:t>;</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7) ценности научного познания:</w:t>
      </w:r>
    </w:p>
    <w:p w:rsidR="006C4A87" w:rsidRPr="006C4764" w:rsidRDefault="006C4A87" w:rsidP="006C4A87">
      <w:pPr>
        <w:spacing w:after="0" w:line="264" w:lineRule="auto"/>
        <w:ind w:firstLine="600"/>
        <w:jc w:val="both"/>
        <w:rPr>
          <w:lang w:val="ru-RU"/>
        </w:rPr>
      </w:pPr>
      <w:proofErr w:type="spellStart"/>
      <w:r w:rsidRPr="006C4764">
        <w:rPr>
          <w:rFonts w:ascii="Times New Roman" w:hAnsi="Times New Roman"/>
          <w:color w:val="000000"/>
          <w:sz w:val="28"/>
          <w:lang w:val="ru-RU"/>
        </w:rPr>
        <w:t>сформированности</w:t>
      </w:r>
      <w:proofErr w:type="spellEnd"/>
      <w:r w:rsidRPr="006C4764">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6C4A87" w:rsidRPr="006C4764" w:rsidRDefault="006C4A87" w:rsidP="006C4A87">
      <w:pPr>
        <w:spacing w:after="0" w:line="264" w:lineRule="auto"/>
        <w:ind w:firstLine="600"/>
        <w:jc w:val="both"/>
        <w:rPr>
          <w:lang w:val="ru-RU"/>
        </w:rPr>
      </w:pP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6C4764">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интереса к познанию и исследовательской деятельности;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интереса к особенностям труда в различных сферах профессиональной деятельности.</w:t>
      </w:r>
    </w:p>
    <w:p w:rsidR="006C4A87" w:rsidRPr="006C4764" w:rsidRDefault="006C4A87" w:rsidP="006C4A87">
      <w:pPr>
        <w:spacing w:after="0"/>
        <w:ind w:left="120"/>
        <w:rPr>
          <w:lang w:val="ru-RU"/>
        </w:rPr>
      </w:pPr>
      <w:r w:rsidRPr="006C4764">
        <w:rPr>
          <w:rFonts w:ascii="Times New Roman" w:hAnsi="Times New Roman"/>
          <w:b/>
          <w:color w:val="000000"/>
          <w:sz w:val="28"/>
          <w:lang w:val="ru-RU"/>
        </w:rPr>
        <w:t>МЕТАПРЕДМЕТНЫЕ РЕЗУЛЬТАТЫ</w:t>
      </w:r>
    </w:p>
    <w:p w:rsidR="006C4A87" w:rsidRPr="006C4764" w:rsidRDefault="006C4A87" w:rsidP="006C4A87">
      <w:pPr>
        <w:spacing w:after="0"/>
        <w:ind w:left="120"/>
        <w:rPr>
          <w:lang w:val="ru-RU"/>
        </w:rPr>
      </w:pPr>
    </w:p>
    <w:p w:rsidR="006C4A87" w:rsidRPr="006C4764" w:rsidRDefault="006C4A87" w:rsidP="006C4A87">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освоения учебного предмета «Химия» на уровне среднего общего образования включают: </w:t>
      </w:r>
    </w:p>
    <w:p w:rsidR="006C4A87" w:rsidRPr="006C4764" w:rsidRDefault="006C4A87" w:rsidP="006C4A87">
      <w:pPr>
        <w:spacing w:after="0" w:line="264" w:lineRule="auto"/>
        <w:ind w:firstLine="600"/>
        <w:jc w:val="both"/>
        <w:rPr>
          <w:lang w:val="ru-RU"/>
        </w:rPr>
      </w:pPr>
      <w:proofErr w:type="gramStart"/>
      <w:r w:rsidRPr="006C4764">
        <w:rPr>
          <w:rFonts w:ascii="Times New Roman" w:hAnsi="Times New Roman"/>
          <w:color w:val="000000"/>
          <w:sz w:val="28"/>
          <w:lang w:val="ru-RU"/>
        </w:rPr>
        <w:t>значимые для формирования мировоззрения обучающихся междисциплинарные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roofErr w:type="gramEnd"/>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способность </w:t>
      </w:r>
      <w:proofErr w:type="gramStart"/>
      <w:r w:rsidRPr="006C4764">
        <w:rPr>
          <w:rFonts w:ascii="Times New Roman" w:hAnsi="Times New Roman"/>
          <w:color w:val="000000"/>
          <w:sz w:val="28"/>
          <w:lang w:val="ru-RU"/>
        </w:rPr>
        <w:t>обучающихся</w:t>
      </w:r>
      <w:proofErr w:type="gramEnd"/>
      <w:r w:rsidRPr="006C4764">
        <w:rPr>
          <w:rFonts w:ascii="Times New Roman" w:hAnsi="Times New Roman"/>
          <w:color w:val="000000"/>
          <w:sz w:val="28"/>
          <w:lang w:val="ru-RU"/>
        </w:rPr>
        <w:t xml:space="preserve"> использовать освоенные междисциплинарные, мировоззренческие знания и универсальные учебные действия в познавательной и социальной практике.</w:t>
      </w:r>
    </w:p>
    <w:p w:rsidR="006C4A87" w:rsidRPr="006C4764" w:rsidRDefault="006C4A87" w:rsidP="006C4A87">
      <w:pPr>
        <w:spacing w:after="0" w:line="264" w:lineRule="auto"/>
        <w:ind w:firstLine="600"/>
        <w:jc w:val="both"/>
        <w:rPr>
          <w:lang w:val="ru-RU"/>
        </w:rPr>
      </w:pPr>
      <w:proofErr w:type="spellStart"/>
      <w:r w:rsidRPr="006C4764">
        <w:rPr>
          <w:rFonts w:ascii="Times New Roman" w:hAnsi="Times New Roman"/>
          <w:color w:val="000000"/>
          <w:sz w:val="28"/>
          <w:lang w:val="ru-RU"/>
        </w:rPr>
        <w:t>Метапредметные</w:t>
      </w:r>
      <w:proofErr w:type="spellEnd"/>
      <w:r w:rsidRPr="006C4764">
        <w:rPr>
          <w:rFonts w:ascii="Times New Roman" w:hAnsi="Times New Roman"/>
          <w:color w:val="000000"/>
          <w:sz w:val="28"/>
          <w:lang w:val="ru-RU"/>
        </w:rPr>
        <w:t xml:space="preserve"> результаты отражают овладение универсальными учебными познавательными, коммуникативными и регулятивными действиями. </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учебными познавательными действиями: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1) базовые логические действия: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формулировать и актуализировать проблему, всесторонне её рассматривать;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определять цели деятельности, задавая параметры и критерии их достижения, соотносить результаты деятельности с поставленными целями;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использовать при освоении знаний приёмы логического мышления – выделять характерные признаки понятий и устанавливать их взаимосвязь, </w:t>
      </w:r>
      <w:r w:rsidRPr="006C4764">
        <w:rPr>
          <w:rFonts w:ascii="Times New Roman" w:hAnsi="Times New Roman"/>
          <w:color w:val="000000"/>
          <w:sz w:val="28"/>
          <w:lang w:val="ru-RU"/>
        </w:rPr>
        <w:lastRenderedPageBreak/>
        <w:t xml:space="preserve">использовать соответствующие понятия для объяснения отдельных фактов и явлений;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выбирать основания и критерии для классификации веществ и химических реакций;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устанавливать причинно-следственные связи между изучаемыми явлениями;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строить </w:t>
      </w:r>
      <w:proofErr w:type="gramStart"/>
      <w:r w:rsidRPr="006C4764">
        <w:rPr>
          <w:rFonts w:ascii="Times New Roman" w:hAnsi="Times New Roman"/>
          <w:color w:val="000000"/>
          <w:sz w:val="28"/>
          <w:lang w:val="ru-RU"/>
        </w:rPr>
        <w:t>логические рассуждения</w:t>
      </w:r>
      <w:proofErr w:type="gramEnd"/>
      <w:r w:rsidRPr="006C4764">
        <w:rPr>
          <w:rFonts w:ascii="Times New Roman" w:hAnsi="Times New Roman"/>
          <w:color w:val="000000"/>
          <w:sz w:val="28"/>
          <w:lang w:val="ru-RU"/>
        </w:rPr>
        <w:t xml:space="preserve"> (индуктивные, дедуктивные, по аналогии), выявлять закономерности и противоречия в рассматриваемых явлениях, формулировать выводы и заключения;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2) базовые исследовательские действия:</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владеть основами методов научного познания веществ и химических реакций;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3) работа с информацией: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приобретать опыт использования информационно-коммуникативных технологий и различных поисковых систем;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самостоятельно выбирать оптимальную форму представления информации (схемы, графики, диаграммы, таблицы, рисунки и другие);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использовать научный язык в качестве средства при работе с химической информацией: применять </w:t>
      </w:r>
      <w:proofErr w:type="spellStart"/>
      <w:r w:rsidRPr="006C4764">
        <w:rPr>
          <w:rFonts w:ascii="Times New Roman" w:hAnsi="Times New Roman"/>
          <w:color w:val="000000"/>
          <w:sz w:val="28"/>
          <w:lang w:val="ru-RU"/>
        </w:rPr>
        <w:t>межпредметные</w:t>
      </w:r>
      <w:proofErr w:type="spellEnd"/>
      <w:r w:rsidRPr="006C4764">
        <w:rPr>
          <w:rFonts w:ascii="Times New Roman" w:hAnsi="Times New Roman"/>
          <w:color w:val="000000"/>
          <w:sz w:val="28"/>
          <w:lang w:val="ru-RU"/>
        </w:rPr>
        <w:t xml:space="preserve"> (физические и математические) знаки и символы, формулы, аббревиатуры, номенклатуру;</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использовать и преобразовывать знаково-символические средства наглядности.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коммуникативными действиями: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rsidR="006C4A87" w:rsidRPr="006C4764" w:rsidRDefault="006C4A87" w:rsidP="006C4A87">
      <w:pPr>
        <w:spacing w:after="0" w:line="264" w:lineRule="auto"/>
        <w:ind w:firstLine="600"/>
        <w:jc w:val="both"/>
        <w:rPr>
          <w:lang w:val="ru-RU"/>
        </w:rPr>
      </w:pPr>
      <w:r w:rsidRPr="006C4764">
        <w:rPr>
          <w:rFonts w:ascii="Times New Roman" w:hAnsi="Times New Roman"/>
          <w:b/>
          <w:color w:val="000000"/>
          <w:sz w:val="28"/>
          <w:lang w:val="ru-RU"/>
        </w:rPr>
        <w:t>Овладение универсальными регулятивными действиями: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осуществлять самоконтроль своей деятельности на основе самоанализа и самооценки.</w:t>
      </w:r>
    </w:p>
    <w:p w:rsidR="006C4A87" w:rsidRPr="006C4764" w:rsidRDefault="006C4A87" w:rsidP="006C4A87">
      <w:pPr>
        <w:spacing w:after="0"/>
        <w:ind w:left="120"/>
        <w:rPr>
          <w:lang w:val="ru-RU"/>
        </w:rPr>
      </w:pPr>
    </w:p>
    <w:p w:rsidR="006C4A87" w:rsidRPr="006C4764" w:rsidRDefault="006C4A87" w:rsidP="006C4A87">
      <w:pPr>
        <w:spacing w:after="0"/>
        <w:ind w:left="120"/>
        <w:rPr>
          <w:lang w:val="ru-RU"/>
        </w:rPr>
      </w:pPr>
      <w:r w:rsidRPr="006C4764">
        <w:rPr>
          <w:rFonts w:ascii="Times New Roman" w:hAnsi="Times New Roman"/>
          <w:b/>
          <w:color w:val="000000"/>
          <w:sz w:val="28"/>
          <w:lang w:val="ru-RU"/>
        </w:rPr>
        <w:t>ПРЕДМЕТНЫЕ РЕЗУЛЬТАТЫ</w:t>
      </w:r>
    </w:p>
    <w:p w:rsidR="006C4A87" w:rsidRPr="006C4764" w:rsidRDefault="006C4A87" w:rsidP="006C4A87">
      <w:pPr>
        <w:spacing w:after="0" w:line="264" w:lineRule="auto"/>
        <w:jc w:val="both"/>
        <w:rPr>
          <w:lang w:val="ru-RU"/>
        </w:rPr>
      </w:pP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Предметные результаты освоения курса «Общая и неорганическая химия» отражают:</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представлений: о химической составляющей </w:t>
      </w:r>
      <w:proofErr w:type="gramStart"/>
      <w:r w:rsidRPr="006C4764">
        <w:rPr>
          <w:rFonts w:ascii="Times New Roman" w:hAnsi="Times New Roman"/>
          <w:color w:val="000000"/>
          <w:sz w:val="28"/>
          <w:lang w:val="ru-RU"/>
        </w:rPr>
        <w:t>естественно-научной</w:t>
      </w:r>
      <w:proofErr w:type="gramEnd"/>
      <w:r w:rsidRPr="006C4764">
        <w:rPr>
          <w:rFonts w:ascii="Times New Roman" w:hAnsi="Times New Roman"/>
          <w:color w:val="000000"/>
          <w:sz w:val="28"/>
          <w:lang w:val="ru-RU"/>
        </w:rPr>
        <w:t xml:space="preserve">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w:t>
      </w:r>
      <w:r w:rsidRPr="006C4764">
        <w:rPr>
          <w:rFonts w:ascii="Times New Roman" w:hAnsi="Times New Roman"/>
          <w:color w:val="000000"/>
          <w:sz w:val="28"/>
          <w:lang w:val="ru-RU"/>
        </w:rPr>
        <w:lastRenderedPageBreak/>
        <w:t>и экологически обоснованного отношения к своему здоровью и природной среде;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владение системой химических знаний, которая включает: основополагающие понятия (химический элемент, атом, изотоп,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 электронные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xml:space="preserve"> атомов, ион, молекула, моль, молярный объём, валентность, </w:t>
      </w:r>
      <w:proofErr w:type="spellStart"/>
      <w:r w:rsidRPr="006C4764">
        <w:rPr>
          <w:rFonts w:ascii="Times New Roman" w:hAnsi="Times New Roman"/>
          <w:color w:val="000000"/>
          <w:sz w:val="28"/>
          <w:lang w:val="ru-RU"/>
        </w:rPr>
        <w:t>электроотрицательность</w:t>
      </w:r>
      <w:proofErr w:type="spellEnd"/>
      <w:r w:rsidRPr="006C4764">
        <w:rPr>
          <w:rFonts w:ascii="Times New Roman" w:hAnsi="Times New Roman"/>
          <w:color w:val="000000"/>
          <w:sz w:val="28"/>
          <w:lang w:val="ru-RU"/>
        </w:rPr>
        <w:t xml:space="preserve">,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w:t>
      </w:r>
      <w:proofErr w:type="spellStart"/>
      <w:r w:rsidRPr="006C4764">
        <w:rPr>
          <w:rFonts w:ascii="Times New Roman" w:hAnsi="Times New Roman"/>
          <w:color w:val="000000"/>
          <w:sz w:val="28"/>
          <w:lang w:val="ru-RU"/>
        </w:rPr>
        <w:t>фактологические</w:t>
      </w:r>
      <w:proofErr w:type="spellEnd"/>
      <w:r w:rsidRPr="006C4764">
        <w:rPr>
          <w:rFonts w:ascii="Times New Roman" w:hAnsi="Times New Roman"/>
          <w:color w:val="000000"/>
          <w:sz w:val="28"/>
          <w:lang w:val="ru-RU"/>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w:t>
      </w:r>
      <w:r>
        <w:rPr>
          <w:rFonts w:ascii="Times New Roman" w:hAnsi="Times New Roman"/>
          <w:color w:val="000000"/>
          <w:sz w:val="28"/>
        </w:rPr>
        <w:t>IUPAC</w:t>
      </w:r>
      <w:r w:rsidRPr="006C4764">
        <w:rPr>
          <w:rFonts w:ascii="Times New Roman" w:hAnsi="Times New Roman"/>
          <w:color w:val="000000"/>
          <w:sz w:val="28"/>
          <w:lang w:val="ru-RU"/>
        </w:rPr>
        <w:t>)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w:t>
      </w:r>
      <w:r>
        <w:rPr>
          <w:rFonts w:ascii="Times New Roman" w:hAnsi="Times New Roman"/>
          <w:color w:val="000000"/>
          <w:sz w:val="28"/>
        </w:rPr>
        <w:t>s</w:t>
      </w:r>
      <w:r w:rsidRPr="006C4764">
        <w:rPr>
          <w:rFonts w:ascii="Times New Roman" w:hAnsi="Times New Roman"/>
          <w:color w:val="000000"/>
          <w:sz w:val="28"/>
          <w:lang w:val="ru-RU"/>
        </w:rPr>
        <w:t xml:space="preserve">-, </w:t>
      </w:r>
      <w:r>
        <w:rPr>
          <w:rFonts w:ascii="Times New Roman" w:hAnsi="Times New Roman"/>
          <w:color w:val="000000"/>
          <w:sz w:val="28"/>
        </w:rPr>
        <w:t>p</w:t>
      </w:r>
      <w:r w:rsidRPr="006C4764">
        <w:rPr>
          <w:rFonts w:ascii="Times New Roman" w:hAnsi="Times New Roman"/>
          <w:color w:val="000000"/>
          <w:sz w:val="28"/>
          <w:lang w:val="ru-RU"/>
        </w:rPr>
        <w:t xml:space="preserve">-, </w:t>
      </w:r>
      <w:r>
        <w:rPr>
          <w:rFonts w:ascii="Times New Roman" w:hAnsi="Times New Roman"/>
          <w:color w:val="000000"/>
          <w:sz w:val="28"/>
        </w:rPr>
        <w:t>d</w:t>
      </w:r>
      <w:r w:rsidRPr="006C4764">
        <w:rPr>
          <w:rFonts w:ascii="Times New Roman" w:hAnsi="Times New Roman"/>
          <w:color w:val="000000"/>
          <w:sz w:val="28"/>
          <w:lang w:val="ru-RU"/>
        </w:rPr>
        <w:t xml:space="preserve">-электронные </w:t>
      </w:r>
      <w:proofErr w:type="spellStart"/>
      <w:r w:rsidRPr="006C4764">
        <w:rPr>
          <w:rFonts w:ascii="Times New Roman" w:hAnsi="Times New Roman"/>
          <w:color w:val="000000"/>
          <w:sz w:val="28"/>
          <w:lang w:val="ru-RU"/>
        </w:rPr>
        <w:t>орбитали</w:t>
      </w:r>
      <w:proofErr w:type="spellEnd"/>
      <w:r w:rsidRPr="006C4764">
        <w:rPr>
          <w:rFonts w:ascii="Times New Roman" w:hAnsi="Times New Roman"/>
          <w:color w:val="000000"/>
          <w:sz w:val="28"/>
          <w:lang w:val="ru-RU"/>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 xml:space="preserve">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w:t>
      </w:r>
      <w:proofErr w:type="spellStart"/>
      <w:r w:rsidRPr="006C4764">
        <w:rPr>
          <w:rFonts w:ascii="Times New Roman" w:hAnsi="Times New Roman"/>
          <w:color w:val="000000"/>
          <w:sz w:val="28"/>
          <w:lang w:val="ru-RU"/>
        </w:rPr>
        <w:t>ЛеШателье</w:t>
      </w:r>
      <w:proofErr w:type="spellEnd"/>
      <w:r w:rsidRPr="006C4764">
        <w:rPr>
          <w:rFonts w:ascii="Times New Roman" w:hAnsi="Times New Roman"/>
          <w:color w:val="000000"/>
          <w:sz w:val="28"/>
          <w:lang w:val="ru-RU"/>
        </w:rPr>
        <w:t>);</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lastRenderedPageBreak/>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rsidR="006C4A87" w:rsidRPr="006C4764" w:rsidRDefault="006C4A87" w:rsidP="006C4A87">
      <w:pPr>
        <w:spacing w:after="0" w:line="264" w:lineRule="auto"/>
        <w:ind w:firstLine="600"/>
        <w:jc w:val="both"/>
        <w:rPr>
          <w:lang w:val="ru-RU"/>
        </w:rPr>
      </w:pPr>
      <w:r w:rsidRPr="006C4764">
        <w:rPr>
          <w:rFonts w:ascii="Times New Roman" w:hAnsi="Times New Roman"/>
          <w:color w:val="000000"/>
          <w:sz w:val="28"/>
          <w:lang w:val="ru-RU"/>
        </w:rPr>
        <w:t>для слепых и слабовидящих обучающихся: умение использовать рельефно-точечную систему обозначений Л. Брайля для записи химических формул.</w:t>
      </w:r>
    </w:p>
    <w:p w:rsidR="006C4A87" w:rsidRPr="006C4764" w:rsidRDefault="006C4A87" w:rsidP="006C4A87">
      <w:pPr>
        <w:rPr>
          <w:lang w:val="ru-RU"/>
        </w:rPr>
        <w:sectPr w:rsidR="006C4A87" w:rsidRPr="006C4764">
          <w:pgSz w:w="11906" w:h="16383"/>
          <w:pgMar w:top="1134" w:right="850" w:bottom="1134" w:left="1701" w:header="720" w:footer="720" w:gutter="0"/>
          <w:cols w:space="720"/>
        </w:sectPr>
      </w:pPr>
    </w:p>
    <w:p w:rsidR="006C4A87" w:rsidRDefault="006C4A87" w:rsidP="006C4A87">
      <w:pPr>
        <w:spacing w:after="0"/>
        <w:ind w:left="120"/>
        <w:jc w:val="center"/>
      </w:pPr>
      <w:r>
        <w:rPr>
          <w:rFonts w:ascii="Times New Roman" w:hAnsi="Times New Roman"/>
          <w:b/>
          <w:color w:val="000000"/>
          <w:sz w:val="28"/>
        </w:rPr>
        <w:lastRenderedPageBreak/>
        <w:t>ТЕМАТИЧЕСКОЕ ПЛАНИРОВАНИЕ</w:t>
      </w:r>
    </w:p>
    <w:p w:rsidR="006C4A87" w:rsidRDefault="006C4A87" w:rsidP="006C4A87">
      <w:pPr>
        <w:spacing w:after="0"/>
        <w:ind w:left="120"/>
        <w:jc w:val="center"/>
      </w:pPr>
    </w:p>
    <w:p w:rsidR="006C4A87" w:rsidRDefault="006C4A87" w:rsidP="006C4A87">
      <w:pPr>
        <w:spacing w:after="0"/>
        <w:ind w:left="120"/>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689"/>
        <w:gridCol w:w="4089"/>
        <w:gridCol w:w="851"/>
        <w:gridCol w:w="992"/>
        <w:gridCol w:w="1134"/>
        <w:gridCol w:w="2091"/>
      </w:tblGrid>
      <w:tr w:rsidR="006C4A87" w:rsidTr="00A65714">
        <w:trPr>
          <w:trHeight w:val="144"/>
          <w:tblCellSpacing w:w="20" w:type="nil"/>
        </w:trPr>
        <w:tc>
          <w:tcPr>
            <w:tcW w:w="689" w:type="dxa"/>
            <w:vMerge w:val="restart"/>
            <w:tcMar>
              <w:top w:w="50" w:type="dxa"/>
              <w:left w:w="100" w:type="dxa"/>
            </w:tcMar>
            <w:vAlign w:val="center"/>
          </w:tcPr>
          <w:p w:rsidR="006C4A87" w:rsidRPr="006C4764" w:rsidRDefault="006C4A87" w:rsidP="00A65714">
            <w:pPr>
              <w:spacing w:after="0"/>
              <w:ind w:left="135"/>
              <w:rPr>
                <w:sz w:val="28"/>
                <w:szCs w:val="28"/>
              </w:rPr>
            </w:pPr>
            <w:r w:rsidRPr="006C4764">
              <w:rPr>
                <w:rFonts w:ascii="Times New Roman" w:hAnsi="Times New Roman"/>
                <w:b/>
                <w:color w:val="000000"/>
                <w:sz w:val="28"/>
                <w:szCs w:val="28"/>
              </w:rPr>
              <w:t xml:space="preserve">№ п/п </w:t>
            </w:r>
          </w:p>
          <w:p w:rsidR="006C4A87" w:rsidRPr="006C4764" w:rsidRDefault="006C4A87" w:rsidP="00A65714">
            <w:pPr>
              <w:spacing w:after="0"/>
              <w:ind w:left="135"/>
              <w:rPr>
                <w:sz w:val="28"/>
                <w:szCs w:val="28"/>
              </w:rPr>
            </w:pPr>
          </w:p>
        </w:tc>
        <w:tc>
          <w:tcPr>
            <w:tcW w:w="4089" w:type="dxa"/>
            <w:vMerge w:val="restart"/>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Наименованиеразделов</w:t>
            </w:r>
            <w:proofErr w:type="spellEnd"/>
            <w:r w:rsidRPr="006C4764">
              <w:rPr>
                <w:rFonts w:ascii="Times New Roman" w:hAnsi="Times New Roman"/>
                <w:b/>
                <w:color w:val="000000"/>
                <w:sz w:val="28"/>
                <w:szCs w:val="28"/>
              </w:rPr>
              <w:t xml:space="preserve"> и </w:t>
            </w:r>
            <w:proofErr w:type="spellStart"/>
            <w:r w:rsidRPr="006C4764">
              <w:rPr>
                <w:rFonts w:ascii="Times New Roman" w:hAnsi="Times New Roman"/>
                <w:b/>
                <w:color w:val="000000"/>
                <w:sz w:val="28"/>
                <w:szCs w:val="28"/>
              </w:rPr>
              <w:t>темпрограммы</w:t>
            </w:r>
            <w:proofErr w:type="spellEnd"/>
          </w:p>
          <w:p w:rsidR="006C4A87" w:rsidRPr="006C4764" w:rsidRDefault="006C4A87" w:rsidP="00A65714">
            <w:pPr>
              <w:spacing w:after="0"/>
              <w:ind w:left="135"/>
              <w:rPr>
                <w:sz w:val="28"/>
                <w:szCs w:val="28"/>
              </w:rPr>
            </w:pPr>
          </w:p>
        </w:tc>
        <w:tc>
          <w:tcPr>
            <w:tcW w:w="2977" w:type="dxa"/>
            <w:gridSpan w:val="3"/>
            <w:tcMar>
              <w:top w:w="50" w:type="dxa"/>
              <w:left w:w="100" w:type="dxa"/>
            </w:tcMar>
            <w:vAlign w:val="center"/>
          </w:tcPr>
          <w:p w:rsidR="006C4A87" w:rsidRPr="006C4764" w:rsidRDefault="006C4A87" w:rsidP="00A65714">
            <w:pPr>
              <w:spacing w:after="0"/>
              <w:rPr>
                <w:sz w:val="28"/>
                <w:szCs w:val="28"/>
              </w:rPr>
            </w:pPr>
            <w:proofErr w:type="spellStart"/>
            <w:r w:rsidRPr="006C4764">
              <w:rPr>
                <w:rFonts w:ascii="Times New Roman" w:hAnsi="Times New Roman"/>
                <w:b/>
                <w:color w:val="000000"/>
                <w:sz w:val="28"/>
                <w:szCs w:val="28"/>
              </w:rPr>
              <w:t>Количествочасов</w:t>
            </w:r>
            <w:proofErr w:type="spellEnd"/>
          </w:p>
        </w:tc>
        <w:tc>
          <w:tcPr>
            <w:tcW w:w="2091" w:type="dxa"/>
            <w:vMerge w:val="restart"/>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Электронные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цифровые</w:t>
            </w:r>
            <w:proofErr w:type="spellEnd"/>
            <w:r w:rsidRPr="006C4764">
              <w:rPr>
                <w:rFonts w:ascii="Times New Roman" w:hAnsi="Times New Roman"/>
                <w:b/>
                <w:color w:val="000000"/>
                <w:sz w:val="28"/>
                <w:szCs w:val="28"/>
              </w:rPr>
              <w:t xml:space="preserve">) </w:t>
            </w:r>
            <w:proofErr w:type="spellStart"/>
            <w:r w:rsidRPr="006C4764">
              <w:rPr>
                <w:rFonts w:ascii="Times New Roman" w:hAnsi="Times New Roman"/>
                <w:b/>
                <w:color w:val="000000"/>
                <w:sz w:val="28"/>
                <w:szCs w:val="28"/>
              </w:rPr>
              <w:t>образовательныересурсы</w:t>
            </w:r>
            <w:proofErr w:type="spellEnd"/>
          </w:p>
          <w:p w:rsidR="006C4A87" w:rsidRPr="006C4764" w:rsidRDefault="006C4A87" w:rsidP="00A65714">
            <w:pPr>
              <w:spacing w:after="0"/>
              <w:ind w:left="135"/>
              <w:rPr>
                <w:sz w:val="28"/>
                <w:szCs w:val="28"/>
              </w:rPr>
            </w:pPr>
          </w:p>
        </w:tc>
      </w:tr>
      <w:tr w:rsidR="006C4A87" w:rsidTr="00A65714">
        <w:trPr>
          <w:trHeight w:val="144"/>
          <w:tblCellSpacing w:w="20" w:type="nil"/>
        </w:trPr>
        <w:tc>
          <w:tcPr>
            <w:tcW w:w="689" w:type="dxa"/>
            <w:vMerge/>
            <w:tcBorders>
              <w:top w:val="nil"/>
            </w:tcBorders>
            <w:tcMar>
              <w:top w:w="50" w:type="dxa"/>
              <w:left w:w="100" w:type="dxa"/>
            </w:tcMar>
          </w:tcPr>
          <w:p w:rsidR="006C4A87" w:rsidRPr="006C4764" w:rsidRDefault="006C4A87" w:rsidP="00A65714">
            <w:pPr>
              <w:rPr>
                <w:sz w:val="28"/>
                <w:szCs w:val="28"/>
              </w:rPr>
            </w:pPr>
          </w:p>
        </w:tc>
        <w:tc>
          <w:tcPr>
            <w:tcW w:w="4089" w:type="dxa"/>
            <w:vMerge/>
            <w:tcBorders>
              <w:top w:val="nil"/>
            </w:tcBorders>
            <w:tcMar>
              <w:top w:w="50" w:type="dxa"/>
              <w:left w:w="100" w:type="dxa"/>
            </w:tcMar>
          </w:tcPr>
          <w:p w:rsidR="006C4A87" w:rsidRPr="006C4764" w:rsidRDefault="006C4A87" w:rsidP="00A65714">
            <w:pPr>
              <w:rPr>
                <w:sz w:val="28"/>
                <w:szCs w:val="28"/>
              </w:rPr>
            </w:pPr>
          </w:p>
        </w:tc>
        <w:tc>
          <w:tcPr>
            <w:tcW w:w="851"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Всего</w:t>
            </w:r>
            <w:proofErr w:type="spellEnd"/>
          </w:p>
          <w:p w:rsidR="006C4A87" w:rsidRPr="006C4764" w:rsidRDefault="006C4A87" w:rsidP="00A65714">
            <w:pPr>
              <w:spacing w:after="0"/>
              <w:ind w:left="135"/>
              <w:rPr>
                <w:sz w:val="28"/>
                <w:szCs w:val="28"/>
              </w:rPr>
            </w:pPr>
          </w:p>
        </w:tc>
        <w:tc>
          <w:tcPr>
            <w:tcW w:w="992"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Контрольныеработы</w:t>
            </w:r>
            <w:proofErr w:type="spellEnd"/>
          </w:p>
          <w:p w:rsidR="006C4A87" w:rsidRPr="006C4764" w:rsidRDefault="006C4A87" w:rsidP="00A65714">
            <w:pPr>
              <w:spacing w:after="0"/>
              <w:ind w:left="135"/>
              <w:rPr>
                <w:sz w:val="28"/>
                <w:szCs w:val="28"/>
              </w:rPr>
            </w:pPr>
          </w:p>
        </w:tc>
        <w:tc>
          <w:tcPr>
            <w:tcW w:w="1134"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Практическиерабо</w:t>
            </w:r>
            <w:proofErr w:type="spellEnd"/>
            <w:r>
              <w:rPr>
                <w:rFonts w:ascii="Times New Roman" w:hAnsi="Times New Roman"/>
                <w:b/>
                <w:color w:val="000000"/>
                <w:sz w:val="28"/>
                <w:szCs w:val="28"/>
                <w:lang w:val="ru-RU"/>
              </w:rPr>
              <w:t>-</w:t>
            </w:r>
            <w:proofErr w:type="spellStart"/>
            <w:r w:rsidRPr="006C4764">
              <w:rPr>
                <w:rFonts w:ascii="Times New Roman" w:hAnsi="Times New Roman"/>
                <w:b/>
                <w:color w:val="000000"/>
                <w:sz w:val="28"/>
                <w:szCs w:val="28"/>
              </w:rPr>
              <w:t>ты</w:t>
            </w:r>
            <w:proofErr w:type="spellEnd"/>
          </w:p>
          <w:p w:rsidR="006C4A87" w:rsidRPr="006C4764" w:rsidRDefault="006C4A87" w:rsidP="00A65714">
            <w:pPr>
              <w:spacing w:after="0"/>
              <w:ind w:left="135"/>
              <w:rPr>
                <w:sz w:val="28"/>
                <w:szCs w:val="28"/>
              </w:rPr>
            </w:pPr>
          </w:p>
        </w:tc>
        <w:tc>
          <w:tcPr>
            <w:tcW w:w="2091" w:type="dxa"/>
            <w:vMerge/>
            <w:tcBorders>
              <w:top w:val="nil"/>
            </w:tcBorders>
            <w:tcMar>
              <w:top w:w="50" w:type="dxa"/>
              <w:left w:w="100" w:type="dxa"/>
            </w:tcMar>
          </w:tcPr>
          <w:p w:rsidR="006C4A87" w:rsidRPr="006C4764" w:rsidRDefault="006C4A87" w:rsidP="00A65714">
            <w:pPr>
              <w:rPr>
                <w:sz w:val="28"/>
                <w:szCs w:val="28"/>
              </w:rPr>
            </w:pPr>
          </w:p>
        </w:tc>
      </w:tr>
      <w:tr w:rsidR="006C4A87" w:rsidTr="00A65714">
        <w:trPr>
          <w:trHeight w:val="144"/>
          <w:tblCellSpacing w:w="20" w:type="nil"/>
        </w:trPr>
        <w:tc>
          <w:tcPr>
            <w:tcW w:w="9846" w:type="dxa"/>
            <w:gridSpan w:val="6"/>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1.Теоретическиеосновыхимии</w:t>
            </w: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1.1</w:t>
            </w:r>
          </w:p>
        </w:tc>
        <w:tc>
          <w:tcPr>
            <w:tcW w:w="4089" w:type="dxa"/>
            <w:tcMar>
              <w:top w:w="50" w:type="dxa"/>
              <w:left w:w="100" w:type="dxa"/>
            </w:tcMar>
            <w:vAlign w:val="center"/>
          </w:tcPr>
          <w:p w:rsidR="006C4A87" w:rsidRPr="006C4764" w:rsidRDefault="006C4A87" w:rsidP="00A65714">
            <w:pPr>
              <w:spacing w:after="0"/>
              <w:ind w:left="135"/>
              <w:rPr>
                <w:sz w:val="28"/>
                <w:szCs w:val="28"/>
                <w:lang w:val="ru-RU"/>
              </w:rPr>
            </w:pPr>
            <w:r w:rsidRPr="006C4764">
              <w:rPr>
                <w:rFonts w:ascii="Times New Roman" w:hAnsi="Times New Roman"/>
                <w:color w:val="000000"/>
                <w:sz w:val="28"/>
                <w:szCs w:val="28"/>
                <w:lang w:val="ru-RU"/>
              </w:rPr>
              <w:t>Строение атомов. Периодический закон и Периодическая система химических элементов Д. И. Менделеева</w:t>
            </w:r>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3 </w:t>
            </w:r>
          </w:p>
        </w:tc>
        <w:tc>
          <w:tcPr>
            <w:tcW w:w="992"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1.2</w:t>
            </w:r>
          </w:p>
        </w:tc>
        <w:tc>
          <w:tcPr>
            <w:tcW w:w="4089"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Строениевещества</w:t>
            </w:r>
            <w:proofErr w:type="spellEnd"/>
            <w:r w:rsidRPr="006C4764">
              <w:rPr>
                <w:rFonts w:ascii="Times New Roman" w:hAnsi="Times New Roman"/>
                <w:color w:val="000000"/>
                <w:sz w:val="28"/>
                <w:szCs w:val="28"/>
              </w:rPr>
              <w:t xml:space="preserve">. </w:t>
            </w:r>
            <w:proofErr w:type="spellStart"/>
            <w:r w:rsidRPr="006C4764">
              <w:rPr>
                <w:rFonts w:ascii="Times New Roman" w:hAnsi="Times New Roman"/>
                <w:color w:val="000000"/>
                <w:sz w:val="28"/>
                <w:szCs w:val="28"/>
              </w:rPr>
              <w:t>Многообразиевеществ</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4 </w:t>
            </w:r>
          </w:p>
        </w:tc>
        <w:tc>
          <w:tcPr>
            <w:tcW w:w="992"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1.3</w:t>
            </w:r>
          </w:p>
        </w:tc>
        <w:tc>
          <w:tcPr>
            <w:tcW w:w="4089"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Химич</w:t>
            </w:r>
            <w:bookmarkStart w:id="3" w:name="_GoBack"/>
            <w:bookmarkEnd w:id="3"/>
            <w:r w:rsidRPr="006C4764">
              <w:rPr>
                <w:rFonts w:ascii="Times New Roman" w:hAnsi="Times New Roman"/>
                <w:color w:val="000000"/>
                <w:sz w:val="28"/>
                <w:szCs w:val="28"/>
              </w:rPr>
              <w:t>ескиереакции</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6 </w:t>
            </w:r>
          </w:p>
        </w:tc>
        <w:tc>
          <w:tcPr>
            <w:tcW w:w="992"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 </w:t>
            </w:r>
          </w:p>
        </w:tc>
        <w:tc>
          <w:tcPr>
            <w:tcW w:w="1134"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4778" w:type="dxa"/>
            <w:gridSpan w:val="2"/>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13 </w:t>
            </w:r>
          </w:p>
        </w:tc>
        <w:tc>
          <w:tcPr>
            <w:tcW w:w="992" w:type="dxa"/>
            <w:tcMar>
              <w:top w:w="50" w:type="dxa"/>
              <w:left w:w="100" w:type="dxa"/>
            </w:tcMar>
            <w:vAlign w:val="center"/>
          </w:tcPr>
          <w:p w:rsidR="006C4A87" w:rsidRPr="006C4A87" w:rsidRDefault="006C4A87" w:rsidP="006C4A87">
            <w:pPr>
              <w:jc w:val="center"/>
              <w:rPr>
                <w:sz w:val="28"/>
                <w:szCs w:val="28"/>
                <w:lang w:val="ru-RU"/>
              </w:rPr>
            </w:pPr>
            <w:r>
              <w:rPr>
                <w:sz w:val="28"/>
                <w:szCs w:val="28"/>
                <w:lang w:val="ru-RU"/>
              </w:rPr>
              <w:t>1</w:t>
            </w:r>
          </w:p>
        </w:tc>
        <w:tc>
          <w:tcPr>
            <w:tcW w:w="1134" w:type="dxa"/>
            <w:tcMar>
              <w:top w:w="50" w:type="dxa"/>
              <w:left w:w="100" w:type="dxa"/>
            </w:tcMar>
            <w:vAlign w:val="center"/>
          </w:tcPr>
          <w:p w:rsidR="006C4A87" w:rsidRPr="006C4A87" w:rsidRDefault="006C4A87" w:rsidP="006C4A87">
            <w:pPr>
              <w:jc w:val="center"/>
              <w:rPr>
                <w:sz w:val="28"/>
                <w:szCs w:val="28"/>
                <w:lang w:val="ru-RU"/>
              </w:rPr>
            </w:pPr>
            <w:r>
              <w:rPr>
                <w:sz w:val="28"/>
                <w:szCs w:val="28"/>
                <w:lang w:val="ru-RU"/>
              </w:rPr>
              <w:t>1</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9846" w:type="dxa"/>
            <w:gridSpan w:val="6"/>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2.Неорганическаяхимия</w:t>
            </w: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2.1</w:t>
            </w:r>
          </w:p>
        </w:tc>
        <w:tc>
          <w:tcPr>
            <w:tcW w:w="4089"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Металлы</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6 </w:t>
            </w:r>
          </w:p>
        </w:tc>
        <w:tc>
          <w:tcPr>
            <w:tcW w:w="992"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2.2</w:t>
            </w:r>
          </w:p>
        </w:tc>
        <w:tc>
          <w:tcPr>
            <w:tcW w:w="4089"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Неметаллы</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9 </w:t>
            </w:r>
          </w:p>
        </w:tc>
        <w:tc>
          <w:tcPr>
            <w:tcW w:w="992"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 </w:t>
            </w:r>
          </w:p>
        </w:tc>
        <w:tc>
          <w:tcPr>
            <w:tcW w:w="1134"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 </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2.3</w:t>
            </w:r>
          </w:p>
        </w:tc>
        <w:tc>
          <w:tcPr>
            <w:tcW w:w="4089" w:type="dxa"/>
            <w:tcMar>
              <w:top w:w="50" w:type="dxa"/>
              <w:left w:w="100" w:type="dxa"/>
            </w:tcMar>
            <w:vAlign w:val="center"/>
          </w:tcPr>
          <w:p w:rsidR="006C4A87" w:rsidRPr="006C4764" w:rsidRDefault="006C4A87" w:rsidP="00A65714">
            <w:pPr>
              <w:spacing w:after="0"/>
              <w:ind w:left="135"/>
              <w:rPr>
                <w:sz w:val="28"/>
                <w:szCs w:val="28"/>
                <w:lang w:val="ru-RU"/>
              </w:rPr>
            </w:pPr>
            <w:r w:rsidRPr="006C4764">
              <w:rPr>
                <w:rFonts w:ascii="Times New Roman" w:hAnsi="Times New Roman"/>
                <w:color w:val="000000"/>
                <w:sz w:val="28"/>
                <w:szCs w:val="28"/>
                <w:lang w:val="ru-RU"/>
              </w:rPr>
              <w:t>Связь неорганических и органических веществ</w:t>
            </w:r>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2 </w:t>
            </w:r>
          </w:p>
        </w:tc>
        <w:tc>
          <w:tcPr>
            <w:tcW w:w="992"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4778" w:type="dxa"/>
            <w:gridSpan w:val="2"/>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17 </w:t>
            </w:r>
          </w:p>
        </w:tc>
        <w:tc>
          <w:tcPr>
            <w:tcW w:w="992" w:type="dxa"/>
            <w:tcMar>
              <w:top w:w="50" w:type="dxa"/>
              <w:left w:w="100" w:type="dxa"/>
            </w:tcMar>
            <w:vAlign w:val="center"/>
          </w:tcPr>
          <w:p w:rsidR="006C4A87" w:rsidRPr="006C4A87" w:rsidRDefault="006C4A87" w:rsidP="006C4A87">
            <w:pPr>
              <w:jc w:val="center"/>
              <w:rPr>
                <w:sz w:val="28"/>
                <w:szCs w:val="28"/>
                <w:lang w:val="ru-RU"/>
              </w:rPr>
            </w:pPr>
            <w:r>
              <w:rPr>
                <w:sz w:val="28"/>
                <w:szCs w:val="28"/>
                <w:lang w:val="ru-RU"/>
              </w:rPr>
              <w:t>1</w:t>
            </w:r>
          </w:p>
        </w:tc>
        <w:tc>
          <w:tcPr>
            <w:tcW w:w="1134" w:type="dxa"/>
            <w:tcMar>
              <w:top w:w="50" w:type="dxa"/>
              <w:left w:w="100" w:type="dxa"/>
            </w:tcMar>
            <w:vAlign w:val="center"/>
          </w:tcPr>
          <w:p w:rsidR="006C4A87" w:rsidRPr="006C4A87" w:rsidRDefault="006C4A87" w:rsidP="006C4A87">
            <w:pPr>
              <w:jc w:val="center"/>
              <w:rPr>
                <w:sz w:val="28"/>
                <w:szCs w:val="28"/>
                <w:lang w:val="ru-RU"/>
              </w:rPr>
            </w:pPr>
            <w:r>
              <w:rPr>
                <w:sz w:val="28"/>
                <w:szCs w:val="28"/>
                <w:lang w:val="ru-RU"/>
              </w:rPr>
              <w:t>2</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9846" w:type="dxa"/>
            <w:gridSpan w:val="6"/>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b/>
                <w:color w:val="000000"/>
                <w:sz w:val="28"/>
                <w:szCs w:val="28"/>
              </w:rPr>
              <w:t>Раздел</w:t>
            </w:r>
            <w:proofErr w:type="spellEnd"/>
            <w:r w:rsidRPr="006C4764">
              <w:rPr>
                <w:rFonts w:ascii="Times New Roman" w:hAnsi="Times New Roman"/>
                <w:b/>
                <w:color w:val="000000"/>
                <w:sz w:val="28"/>
                <w:szCs w:val="28"/>
              </w:rPr>
              <w:t xml:space="preserve"> 3.Химия и </w:t>
            </w:r>
            <w:proofErr w:type="spellStart"/>
            <w:r w:rsidRPr="006C4764">
              <w:rPr>
                <w:rFonts w:ascii="Times New Roman" w:hAnsi="Times New Roman"/>
                <w:b/>
                <w:color w:val="000000"/>
                <w:sz w:val="28"/>
                <w:szCs w:val="28"/>
              </w:rPr>
              <w:t>жизнь</w:t>
            </w:r>
            <w:proofErr w:type="spellEnd"/>
          </w:p>
        </w:tc>
      </w:tr>
      <w:tr w:rsidR="006C4A87" w:rsidTr="00A65714">
        <w:trPr>
          <w:trHeight w:val="144"/>
          <w:tblCellSpacing w:w="20" w:type="nil"/>
        </w:trPr>
        <w:tc>
          <w:tcPr>
            <w:tcW w:w="689" w:type="dxa"/>
            <w:tcMar>
              <w:top w:w="50" w:type="dxa"/>
              <w:left w:w="100" w:type="dxa"/>
            </w:tcMar>
            <w:vAlign w:val="center"/>
          </w:tcPr>
          <w:p w:rsidR="006C4A87" w:rsidRPr="006C4764" w:rsidRDefault="006C4A87" w:rsidP="00A65714">
            <w:pPr>
              <w:spacing w:after="0"/>
              <w:rPr>
                <w:sz w:val="28"/>
                <w:szCs w:val="28"/>
              </w:rPr>
            </w:pPr>
            <w:r w:rsidRPr="006C4764">
              <w:rPr>
                <w:rFonts w:ascii="Times New Roman" w:hAnsi="Times New Roman"/>
                <w:color w:val="000000"/>
                <w:sz w:val="28"/>
                <w:szCs w:val="28"/>
              </w:rPr>
              <w:t>3.1</w:t>
            </w:r>
          </w:p>
        </w:tc>
        <w:tc>
          <w:tcPr>
            <w:tcW w:w="4089" w:type="dxa"/>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Химия</w:t>
            </w:r>
            <w:proofErr w:type="spellEnd"/>
            <w:r w:rsidRPr="006C4764">
              <w:rPr>
                <w:rFonts w:ascii="Times New Roman" w:hAnsi="Times New Roman"/>
                <w:color w:val="000000"/>
                <w:sz w:val="28"/>
                <w:szCs w:val="28"/>
              </w:rPr>
              <w:t xml:space="preserve"> и </w:t>
            </w:r>
            <w:proofErr w:type="spellStart"/>
            <w:r w:rsidRPr="006C4764">
              <w:rPr>
                <w:rFonts w:ascii="Times New Roman" w:hAnsi="Times New Roman"/>
                <w:color w:val="000000"/>
                <w:sz w:val="28"/>
                <w:szCs w:val="28"/>
              </w:rPr>
              <w:t>жизнь</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4 </w:t>
            </w:r>
          </w:p>
        </w:tc>
        <w:tc>
          <w:tcPr>
            <w:tcW w:w="992"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1134" w:type="dxa"/>
            <w:tcMar>
              <w:top w:w="50" w:type="dxa"/>
              <w:left w:w="100" w:type="dxa"/>
            </w:tcMar>
            <w:vAlign w:val="center"/>
          </w:tcPr>
          <w:p w:rsidR="006C4A87" w:rsidRPr="006C4A87" w:rsidRDefault="006C4A87" w:rsidP="00A65714">
            <w:pPr>
              <w:spacing w:after="0"/>
              <w:ind w:left="135"/>
              <w:jc w:val="center"/>
              <w:rPr>
                <w:sz w:val="28"/>
                <w:szCs w:val="28"/>
                <w:lang w:val="ru-RU"/>
              </w:rPr>
            </w:pPr>
            <w:r>
              <w:rPr>
                <w:sz w:val="28"/>
                <w:szCs w:val="28"/>
                <w:lang w:val="ru-RU"/>
              </w:rPr>
              <w:t>0</w:t>
            </w:r>
          </w:p>
        </w:tc>
        <w:tc>
          <w:tcPr>
            <w:tcW w:w="2091" w:type="dxa"/>
            <w:tcMar>
              <w:top w:w="50" w:type="dxa"/>
              <w:left w:w="100" w:type="dxa"/>
            </w:tcMar>
            <w:vAlign w:val="center"/>
          </w:tcPr>
          <w:p w:rsidR="006C4A87" w:rsidRPr="006C4764" w:rsidRDefault="006C4A87" w:rsidP="00A65714">
            <w:pPr>
              <w:spacing w:after="0"/>
              <w:ind w:left="135"/>
              <w:rPr>
                <w:sz w:val="28"/>
                <w:szCs w:val="28"/>
              </w:rPr>
            </w:pPr>
          </w:p>
        </w:tc>
      </w:tr>
      <w:tr w:rsidR="006C4A87" w:rsidTr="00A65714">
        <w:trPr>
          <w:trHeight w:val="144"/>
          <w:tblCellSpacing w:w="20" w:type="nil"/>
        </w:trPr>
        <w:tc>
          <w:tcPr>
            <w:tcW w:w="4778" w:type="dxa"/>
            <w:gridSpan w:val="2"/>
            <w:tcMar>
              <w:top w:w="50" w:type="dxa"/>
              <w:left w:w="100" w:type="dxa"/>
            </w:tcMar>
            <w:vAlign w:val="center"/>
          </w:tcPr>
          <w:p w:rsidR="006C4A87" w:rsidRPr="006C4764" w:rsidRDefault="006C4A87" w:rsidP="00A65714">
            <w:pPr>
              <w:spacing w:after="0"/>
              <w:ind w:left="135"/>
              <w:rPr>
                <w:sz w:val="28"/>
                <w:szCs w:val="28"/>
              </w:rPr>
            </w:pPr>
            <w:proofErr w:type="spellStart"/>
            <w:r w:rsidRPr="006C4764">
              <w:rPr>
                <w:rFonts w:ascii="Times New Roman" w:hAnsi="Times New Roman"/>
                <w:color w:val="000000"/>
                <w:sz w:val="28"/>
                <w:szCs w:val="28"/>
              </w:rPr>
              <w:t>Итогопоразделу</w:t>
            </w:r>
            <w:proofErr w:type="spellEnd"/>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4 </w:t>
            </w:r>
          </w:p>
        </w:tc>
        <w:tc>
          <w:tcPr>
            <w:tcW w:w="4217" w:type="dxa"/>
            <w:gridSpan w:val="3"/>
            <w:tcMar>
              <w:top w:w="50" w:type="dxa"/>
              <w:left w:w="100" w:type="dxa"/>
            </w:tcMar>
            <w:vAlign w:val="center"/>
          </w:tcPr>
          <w:p w:rsidR="006C4A87" w:rsidRPr="006C4764" w:rsidRDefault="006C4A87" w:rsidP="00A65714">
            <w:pPr>
              <w:rPr>
                <w:sz w:val="28"/>
                <w:szCs w:val="28"/>
              </w:rPr>
            </w:pPr>
          </w:p>
        </w:tc>
      </w:tr>
      <w:tr w:rsidR="006C4A87" w:rsidTr="00A65714">
        <w:trPr>
          <w:trHeight w:val="144"/>
          <w:tblCellSpacing w:w="20" w:type="nil"/>
        </w:trPr>
        <w:tc>
          <w:tcPr>
            <w:tcW w:w="4778" w:type="dxa"/>
            <w:gridSpan w:val="2"/>
            <w:tcMar>
              <w:top w:w="50" w:type="dxa"/>
              <w:left w:w="100" w:type="dxa"/>
            </w:tcMar>
            <w:vAlign w:val="center"/>
          </w:tcPr>
          <w:p w:rsidR="006C4A87" w:rsidRPr="006C4764" w:rsidRDefault="006C4A87" w:rsidP="00A65714">
            <w:pPr>
              <w:spacing w:after="0"/>
              <w:ind w:left="135"/>
              <w:rPr>
                <w:sz w:val="28"/>
                <w:szCs w:val="28"/>
                <w:lang w:val="ru-RU"/>
              </w:rPr>
            </w:pPr>
            <w:r w:rsidRPr="006C4764">
              <w:rPr>
                <w:rFonts w:ascii="Times New Roman" w:hAnsi="Times New Roman"/>
                <w:color w:val="000000"/>
                <w:sz w:val="28"/>
                <w:szCs w:val="28"/>
                <w:lang w:val="ru-RU"/>
              </w:rPr>
              <w:t>ОБЩЕЕ КОЛИЧЕСТВО ЧАСОВ ПО ПРОГРАММЕ</w:t>
            </w:r>
          </w:p>
        </w:tc>
        <w:tc>
          <w:tcPr>
            <w:tcW w:w="851"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34 </w:t>
            </w:r>
          </w:p>
        </w:tc>
        <w:tc>
          <w:tcPr>
            <w:tcW w:w="992"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2 </w:t>
            </w:r>
          </w:p>
        </w:tc>
        <w:tc>
          <w:tcPr>
            <w:tcW w:w="1134" w:type="dxa"/>
            <w:tcMar>
              <w:top w:w="50" w:type="dxa"/>
              <w:left w:w="100" w:type="dxa"/>
            </w:tcMar>
            <w:vAlign w:val="center"/>
          </w:tcPr>
          <w:p w:rsidR="006C4A87" w:rsidRPr="006C4764" w:rsidRDefault="006C4A87" w:rsidP="00A65714">
            <w:pPr>
              <w:spacing w:after="0"/>
              <w:ind w:left="135"/>
              <w:jc w:val="center"/>
              <w:rPr>
                <w:sz w:val="28"/>
                <w:szCs w:val="28"/>
              </w:rPr>
            </w:pPr>
            <w:r w:rsidRPr="006C4764">
              <w:rPr>
                <w:rFonts w:ascii="Times New Roman" w:hAnsi="Times New Roman"/>
                <w:color w:val="000000"/>
                <w:sz w:val="28"/>
                <w:szCs w:val="28"/>
              </w:rPr>
              <w:t xml:space="preserve"> 3 </w:t>
            </w:r>
          </w:p>
        </w:tc>
        <w:tc>
          <w:tcPr>
            <w:tcW w:w="2091" w:type="dxa"/>
            <w:tcMar>
              <w:top w:w="50" w:type="dxa"/>
              <w:left w:w="100" w:type="dxa"/>
            </w:tcMar>
            <w:vAlign w:val="center"/>
          </w:tcPr>
          <w:p w:rsidR="006C4A87" w:rsidRPr="006C4764" w:rsidRDefault="006C4A87" w:rsidP="00A65714">
            <w:pPr>
              <w:rPr>
                <w:sz w:val="28"/>
                <w:szCs w:val="28"/>
              </w:rPr>
            </w:pPr>
          </w:p>
        </w:tc>
      </w:tr>
    </w:tbl>
    <w:p w:rsidR="006C4A87" w:rsidRDefault="006C4A87" w:rsidP="006C4A87">
      <w:pPr>
        <w:sectPr w:rsidR="006C4A87" w:rsidSect="006C4764">
          <w:pgSz w:w="11906" w:h="16383"/>
          <w:pgMar w:top="850" w:right="1134" w:bottom="1701" w:left="1134" w:header="720" w:footer="720" w:gutter="0"/>
          <w:cols w:space="720"/>
          <w:docGrid w:linePitch="299"/>
        </w:sectPr>
      </w:pPr>
    </w:p>
    <w:p w:rsidR="006C4A87" w:rsidRDefault="006C4A87" w:rsidP="006C4A87">
      <w:pPr>
        <w:spacing w:after="0"/>
        <w:ind w:left="120"/>
        <w:jc w:val="center"/>
      </w:pPr>
      <w:r>
        <w:rPr>
          <w:rFonts w:ascii="Times New Roman" w:hAnsi="Times New Roman"/>
          <w:b/>
          <w:color w:val="000000"/>
          <w:sz w:val="28"/>
        </w:rPr>
        <w:lastRenderedPageBreak/>
        <w:t>ПОУРОЧНОЕ ПЛАНИРОВАНИЕ</w:t>
      </w:r>
    </w:p>
    <w:p w:rsidR="006C4A87" w:rsidRDefault="006C4A87" w:rsidP="006C4A87">
      <w:pPr>
        <w:spacing w:after="0"/>
        <w:ind w:left="120"/>
        <w:jc w:val="center"/>
      </w:pPr>
      <w:r>
        <w:rPr>
          <w:rFonts w:ascii="Times New Roman" w:hAnsi="Times New Roman"/>
          <w:b/>
          <w:color w:val="000000"/>
          <w:sz w:val="28"/>
        </w:rPr>
        <w:t>10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90"/>
        <w:gridCol w:w="3763"/>
        <w:gridCol w:w="992"/>
        <w:gridCol w:w="992"/>
        <w:gridCol w:w="1134"/>
        <w:gridCol w:w="993"/>
        <w:gridCol w:w="1382"/>
      </w:tblGrid>
      <w:tr w:rsidR="006C4A87" w:rsidRPr="006A656F" w:rsidTr="00A65714">
        <w:trPr>
          <w:trHeight w:val="144"/>
          <w:tblCellSpacing w:w="20" w:type="nil"/>
        </w:trPr>
        <w:tc>
          <w:tcPr>
            <w:tcW w:w="590" w:type="dxa"/>
            <w:vMerge w:val="restart"/>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 xml:space="preserve">№ п/п </w:t>
            </w:r>
          </w:p>
          <w:p w:rsidR="006C4A87" w:rsidRPr="005A6FBC" w:rsidRDefault="006C4A87" w:rsidP="00A65714">
            <w:pPr>
              <w:spacing w:after="0"/>
              <w:ind w:left="135"/>
              <w:rPr>
                <w:sz w:val="28"/>
                <w:szCs w:val="28"/>
              </w:rPr>
            </w:pPr>
          </w:p>
        </w:tc>
        <w:tc>
          <w:tcPr>
            <w:tcW w:w="3763" w:type="dxa"/>
            <w:vMerge w:val="restart"/>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Темаурока</w:t>
            </w:r>
            <w:proofErr w:type="spellEnd"/>
          </w:p>
          <w:p w:rsidR="006C4A87" w:rsidRPr="005A6FBC" w:rsidRDefault="006C4A87" w:rsidP="00A65714">
            <w:pPr>
              <w:spacing w:after="0"/>
              <w:ind w:left="135"/>
              <w:rPr>
                <w:sz w:val="28"/>
                <w:szCs w:val="28"/>
              </w:rPr>
            </w:pPr>
          </w:p>
        </w:tc>
        <w:tc>
          <w:tcPr>
            <w:tcW w:w="3118" w:type="dxa"/>
            <w:gridSpan w:val="3"/>
            <w:tcMar>
              <w:top w:w="50" w:type="dxa"/>
              <w:left w:w="100" w:type="dxa"/>
            </w:tcMar>
            <w:vAlign w:val="center"/>
          </w:tcPr>
          <w:p w:rsidR="006C4A87" w:rsidRPr="005A6FBC" w:rsidRDefault="006C4A87" w:rsidP="00A65714">
            <w:pPr>
              <w:spacing w:after="0"/>
              <w:rPr>
                <w:sz w:val="28"/>
                <w:szCs w:val="28"/>
              </w:rPr>
            </w:pPr>
            <w:proofErr w:type="spellStart"/>
            <w:r w:rsidRPr="005A6FBC">
              <w:rPr>
                <w:rFonts w:ascii="Times New Roman" w:hAnsi="Times New Roman"/>
                <w:b/>
                <w:color w:val="000000"/>
                <w:sz w:val="28"/>
                <w:szCs w:val="28"/>
              </w:rPr>
              <w:t>Количествочасов</w:t>
            </w:r>
            <w:proofErr w:type="spellEnd"/>
          </w:p>
        </w:tc>
        <w:tc>
          <w:tcPr>
            <w:tcW w:w="993" w:type="dxa"/>
            <w:vMerge w:val="restart"/>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Датаизучения</w:t>
            </w:r>
            <w:proofErr w:type="spellEnd"/>
          </w:p>
          <w:p w:rsidR="006C4A87" w:rsidRPr="005A6FBC" w:rsidRDefault="006C4A87" w:rsidP="00A65714">
            <w:pPr>
              <w:spacing w:after="0"/>
              <w:ind w:left="135"/>
              <w:rPr>
                <w:sz w:val="28"/>
                <w:szCs w:val="28"/>
              </w:rPr>
            </w:pPr>
          </w:p>
        </w:tc>
        <w:tc>
          <w:tcPr>
            <w:tcW w:w="1382" w:type="dxa"/>
            <w:vMerge w:val="restart"/>
            <w:tcMar>
              <w:top w:w="50" w:type="dxa"/>
              <w:left w:w="100" w:type="dxa"/>
            </w:tcMar>
            <w:vAlign w:val="center"/>
          </w:tcPr>
          <w:p w:rsidR="006C4A87" w:rsidRPr="005A6FBC" w:rsidRDefault="006C4A87" w:rsidP="00A65714">
            <w:pPr>
              <w:spacing w:after="0"/>
              <w:ind w:left="135"/>
              <w:rPr>
                <w:sz w:val="28"/>
                <w:szCs w:val="28"/>
                <w:lang w:val="ru-RU"/>
              </w:rPr>
            </w:pPr>
            <w:proofErr w:type="spellStart"/>
            <w:r w:rsidRPr="005A6FBC">
              <w:rPr>
                <w:rFonts w:ascii="Times New Roman" w:hAnsi="Times New Roman"/>
                <w:b/>
                <w:color w:val="000000"/>
                <w:sz w:val="28"/>
                <w:szCs w:val="28"/>
                <w:lang w:val="ru-RU"/>
              </w:rPr>
              <w:t>Элек</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трон</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ные</w:t>
            </w:r>
            <w:proofErr w:type="spellEnd"/>
            <w:r w:rsidRPr="005A6FBC">
              <w:rPr>
                <w:rFonts w:ascii="Times New Roman" w:hAnsi="Times New Roman"/>
                <w:b/>
                <w:color w:val="000000"/>
                <w:sz w:val="28"/>
                <w:szCs w:val="28"/>
                <w:lang w:val="ru-RU"/>
              </w:rPr>
              <w:t xml:space="preserve"> </w:t>
            </w:r>
            <w:proofErr w:type="spellStart"/>
            <w:proofErr w:type="gramStart"/>
            <w:r w:rsidRPr="005A6FBC">
              <w:rPr>
                <w:rFonts w:ascii="Times New Roman" w:hAnsi="Times New Roman"/>
                <w:b/>
                <w:color w:val="000000"/>
                <w:sz w:val="28"/>
                <w:szCs w:val="28"/>
                <w:lang w:val="ru-RU"/>
              </w:rPr>
              <w:t>цифро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вые</w:t>
            </w:r>
            <w:proofErr w:type="spellEnd"/>
            <w:proofErr w:type="gramEnd"/>
            <w:r w:rsidRPr="005A6FBC">
              <w:rPr>
                <w:rFonts w:ascii="Times New Roman" w:hAnsi="Times New Roman"/>
                <w:b/>
                <w:color w:val="000000"/>
                <w:sz w:val="28"/>
                <w:szCs w:val="28"/>
                <w:lang w:val="ru-RU"/>
              </w:rPr>
              <w:t xml:space="preserve"> </w:t>
            </w:r>
            <w:proofErr w:type="spellStart"/>
            <w:r w:rsidRPr="005A6FBC">
              <w:rPr>
                <w:rFonts w:ascii="Times New Roman" w:hAnsi="Times New Roman"/>
                <w:b/>
                <w:color w:val="000000"/>
                <w:sz w:val="28"/>
                <w:szCs w:val="28"/>
                <w:lang w:val="ru-RU"/>
              </w:rPr>
              <w:t>образо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ватель</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ныересур</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сы</w:t>
            </w:r>
            <w:proofErr w:type="spellEnd"/>
          </w:p>
          <w:p w:rsidR="006C4A87" w:rsidRPr="005A6FBC" w:rsidRDefault="006C4A87" w:rsidP="00A65714">
            <w:pPr>
              <w:spacing w:after="0"/>
              <w:ind w:left="135"/>
              <w:rPr>
                <w:sz w:val="28"/>
                <w:szCs w:val="28"/>
                <w:lang w:val="ru-RU"/>
              </w:rPr>
            </w:pPr>
          </w:p>
        </w:tc>
      </w:tr>
      <w:tr w:rsidR="006C4A87" w:rsidTr="00A65714">
        <w:trPr>
          <w:trHeight w:val="144"/>
          <w:tblCellSpacing w:w="20" w:type="nil"/>
        </w:trPr>
        <w:tc>
          <w:tcPr>
            <w:tcW w:w="590" w:type="dxa"/>
            <w:vMerge/>
            <w:tcBorders>
              <w:top w:val="nil"/>
            </w:tcBorders>
            <w:tcMar>
              <w:top w:w="50" w:type="dxa"/>
              <w:left w:w="100" w:type="dxa"/>
            </w:tcMar>
          </w:tcPr>
          <w:p w:rsidR="006C4A87" w:rsidRPr="005A6FBC" w:rsidRDefault="006C4A87" w:rsidP="00A65714">
            <w:pPr>
              <w:rPr>
                <w:sz w:val="28"/>
                <w:szCs w:val="28"/>
                <w:lang w:val="ru-RU"/>
              </w:rPr>
            </w:pPr>
          </w:p>
        </w:tc>
        <w:tc>
          <w:tcPr>
            <w:tcW w:w="3763" w:type="dxa"/>
            <w:vMerge/>
            <w:tcBorders>
              <w:top w:val="nil"/>
            </w:tcBorders>
            <w:tcMar>
              <w:top w:w="50" w:type="dxa"/>
              <w:left w:w="100" w:type="dxa"/>
            </w:tcMar>
          </w:tcPr>
          <w:p w:rsidR="006C4A87" w:rsidRPr="005A6FBC" w:rsidRDefault="006C4A87" w:rsidP="00A65714">
            <w:pPr>
              <w:rPr>
                <w:sz w:val="28"/>
                <w:szCs w:val="28"/>
                <w:lang w:val="ru-RU"/>
              </w:rPr>
            </w:pPr>
          </w:p>
        </w:tc>
        <w:tc>
          <w:tcPr>
            <w:tcW w:w="992"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Все</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го</w:t>
            </w:r>
            <w:proofErr w:type="spellEnd"/>
          </w:p>
          <w:p w:rsidR="006C4A87" w:rsidRPr="005A6FBC" w:rsidRDefault="006C4A87" w:rsidP="00A65714">
            <w:pPr>
              <w:spacing w:after="0"/>
              <w:ind w:left="135"/>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Контрольныеработы</w:t>
            </w:r>
            <w:proofErr w:type="spellEnd"/>
          </w:p>
          <w:p w:rsidR="006C4A87" w:rsidRPr="005A6FBC" w:rsidRDefault="006C4A87" w:rsidP="00A65714">
            <w:pPr>
              <w:spacing w:after="0"/>
              <w:ind w:left="135"/>
              <w:rPr>
                <w:sz w:val="28"/>
                <w:szCs w:val="28"/>
              </w:rPr>
            </w:pPr>
          </w:p>
        </w:tc>
        <w:tc>
          <w:tcPr>
            <w:tcW w:w="1134"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Практическиерабо</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ты</w:t>
            </w:r>
            <w:proofErr w:type="spellEnd"/>
          </w:p>
          <w:p w:rsidR="006C4A87" w:rsidRPr="005A6FBC" w:rsidRDefault="006C4A87" w:rsidP="00A65714">
            <w:pPr>
              <w:spacing w:after="0"/>
              <w:ind w:left="135"/>
              <w:rPr>
                <w:sz w:val="28"/>
                <w:szCs w:val="28"/>
              </w:rPr>
            </w:pPr>
          </w:p>
        </w:tc>
        <w:tc>
          <w:tcPr>
            <w:tcW w:w="993" w:type="dxa"/>
            <w:vMerge/>
            <w:tcBorders>
              <w:top w:val="nil"/>
            </w:tcBorders>
            <w:tcMar>
              <w:top w:w="50" w:type="dxa"/>
              <w:left w:w="100" w:type="dxa"/>
            </w:tcMar>
          </w:tcPr>
          <w:p w:rsidR="006C4A87" w:rsidRPr="005A6FBC" w:rsidRDefault="006C4A87" w:rsidP="00A65714">
            <w:pPr>
              <w:rPr>
                <w:sz w:val="28"/>
                <w:szCs w:val="28"/>
              </w:rPr>
            </w:pPr>
          </w:p>
        </w:tc>
        <w:tc>
          <w:tcPr>
            <w:tcW w:w="1382" w:type="dxa"/>
            <w:vMerge/>
            <w:tcBorders>
              <w:top w:val="nil"/>
            </w:tcBorders>
            <w:tcMar>
              <w:top w:w="50" w:type="dxa"/>
              <w:left w:w="100" w:type="dxa"/>
            </w:tcMar>
          </w:tcPr>
          <w:p w:rsidR="006C4A87" w:rsidRPr="005A6FBC" w:rsidRDefault="006C4A87" w:rsidP="00A65714">
            <w:pPr>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Предмет органической химии, её возникновение, развитие и значение</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Теория строения органических соединений А. М. Бутлерова, её основные положения</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4</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Алканы: состав и строение, гомологический ряд</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5</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Метан и этан — простейшие представители алканов</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6</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proofErr w:type="spellStart"/>
            <w:r w:rsidRPr="005A6FBC">
              <w:rPr>
                <w:rFonts w:ascii="Times New Roman" w:hAnsi="Times New Roman"/>
                <w:color w:val="000000"/>
                <w:sz w:val="28"/>
                <w:szCs w:val="28"/>
                <w:lang w:val="ru-RU"/>
              </w:rPr>
              <w:t>Алкены</w:t>
            </w:r>
            <w:proofErr w:type="spellEnd"/>
            <w:r w:rsidRPr="005A6FBC">
              <w:rPr>
                <w:rFonts w:ascii="Times New Roman" w:hAnsi="Times New Roman"/>
                <w:color w:val="000000"/>
                <w:sz w:val="28"/>
                <w:szCs w:val="28"/>
                <w:lang w:val="ru-RU"/>
              </w:rPr>
              <w:t>: состав и строение, свойства</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7</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Этилен и пропилен — простейшие представители </w:t>
            </w:r>
            <w:proofErr w:type="spellStart"/>
            <w:r w:rsidRPr="005A6FBC">
              <w:rPr>
                <w:rFonts w:ascii="Times New Roman" w:hAnsi="Times New Roman"/>
                <w:color w:val="000000"/>
                <w:sz w:val="28"/>
                <w:szCs w:val="28"/>
                <w:lang w:val="ru-RU"/>
              </w:rPr>
              <w:t>алкенов</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8</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Практическая работа № 1. «Получение этилена и изучение его свойств»</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9</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proofErr w:type="spellStart"/>
            <w:r w:rsidRPr="005A6FBC">
              <w:rPr>
                <w:rFonts w:ascii="Times New Roman" w:hAnsi="Times New Roman"/>
                <w:color w:val="000000"/>
                <w:sz w:val="28"/>
                <w:szCs w:val="28"/>
                <w:lang w:val="ru-RU"/>
              </w:rPr>
              <w:t>Алкадиены</w:t>
            </w:r>
            <w:proofErr w:type="spellEnd"/>
            <w:r w:rsidRPr="005A6FBC">
              <w:rPr>
                <w:rFonts w:ascii="Times New Roman" w:hAnsi="Times New Roman"/>
                <w:color w:val="000000"/>
                <w:sz w:val="28"/>
                <w:szCs w:val="28"/>
                <w:lang w:val="ru-RU"/>
              </w:rPr>
              <w:t>. Бутадиен-1,3 и метилбутадиен-1,3. Получение синтетического каучука и резины</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10</w:t>
            </w:r>
          </w:p>
        </w:tc>
        <w:tc>
          <w:tcPr>
            <w:tcW w:w="3763"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color w:val="000000"/>
                <w:sz w:val="28"/>
                <w:szCs w:val="28"/>
                <w:lang w:val="ru-RU"/>
              </w:rPr>
              <w:t>Алкины</w:t>
            </w:r>
            <w:proofErr w:type="spellEnd"/>
            <w:r w:rsidRPr="005A6FBC">
              <w:rPr>
                <w:rFonts w:ascii="Times New Roman" w:hAnsi="Times New Roman"/>
                <w:color w:val="000000"/>
                <w:sz w:val="28"/>
                <w:szCs w:val="28"/>
                <w:lang w:val="ru-RU"/>
              </w:rPr>
              <w:t xml:space="preserve">: состав и особенности строения, гомологический ряд. </w:t>
            </w:r>
            <w:proofErr w:type="spellStart"/>
            <w:r w:rsidRPr="005A6FBC">
              <w:rPr>
                <w:rFonts w:ascii="Times New Roman" w:hAnsi="Times New Roman"/>
                <w:color w:val="000000"/>
                <w:sz w:val="28"/>
                <w:szCs w:val="28"/>
              </w:rPr>
              <w:t>Ацетилен</w:t>
            </w:r>
            <w:proofErr w:type="spellEnd"/>
            <w:r w:rsidRPr="005A6FBC">
              <w:rPr>
                <w:rFonts w:ascii="Times New Roman" w:hAnsi="Times New Roman"/>
                <w:color w:val="000000"/>
                <w:sz w:val="28"/>
                <w:szCs w:val="28"/>
              </w:rPr>
              <w:t xml:space="preserve"> — </w:t>
            </w:r>
            <w:proofErr w:type="spellStart"/>
            <w:r w:rsidRPr="005A6FBC">
              <w:rPr>
                <w:rFonts w:ascii="Times New Roman" w:hAnsi="Times New Roman"/>
                <w:color w:val="000000"/>
                <w:sz w:val="28"/>
                <w:szCs w:val="28"/>
              </w:rPr>
              <w:t>простейшийпредставительалкинов</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11</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Вычисления по уравнению химической реакции</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12</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Арены: бензол и толуол. Токсичность </w:t>
            </w:r>
            <w:proofErr w:type="spellStart"/>
            <w:r w:rsidRPr="005A6FBC">
              <w:rPr>
                <w:rFonts w:ascii="Times New Roman" w:hAnsi="Times New Roman"/>
                <w:color w:val="000000"/>
                <w:sz w:val="28"/>
                <w:szCs w:val="28"/>
                <w:lang w:val="ru-RU"/>
              </w:rPr>
              <w:t>аренов</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13</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Генетическая связь углеводородов, принадлежащих к различным классам</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14</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15</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Природные источники углеводородов: природный газ и попутные нефтяные газы, нефть и продукты её переработки</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16</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Контрольная работа по разделу «Углеводороды»</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17</w:t>
            </w:r>
          </w:p>
        </w:tc>
        <w:tc>
          <w:tcPr>
            <w:tcW w:w="3763"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Предельные одноатомные спирты: метанол и этанол. </w:t>
            </w:r>
            <w:proofErr w:type="spellStart"/>
            <w:r w:rsidRPr="005A6FBC">
              <w:rPr>
                <w:rFonts w:ascii="Times New Roman" w:hAnsi="Times New Roman"/>
                <w:color w:val="000000"/>
                <w:sz w:val="28"/>
                <w:szCs w:val="28"/>
              </w:rPr>
              <w:t>Водороднаясвязь</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18</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Многоатомные спирты: этиленгликоль и глицерин</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19</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Фенол: строение молекулы, физические и химические свойства, применение</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20</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Альдегиды: формальдегид и ацетальдегид. Ацетон</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21</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Одноосновные предельные карбоновые кислоты: муравьиная и уксусная</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22</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Практическая работа № 2. «Свойства раствора уксусной кислоты»</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23</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Стеариновая и олеиновая кислоты, как представители высших карбоновых кислот</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24</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Мыла как соли высших карбоновых кислот, их моющее действие</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25</w:t>
            </w:r>
          </w:p>
        </w:tc>
        <w:tc>
          <w:tcPr>
            <w:tcW w:w="3763"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Сложные эфиры как производные карбоновых кислот. </w:t>
            </w:r>
            <w:proofErr w:type="spellStart"/>
            <w:r w:rsidRPr="005A6FBC">
              <w:rPr>
                <w:rFonts w:ascii="Times New Roman" w:hAnsi="Times New Roman"/>
                <w:color w:val="000000"/>
                <w:sz w:val="28"/>
                <w:szCs w:val="28"/>
              </w:rPr>
              <w:t>Гидролизсложныхэфиров</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26</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Жиры: гидролиз, применение, биологическая роль жиров</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27</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Углеводы: состав, классификация. Важнейшие представители: глюкоза, фруктоза, сахароза</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28</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Крахмал и целлюлоза как природные полимеры</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29</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Контрольная работа по разделу «Кислородсодержащие </w:t>
            </w:r>
            <w:r w:rsidRPr="005A6FBC">
              <w:rPr>
                <w:rFonts w:ascii="Times New Roman" w:hAnsi="Times New Roman"/>
                <w:color w:val="000000"/>
                <w:sz w:val="28"/>
                <w:szCs w:val="28"/>
                <w:lang w:val="ru-RU"/>
              </w:rPr>
              <w:lastRenderedPageBreak/>
              <w:t>органические соединения»</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30</w:t>
            </w:r>
          </w:p>
        </w:tc>
        <w:tc>
          <w:tcPr>
            <w:tcW w:w="3763"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color w:val="000000"/>
                <w:sz w:val="28"/>
                <w:szCs w:val="28"/>
              </w:rPr>
              <w:t>Амины</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метиламин</w:t>
            </w:r>
            <w:proofErr w:type="spellEnd"/>
            <w:r w:rsidRPr="005A6FBC">
              <w:rPr>
                <w:rFonts w:ascii="Times New Roman" w:hAnsi="Times New Roman"/>
                <w:color w:val="000000"/>
                <w:sz w:val="28"/>
                <w:szCs w:val="28"/>
              </w:rPr>
              <w:t xml:space="preserve"> и </w:t>
            </w:r>
            <w:proofErr w:type="spellStart"/>
            <w:r w:rsidRPr="005A6FBC">
              <w:rPr>
                <w:rFonts w:ascii="Times New Roman" w:hAnsi="Times New Roman"/>
                <w:color w:val="000000"/>
                <w:sz w:val="28"/>
                <w:szCs w:val="28"/>
              </w:rPr>
              <w:t>анилин</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31</w:t>
            </w:r>
          </w:p>
        </w:tc>
        <w:tc>
          <w:tcPr>
            <w:tcW w:w="3763"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Аминокислоты как амфотерные органические соединения, их биологическое значение. </w:t>
            </w:r>
            <w:proofErr w:type="spellStart"/>
            <w:r w:rsidRPr="005A6FBC">
              <w:rPr>
                <w:rFonts w:ascii="Times New Roman" w:hAnsi="Times New Roman"/>
                <w:color w:val="000000"/>
                <w:sz w:val="28"/>
                <w:szCs w:val="28"/>
              </w:rPr>
              <w:t>Пептиды</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32</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Белки как природные высокомолекулярные соединения</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33</w:t>
            </w:r>
          </w:p>
        </w:tc>
        <w:tc>
          <w:tcPr>
            <w:tcW w:w="3763"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Основные понятия химии высокомолекулярных соединений</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590"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34</w:t>
            </w:r>
          </w:p>
        </w:tc>
        <w:tc>
          <w:tcPr>
            <w:tcW w:w="3763"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Основные методы синтеза высокомолекулярных соединений. </w:t>
            </w:r>
            <w:proofErr w:type="spellStart"/>
            <w:r w:rsidRPr="005A6FBC">
              <w:rPr>
                <w:rFonts w:ascii="Times New Roman" w:hAnsi="Times New Roman"/>
                <w:color w:val="000000"/>
                <w:sz w:val="28"/>
                <w:szCs w:val="28"/>
              </w:rPr>
              <w:t>Пластмассы</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каучуки</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волокна</w:t>
            </w:r>
            <w:proofErr w:type="spellEnd"/>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3" w:type="dxa"/>
            <w:tcMar>
              <w:top w:w="50" w:type="dxa"/>
              <w:left w:w="100" w:type="dxa"/>
            </w:tcMar>
            <w:vAlign w:val="center"/>
          </w:tcPr>
          <w:p w:rsidR="006C4A87" w:rsidRPr="005A6FBC" w:rsidRDefault="006C4A87" w:rsidP="00A65714">
            <w:pPr>
              <w:spacing w:after="0"/>
              <w:ind w:left="135"/>
              <w:rPr>
                <w:sz w:val="28"/>
                <w:szCs w:val="28"/>
              </w:rPr>
            </w:pPr>
          </w:p>
        </w:tc>
        <w:tc>
          <w:tcPr>
            <w:tcW w:w="1382" w:type="dxa"/>
            <w:tcMar>
              <w:top w:w="50" w:type="dxa"/>
              <w:left w:w="100" w:type="dxa"/>
            </w:tcMar>
            <w:vAlign w:val="center"/>
          </w:tcPr>
          <w:p w:rsidR="006C4A87" w:rsidRPr="005A6FBC" w:rsidRDefault="006C4A87" w:rsidP="00A65714">
            <w:pPr>
              <w:spacing w:after="0"/>
              <w:ind w:left="135"/>
              <w:rPr>
                <w:sz w:val="28"/>
                <w:szCs w:val="28"/>
              </w:rPr>
            </w:pPr>
          </w:p>
        </w:tc>
      </w:tr>
      <w:tr w:rsidR="006C4A87" w:rsidTr="00A65714">
        <w:trPr>
          <w:trHeight w:val="144"/>
          <w:tblCellSpacing w:w="20" w:type="nil"/>
        </w:trPr>
        <w:tc>
          <w:tcPr>
            <w:tcW w:w="4353" w:type="dxa"/>
            <w:gridSpan w:val="2"/>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ОБЩЕЕ КОЛИЧЕСТВО ЧАСОВ ПО ПРОГРАММЕ</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34 </w:t>
            </w:r>
          </w:p>
        </w:tc>
        <w:tc>
          <w:tcPr>
            <w:tcW w:w="992"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2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2 </w:t>
            </w:r>
          </w:p>
        </w:tc>
        <w:tc>
          <w:tcPr>
            <w:tcW w:w="2375" w:type="dxa"/>
            <w:gridSpan w:val="2"/>
            <w:tcMar>
              <w:top w:w="50" w:type="dxa"/>
              <w:left w:w="100" w:type="dxa"/>
            </w:tcMar>
            <w:vAlign w:val="center"/>
          </w:tcPr>
          <w:p w:rsidR="006C4A87" w:rsidRPr="005A6FBC" w:rsidRDefault="006C4A87" w:rsidP="00A65714">
            <w:pPr>
              <w:rPr>
                <w:sz w:val="28"/>
                <w:szCs w:val="28"/>
              </w:rPr>
            </w:pPr>
          </w:p>
        </w:tc>
      </w:tr>
    </w:tbl>
    <w:p w:rsidR="006C4A87" w:rsidRDefault="006C4A87" w:rsidP="006C4A87">
      <w:pPr>
        <w:sectPr w:rsidR="006C4A87" w:rsidSect="005A6FBC">
          <w:pgSz w:w="11906" w:h="16383"/>
          <w:pgMar w:top="850" w:right="1134" w:bottom="1701" w:left="1134" w:header="720" w:footer="720" w:gutter="0"/>
          <w:cols w:space="720"/>
          <w:docGrid w:linePitch="299"/>
        </w:sect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Default="006C4A87" w:rsidP="006C4A87">
      <w:pPr>
        <w:spacing w:after="0"/>
        <w:ind w:left="120"/>
        <w:jc w:val="center"/>
        <w:rPr>
          <w:rFonts w:ascii="Times New Roman" w:hAnsi="Times New Roman"/>
          <w:b/>
          <w:color w:val="000000"/>
          <w:sz w:val="28"/>
        </w:rPr>
      </w:pPr>
    </w:p>
    <w:p w:rsidR="006C4A87" w:rsidRPr="005A6FBC" w:rsidRDefault="006C4A87" w:rsidP="006C4A87">
      <w:pPr>
        <w:spacing w:after="0"/>
        <w:ind w:left="120"/>
        <w:jc w:val="center"/>
      </w:pPr>
      <w:r>
        <w:rPr>
          <w:rFonts w:ascii="Times New Roman" w:hAnsi="Times New Roman"/>
          <w:b/>
          <w:color w:val="000000"/>
          <w:sz w:val="28"/>
        </w:rPr>
        <w:t>ПОУРОЧНОЕ ПЛАНИРОВАНИЕ</w:t>
      </w:r>
    </w:p>
    <w:p w:rsidR="006C4A87" w:rsidRDefault="006C4A87" w:rsidP="006C4A87">
      <w:pPr>
        <w:spacing w:after="0"/>
        <w:ind w:left="120"/>
        <w:jc w:val="center"/>
        <w:rPr>
          <w:rFonts w:ascii="Times New Roman" w:hAnsi="Times New Roman"/>
          <w:b/>
          <w:color w:val="000000"/>
          <w:sz w:val="28"/>
        </w:rPr>
      </w:pPr>
      <w:r>
        <w:rPr>
          <w:rFonts w:ascii="Times New Roman" w:hAnsi="Times New Roman"/>
          <w:b/>
          <w:color w:val="000000"/>
          <w:sz w:val="28"/>
        </w:rPr>
        <w:lastRenderedPageBreak/>
        <w:t>11 КЛАСС</w:t>
      </w:r>
    </w:p>
    <w:p w:rsidR="006C4A87" w:rsidRDefault="006C4A87" w:rsidP="006C4A87">
      <w:pPr>
        <w:spacing w:after="0"/>
        <w:ind w:left="120"/>
        <w:jc w:val="cente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581"/>
        <w:gridCol w:w="3488"/>
        <w:gridCol w:w="993"/>
        <w:gridCol w:w="1134"/>
        <w:gridCol w:w="1134"/>
        <w:gridCol w:w="992"/>
        <w:gridCol w:w="1524"/>
      </w:tblGrid>
      <w:tr w:rsidR="006C4A87" w:rsidRPr="006A656F" w:rsidTr="00A65714">
        <w:trPr>
          <w:trHeight w:val="144"/>
          <w:tblCellSpacing w:w="20" w:type="nil"/>
        </w:trPr>
        <w:tc>
          <w:tcPr>
            <w:tcW w:w="581" w:type="dxa"/>
            <w:vMerge w:val="restart"/>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b/>
                <w:color w:val="000000"/>
                <w:sz w:val="28"/>
                <w:szCs w:val="28"/>
              </w:rPr>
              <w:t xml:space="preserve">№ п/п </w:t>
            </w:r>
          </w:p>
          <w:p w:rsidR="006C4A87" w:rsidRPr="005A6FBC" w:rsidRDefault="006C4A87" w:rsidP="00A65714">
            <w:pPr>
              <w:spacing w:after="0"/>
              <w:ind w:left="135"/>
              <w:rPr>
                <w:sz w:val="28"/>
                <w:szCs w:val="28"/>
              </w:rPr>
            </w:pPr>
          </w:p>
        </w:tc>
        <w:tc>
          <w:tcPr>
            <w:tcW w:w="3488" w:type="dxa"/>
            <w:vMerge w:val="restart"/>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Темаурока</w:t>
            </w:r>
            <w:proofErr w:type="spellEnd"/>
          </w:p>
          <w:p w:rsidR="006C4A87" w:rsidRPr="005A6FBC" w:rsidRDefault="006C4A87" w:rsidP="00A65714">
            <w:pPr>
              <w:spacing w:after="0"/>
              <w:ind w:left="135"/>
              <w:rPr>
                <w:sz w:val="28"/>
                <w:szCs w:val="28"/>
              </w:rPr>
            </w:pPr>
          </w:p>
        </w:tc>
        <w:tc>
          <w:tcPr>
            <w:tcW w:w="3261" w:type="dxa"/>
            <w:gridSpan w:val="3"/>
            <w:tcMar>
              <w:top w:w="50" w:type="dxa"/>
              <w:left w:w="100" w:type="dxa"/>
            </w:tcMar>
            <w:vAlign w:val="center"/>
          </w:tcPr>
          <w:p w:rsidR="006C4A87" w:rsidRPr="005A6FBC" w:rsidRDefault="006C4A87" w:rsidP="00A65714">
            <w:pPr>
              <w:spacing w:after="0"/>
              <w:rPr>
                <w:sz w:val="28"/>
                <w:szCs w:val="28"/>
              </w:rPr>
            </w:pPr>
            <w:proofErr w:type="spellStart"/>
            <w:r w:rsidRPr="005A6FBC">
              <w:rPr>
                <w:rFonts w:ascii="Times New Roman" w:hAnsi="Times New Roman"/>
                <w:b/>
                <w:color w:val="000000"/>
                <w:sz w:val="28"/>
                <w:szCs w:val="28"/>
              </w:rPr>
              <w:t>Количествочасов</w:t>
            </w:r>
            <w:proofErr w:type="spellEnd"/>
          </w:p>
        </w:tc>
        <w:tc>
          <w:tcPr>
            <w:tcW w:w="992" w:type="dxa"/>
            <w:vMerge w:val="restart"/>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Датаизу</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че</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ния</w:t>
            </w:r>
            <w:proofErr w:type="spellEnd"/>
          </w:p>
          <w:p w:rsidR="006C4A87" w:rsidRPr="005A6FBC" w:rsidRDefault="006C4A87" w:rsidP="00A65714">
            <w:pPr>
              <w:spacing w:after="0"/>
              <w:ind w:left="135"/>
              <w:rPr>
                <w:sz w:val="28"/>
                <w:szCs w:val="28"/>
              </w:rPr>
            </w:pPr>
          </w:p>
        </w:tc>
        <w:tc>
          <w:tcPr>
            <w:tcW w:w="1524" w:type="dxa"/>
            <w:vMerge w:val="restart"/>
            <w:tcMar>
              <w:top w:w="50" w:type="dxa"/>
              <w:left w:w="100" w:type="dxa"/>
            </w:tcMar>
            <w:vAlign w:val="center"/>
          </w:tcPr>
          <w:p w:rsidR="006C4A87" w:rsidRPr="005A6FBC" w:rsidRDefault="006C4A87" w:rsidP="00A65714">
            <w:pPr>
              <w:spacing w:after="0"/>
              <w:ind w:left="135"/>
              <w:rPr>
                <w:sz w:val="28"/>
                <w:szCs w:val="28"/>
                <w:lang w:val="ru-RU"/>
              </w:rPr>
            </w:pPr>
            <w:proofErr w:type="spellStart"/>
            <w:proofErr w:type="gramStart"/>
            <w:r w:rsidRPr="005A6FBC">
              <w:rPr>
                <w:rFonts w:ascii="Times New Roman" w:hAnsi="Times New Roman"/>
                <w:b/>
                <w:color w:val="000000"/>
                <w:sz w:val="28"/>
                <w:szCs w:val="28"/>
                <w:lang w:val="ru-RU"/>
              </w:rPr>
              <w:t>Элект</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ронные</w:t>
            </w:r>
            <w:proofErr w:type="spellEnd"/>
            <w:proofErr w:type="gramEnd"/>
            <w:r w:rsidRPr="005A6FBC">
              <w:rPr>
                <w:rFonts w:ascii="Times New Roman" w:hAnsi="Times New Roman"/>
                <w:b/>
                <w:color w:val="000000"/>
                <w:sz w:val="28"/>
                <w:szCs w:val="28"/>
                <w:lang w:val="ru-RU"/>
              </w:rPr>
              <w:t xml:space="preserve"> </w:t>
            </w:r>
            <w:proofErr w:type="spellStart"/>
            <w:r w:rsidRPr="005A6FBC">
              <w:rPr>
                <w:rFonts w:ascii="Times New Roman" w:hAnsi="Times New Roman"/>
                <w:b/>
                <w:color w:val="000000"/>
                <w:sz w:val="28"/>
                <w:szCs w:val="28"/>
                <w:lang w:val="ru-RU"/>
              </w:rPr>
              <w:t>цифро</w:t>
            </w:r>
            <w:r>
              <w:rPr>
                <w:rFonts w:ascii="Times New Roman" w:hAnsi="Times New Roman"/>
                <w:b/>
                <w:color w:val="000000"/>
                <w:sz w:val="28"/>
                <w:szCs w:val="28"/>
                <w:lang w:val="ru-RU"/>
              </w:rPr>
              <w:t>-</w:t>
            </w:r>
            <w:r w:rsidRPr="005A6FBC">
              <w:rPr>
                <w:rFonts w:ascii="Times New Roman" w:hAnsi="Times New Roman"/>
                <w:b/>
                <w:color w:val="000000"/>
                <w:sz w:val="28"/>
                <w:szCs w:val="28"/>
                <w:lang w:val="ru-RU"/>
              </w:rPr>
              <w:t>вые</w:t>
            </w:r>
            <w:proofErr w:type="spellEnd"/>
            <w:r w:rsidRPr="005A6FBC">
              <w:rPr>
                <w:rFonts w:ascii="Times New Roman" w:hAnsi="Times New Roman"/>
                <w:b/>
                <w:color w:val="000000"/>
                <w:sz w:val="28"/>
                <w:szCs w:val="28"/>
                <w:lang w:val="ru-RU"/>
              </w:rPr>
              <w:t xml:space="preserve"> образовательные ресурсы </w:t>
            </w:r>
          </w:p>
          <w:p w:rsidR="006C4A87" w:rsidRPr="005A6FBC" w:rsidRDefault="006C4A87" w:rsidP="00A65714">
            <w:pPr>
              <w:spacing w:after="0"/>
              <w:ind w:left="135"/>
              <w:rPr>
                <w:sz w:val="28"/>
                <w:szCs w:val="28"/>
                <w:lang w:val="ru-RU"/>
              </w:rPr>
            </w:pPr>
          </w:p>
        </w:tc>
      </w:tr>
      <w:tr w:rsidR="006C4A87" w:rsidRPr="005A6FBC" w:rsidTr="00A65714">
        <w:trPr>
          <w:trHeight w:val="144"/>
          <w:tblCellSpacing w:w="20" w:type="nil"/>
        </w:trPr>
        <w:tc>
          <w:tcPr>
            <w:tcW w:w="581" w:type="dxa"/>
            <w:vMerge/>
            <w:tcBorders>
              <w:top w:val="nil"/>
            </w:tcBorders>
            <w:tcMar>
              <w:top w:w="50" w:type="dxa"/>
              <w:left w:w="100" w:type="dxa"/>
            </w:tcMar>
          </w:tcPr>
          <w:p w:rsidR="006C4A87" w:rsidRPr="005A6FBC" w:rsidRDefault="006C4A87" w:rsidP="00A65714">
            <w:pPr>
              <w:rPr>
                <w:sz w:val="28"/>
                <w:szCs w:val="28"/>
                <w:lang w:val="ru-RU"/>
              </w:rPr>
            </w:pPr>
          </w:p>
        </w:tc>
        <w:tc>
          <w:tcPr>
            <w:tcW w:w="3488" w:type="dxa"/>
            <w:vMerge/>
            <w:tcBorders>
              <w:top w:val="nil"/>
            </w:tcBorders>
            <w:tcMar>
              <w:top w:w="50" w:type="dxa"/>
              <w:left w:w="100" w:type="dxa"/>
            </w:tcMar>
          </w:tcPr>
          <w:p w:rsidR="006C4A87" w:rsidRPr="005A6FBC" w:rsidRDefault="006C4A87" w:rsidP="00A65714">
            <w:pPr>
              <w:rPr>
                <w:sz w:val="28"/>
                <w:szCs w:val="28"/>
                <w:lang w:val="ru-RU"/>
              </w:rPr>
            </w:pPr>
          </w:p>
        </w:tc>
        <w:tc>
          <w:tcPr>
            <w:tcW w:w="993"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Все</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го</w:t>
            </w:r>
            <w:proofErr w:type="spellEnd"/>
          </w:p>
          <w:p w:rsidR="006C4A87" w:rsidRPr="005A6FBC" w:rsidRDefault="006C4A87" w:rsidP="00A65714">
            <w:pPr>
              <w:spacing w:after="0"/>
              <w:ind w:left="135"/>
              <w:rPr>
                <w:sz w:val="28"/>
                <w:szCs w:val="28"/>
              </w:rPr>
            </w:pPr>
          </w:p>
        </w:tc>
        <w:tc>
          <w:tcPr>
            <w:tcW w:w="1134"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Контроль</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ныерабо</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ты</w:t>
            </w:r>
            <w:proofErr w:type="spellEnd"/>
          </w:p>
          <w:p w:rsidR="006C4A87" w:rsidRPr="005A6FBC" w:rsidRDefault="006C4A87" w:rsidP="00A65714">
            <w:pPr>
              <w:spacing w:after="0"/>
              <w:ind w:left="135"/>
              <w:rPr>
                <w:sz w:val="28"/>
                <w:szCs w:val="28"/>
              </w:rPr>
            </w:pPr>
          </w:p>
        </w:tc>
        <w:tc>
          <w:tcPr>
            <w:tcW w:w="1134"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b/>
                <w:color w:val="000000"/>
                <w:sz w:val="28"/>
                <w:szCs w:val="28"/>
              </w:rPr>
              <w:t>Практическиерабо</w:t>
            </w:r>
            <w:proofErr w:type="spellEnd"/>
            <w:r>
              <w:rPr>
                <w:rFonts w:ascii="Times New Roman" w:hAnsi="Times New Roman"/>
                <w:b/>
                <w:color w:val="000000"/>
                <w:sz w:val="28"/>
                <w:szCs w:val="28"/>
                <w:lang w:val="ru-RU"/>
              </w:rPr>
              <w:t>-</w:t>
            </w:r>
            <w:proofErr w:type="spellStart"/>
            <w:r w:rsidRPr="005A6FBC">
              <w:rPr>
                <w:rFonts w:ascii="Times New Roman" w:hAnsi="Times New Roman"/>
                <w:b/>
                <w:color w:val="000000"/>
                <w:sz w:val="28"/>
                <w:szCs w:val="28"/>
              </w:rPr>
              <w:t>ты</w:t>
            </w:r>
            <w:proofErr w:type="spellEnd"/>
          </w:p>
          <w:p w:rsidR="006C4A87" w:rsidRPr="005A6FBC" w:rsidRDefault="006C4A87" w:rsidP="00A65714">
            <w:pPr>
              <w:spacing w:after="0"/>
              <w:ind w:left="135"/>
              <w:rPr>
                <w:sz w:val="28"/>
                <w:szCs w:val="28"/>
              </w:rPr>
            </w:pPr>
          </w:p>
        </w:tc>
        <w:tc>
          <w:tcPr>
            <w:tcW w:w="992" w:type="dxa"/>
            <w:vMerge/>
            <w:tcBorders>
              <w:top w:val="nil"/>
            </w:tcBorders>
            <w:tcMar>
              <w:top w:w="50" w:type="dxa"/>
              <w:left w:w="100" w:type="dxa"/>
            </w:tcMar>
          </w:tcPr>
          <w:p w:rsidR="006C4A87" w:rsidRPr="005A6FBC" w:rsidRDefault="006C4A87" w:rsidP="00A65714">
            <w:pPr>
              <w:rPr>
                <w:sz w:val="28"/>
                <w:szCs w:val="28"/>
              </w:rPr>
            </w:pPr>
          </w:p>
        </w:tc>
        <w:tc>
          <w:tcPr>
            <w:tcW w:w="1524" w:type="dxa"/>
            <w:vMerge/>
            <w:tcBorders>
              <w:top w:val="nil"/>
            </w:tcBorders>
            <w:tcMar>
              <w:top w:w="50" w:type="dxa"/>
              <w:left w:w="100" w:type="dxa"/>
            </w:tcMar>
          </w:tcPr>
          <w:p w:rsidR="006C4A87" w:rsidRPr="005A6FBC" w:rsidRDefault="006C4A87" w:rsidP="00A65714">
            <w:pPr>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Химический элемент. Атом. Электронная конфигурация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4</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Строение вещества. Химическая связь, её виды; механизмы образования ковалентной связи. </w:t>
            </w:r>
            <w:proofErr w:type="spellStart"/>
            <w:r w:rsidRPr="005A6FBC">
              <w:rPr>
                <w:rFonts w:ascii="Times New Roman" w:hAnsi="Times New Roman"/>
                <w:color w:val="000000"/>
                <w:sz w:val="28"/>
                <w:szCs w:val="28"/>
              </w:rPr>
              <w:t>Водороднаясвязь</w:t>
            </w:r>
            <w:proofErr w:type="spellEnd"/>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Валентность. Электроотрицательность. </w:t>
            </w:r>
            <w:r w:rsidRPr="005A6FBC">
              <w:rPr>
                <w:rFonts w:ascii="Times New Roman" w:hAnsi="Times New Roman"/>
                <w:color w:val="000000"/>
                <w:sz w:val="28"/>
                <w:szCs w:val="28"/>
                <w:lang w:val="ru-RU"/>
              </w:rPr>
              <w:lastRenderedPageBreak/>
              <w:t>Степень окисления. Вещества молекулярного и немолекулярного строения</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Понятие о дисперсных системах. Истинные и коллоидные растворы. Массовая доля вещества в растворе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Классификация и номенклатура неорганических соединений. Генетическая связь неорганических веществ, различных классов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Скорость реакции. Обратимые реакции. Химическое равновесие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Практическая работа № 1. «Влияние различных факторов на скорость химической реакции»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11</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Электролитическая диссоциация. Понятие о водородном показателе (</w:t>
            </w:r>
            <w:r w:rsidRPr="005A6FBC">
              <w:rPr>
                <w:rFonts w:ascii="Times New Roman" w:hAnsi="Times New Roman"/>
                <w:color w:val="000000"/>
                <w:sz w:val="28"/>
                <w:szCs w:val="28"/>
              </w:rPr>
              <w:t>pH</w:t>
            </w:r>
            <w:r w:rsidRPr="005A6FBC">
              <w:rPr>
                <w:rFonts w:ascii="Times New Roman" w:hAnsi="Times New Roman"/>
                <w:color w:val="000000"/>
                <w:sz w:val="28"/>
                <w:szCs w:val="28"/>
                <w:lang w:val="ru-RU"/>
              </w:rPr>
              <w:t xml:space="preserve">) раствора. </w:t>
            </w:r>
            <w:proofErr w:type="spellStart"/>
            <w:r w:rsidRPr="005A6FBC">
              <w:rPr>
                <w:rFonts w:ascii="Times New Roman" w:hAnsi="Times New Roman"/>
                <w:color w:val="000000"/>
                <w:sz w:val="28"/>
                <w:szCs w:val="28"/>
              </w:rPr>
              <w:lastRenderedPageBreak/>
              <w:t>Реакцииионногообмена</w:t>
            </w:r>
            <w:proofErr w:type="spellEnd"/>
            <w:r w:rsidRPr="005A6FBC">
              <w:rPr>
                <w:rFonts w:ascii="Times New Roman" w:hAnsi="Times New Roman"/>
                <w:color w:val="000000"/>
                <w:sz w:val="28"/>
                <w:szCs w:val="28"/>
              </w:rPr>
              <w:t xml:space="preserve">. </w:t>
            </w:r>
            <w:proofErr w:type="spellStart"/>
            <w:r w:rsidRPr="005A6FBC">
              <w:rPr>
                <w:rFonts w:ascii="Times New Roman" w:hAnsi="Times New Roman"/>
                <w:color w:val="000000"/>
                <w:sz w:val="28"/>
                <w:szCs w:val="28"/>
              </w:rPr>
              <w:t>Гидролизорганических</w:t>
            </w:r>
            <w:proofErr w:type="spellEnd"/>
            <w:r w:rsidRPr="005A6FBC">
              <w:rPr>
                <w:rFonts w:ascii="Times New Roman" w:hAnsi="Times New Roman"/>
                <w:color w:val="000000"/>
                <w:sz w:val="28"/>
                <w:szCs w:val="28"/>
              </w:rPr>
              <w:t xml:space="preserve"> и </w:t>
            </w:r>
            <w:proofErr w:type="spellStart"/>
            <w:r w:rsidRPr="005A6FBC">
              <w:rPr>
                <w:rFonts w:ascii="Times New Roman" w:hAnsi="Times New Roman"/>
                <w:color w:val="000000"/>
                <w:sz w:val="28"/>
                <w:szCs w:val="28"/>
              </w:rPr>
              <w:t>неорганическихвеществ</w:t>
            </w:r>
            <w:proofErr w:type="spellEnd"/>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12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Окислительно-восстановительные реакции. Понятие об электролизе расплавов и растворов солей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Контрольная работа по разделу «Теоретические основы химии»</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14</w:t>
            </w:r>
          </w:p>
        </w:tc>
        <w:tc>
          <w:tcPr>
            <w:tcW w:w="3488" w:type="dxa"/>
            <w:tcMar>
              <w:top w:w="50" w:type="dxa"/>
              <w:left w:w="100" w:type="dxa"/>
            </w:tcMar>
            <w:vAlign w:val="center"/>
          </w:tcPr>
          <w:p w:rsidR="006C4A87" w:rsidRPr="005A6FBC" w:rsidRDefault="006C4A87" w:rsidP="00A65714">
            <w:pPr>
              <w:spacing w:after="0"/>
              <w:ind w:left="135"/>
              <w:rPr>
                <w:sz w:val="28"/>
                <w:szCs w:val="28"/>
              </w:rPr>
            </w:pPr>
            <w:r w:rsidRPr="005A6FBC">
              <w:rPr>
                <w:rFonts w:ascii="Times New Roman" w:hAnsi="Times New Roman"/>
                <w:color w:val="000000"/>
                <w:sz w:val="28"/>
                <w:szCs w:val="28"/>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sidRPr="005A6FBC">
              <w:rPr>
                <w:rFonts w:ascii="Times New Roman" w:hAnsi="Times New Roman"/>
                <w:color w:val="000000"/>
                <w:sz w:val="28"/>
                <w:szCs w:val="28"/>
              </w:rPr>
              <w:t>Общиефизическиесвойстваметаллов</w:t>
            </w:r>
            <w:proofErr w:type="spellEnd"/>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Сплавы металлов. Электрохимический ряд напряжений металлов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важнейших металлов (натрий, калий, кальций, магний, алюминий)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хрома, меди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цинка, железа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19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Практическая работа № 2. "Решение экспериментальных задач </w:t>
            </w:r>
            <w:r w:rsidRPr="005A6FBC">
              <w:rPr>
                <w:rFonts w:ascii="Times New Roman" w:hAnsi="Times New Roman"/>
                <w:color w:val="000000"/>
                <w:sz w:val="28"/>
                <w:szCs w:val="28"/>
                <w:lang w:val="ru-RU"/>
              </w:rPr>
              <w:lastRenderedPageBreak/>
              <w:t>по теме «Металлы»"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20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Неметаллы, их положение в Периодической системе химических элементов Д. И. Менделеева и особенности строения атомов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Физические свойства неметаллов. Аллотропия неметаллов (на примере кислорода, серы, фосфора и углерода)</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галогенов, серы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Химические свойства азота, </w:t>
            </w:r>
            <w:proofErr w:type="spellStart"/>
            <w:r w:rsidRPr="005A6FBC">
              <w:rPr>
                <w:rFonts w:ascii="Times New Roman" w:hAnsi="Times New Roman"/>
                <w:color w:val="000000"/>
                <w:sz w:val="28"/>
                <w:szCs w:val="28"/>
                <w:lang w:val="ru-RU"/>
              </w:rPr>
              <w:t>фософра</w:t>
            </w:r>
            <w:proofErr w:type="spellEnd"/>
            <w:r w:rsidRPr="005A6FBC">
              <w:rPr>
                <w:rFonts w:ascii="Times New Roman" w:hAnsi="Times New Roman"/>
                <w:color w:val="000000"/>
                <w:sz w:val="28"/>
                <w:szCs w:val="28"/>
                <w:lang w:val="ru-RU"/>
              </w:rPr>
              <w:t xml:space="preserve">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24</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Химические свойства углерода, кремния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25</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Применение важнейших неметаллов и их соединений</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26</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Обобщение и систематизация знаний по теме «Неметаллы». Вычисления по уравнениям химических реакций и термохимические расчёты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27</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 xml:space="preserve">Практическая работа № 3. «Решение экспериментальных задач </w:t>
            </w:r>
            <w:r w:rsidRPr="005A6FBC">
              <w:rPr>
                <w:rFonts w:ascii="Times New Roman" w:hAnsi="Times New Roman"/>
                <w:color w:val="000000"/>
                <w:sz w:val="28"/>
                <w:szCs w:val="28"/>
                <w:lang w:val="ru-RU"/>
              </w:rPr>
              <w:lastRenderedPageBreak/>
              <w:t>по теме "Неметаллы"»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lastRenderedPageBreak/>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lastRenderedPageBreak/>
              <w:t>28</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Контрольная работа по темам «Металлы» и «Неметаллы»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29</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Неорганические и органические кислоты. Неорганические и органические основания</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30</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Амфотерные неорганические и органические соединения. Генетическая связь неорганических и органических веществ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31</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Роль химии в обеспечении экологической, энергетической и пищевой безопасности, развитии медицины</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32</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Представления об общих научных принципах промышленного получения важнейших веществ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33</w:t>
            </w:r>
          </w:p>
        </w:tc>
        <w:tc>
          <w:tcPr>
            <w:tcW w:w="3488" w:type="dxa"/>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Человек в мире веществ и материалов</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581" w:type="dxa"/>
            <w:tcMar>
              <w:top w:w="50" w:type="dxa"/>
              <w:left w:w="100" w:type="dxa"/>
            </w:tcMar>
            <w:vAlign w:val="center"/>
          </w:tcPr>
          <w:p w:rsidR="006C4A87" w:rsidRPr="005A6FBC" w:rsidRDefault="006C4A87" w:rsidP="00A65714">
            <w:pPr>
              <w:spacing w:after="0"/>
              <w:rPr>
                <w:sz w:val="28"/>
                <w:szCs w:val="28"/>
              </w:rPr>
            </w:pPr>
            <w:r w:rsidRPr="005A6FBC">
              <w:rPr>
                <w:rFonts w:ascii="Times New Roman" w:hAnsi="Times New Roman"/>
                <w:color w:val="000000"/>
                <w:sz w:val="28"/>
                <w:szCs w:val="28"/>
              </w:rPr>
              <w:t>34</w:t>
            </w:r>
          </w:p>
        </w:tc>
        <w:tc>
          <w:tcPr>
            <w:tcW w:w="3488" w:type="dxa"/>
            <w:tcMar>
              <w:top w:w="50" w:type="dxa"/>
              <w:left w:w="100" w:type="dxa"/>
            </w:tcMar>
            <w:vAlign w:val="center"/>
          </w:tcPr>
          <w:p w:rsidR="006C4A87" w:rsidRPr="005A6FBC" w:rsidRDefault="006C4A87" w:rsidP="00A65714">
            <w:pPr>
              <w:spacing w:after="0"/>
              <w:ind w:left="135"/>
              <w:rPr>
                <w:sz w:val="28"/>
                <w:szCs w:val="28"/>
              </w:rPr>
            </w:pPr>
            <w:proofErr w:type="spellStart"/>
            <w:r w:rsidRPr="005A6FBC">
              <w:rPr>
                <w:rFonts w:ascii="Times New Roman" w:hAnsi="Times New Roman"/>
                <w:color w:val="000000"/>
                <w:sz w:val="28"/>
                <w:szCs w:val="28"/>
              </w:rPr>
              <w:t>Химия</w:t>
            </w:r>
            <w:proofErr w:type="spellEnd"/>
            <w:r w:rsidRPr="005A6FBC">
              <w:rPr>
                <w:rFonts w:ascii="Times New Roman" w:hAnsi="Times New Roman"/>
                <w:color w:val="000000"/>
                <w:sz w:val="28"/>
                <w:szCs w:val="28"/>
              </w:rPr>
              <w:t xml:space="preserve"> и </w:t>
            </w:r>
            <w:proofErr w:type="spellStart"/>
            <w:r w:rsidRPr="005A6FBC">
              <w:rPr>
                <w:rFonts w:ascii="Times New Roman" w:hAnsi="Times New Roman"/>
                <w:color w:val="000000"/>
                <w:sz w:val="28"/>
                <w:szCs w:val="28"/>
              </w:rPr>
              <w:t>здоровьечеловека</w:t>
            </w:r>
            <w:proofErr w:type="spellEnd"/>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1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p>
        </w:tc>
        <w:tc>
          <w:tcPr>
            <w:tcW w:w="992" w:type="dxa"/>
            <w:tcMar>
              <w:top w:w="50" w:type="dxa"/>
              <w:left w:w="100" w:type="dxa"/>
            </w:tcMar>
            <w:vAlign w:val="center"/>
          </w:tcPr>
          <w:p w:rsidR="006C4A87" w:rsidRPr="005A6FBC" w:rsidRDefault="006C4A87" w:rsidP="00A65714">
            <w:pPr>
              <w:spacing w:after="0"/>
              <w:ind w:left="135"/>
              <w:rPr>
                <w:sz w:val="28"/>
                <w:szCs w:val="28"/>
              </w:rPr>
            </w:pPr>
          </w:p>
        </w:tc>
        <w:tc>
          <w:tcPr>
            <w:tcW w:w="1524" w:type="dxa"/>
            <w:tcMar>
              <w:top w:w="50" w:type="dxa"/>
              <w:left w:w="100" w:type="dxa"/>
            </w:tcMar>
            <w:vAlign w:val="center"/>
          </w:tcPr>
          <w:p w:rsidR="006C4A87" w:rsidRPr="005A6FBC" w:rsidRDefault="006C4A87" w:rsidP="00A65714">
            <w:pPr>
              <w:spacing w:after="0"/>
              <w:ind w:left="135"/>
              <w:rPr>
                <w:sz w:val="28"/>
                <w:szCs w:val="28"/>
              </w:rPr>
            </w:pPr>
          </w:p>
        </w:tc>
      </w:tr>
      <w:tr w:rsidR="006C4A87" w:rsidRPr="005A6FBC" w:rsidTr="00A65714">
        <w:trPr>
          <w:trHeight w:val="144"/>
          <w:tblCellSpacing w:w="20" w:type="nil"/>
        </w:trPr>
        <w:tc>
          <w:tcPr>
            <w:tcW w:w="4069" w:type="dxa"/>
            <w:gridSpan w:val="2"/>
            <w:tcMar>
              <w:top w:w="50" w:type="dxa"/>
              <w:left w:w="100" w:type="dxa"/>
            </w:tcMar>
            <w:vAlign w:val="center"/>
          </w:tcPr>
          <w:p w:rsidR="006C4A87" w:rsidRPr="005A6FBC" w:rsidRDefault="006C4A87" w:rsidP="00A65714">
            <w:pPr>
              <w:spacing w:after="0"/>
              <w:ind w:left="135"/>
              <w:rPr>
                <w:sz w:val="28"/>
                <w:szCs w:val="28"/>
                <w:lang w:val="ru-RU"/>
              </w:rPr>
            </w:pPr>
            <w:r w:rsidRPr="005A6FBC">
              <w:rPr>
                <w:rFonts w:ascii="Times New Roman" w:hAnsi="Times New Roman"/>
                <w:color w:val="000000"/>
                <w:sz w:val="28"/>
                <w:szCs w:val="28"/>
                <w:lang w:val="ru-RU"/>
              </w:rPr>
              <w:t>ОБЩЕЕ КОЛИЧЕСТВО ЧАСОВ ПО ПРОГРАММЕ</w:t>
            </w:r>
          </w:p>
        </w:tc>
        <w:tc>
          <w:tcPr>
            <w:tcW w:w="993"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34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2 </w:t>
            </w:r>
          </w:p>
        </w:tc>
        <w:tc>
          <w:tcPr>
            <w:tcW w:w="1134" w:type="dxa"/>
            <w:tcMar>
              <w:top w:w="50" w:type="dxa"/>
              <w:left w:w="100" w:type="dxa"/>
            </w:tcMar>
            <w:vAlign w:val="center"/>
          </w:tcPr>
          <w:p w:rsidR="006C4A87" w:rsidRPr="005A6FBC" w:rsidRDefault="006C4A87" w:rsidP="00A65714">
            <w:pPr>
              <w:spacing w:after="0"/>
              <w:ind w:left="135"/>
              <w:jc w:val="center"/>
              <w:rPr>
                <w:sz w:val="28"/>
                <w:szCs w:val="28"/>
              </w:rPr>
            </w:pPr>
            <w:r w:rsidRPr="005A6FBC">
              <w:rPr>
                <w:rFonts w:ascii="Times New Roman" w:hAnsi="Times New Roman"/>
                <w:color w:val="000000"/>
                <w:sz w:val="28"/>
                <w:szCs w:val="28"/>
              </w:rPr>
              <w:t xml:space="preserve"> 3 </w:t>
            </w:r>
          </w:p>
        </w:tc>
        <w:tc>
          <w:tcPr>
            <w:tcW w:w="2516" w:type="dxa"/>
            <w:gridSpan w:val="2"/>
            <w:tcMar>
              <w:top w:w="50" w:type="dxa"/>
              <w:left w:w="100" w:type="dxa"/>
            </w:tcMar>
            <w:vAlign w:val="center"/>
          </w:tcPr>
          <w:p w:rsidR="006C4A87" w:rsidRPr="005A6FBC" w:rsidRDefault="006C4A87" w:rsidP="00A65714">
            <w:pPr>
              <w:rPr>
                <w:sz w:val="28"/>
                <w:szCs w:val="28"/>
              </w:rPr>
            </w:pPr>
          </w:p>
        </w:tc>
      </w:tr>
    </w:tbl>
    <w:p w:rsidR="006C4A87" w:rsidRPr="005A6FBC" w:rsidRDefault="006C4A87" w:rsidP="006C4A87">
      <w:pPr>
        <w:rPr>
          <w:sz w:val="28"/>
          <w:szCs w:val="28"/>
        </w:rPr>
        <w:sectPr w:rsidR="006C4A87" w:rsidRPr="005A6FBC" w:rsidSect="005A6FBC">
          <w:type w:val="continuous"/>
          <w:pgSz w:w="11906" w:h="16383"/>
          <w:pgMar w:top="850" w:right="1134" w:bottom="1701" w:left="1134" w:header="720" w:footer="720" w:gutter="0"/>
          <w:cols w:space="720"/>
          <w:docGrid w:linePitch="299"/>
        </w:sectPr>
      </w:pPr>
    </w:p>
    <w:p w:rsidR="006C4A87" w:rsidRPr="005A6FBC" w:rsidRDefault="006C4A87" w:rsidP="006C4A87">
      <w:pPr>
        <w:rPr>
          <w:sz w:val="28"/>
          <w:szCs w:val="28"/>
        </w:rPr>
        <w:sectPr w:rsidR="006C4A87" w:rsidRPr="005A6FBC" w:rsidSect="005A6FBC">
          <w:type w:val="continuous"/>
          <w:pgSz w:w="11906" w:h="16383"/>
          <w:pgMar w:top="850" w:right="1134" w:bottom="1701" w:left="1134" w:header="720" w:footer="720" w:gutter="0"/>
          <w:cols w:space="720"/>
          <w:docGrid w:linePitch="299"/>
        </w:sectPr>
      </w:pPr>
    </w:p>
    <w:p w:rsidR="006C4A87" w:rsidRDefault="006C4A87" w:rsidP="006C4A87">
      <w:pPr>
        <w:sectPr w:rsidR="006C4A87" w:rsidSect="006C4A87">
          <w:pgSz w:w="11906" w:h="16383"/>
          <w:pgMar w:top="850" w:right="1134" w:bottom="1701" w:left="1134" w:header="720" w:footer="720" w:gutter="0"/>
          <w:cols w:space="720"/>
          <w:docGrid w:linePitch="299"/>
        </w:sectPr>
      </w:pPr>
    </w:p>
    <w:p w:rsidR="00B971E8" w:rsidRPr="006C4764" w:rsidRDefault="00B971E8" w:rsidP="006C4A87">
      <w:pPr>
        <w:spacing w:after="0" w:line="264" w:lineRule="auto"/>
        <w:ind w:left="120"/>
        <w:jc w:val="center"/>
        <w:rPr>
          <w:lang w:val="ru-RU"/>
        </w:rPr>
        <w:sectPr w:rsidR="00B971E8" w:rsidRPr="006C4764">
          <w:pgSz w:w="11906" w:h="16383"/>
          <w:pgMar w:top="1134" w:right="850" w:bottom="1134" w:left="1701" w:header="720" w:footer="720" w:gutter="0"/>
          <w:cols w:space="720"/>
        </w:sectPr>
      </w:pPr>
    </w:p>
    <w:p w:rsidR="00B971E8" w:rsidRDefault="00B971E8">
      <w:pPr>
        <w:sectPr w:rsidR="00B971E8" w:rsidSect="006C4A87">
          <w:pgSz w:w="11906" w:h="16383"/>
          <w:pgMar w:top="850" w:right="1134" w:bottom="1701" w:left="1134" w:header="720" w:footer="720" w:gutter="0"/>
          <w:cols w:space="720"/>
          <w:docGrid w:linePitch="299"/>
        </w:sectPr>
      </w:pPr>
      <w:bookmarkStart w:id="4" w:name="block-14721806"/>
      <w:bookmarkEnd w:id="2"/>
    </w:p>
    <w:bookmarkEnd w:id="4"/>
    <w:p w:rsidR="0067399E" w:rsidRDefault="0067399E"/>
    <w:sectPr w:rsidR="0067399E" w:rsidSect="00397CD1">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51494"/>
    <w:multiLevelType w:val="multilevel"/>
    <w:tmpl w:val="662AC5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characterSpacingControl w:val="doNotCompress"/>
  <w:compat/>
  <w:rsids>
    <w:rsidRoot w:val="00B971E8"/>
    <w:rsid w:val="0011205D"/>
    <w:rsid w:val="0030060F"/>
    <w:rsid w:val="00313195"/>
    <w:rsid w:val="00397CD1"/>
    <w:rsid w:val="005A6FBC"/>
    <w:rsid w:val="0067399E"/>
    <w:rsid w:val="006A656F"/>
    <w:rsid w:val="006C4764"/>
    <w:rsid w:val="006C4A87"/>
    <w:rsid w:val="00800E8A"/>
    <w:rsid w:val="00A65714"/>
    <w:rsid w:val="00B971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97CD1"/>
    <w:rPr>
      <w:color w:val="0563C1" w:themeColor="hyperlink"/>
      <w:u w:val="single"/>
    </w:rPr>
  </w:style>
  <w:style w:type="table" w:styleId="ac">
    <w:name w:val="Table Grid"/>
    <w:basedOn w:val="a1"/>
    <w:uiPriority w:val="59"/>
    <w:rsid w:val="00397C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5A6FBC"/>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5A6FBC"/>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11795</Words>
  <Characters>67234</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78872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cp:lastModifiedBy>
  <cp:revision>12</cp:revision>
  <cp:lastPrinted>2023-09-06T22:52:00Z</cp:lastPrinted>
  <dcterms:created xsi:type="dcterms:W3CDTF">2023-09-04T12:11:00Z</dcterms:created>
  <dcterms:modified xsi:type="dcterms:W3CDTF">2023-10-31T23:51:00Z</dcterms:modified>
</cp:coreProperties>
</file>