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0FA8" w:rsidRPr="00051EEB" w:rsidRDefault="00EF132F" w:rsidP="00051EEB">
      <w:pPr>
        <w:spacing w:after="0" w:line="240" w:lineRule="auto"/>
        <w:ind w:left="120"/>
        <w:jc w:val="center"/>
        <w:rPr>
          <w:rFonts w:ascii="Times New Roman" w:hAnsi="Times New Roman" w:cs="Times New Roman"/>
          <w:sz w:val="24"/>
          <w:szCs w:val="24"/>
          <w:lang w:val="ru-RU"/>
        </w:rPr>
      </w:pPr>
      <w:bookmarkStart w:id="0" w:name="block-32322481"/>
      <w:r>
        <w:rPr>
          <w:rFonts w:ascii="Times New Roman" w:hAnsi="Times New Roman" w:cs="Times New Roman"/>
          <w:b/>
          <w:noProof/>
          <w:color w:val="000000"/>
          <w:sz w:val="24"/>
          <w:szCs w:val="24"/>
          <w:lang w:val="ru-RU" w:eastAsia="ru-RU"/>
        </w:rPr>
        <w:drawing>
          <wp:anchor distT="0" distB="0" distL="114300" distR="114300" simplePos="0" relativeHeight="251658240" behindDoc="0" locked="0" layoutInCell="1" allowOverlap="1">
            <wp:simplePos x="0" y="0"/>
            <wp:positionH relativeFrom="column">
              <wp:posOffset>-1152525</wp:posOffset>
            </wp:positionH>
            <wp:positionV relativeFrom="paragraph">
              <wp:posOffset>-765810</wp:posOffset>
            </wp:positionV>
            <wp:extent cx="7698521" cy="9966960"/>
            <wp:effectExtent l="19050" t="0" r="0" b="0"/>
            <wp:wrapNone/>
            <wp:docPr id="1" name="Рисунок 0" descr="обзр 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обзр 8-9.jpg"/>
                    <pic:cNvPicPr/>
                  </pic:nvPicPr>
                  <pic:blipFill>
                    <a:blip r:embed="rId5"/>
                    <a:stretch>
                      <a:fillRect/>
                    </a:stretch>
                  </pic:blipFill>
                  <pic:spPr>
                    <a:xfrm>
                      <a:off x="0" y="0"/>
                      <a:ext cx="7698521" cy="9966960"/>
                    </a:xfrm>
                    <a:prstGeom prst="rect">
                      <a:avLst/>
                    </a:prstGeom>
                  </pic:spPr>
                </pic:pic>
              </a:graphicData>
            </a:graphic>
          </wp:anchor>
        </w:drawing>
      </w:r>
      <w:r w:rsidR="009F06AB" w:rsidRPr="00051EEB">
        <w:rPr>
          <w:rFonts w:ascii="Times New Roman" w:hAnsi="Times New Roman" w:cs="Times New Roman"/>
          <w:b/>
          <w:color w:val="000000"/>
          <w:sz w:val="24"/>
          <w:szCs w:val="24"/>
          <w:lang w:val="ru-RU"/>
        </w:rPr>
        <w:t>МИНИСТЕРСТВО ПРОСВЕЩЕНИЯ РОССИЙСКОЙ ФЕДЕРАЦИИ</w:t>
      </w:r>
    </w:p>
    <w:p w:rsidR="00CD0FA8" w:rsidRPr="00051EEB" w:rsidRDefault="009F06AB" w:rsidP="00051EEB">
      <w:pPr>
        <w:spacing w:after="0" w:line="240" w:lineRule="auto"/>
        <w:ind w:left="120"/>
        <w:jc w:val="center"/>
        <w:rPr>
          <w:rFonts w:ascii="Times New Roman" w:hAnsi="Times New Roman" w:cs="Times New Roman"/>
          <w:sz w:val="24"/>
          <w:szCs w:val="24"/>
          <w:lang w:val="ru-RU"/>
        </w:rPr>
      </w:pPr>
      <w:bookmarkStart w:id="1" w:name="8bc005d6-dd8c-40df-b3ae-1f9dd26418c3"/>
      <w:r w:rsidRPr="00051EEB">
        <w:rPr>
          <w:rFonts w:ascii="Times New Roman" w:hAnsi="Times New Roman" w:cs="Times New Roman"/>
          <w:b/>
          <w:color w:val="000000"/>
          <w:sz w:val="24"/>
          <w:szCs w:val="24"/>
          <w:lang w:val="ru-RU"/>
        </w:rPr>
        <w:t xml:space="preserve">Департамент образования Еврейской автономной области </w:t>
      </w:r>
      <w:bookmarkEnd w:id="1"/>
    </w:p>
    <w:p w:rsidR="00CD0FA8" w:rsidRPr="00051EEB" w:rsidRDefault="00CD0FA8" w:rsidP="00051EEB">
      <w:pPr>
        <w:spacing w:after="0" w:line="240" w:lineRule="auto"/>
        <w:ind w:left="120"/>
        <w:jc w:val="center"/>
        <w:rPr>
          <w:rFonts w:ascii="Times New Roman" w:hAnsi="Times New Roman" w:cs="Times New Roman"/>
          <w:sz w:val="24"/>
          <w:szCs w:val="24"/>
          <w:lang w:val="ru-RU"/>
        </w:rPr>
      </w:pPr>
    </w:p>
    <w:p w:rsidR="00CD0FA8" w:rsidRPr="00051EEB" w:rsidRDefault="009F06AB" w:rsidP="00051EEB">
      <w:pPr>
        <w:spacing w:after="0" w:line="240" w:lineRule="auto"/>
        <w:ind w:left="120"/>
        <w:jc w:val="center"/>
        <w:rPr>
          <w:rFonts w:ascii="Times New Roman" w:hAnsi="Times New Roman" w:cs="Times New Roman"/>
          <w:sz w:val="24"/>
          <w:szCs w:val="24"/>
        </w:rPr>
      </w:pPr>
      <w:r w:rsidRPr="00051EEB">
        <w:rPr>
          <w:rFonts w:ascii="Times New Roman" w:hAnsi="Times New Roman" w:cs="Times New Roman"/>
          <w:b/>
          <w:color w:val="000000"/>
          <w:sz w:val="24"/>
          <w:szCs w:val="24"/>
        </w:rPr>
        <w:t>МКОУ СОШ с. Бабстово</w:t>
      </w:r>
    </w:p>
    <w:p w:rsidR="00CD0FA8" w:rsidRPr="00051EEB" w:rsidRDefault="00CD0FA8" w:rsidP="00051EEB">
      <w:pPr>
        <w:spacing w:after="0" w:line="240" w:lineRule="auto"/>
        <w:ind w:left="120"/>
        <w:rPr>
          <w:rFonts w:ascii="Times New Roman" w:hAnsi="Times New Roman" w:cs="Times New Roman"/>
          <w:sz w:val="24"/>
          <w:szCs w:val="24"/>
        </w:rPr>
      </w:pPr>
    </w:p>
    <w:p w:rsidR="00CD0FA8" w:rsidRPr="00051EEB" w:rsidRDefault="00CD0FA8" w:rsidP="00051EEB">
      <w:pPr>
        <w:spacing w:after="0" w:line="240" w:lineRule="auto"/>
        <w:ind w:left="120"/>
        <w:rPr>
          <w:rFonts w:ascii="Times New Roman" w:hAnsi="Times New Roman" w:cs="Times New Roman"/>
          <w:sz w:val="24"/>
          <w:szCs w:val="24"/>
        </w:rPr>
      </w:pPr>
    </w:p>
    <w:p w:rsidR="00CD0FA8" w:rsidRPr="00051EEB" w:rsidRDefault="00CD0FA8" w:rsidP="00051EEB">
      <w:pPr>
        <w:spacing w:after="0" w:line="240" w:lineRule="auto"/>
        <w:ind w:left="120"/>
        <w:rPr>
          <w:rFonts w:ascii="Times New Roman" w:hAnsi="Times New Roman" w:cs="Times New Roman"/>
          <w:sz w:val="24"/>
          <w:szCs w:val="24"/>
        </w:rPr>
      </w:pPr>
    </w:p>
    <w:p w:rsidR="00CD0FA8" w:rsidRPr="00051EEB" w:rsidRDefault="00CD0FA8" w:rsidP="00051EEB">
      <w:pPr>
        <w:spacing w:after="0" w:line="240" w:lineRule="auto"/>
        <w:ind w:left="120"/>
        <w:rPr>
          <w:rFonts w:ascii="Times New Roman" w:hAnsi="Times New Roman" w:cs="Times New Roman"/>
          <w:sz w:val="24"/>
          <w:szCs w:val="24"/>
        </w:rPr>
      </w:pPr>
    </w:p>
    <w:tbl>
      <w:tblPr>
        <w:tblW w:w="0" w:type="auto"/>
        <w:tblLook w:val="04A0"/>
      </w:tblPr>
      <w:tblGrid>
        <w:gridCol w:w="3114"/>
        <w:gridCol w:w="3115"/>
        <w:gridCol w:w="3115"/>
      </w:tblGrid>
      <w:tr w:rsidR="00C53FFE" w:rsidRPr="00051EEB" w:rsidTr="000D4161">
        <w:tc>
          <w:tcPr>
            <w:tcW w:w="3114" w:type="dxa"/>
          </w:tcPr>
          <w:p w:rsidR="00C53FFE" w:rsidRPr="00051EEB" w:rsidRDefault="009F06AB" w:rsidP="00051EEB">
            <w:pPr>
              <w:autoSpaceDE w:val="0"/>
              <w:autoSpaceDN w:val="0"/>
              <w:spacing w:after="120" w:line="240" w:lineRule="auto"/>
              <w:jc w:val="both"/>
              <w:rPr>
                <w:rFonts w:ascii="Times New Roman" w:eastAsia="Times New Roman" w:hAnsi="Times New Roman" w:cs="Times New Roman"/>
                <w:color w:val="000000"/>
                <w:sz w:val="24"/>
                <w:szCs w:val="24"/>
                <w:lang w:val="ru-RU"/>
              </w:rPr>
            </w:pPr>
            <w:r w:rsidRPr="00051EEB">
              <w:rPr>
                <w:rFonts w:ascii="Times New Roman" w:eastAsia="Times New Roman" w:hAnsi="Times New Roman" w:cs="Times New Roman"/>
                <w:color w:val="000000"/>
                <w:sz w:val="24"/>
                <w:szCs w:val="24"/>
                <w:lang w:val="ru-RU"/>
              </w:rPr>
              <w:t>РАССМОТРЕНО</w:t>
            </w:r>
          </w:p>
          <w:p w:rsidR="00051EEB" w:rsidRDefault="009F06AB" w:rsidP="00051EEB">
            <w:pPr>
              <w:autoSpaceDE w:val="0"/>
              <w:autoSpaceDN w:val="0"/>
              <w:spacing w:after="120" w:line="240" w:lineRule="auto"/>
              <w:rPr>
                <w:rFonts w:ascii="Times New Roman" w:eastAsia="Times New Roman" w:hAnsi="Times New Roman" w:cs="Times New Roman"/>
                <w:color w:val="000000"/>
                <w:sz w:val="24"/>
                <w:szCs w:val="24"/>
                <w:lang w:val="ru-RU"/>
              </w:rPr>
            </w:pPr>
            <w:r w:rsidRPr="00051EEB">
              <w:rPr>
                <w:rFonts w:ascii="Times New Roman" w:eastAsia="Times New Roman" w:hAnsi="Times New Roman" w:cs="Times New Roman"/>
                <w:color w:val="000000"/>
                <w:sz w:val="24"/>
                <w:szCs w:val="24"/>
                <w:lang w:val="ru-RU"/>
              </w:rPr>
              <w:t>руководитель МО</w:t>
            </w:r>
          </w:p>
          <w:p w:rsidR="004E6975" w:rsidRPr="00051EEB" w:rsidRDefault="009F06AB" w:rsidP="00051EEB">
            <w:pPr>
              <w:autoSpaceDE w:val="0"/>
              <w:autoSpaceDN w:val="0"/>
              <w:spacing w:after="120" w:line="240" w:lineRule="auto"/>
              <w:rPr>
                <w:rFonts w:ascii="Times New Roman" w:eastAsia="Times New Roman" w:hAnsi="Times New Roman" w:cs="Times New Roman"/>
                <w:color w:val="000000"/>
                <w:sz w:val="24"/>
                <w:szCs w:val="24"/>
                <w:lang w:val="ru-RU"/>
              </w:rPr>
            </w:pPr>
            <w:r w:rsidRPr="00051EEB">
              <w:rPr>
                <w:rFonts w:ascii="Times New Roman" w:eastAsia="Times New Roman" w:hAnsi="Times New Roman" w:cs="Times New Roman"/>
                <w:color w:val="000000"/>
                <w:sz w:val="24"/>
                <w:szCs w:val="24"/>
                <w:lang w:val="ru-RU"/>
              </w:rPr>
              <w:t>Сахаровская О.А</w:t>
            </w:r>
          </w:p>
          <w:p w:rsidR="004E6975" w:rsidRPr="00051EEB" w:rsidRDefault="009F06AB" w:rsidP="00051EEB">
            <w:pPr>
              <w:autoSpaceDE w:val="0"/>
              <w:autoSpaceDN w:val="0"/>
              <w:spacing w:after="120" w:line="240" w:lineRule="auto"/>
              <w:rPr>
                <w:rFonts w:ascii="Times New Roman" w:eastAsia="Times New Roman" w:hAnsi="Times New Roman" w:cs="Times New Roman"/>
                <w:color w:val="000000"/>
                <w:sz w:val="24"/>
                <w:szCs w:val="24"/>
                <w:lang w:val="ru-RU"/>
              </w:rPr>
            </w:pPr>
            <w:r w:rsidRPr="00051EEB">
              <w:rPr>
                <w:rFonts w:ascii="Times New Roman" w:eastAsia="Times New Roman" w:hAnsi="Times New Roman" w:cs="Times New Roman"/>
                <w:color w:val="000000"/>
                <w:sz w:val="24"/>
                <w:szCs w:val="24"/>
                <w:lang w:val="ru-RU"/>
              </w:rPr>
              <w:t xml:space="preserve">________________________ </w:t>
            </w:r>
          </w:p>
          <w:p w:rsidR="004E6975" w:rsidRPr="00B00EBE" w:rsidRDefault="009F06AB" w:rsidP="00B00EBE">
            <w:pPr>
              <w:autoSpaceDE w:val="0"/>
              <w:autoSpaceDN w:val="0"/>
              <w:spacing w:after="0" w:line="240" w:lineRule="auto"/>
              <w:jc w:val="center"/>
              <w:rPr>
                <w:rFonts w:ascii="Times New Roman" w:eastAsia="Times New Roman" w:hAnsi="Times New Roman" w:cs="Times New Roman"/>
                <w:color w:val="000000"/>
                <w:sz w:val="16"/>
                <w:szCs w:val="24"/>
                <w:lang w:val="ru-RU"/>
              </w:rPr>
            </w:pPr>
            <w:r w:rsidRPr="00B00EBE">
              <w:rPr>
                <w:rFonts w:ascii="Times New Roman" w:eastAsia="Times New Roman" w:hAnsi="Times New Roman" w:cs="Times New Roman"/>
                <w:color w:val="000000"/>
                <w:sz w:val="16"/>
                <w:szCs w:val="24"/>
                <w:lang w:val="ru-RU"/>
              </w:rPr>
              <w:t>[укажите ФИО]</w:t>
            </w:r>
          </w:p>
          <w:p w:rsidR="004E6975" w:rsidRPr="00051EEB" w:rsidRDefault="009F06AB" w:rsidP="00051EEB">
            <w:pPr>
              <w:autoSpaceDE w:val="0"/>
              <w:autoSpaceDN w:val="0"/>
              <w:spacing w:after="0" w:line="240" w:lineRule="auto"/>
              <w:rPr>
                <w:rFonts w:ascii="Times New Roman" w:eastAsia="Times New Roman" w:hAnsi="Times New Roman" w:cs="Times New Roman"/>
                <w:color w:val="000000"/>
                <w:sz w:val="24"/>
                <w:szCs w:val="24"/>
                <w:lang w:val="ru-RU"/>
              </w:rPr>
            </w:pPr>
            <w:r w:rsidRPr="00051EEB">
              <w:rPr>
                <w:rFonts w:ascii="Times New Roman" w:eastAsia="Times New Roman" w:hAnsi="Times New Roman" w:cs="Times New Roman"/>
                <w:color w:val="000000"/>
                <w:sz w:val="24"/>
                <w:szCs w:val="24"/>
                <w:lang w:val="ru-RU"/>
              </w:rPr>
              <w:t>[</w:t>
            </w:r>
            <w:r w:rsidR="00051EEB">
              <w:rPr>
                <w:rFonts w:ascii="Times New Roman" w:eastAsia="Times New Roman" w:hAnsi="Times New Roman" w:cs="Times New Roman"/>
                <w:color w:val="000000"/>
                <w:sz w:val="24"/>
                <w:szCs w:val="24"/>
                <w:lang w:val="ru-RU"/>
              </w:rPr>
              <w:t xml:space="preserve">   </w:t>
            </w:r>
            <w:r w:rsidRPr="00051EEB">
              <w:rPr>
                <w:rFonts w:ascii="Times New Roman" w:eastAsia="Times New Roman" w:hAnsi="Times New Roman" w:cs="Times New Roman"/>
                <w:color w:val="000000"/>
                <w:sz w:val="24"/>
                <w:szCs w:val="24"/>
                <w:lang w:val="ru-RU"/>
              </w:rPr>
              <w:t>] от «[</w:t>
            </w:r>
            <w:r w:rsidR="00051EEB">
              <w:rPr>
                <w:rFonts w:ascii="Times New Roman" w:eastAsia="Times New Roman" w:hAnsi="Times New Roman" w:cs="Times New Roman"/>
                <w:color w:val="000000"/>
                <w:sz w:val="24"/>
                <w:szCs w:val="24"/>
                <w:lang w:val="ru-RU"/>
              </w:rPr>
              <w:t xml:space="preserve">   </w:t>
            </w:r>
            <w:r w:rsidRPr="00051EEB">
              <w:rPr>
                <w:rFonts w:ascii="Times New Roman" w:eastAsia="Times New Roman" w:hAnsi="Times New Roman" w:cs="Times New Roman"/>
                <w:color w:val="000000"/>
                <w:sz w:val="24"/>
                <w:szCs w:val="24"/>
                <w:lang w:val="ru-RU"/>
              </w:rPr>
              <w:t>]» [</w:t>
            </w:r>
            <w:r w:rsidR="00051EEB">
              <w:rPr>
                <w:rFonts w:ascii="Times New Roman" w:eastAsia="Times New Roman" w:hAnsi="Times New Roman" w:cs="Times New Roman"/>
                <w:color w:val="000000"/>
                <w:sz w:val="24"/>
                <w:szCs w:val="24"/>
                <w:lang w:val="ru-RU"/>
              </w:rPr>
              <w:t xml:space="preserve">  </w:t>
            </w:r>
            <w:r w:rsidRPr="00051EEB">
              <w:rPr>
                <w:rFonts w:ascii="Times New Roman" w:eastAsia="Times New Roman" w:hAnsi="Times New Roman" w:cs="Times New Roman"/>
                <w:color w:val="000000"/>
                <w:sz w:val="24"/>
                <w:szCs w:val="24"/>
                <w:lang w:val="ru-RU"/>
              </w:rPr>
              <w:t>]   [</w:t>
            </w:r>
            <w:r w:rsidR="00051EEB">
              <w:rPr>
                <w:rFonts w:ascii="Times New Roman" w:eastAsia="Times New Roman" w:hAnsi="Times New Roman" w:cs="Times New Roman"/>
                <w:color w:val="000000"/>
                <w:sz w:val="24"/>
                <w:szCs w:val="24"/>
                <w:lang w:val="ru-RU"/>
              </w:rPr>
              <w:t xml:space="preserve">    </w:t>
            </w:r>
            <w:r w:rsidRPr="00051EEB">
              <w:rPr>
                <w:rFonts w:ascii="Times New Roman" w:eastAsia="Times New Roman" w:hAnsi="Times New Roman" w:cs="Times New Roman"/>
                <w:color w:val="000000"/>
                <w:sz w:val="24"/>
                <w:szCs w:val="24"/>
                <w:lang w:val="ru-RU"/>
              </w:rPr>
              <w:t>] г.</w:t>
            </w:r>
          </w:p>
          <w:p w:rsidR="00C53FFE" w:rsidRPr="00051EEB" w:rsidRDefault="00EF132F" w:rsidP="00051EEB">
            <w:pPr>
              <w:autoSpaceDE w:val="0"/>
              <w:autoSpaceDN w:val="0"/>
              <w:spacing w:after="120" w:line="240" w:lineRule="auto"/>
              <w:jc w:val="both"/>
              <w:rPr>
                <w:rFonts w:ascii="Times New Roman" w:eastAsia="Times New Roman" w:hAnsi="Times New Roman" w:cs="Times New Roman"/>
                <w:color w:val="000000"/>
                <w:sz w:val="24"/>
                <w:szCs w:val="24"/>
                <w:lang w:val="ru-RU"/>
              </w:rPr>
            </w:pPr>
          </w:p>
        </w:tc>
        <w:tc>
          <w:tcPr>
            <w:tcW w:w="3115" w:type="dxa"/>
          </w:tcPr>
          <w:p w:rsidR="00C53FFE" w:rsidRPr="00051EEB" w:rsidRDefault="009F06AB" w:rsidP="00051EEB">
            <w:pPr>
              <w:autoSpaceDE w:val="0"/>
              <w:autoSpaceDN w:val="0"/>
              <w:spacing w:after="120" w:line="240" w:lineRule="auto"/>
              <w:rPr>
                <w:rFonts w:ascii="Times New Roman" w:eastAsia="Times New Roman" w:hAnsi="Times New Roman" w:cs="Times New Roman"/>
                <w:color w:val="000000"/>
                <w:sz w:val="24"/>
                <w:szCs w:val="24"/>
                <w:lang w:val="ru-RU"/>
              </w:rPr>
            </w:pPr>
            <w:r w:rsidRPr="00051EEB">
              <w:rPr>
                <w:rFonts w:ascii="Times New Roman" w:eastAsia="Times New Roman" w:hAnsi="Times New Roman" w:cs="Times New Roman"/>
                <w:color w:val="000000"/>
                <w:sz w:val="24"/>
                <w:szCs w:val="24"/>
                <w:lang w:val="ru-RU"/>
              </w:rPr>
              <w:t>СОГЛАСОВАНО</w:t>
            </w:r>
          </w:p>
          <w:p w:rsidR="00051EEB" w:rsidRDefault="009F06AB" w:rsidP="00051EEB">
            <w:pPr>
              <w:autoSpaceDE w:val="0"/>
              <w:autoSpaceDN w:val="0"/>
              <w:spacing w:after="120" w:line="240" w:lineRule="auto"/>
              <w:rPr>
                <w:rFonts w:ascii="Times New Roman" w:eastAsia="Times New Roman" w:hAnsi="Times New Roman" w:cs="Times New Roman"/>
                <w:color w:val="000000"/>
                <w:sz w:val="24"/>
                <w:szCs w:val="24"/>
                <w:lang w:val="ru-RU"/>
              </w:rPr>
            </w:pPr>
            <w:r w:rsidRPr="00051EEB">
              <w:rPr>
                <w:rFonts w:ascii="Times New Roman" w:eastAsia="Times New Roman" w:hAnsi="Times New Roman" w:cs="Times New Roman"/>
                <w:color w:val="000000"/>
                <w:sz w:val="24"/>
                <w:szCs w:val="24"/>
                <w:lang w:val="ru-RU"/>
              </w:rPr>
              <w:t>заместитель по УВР</w:t>
            </w:r>
          </w:p>
          <w:p w:rsidR="004E6975" w:rsidRPr="00051EEB" w:rsidRDefault="009F06AB" w:rsidP="00051EEB">
            <w:pPr>
              <w:autoSpaceDE w:val="0"/>
              <w:autoSpaceDN w:val="0"/>
              <w:spacing w:after="120" w:line="240" w:lineRule="auto"/>
              <w:rPr>
                <w:rFonts w:ascii="Times New Roman" w:eastAsia="Times New Roman" w:hAnsi="Times New Roman" w:cs="Times New Roman"/>
                <w:color w:val="000000"/>
                <w:sz w:val="24"/>
                <w:szCs w:val="24"/>
                <w:lang w:val="ru-RU"/>
              </w:rPr>
            </w:pPr>
            <w:r w:rsidRPr="00051EEB">
              <w:rPr>
                <w:rFonts w:ascii="Times New Roman" w:eastAsia="Times New Roman" w:hAnsi="Times New Roman" w:cs="Times New Roman"/>
                <w:color w:val="000000"/>
                <w:sz w:val="24"/>
                <w:szCs w:val="24"/>
                <w:lang w:val="ru-RU"/>
              </w:rPr>
              <w:t>Чернявская Г.Ф</w:t>
            </w:r>
          </w:p>
          <w:p w:rsidR="004E6975" w:rsidRPr="00051EEB" w:rsidRDefault="009F06AB" w:rsidP="00051EEB">
            <w:pPr>
              <w:autoSpaceDE w:val="0"/>
              <w:autoSpaceDN w:val="0"/>
              <w:spacing w:after="120" w:line="240" w:lineRule="auto"/>
              <w:rPr>
                <w:rFonts w:ascii="Times New Roman" w:eastAsia="Times New Roman" w:hAnsi="Times New Roman" w:cs="Times New Roman"/>
                <w:color w:val="000000"/>
                <w:sz w:val="24"/>
                <w:szCs w:val="24"/>
                <w:lang w:val="ru-RU"/>
              </w:rPr>
            </w:pPr>
            <w:r w:rsidRPr="00051EEB">
              <w:rPr>
                <w:rFonts w:ascii="Times New Roman" w:eastAsia="Times New Roman" w:hAnsi="Times New Roman" w:cs="Times New Roman"/>
                <w:color w:val="000000"/>
                <w:sz w:val="24"/>
                <w:szCs w:val="24"/>
                <w:lang w:val="ru-RU"/>
              </w:rPr>
              <w:t xml:space="preserve">________________________ </w:t>
            </w:r>
          </w:p>
          <w:p w:rsidR="004E6975" w:rsidRPr="00B00EBE" w:rsidRDefault="009F06AB" w:rsidP="00B00EBE">
            <w:pPr>
              <w:autoSpaceDE w:val="0"/>
              <w:autoSpaceDN w:val="0"/>
              <w:spacing w:after="0" w:line="240" w:lineRule="auto"/>
              <w:jc w:val="center"/>
              <w:rPr>
                <w:rFonts w:ascii="Times New Roman" w:eastAsia="Times New Roman" w:hAnsi="Times New Roman" w:cs="Times New Roman"/>
                <w:color w:val="000000"/>
                <w:sz w:val="16"/>
                <w:szCs w:val="24"/>
                <w:lang w:val="ru-RU"/>
              </w:rPr>
            </w:pPr>
            <w:r w:rsidRPr="00B00EBE">
              <w:rPr>
                <w:rFonts w:ascii="Times New Roman" w:eastAsia="Times New Roman" w:hAnsi="Times New Roman" w:cs="Times New Roman"/>
                <w:color w:val="000000"/>
                <w:sz w:val="16"/>
                <w:szCs w:val="24"/>
                <w:lang w:val="ru-RU"/>
              </w:rPr>
              <w:t>[укажите ФИО]</w:t>
            </w:r>
          </w:p>
          <w:p w:rsidR="004E6975" w:rsidRPr="00051EEB" w:rsidRDefault="009F06AB" w:rsidP="00051EEB">
            <w:pPr>
              <w:autoSpaceDE w:val="0"/>
              <w:autoSpaceDN w:val="0"/>
              <w:spacing w:after="0" w:line="240" w:lineRule="auto"/>
              <w:rPr>
                <w:rFonts w:ascii="Times New Roman" w:eastAsia="Times New Roman" w:hAnsi="Times New Roman" w:cs="Times New Roman"/>
                <w:color w:val="000000"/>
                <w:sz w:val="24"/>
                <w:szCs w:val="24"/>
                <w:lang w:val="ru-RU"/>
              </w:rPr>
            </w:pPr>
            <w:r w:rsidRPr="00051EEB">
              <w:rPr>
                <w:rFonts w:ascii="Times New Roman" w:eastAsia="Times New Roman" w:hAnsi="Times New Roman" w:cs="Times New Roman"/>
                <w:color w:val="000000"/>
                <w:sz w:val="24"/>
                <w:szCs w:val="24"/>
                <w:lang w:val="ru-RU"/>
              </w:rPr>
              <w:t>[</w:t>
            </w:r>
            <w:r w:rsidR="00051EEB">
              <w:rPr>
                <w:rFonts w:ascii="Times New Roman" w:eastAsia="Times New Roman" w:hAnsi="Times New Roman" w:cs="Times New Roman"/>
                <w:color w:val="000000"/>
                <w:sz w:val="24"/>
                <w:szCs w:val="24"/>
                <w:lang w:val="ru-RU"/>
              </w:rPr>
              <w:t xml:space="preserve">    </w:t>
            </w:r>
            <w:r w:rsidRPr="00051EEB">
              <w:rPr>
                <w:rFonts w:ascii="Times New Roman" w:eastAsia="Times New Roman" w:hAnsi="Times New Roman" w:cs="Times New Roman"/>
                <w:color w:val="000000"/>
                <w:sz w:val="24"/>
                <w:szCs w:val="24"/>
                <w:lang w:val="ru-RU"/>
              </w:rPr>
              <w:t>] от «[</w:t>
            </w:r>
            <w:r w:rsidR="00051EEB">
              <w:rPr>
                <w:rFonts w:ascii="Times New Roman" w:eastAsia="Times New Roman" w:hAnsi="Times New Roman" w:cs="Times New Roman"/>
                <w:color w:val="000000"/>
                <w:sz w:val="24"/>
                <w:szCs w:val="24"/>
                <w:lang w:val="ru-RU"/>
              </w:rPr>
              <w:t xml:space="preserve">   </w:t>
            </w:r>
            <w:r w:rsidRPr="00051EEB">
              <w:rPr>
                <w:rFonts w:ascii="Times New Roman" w:eastAsia="Times New Roman" w:hAnsi="Times New Roman" w:cs="Times New Roman"/>
                <w:color w:val="000000"/>
                <w:sz w:val="24"/>
                <w:szCs w:val="24"/>
                <w:lang w:val="ru-RU"/>
              </w:rPr>
              <w:t>]» [</w:t>
            </w:r>
            <w:r w:rsidR="00051EEB">
              <w:rPr>
                <w:rFonts w:ascii="Times New Roman" w:eastAsia="Times New Roman" w:hAnsi="Times New Roman" w:cs="Times New Roman"/>
                <w:color w:val="000000"/>
                <w:sz w:val="24"/>
                <w:szCs w:val="24"/>
                <w:lang w:val="ru-RU"/>
              </w:rPr>
              <w:t xml:space="preserve">    </w:t>
            </w:r>
            <w:r w:rsidRPr="00051EEB">
              <w:rPr>
                <w:rFonts w:ascii="Times New Roman" w:eastAsia="Times New Roman" w:hAnsi="Times New Roman" w:cs="Times New Roman"/>
                <w:color w:val="000000"/>
                <w:sz w:val="24"/>
                <w:szCs w:val="24"/>
                <w:lang w:val="ru-RU"/>
              </w:rPr>
              <w:t>]   [</w:t>
            </w:r>
            <w:r w:rsidR="00051EEB">
              <w:rPr>
                <w:rFonts w:ascii="Times New Roman" w:eastAsia="Times New Roman" w:hAnsi="Times New Roman" w:cs="Times New Roman"/>
                <w:color w:val="000000"/>
                <w:sz w:val="24"/>
                <w:szCs w:val="24"/>
                <w:lang w:val="ru-RU"/>
              </w:rPr>
              <w:t xml:space="preserve">        </w:t>
            </w:r>
            <w:r w:rsidRPr="00051EEB">
              <w:rPr>
                <w:rFonts w:ascii="Times New Roman" w:eastAsia="Times New Roman" w:hAnsi="Times New Roman" w:cs="Times New Roman"/>
                <w:color w:val="000000"/>
                <w:sz w:val="24"/>
                <w:szCs w:val="24"/>
                <w:lang w:val="ru-RU"/>
              </w:rPr>
              <w:t>] г.</w:t>
            </w:r>
          </w:p>
          <w:p w:rsidR="00C53FFE" w:rsidRPr="00051EEB" w:rsidRDefault="00EF132F" w:rsidP="00051EEB">
            <w:pPr>
              <w:autoSpaceDE w:val="0"/>
              <w:autoSpaceDN w:val="0"/>
              <w:spacing w:after="120" w:line="240" w:lineRule="auto"/>
              <w:jc w:val="both"/>
              <w:rPr>
                <w:rFonts w:ascii="Times New Roman" w:eastAsia="Times New Roman" w:hAnsi="Times New Roman" w:cs="Times New Roman"/>
                <w:color w:val="000000"/>
                <w:sz w:val="24"/>
                <w:szCs w:val="24"/>
                <w:lang w:val="ru-RU"/>
              </w:rPr>
            </w:pPr>
          </w:p>
        </w:tc>
        <w:tc>
          <w:tcPr>
            <w:tcW w:w="3115" w:type="dxa"/>
          </w:tcPr>
          <w:p w:rsidR="000E6D86" w:rsidRPr="00051EEB" w:rsidRDefault="009F06AB" w:rsidP="00051EEB">
            <w:pPr>
              <w:autoSpaceDE w:val="0"/>
              <w:autoSpaceDN w:val="0"/>
              <w:spacing w:after="120" w:line="240" w:lineRule="auto"/>
              <w:rPr>
                <w:rFonts w:ascii="Times New Roman" w:eastAsia="Times New Roman" w:hAnsi="Times New Roman" w:cs="Times New Roman"/>
                <w:color w:val="000000"/>
                <w:sz w:val="24"/>
                <w:szCs w:val="24"/>
                <w:lang w:val="ru-RU"/>
              </w:rPr>
            </w:pPr>
            <w:r w:rsidRPr="00051EEB">
              <w:rPr>
                <w:rFonts w:ascii="Times New Roman" w:eastAsia="Times New Roman" w:hAnsi="Times New Roman" w:cs="Times New Roman"/>
                <w:color w:val="000000"/>
                <w:sz w:val="24"/>
                <w:szCs w:val="24"/>
                <w:lang w:val="ru-RU"/>
              </w:rPr>
              <w:t>УТВЕРЖДЕНО</w:t>
            </w:r>
          </w:p>
          <w:p w:rsidR="00051EEB" w:rsidRDefault="009F06AB" w:rsidP="00051EEB">
            <w:pPr>
              <w:autoSpaceDE w:val="0"/>
              <w:autoSpaceDN w:val="0"/>
              <w:spacing w:after="120" w:line="240" w:lineRule="auto"/>
              <w:rPr>
                <w:rFonts w:ascii="Times New Roman" w:eastAsia="Times New Roman" w:hAnsi="Times New Roman" w:cs="Times New Roman"/>
                <w:color w:val="000000"/>
                <w:sz w:val="24"/>
                <w:szCs w:val="24"/>
                <w:lang w:val="ru-RU"/>
              </w:rPr>
            </w:pPr>
            <w:r w:rsidRPr="00051EEB">
              <w:rPr>
                <w:rFonts w:ascii="Times New Roman" w:eastAsia="Times New Roman" w:hAnsi="Times New Roman" w:cs="Times New Roman"/>
                <w:color w:val="000000"/>
                <w:sz w:val="24"/>
                <w:szCs w:val="24"/>
                <w:lang w:val="ru-RU"/>
              </w:rPr>
              <w:t>Директор</w:t>
            </w:r>
          </w:p>
          <w:p w:rsidR="000E6D86" w:rsidRPr="00051EEB" w:rsidRDefault="009F06AB" w:rsidP="00051EEB">
            <w:pPr>
              <w:autoSpaceDE w:val="0"/>
              <w:autoSpaceDN w:val="0"/>
              <w:spacing w:after="120" w:line="240" w:lineRule="auto"/>
              <w:rPr>
                <w:rFonts w:ascii="Times New Roman" w:eastAsia="Times New Roman" w:hAnsi="Times New Roman" w:cs="Times New Roman"/>
                <w:color w:val="000000"/>
                <w:sz w:val="24"/>
                <w:szCs w:val="24"/>
                <w:lang w:val="ru-RU"/>
              </w:rPr>
            </w:pPr>
            <w:r w:rsidRPr="00051EEB">
              <w:rPr>
                <w:rFonts w:ascii="Times New Roman" w:eastAsia="Times New Roman" w:hAnsi="Times New Roman" w:cs="Times New Roman"/>
                <w:color w:val="000000"/>
                <w:sz w:val="24"/>
                <w:szCs w:val="24"/>
                <w:lang w:val="ru-RU"/>
              </w:rPr>
              <w:t>Лазаренко Е.Е</w:t>
            </w:r>
          </w:p>
          <w:p w:rsidR="000E6D86" w:rsidRPr="00051EEB" w:rsidRDefault="009F06AB" w:rsidP="00051EEB">
            <w:pPr>
              <w:autoSpaceDE w:val="0"/>
              <w:autoSpaceDN w:val="0"/>
              <w:spacing w:after="120" w:line="240" w:lineRule="auto"/>
              <w:rPr>
                <w:rFonts w:ascii="Times New Roman" w:eastAsia="Times New Roman" w:hAnsi="Times New Roman" w:cs="Times New Roman"/>
                <w:color w:val="000000"/>
                <w:sz w:val="24"/>
                <w:szCs w:val="24"/>
                <w:lang w:val="ru-RU"/>
              </w:rPr>
            </w:pPr>
            <w:r w:rsidRPr="00051EEB">
              <w:rPr>
                <w:rFonts w:ascii="Times New Roman" w:eastAsia="Times New Roman" w:hAnsi="Times New Roman" w:cs="Times New Roman"/>
                <w:color w:val="000000"/>
                <w:sz w:val="24"/>
                <w:szCs w:val="24"/>
                <w:lang w:val="ru-RU"/>
              </w:rPr>
              <w:t xml:space="preserve">________________________ </w:t>
            </w:r>
          </w:p>
          <w:p w:rsidR="0086502D" w:rsidRPr="00051EEB" w:rsidRDefault="009F06AB" w:rsidP="00B00EBE">
            <w:pPr>
              <w:autoSpaceDE w:val="0"/>
              <w:autoSpaceDN w:val="0"/>
              <w:spacing w:after="0" w:line="240" w:lineRule="auto"/>
              <w:jc w:val="center"/>
              <w:rPr>
                <w:rFonts w:ascii="Times New Roman" w:eastAsia="Times New Roman" w:hAnsi="Times New Roman" w:cs="Times New Roman"/>
                <w:color w:val="000000"/>
                <w:sz w:val="24"/>
                <w:szCs w:val="24"/>
                <w:lang w:val="ru-RU"/>
              </w:rPr>
            </w:pPr>
            <w:r w:rsidRPr="00B00EBE">
              <w:rPr>
                <w:rFonts w:ascii="Times New Roman" w:eastAsia="Times New Roman" w:hAnsi="Times New Roman" w:cs="Times New Roman"/>
                <w:color w:val="000000"/>
                <w:sz w:val="16"/>
                <w:szCs w:val="24"/>
                <w:lang w:val="ru-RU"/>
              </w:rPr>
              <w:t>[укажите ФИО]</w:t>
            </w:r>
          </w:p>
          <w:p w:rsidR="000E6D86" w:rsidRPr="00051EEB" w:rsidRDefault="009F06AB" w:rsidP="00051EEB">
            <w:pPr>
              <w:autoSpaceDE w:val="0"/>
              <w:autoSpaceDN w:val="0"/>
              <w:spacing w:after="0" w:line="240" w:lineRule="auto"/>
              <w:rPr>
                <w:rFonts w:ascii="Times New Roman" w:eastAsia="Times New Roman" w:hAnsi="Times New Roman" w:cs="Times New Roman"/>
                <w:color w:val="000000"/>
                <w:sz w:val="24"/>
                <w:szCs w:val="24"/>
                <w:lang w:val="ru-RU"/>
              </w:rPr>
            </w:pPr>
            <w:r w:rsidRPr="00051EEB">
              <w:rPr>
                <w:rFonts w:ascii="Times New Roman" w:eastAsia="Times New Roman" w:hAnsi="Times New Roman" w:cs="Times New Roman"/>
                <w:color w:val="000000"/>
                <w:sz w:val="24"/>
                <w:szCs w:val="24"/>
                <w:lang w:val="ru-RU"/>
              </w:rPr>
              <w:t>[</w:t>
            </w:r>
            <w:r w:rsidR="00051EEB">
              <w:rPr>
                <w:rFonts w:ascii="Times New Roman" w:eastAsia="Times New Roman" w:hAnsi="Times New Roman" w:cs="Times New Roman"/>
                <w:color w:val="000000"/>
                <w:sz w:val="24"/>
                <w:szCs w:val="24"/>
                <w:lang w:val="ru-RU"/>
              </w:rPr>
              <w:t xml:space="preserve">    </w:t>
            </w:r>
            <w:r w:rsidRPr="00051EEB">
              <w:rPr>
                <w:rFonts w:ascii="Times New Roman" w:eastAsia="Times New Roman" w:hAnsi="Times New Roman" w:cs="Times New Roman"/>
                <w:color w:val="000000"/>
                <w:sz w:val="24"/>
                <w:szCs w:val="24"/>
                <w:lang w:val="ru-RU"/>
              </w:rPr>
              <w:t>] от «[</w:t>
            </w:r>
            <w:r w:rsidR="00051EEB">
              <w:rPr>
                <w:rFonts w:ascii="Times New Roman" w:eastAsia="Times New Roman" w:hAnsi="Times New Roman" w:cs="Times New Roman"/>
                <w:color w:val="000000"/>
                <w:sz w:val="24"/>
                <w:szCs w:val="24"/>
                <w:lang w:val="ru-RU"/>
              </w:rPr>
              <w:t xml:space="preserve">    </w:t>
            </w:r>
            <w:r w:rsidRPr="00051EEB">
              <w:rPr>
                <w:rFonts w:ascii="Times New Roman" w:eastAsia="Times New Roman" w:hAnsi="Times New Roman" w:cs="Times New Roman"/>
                <w:color w:val="000000"/>
                <w:sz w:val="24"/>
                <w:szCs w:val="24"/>
                <w:lang w:val="ru-RU"/>
              </w:rPr>
              <w:t>]» [</w:t>
            </w:r>
            <w:r w:rsidR="00051EEB">
              <w:rPr>
                <w:rFonts w:ascii="Times New Roman" w:eastAsia="Times New Roman" w:hAnsi="Times New Roman" w:cs="Times New Roman"/>
                <w:color w:val="000000"/>
                <w:sz w:val="24"/>
                <w:szCs w:val="24"/>
                <w:lang w:val="ru-RU"/>
              </w:rPr>
              <w:t xml:space="preserve">    </w:t>
            </w:r>
            <w:r w:rsidRPr="00051EEB">
              <w:rPr>
                <w:rFonts w:ascii="Times New Roman" w:eastAsia="Times New Roman" w:hAnsi="Times New Roman" w:cs="Times New Roman"/>
                <w:color w:val="000000"/>
                <w:sz w:val="24"/>
                <w:szCs w:val="24"/>
                <w:lang w:val="ru-RU"/>
              </w:rPr>
              <w:t>]   [</w:t>
            </w:r>
            <w:r w:rsidR="00051EEB">
              <w:rPr>
                <w:rFonts w:ascii="Times New Roman" w:eastAsia="Times New Roman" w:hAnsi="Times New Roman" w:cs="Times New Roman"/>
                <w:color w:val="000000"/>
                <w:sz w:val="24"/>
                <w:szCs w:val="24"/>
                <w:lang w:val="ru-RU"/>
              </w:rPr>
              <w:t xml:space="preserve">        </w:t>
            </w:r>
            <w:r w:rsidRPr="00051EEB">
              <w:rPr>
                <w:rFonts w:ascii="Times New Roman" w:eastAsia="Times New Roman" w:hAnsi="Times New Roman" w:cs="Times New Roman"/>
                <w:color w:val="000000"/>
                <w:sz w:val="24"/>
                <w:szCs w:val="24"/>
                <w:lang w:val="ru-RU"/>
              </w:rPr>
              <w:t>] г.</w:t>
            </w:r>
          </w:p>
          <w:p w:rsidR="00C53FFE" w:rsidRPr="00051EEB" w:rsidRDefault="00EF132F" w:rsidP="00051EEB">
            <w:pPr>
              <w:autoSpaceDE w:val="0"/>
              <w:autoSpaceDN w:val="0"/>
              <w:spacing w:after="120" w:line="240" w:lineRule="auto"/>
              <w:jc w:val="both"/>
              <w:rPr>
                <w:rFonts w:ascii="Times New Roman" w:eastAsia="Times New Roman" w:hAnsi="Times New Roman" w:cs="Times New Roman"/>
                <w:color w:val="000000"/>
                <w:sz w:val="24"/>
                <w:szCs w:val="24"/>
                <w:lang w:val="ru-RU"/>
              </w:rPr>
            </w:pPr>
          </w:p>
        </w:tc>
      </w:tr>
    </w:tbl>
    <w:p w:rsidR="00CD0FA8" w:rsidRPr="00051EEB" w:rsidRDefault="00CD0FA8" w:rsidP="00051EEB">
      <w:pPr>
        <w:spacing w:after="0" w:line="240" w:lineRule="auto"/>
        <w:ind w:left="120"/>
        <w:rPr>
          <w:rFonts w:ascii="Times New Roman" w:hAnsi="Times New Roman" w:cs="Times New Roman"/>
          <w:sz w:val="24"/>
          <w:szCs w:val="24"/>
          <w:lang w:val="ru-RU"/>
        </w:rPr>
      </w:pPr>
    </w:p>
    <w:p w:rsidR="00CD0FA8" w:rsidRPr="00051EEB" w:rsidRDefault="00CD0FA8" w:rsidP="00051EEB">
      <w:pPr>
        <w:spacing w:after="0" w:line="240" w:lineRule="auto"/>
        <w:ind w:left="120"/>
        <w:rPr>
          <w:rFonts w:ascii="Times New Roman" w:hAnsi="Times New Roman" w:cs="Times New Roman"/>
          <w:sz w:val="24"/>
          <w:szCs w:val="24"/>
          <w:lang w:val="ru-RU"/>
        </w:rPr>
      </w:pPr>
    </w:p>
    <w:p w:rsidR="00CD0FA8" w:rsidRPr="00051EEB" w:rsidRDefault="00CD0FA8" w:rsidP="00051EEB">
      <w:pPr>
        <w:spacing w:after="0" w:line="240" w:lineRule="auto"/>
        <w:ind w:left="120"/>
        <w:rPr>
          <w:rFonts w:ascii="Times New Roman" w:hAnsi="Times New Roman" w:cs="Times New Roman"/>
          <w:sz w:val="24"/>
          <w:szCs w:val="24"/>
          <w:lang w:val="ru-RU"/>
        </w:rPr>
      </w:pPr>
    </w:p>
    <w:p w:rsidR="00CD0FA8" w:rsidRDefault="00CD0FA8" w:rsidP="00051EEB">
      <w:pPr>
        <w:spacing w:after="0" w:line="240" w:lineRule="auto"/>
        <w:ind w:left="120"/>
        <w:rPr>
          <w:rFonts w:ascii="Times New Roman" w:hAnsi="Times New Roman" w:cs="Times New Roman"/>
          <w:sz w:val="24"/>
          <w:szCs w:val="24"/>
          <w:lang w:val="ru-RU"/>
        </w:rPr>
      </w:pPr>
    </w:p>
    <w:p w:rsidR="00B00EBE" w:rsidRDefault="00B00EBE" w:rsidP="00051EEB">
      <w:pPr>
        <w:spacing w:after="0" w:line="240" w:lineRule="auto"/>
        <w:ind w:left="120"/>
        <w:rPr>
          <w:rFonts w:ascii="Times New Roman" w:hAnsi="Times New Roman" w:cs="Times New Roman"/>
          <w:sz w:val="24"/>
          <w:szCs w:val="24"/>
          <w:lang w:val="ru-RU"/>
        </w:rPr>
      </w:pPr>
    </w:p>
    <w:p w:rsidR="00B00EBE" w:rsidRDefault="00B00EBE" w:rsidP="00051EEB">
      <w:pPr>
        <w:spacing w:after="0" w:line="240" w:lineRule="auto"/>
        <w:ind w:left="120"/>
        <w:rPr>
          <w:rFonts w:ascii="Times New Roman" w:hAnsi="Times New Roman" w:cs="Times New Roman"/>
          <w:sz w:val="24"/>
          <w:szCs w:val="24"/>
          <w:lang w:val="ru-RU"/>
        </w:rPr>
      </w:pPr>
    </w:p>
    <w:p w:rsidR="00B00EBE" w:rsidRDefault="00B00EBE" w:rsidP="00051EEB">
      <w:pPr>
        <w:spacing w:after="0" w:line="240" w:lineRule="auto"/>
        <w:ind w:left="120"/>
        <w:rPr>
          <w:rFonts w:ascii="Times New Roman" w:hAnsi="Times New Roman" w:cs="Times New Roman"/>
          <w:sz w:val="24"/>
          <w:szCs w:val="24"/>
          <w:lang w:val="ru-RU"/>
        </w:rPr>
      </w:pPr>
    </w:p>
    <w:p w:rsidR="00B00EBE" w:rsidRDefault="00B00EBE" w:rsidP="00051EEB">
      <w:pPr>
        <w:spacing w:after="0" w:line="240" w:lineRule="auto"/>
        <w:ind w:left="120"/>
        <w:rPr>
          <w:rFonts w:ascii="Times New Roman" w:hAnsi="Times New Roman" w:cs="Times New Roman"/>
          <w:sz w:val="24"/>
          <w:szCs w:val="24"/>
          <w:lang w:val="ru-RU"/>
        </w:rPr>
      </w:pPr>
    </w:p>
    <w:p w:rsidR="00B00EBE" w:rsidRPr="00051EEB" w:rsidRDefault="00B00EBE" w:rsidP="00051EEB">
      <w:pPr>
        <w:spacing w:after="0" w:line="240" w:lineRule="auto"/>
        <w:ind w:left="120"/>
        <w:rPr>
          <w:rFonts w:ascii="Times New Roman" w:hAnsi="Times New Roman" w:cs="Times New Roman"/>
          <w:sz w:val="24"/>
          <w:szCs w:val="24"/>
          <w:lang w:val="ru-RU"/>
        </w:rPr>
      </w:pPr>
    </w:p>
    <w:p w:rsidR="00CD0FA8" w:rsidRPr="00051EEB" w:rsidRDefault="00CD0FA8" w:rsidP="00051EEB">
      <w:pPr>
        <w:spacing w:after="0" w:line="240" w:lineRule="auto"/>
        <w:ind w:left="120"/>
        <w:rPr>
          <w:rFonts w:ascii="Times New Roman" w:hAnsi="Times New Roman" w:cs="Times New Roman"/>
          <w:sz w:val="24"/>
          <w:szCs w:val="24"/>
          <w:lang w:val="ru-RU"/>
        </w:rPr>
      </w:pPr>
    </w:p>
    <w:p w:rsidR="00CD0FA8" w:rsidRPr="00051EEB" w:rsidRDefault="009F06AB" w:rsidP="00051EEB">
      <w:pPr>
        <w:spacing w:after="0" w:line="240" w:lineRule="auto"/>
        <w:ind w:left="120"/>
        <w:jc w:val="center"/>
        <w:rPr>
          <w:rFonts w:ascii="Times New Roman" w:hAnsi="Times New Roman" w:cs="Times New Roman"/>
          <w:sz w:val="24"/>
          <w:szCs w:val="24"/>
          <w:lang w:val="ru-RU"/>
        </w:rPr>
      </w:pPr>
      <w:r w:rsidRPr="00051EEB">
        <w:rPr>
          <w:rFonts w:ascii="Times New Roman" w:hAnsi="Times New Roman" w:cs="Times New Roman"/>
          <w:b/>
          <w:color w:val="000000"/>
          <w:sz w:val="24"/>
          <w:szCs w:val="24"/>
          <w:lang w:val="ru-RU"/>
        </w:rPr>
        <w:t>РАБОЧАЯ ПРОГРАММА</w:t>
      </w:r>
    </w:p>
    <w:p w:rsidR="00CD0FA8" w:rsidRPr="00051EEB" w:rsidRDefault="009F06AB" w:rsidP="00051EEB">
      <w:pPr>
        <w:spacing w:after="0" w:line="240" w:lineRule="auto"/>
        <w:ind w:left="120"/>
        <w:jc w:val="center"/>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w:t>
      </w:r>
      <w:r w:rsidRPr="00051EEB">
        <w:rPr>
          <w:rFonts w:ascii="Times New Roman" w:hAnsi="Times New Roman" w:cs="Times New Roman"/>
          <w:color w:val="000000"/>
          <w:sz w:val="24"/>
          <w:szCs w:val="24"/>
        </w:rPr>
        <w:t>ID</w:t>
      </w:r>
      <w:r w:rsidRPr="00051EEB">
        <w:rPr>
          <w:rFonts w:ascii="Times New Roman" w:hAnsi="Times New Roman" w:cs="Times New Roman"/>
          <w:color w:val="000000"/>
          <w:sz w:val="24"/>
          <w:szCs w:val="24"/>
          <w:lang w:val="ru-RU"/>
        </w:rPr>
        <w:t xml:space="preserve"> 4257526)</w:t>
      </w:r>
    </w:p>
    <w:p w:rsidR="00CD0FA8" w:rsidRPr="00051EEB" w:rsidRDefault="00CD0FA8" w:rsidP="00051EEB">
      <w:pPr>
        <w:spacing w:after="0" w:line="240" w:lineRule="auto"/>
        <w:ind w:left="120"/>
        <w:jc w:val="center"/>
        <w:rPr>
          <w:rFonts w:ascii="Times New Roman" w:hAnsi="Times New Roman" w:cs="Times New Roman"/>
          <w:sz w:val="24"/>
          <w:szCs w:val="24"/>
          <w:lang w:val="ru-RU"/>
        </w:rPr>
      </w:pPr>
    </w:p>
    <w:p w:rsidR="00CD0FA8" w:rsidRPr="00051EEB" w:rsidRDefault="009F06AB" w:rsidP="00051EEB">
      <w:pPr>
        <w:spacing w:after="0" w:line="240" w:lineRule="auto"/>
        <w:ind w:left="120"/>
        <w:jc w:val="center"/>
        <w:rPr>
          <w:rFonts w:ascii="Times New Roman" w:hAnsi="Times New Roman" w:cs="Times New Roman"/>
          <w:sz w:val="24"/>
          <w:szCs w:val="24"/>
          <w:lang w:val="ru-RU"/>
        </w:rPr>
      </w:pPr>
      <w:r w:rsidRPr="00051EEB">
        <w:rPr>
          <w:rFonts w:ascii="Times New Roman" w:hAnsi="Times New Roman" w:cs="Times New Roman"/>
          <w:b/>
          <w:color w:val="000000"/>
          <w:sz w:val="24"/>
          <w:szCs w:val="24"/>
          <w:lang w:val="ru-RU"/>
        </w:rPr>
        <w:t>учебного предмета «Основы безопасности и защиты Родины»</w:t>
      </w:r>
    </w:p>
    <w:p w:rsidR="00CD0FA8" w:rsidRPr="00051EEB" w:rsidRDefault="009F06AB" w:rsidP="00051EEB">
      <w:pPr>
        <w:spacing w:after="0" w:line="240" w:lineRule="auto"/>
        <w:ind w:left="120"/>
        <w:jc w:val="center"/>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 xml:space="preserve">для обучающихся 8-9 классов </w:t>
      </w:r>
    </w:p>
    <w:p w:rsidR="00CD0FA8" w:rsidRPr="00051EEB" w:rsidRDefault="00CD0FA8" w:rsidP="00051EEB">
      <w:pPr>
        <w:spacing w:after="0" w:line="240" w:lineRule="auto"/>
        <w:ind w:left="120"/>
        <w:jc w:val="center"/>
        <w:rPr>
          <w:rFonts w:ascii="Times New Roman" w:hAnsi="Times New Roman" w:cs="Times New Roman"/>
          <w:sz w:val="24"/>
          <w:szCs w:val="24"/>
          <w:lang w:val="ru-RU"/>
        </w:rPr>
      </w:pPr>
    </w:p>
    <w:p w:rsidR="00CD0FA8" w:rsidRPr="00051EEB" w:rsidRDefault="00CD0FA8" w:rsidP="00051EEB">
      <w:pPr>
        <w:spacing w:after="0" w:line="240" w:lineRule="auto"/>
        <w:ind w:left="120"/>
        <w:jc w:val="center"/>
        <w:rPr>
          <w:rFonts w:ascii="Times New Roman" w:hAnsi="Times New Roman" w:cs="Times New Roman"/>
          <w:sz w:val="24"/>
          <w:szCs w:val="24"/>
          <w:lang w:val="ru-RU"/>
        </w:rPr>
      </w:pPr>
    </w:p>
    <w:p w:rsidR="00CD0FA8" w:rsidRPr="00051EEB" w:rsidRDefault="00CD0FA8" w:rsidP="00051EEB">
      <w:pPr>
        <w:spacing w:after="0" w:line="240" w:lineRule="auto"/>
        <w:ind w:left="120"/>
        <w:jc w:val="center"/>
        <w:rPr>
          <w:rFonts w:ascii="Times New Roman" w:hAnsi="Times New Roman" w:cs="Times New Roman"/>
          <w:sz w:val="24"/>
          <w:szCs w:val="24"/>
          <w:lang w:val="ru-RU"/>
        </w:rPr>
      </w:pPr>
    </w:p>
    <w:p w:rsidR="00CD0FA8" w:rsidRPr="00051EEB" w:rsidRDefault="00CD0FA8" w:rsidP="00051EEB">
      <w:pPr>
        <w:spacing w:after="0" w:line="240" w:lineRule="auto"/>
        <w:ind w:left="120"/>
        <w:jc w:val="center"/>
        <w:rPr>
          <w:rFonts w:ascii="Times New Roman" w:hAnsi="Times New Roman" w:cs="Times New Roman"/>
          <w:sz w:val="24"/>
          <w:szCs w:val="24"/>
          <w:lang w:val="ru-RU"/>
        </w:rPr>
      </w:pPr>
    </w:p>
    <w:p w:rsidR="00CD0FA8" w:rsidRPr="00051EEB" w:rsidRDefault="00CD0FA8" w:rsidP="00051EEB">
      <w:pPr>
        <w:spacing w:after="0" w:line="240" w:lineRule="auto"/>
        <w:ind w:left="120"/>
        <w:jc w:val="center"/>
        <w:rPr>
          <w:rFonts w:ascii="Times New Roman" w:hAnsi="Times New Roman" w:cs="Times New Roman"/>
          <w:sz w:val="24"/>
          <w:szCs w:val="24"/>
          <w:lang w:val="ru-RU"/>
        </w:rPr>
      </w:pPr>
    </w:p>
    <w:p w:rsidR="00CD0FA8" w:rsidRPr="00051EEB" w:rsidRDefault="00CD0FA8" w:rsidP="00051EEB">
      <w:pPr>
        <w:spacing w:after="0" w:line="240" w:lineRule="auto"/>
        <w:ind w:left="120"/>
        <w:jc w:val="center"/>
        <w:rPr>
          <w:rFonts w:ascii="Times New Roman" w:hAnsi="Times New Roman" w:cs="Times New Roman"/>
          <w:sz w:val="24"/>
          <w:szCs w:val="24"/>
          <w:lang w:val="ru-RU"/>
        </w:rPr>
      </w:pPr>
    </w:p>
    <w:p w:rsidR="00CD0FA8" w:rsidRPr="00051EEB" w:rsidRDefault="00CD0FA8" w:rsidP="00051EEB">
      <w:pPr>
        <w:spacing w:after="0" w:line="240" w:lineRule="auto"/>
        <w:ind w:left="120"/>
        <w:jc w:val="center"/>
        <w:rPr>
          <w:rFonts w:ascii="Times New Roman" w:hAnsi="Times New Roman" w:cs="Times New Roman"/>
          <w:sz w:val="24"/>
          <w:szCs w:val="24"/>
          <w:lang w:val="ru-RU"/>
        </w:rPr>
      </w:pPr>
    </w:p>
    <w:p w:rsidR="00CD0FA8" w:rsidRPr="00051EEB" w:rsidRDefault="00CD0FA8" w:rsidP="00051EEB">
      <w:pPr>
        <w:spacing w:after="0" w:line="240" w:lineRule="auto"/>
        <w:ind w:left="120"/>
        <w:jc w:val="center"/>
        <w:rPr>
          <w:rFonts w:ascii="Times New Roman" w:hAnsi="Times New Roman" w:cs="Times New Roman"/>
          <w:sz w:val="24"/>
          <w:szCs w:val="24"/>
          <w:lang w:val="ru-RU"/>
        </w:rPr>
      </w:pPr>
    </w:p>
    <w:p w:rsidR="00CD0FA8" w:rsidRPr="00051EEB" w:rsidRDefault="00CD0FA8" w:rsidP="00051EEB">
      <w:pPr>
        <w:spacing w:after="0" w:line="240" w:lineRule="auto"/>
        <w:ind w:left="120"/>
        <w:jc w:val="center"/>
        <w:rPr>
          <w:rFonts w:ascii="Times New Roman" w:hAnsi="Times New Roman" w:cs="Times New Roman"/>
          <w:sz w:val="24"/>
          <w:szCs w:val="24"/>
          <w:lang w:val="ru-RU"/>
        </w:rPr>
      </w:pPr>
    </w:p>
    <w:p w:rsidR="00CD0FA8" w:rsidRPr="00051EEB" w:rsidRDefault="00CD0FA8" w:rsidP="00051EEB">
      <w:pPr>
        <w:spacing w:after="0" w:line="240" w:lineRule="auto"/>
        <w:ind w:left="120"/>
        <w:jc w:val="center"/>
        <w:rPr>
          <w:rFonts w:ascii="Times New Roman" w:hAnsi="Times New Roman" w:cs="Times New Roman"/>
          <w:sz w:val="24"/>
          <w:szCs w:val="24"/>
          <w:lang w:val="ru-RU"/>
        </w:rPr>
      </w:pPr>
    </w:p>
    <w:p w:rsidR="00CD0FA8" w:rsidRPr="00051EEB" w:rsidRDefault="00CD0FA8" w:rsidP="00051EEB">
      <w:pPr>
        <w:spacing w:after="0" w:line="240" w:lineRule="auto"/>
        <w:ind w:left="120"/>
        <w:jc w:val="center"/>
        <w:rPr>
          <w:rFonts w:ascii="Times New Roman" w:hAnsi="Times New Roman" w:cs="Times New Roman"/>
          <w:sz w:val="24"/>
          <w:szCs w:val="24"/>
          <w:lang w:val="ru-RU"/>
        </w:rPr>
      </w:pPr>
    </w:p>
    <w:p w:rsidR="00CD0FA8" w:rsidRPr="00051EEB" w:rsidRDefault="00CD0FA8" w:rsidP="00051EEB">
      <w:pPr>
        <w:spacing w:after="0" w:line="240" w:lineRule="auto"/>
        <w:ind w:left="120"/>
        <w:jc w:val="center"/>
        <w:rPr>
          <w:rFonts w:ascii="Times New Roman" w:hAnsi="Times New Roman" w:cs="Times New Roman"/>
          <w:sz w:val="24"/>
          <w:szCs w:val="24"/>
          <w:lang w:val="ru-RU"/>
        </w:rPr>
      </w:pPr>
    </w:p>
    <w:p w:rsidR="00CD0FA8" w:rsidRPr="00051EEB" w:rsidRDefault="009F06AB" w:rsidP="00051EEB">
      <w:pPr>
        <w:spacing w:after="0" w:line="240" w:lineRule="auto"/>
        <w:ind w:left="120"/>
        <w:jc w:val="center"/>
        <w:rPr>
          <w:rFonts w:ascii="Times New Roman" w:hAnsi="Times New Roman" w:cs="Times New Roman"/>
          <w:sz w:val="24"/>
          <w:szCs w:val="24"/>
          <w:lang w:val="ru-RU"/>
        </w:rPr>
      </w:pPr>
      <w:bookmarkStart w:id="2" w:name="1227e185-9fcf-41a3-b6e4-b2f387a36924"/>
      <w:r w:rsidRPr="00051EEB">
        <w:rPr>
          <w:rFonts w:ascii="Times New Roman" w:hAnsi="Times New Roman" w:cs="Times New Roman"/>
          <w:b/>
          <w:color w:val="000000"/>
          <w:sz w:val="24"/>
          <w:szCs w:val="24"/>
          <w:lang w:val="ru-RU"/>
        </w:rPr>
        <w:t>с Бабстово</w:t>
      </w:r>
      <w:bookmarkEnd w:id="2"/>
      <w:r w:rsidRPr="00051EEB">
        <w:rPr>
          <w:rFonts w:ascii="Times New Roman" w:hAnsi="Times New Roman" w:cs="Times New Roman"/>
          <w:b/>
          <w:color w:val="000000"/>
          <w:sz w:val="24"/>
          <w:szCs w:val="24"/>
          <w:lang w:val="ru-RU"/>
        </w:rPr>
        <w:t xml:space="preserve"> </w:t>
      </w:r>
      <w:bookmarkStart w:id="3" w:name="f668af2c-a8ef-4743-8dd2-7525a6af0415"/>
      <w:r w:rsidRPr="00051EEB">
        <w:rPr>
          <w:rFonts w:ascii="Times New Roman" w:hAnsi="Times New Roman" w:cs="Times New Roman"/>
          <w:b/>
          <w:color w:val="000000"/>
          <w:sz w:val="24"/>
          <w:szCs w:val="24"/>
          <w:lang w:val="ru-RU"/>
        </w:rPr>
        <w:t>2024-2025</w:t>
      </w:r>
      <w:bookmarkEnd w:id="3"/>
    </w:p>
    <w:p w:rsidR="00CD0FA8" w:rsidRPr="00051EEB" w:rsidRDefault="00CD0FA8" w:rsidP="00051EEB">
      <w:pPr>
        <w:spacing w:after="0" w:line="240" w:lineRule="auto"/>
        <w:ind w:left="120"/>
        <w:rPr>
          <w:rFonts w:ascii="Times New Roman" w:hAnsi="Times New Roman" w:cs="Times New Roman"/>
          <w:sz w:val="24"/>
          <w:szCs w:val="24"/>
          <w:lang w:val="ru-RU"/>
        </w:rPr>
      </w:pPr>
    </w:p>
    <w:p w:rsidR="00CD0FA8" w:rsidRPr="00051EEB" w:rsidRDefault="00CD0FA8" w:rsidP="00051EEB">
      <w:pPr>
        <w:spacing w:line="240" w:lineRule="auto"/>
        <w:rPr>
          <w:rFonts w:ascii="Times New Roman" w:hAnsi="Times New Roman" w:cs="Times New Roman"/>
          <w:sz w:val="24"/>
          <w:szCs w:val="24"/>
          <w:lang w:val="ru-RU"/>
        </w:rPr>
        <w:sectPr w:rsidR="00CD0FA8" w:rsidRPr="00051EEB">
          <w:pgSz w:w="11906" w:h="16383"/>
          <w:pgMar w:top="1134" w:right="850" w:bottom="1134" w:left="1701" w:header="720" w:footer="720" w:gutter="0"/>
          <w:cols w:space="720"/>
        </w:sectPr>
      </w:pPr>
    </w:p>
    <w:p w:rsidR="00CD0FA8" w:rsidRPr="00051EEB" w:rsidRDefault="009F06AB" w:rsidP="00051EEB">
      <w:pPr>
        <w:spacing w:after="0" w:line="240" w:lineRule="auto"/>
        <w:ind w:left="120"/>
        <w:jc w:val="both"/>
        <w:rPr>
          <w:rFonts w:ascii="Times New Roman" w:hAnsi="Times New Roman" w:cs="Times New Roman"/>
          <w:sz w:val="24"/>
          <w:szCs w:val="24"/>
          <w:lang w:val="ru-RU"/>
        </w:rPr>
      </w:pPr>
      <w:bookmarkStart w:id="4" w:name="block-32322477"/>
      <w:bookmarkEnd w:id="0"/>
      <w:r w:rsidRPr="00051EEB">
        <w:rPr>
          <w:rFonts w:ascii="Times New Roman" w:hAnsi="Times New Roman" w:cs="Times New Roman"/>
          <w:b/>
          <w:color w:val="000000"/>
          <w:sz w:val="24"/>
          <w:szCs w:val="24"/>
          <w:lang w:val="ru-RU"/>
        </w:rPr>
        <w:lastRenderedPageBreak/>
        <w:t>ПОЯСНИТЕЛЬНАЯ ЗАПИСКА</w:t>
      </w:r>
    </w:p>
    <w:p w:rsidR="00CD0FA8" w:rsidRPr="00051EEB" w:rsidRDefault="00CD0FA8" w:rsidP="00051EEB">
      <w:pPr>
        <w:spacing w:after="0" w:line="240" w:lineRule="auto"/>
        <w:ind w:left="120"/>
        <w:jc w:val="both"/>
        <w:rPr>
          <w:rFonts w:ascii="Times New Roman" w:hAnsi="Times New Roman" w:cs="Times New Roman"/>
          <w:sz w:val="24"/>
          <w:szCs w:val="24"/>
          <w:lang w:val="ru-RU"/>
        </w:rPr>
      </w:pPr>
    </w:p>
    <w:p w:rsidR="00CD0FA8" w:rsidRPr="00051EEB" w:rsidRDefault="009F06AB" w:rsidP="00051EEB">
      <w:pPr>
        <w:spacing w:after="0" w:line="240" w:lineRule="auto"/>
        <w:ind w:firstLine="600"/>
        <w:jc w:val="both"/>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 xml:space="preserve">Рабочая программа по основам безопасности и защиты Родины (далее - ОБЗР) разработана на основе требований к результатам освоения программы основного общего образования, представленных в ФГОС ООО, федеральной рабочей программе воспитания, и предусматривает непосредственное применение при реализации ОП ООО. </w:t>
      </w:r>
    </w:p>
    <w:p w:rsidR="00CD0FA8" w:rsidRPr="00051EEB" w:rsidRDefault="009F06AB" w:rsidP="00051EEB">
      <w:pPr>
        <w:spacing w:after="0" w:line="240" w:lineRule="auto"/>
        <w:ind w:firstLine="600"/>
        <w:jc w:val="both"/>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 и защиты Родины.</w:t>
      </w:r>
    </w:p>
    <w:p w:rsidR="00CD0FA8" w:rsidRPr="00051EEB" w:rsidRDefault="009F06AB" w:rsidP="00051EEB">
      <w:pPr>
        <w:spacing w:after="0" w:line="240" w:lineRule="auto"/>
        <w:ind w:firstLine="600"/>
        <w:jc w:val="both"/>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Программа ОБЗР обеспечивает:</w:t>
      </w:r>
    </w:p>
    <w:p w:rsidR="00CD0FA8" w:rsidRPr="00051EEB" w:rsidRDefault="009F06AB" w:rsidP="00051EEB">
      <w:pPr>
        <w:spacing w:after="0" w:line="240" w:lineRule="auto"/>
        <w:ind w:firstLine="600"/>
        <w:jc w:val="both"/>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rsidR="00CD0FA8" w:rsidRPr="00051EEB" w:rsidRDefault="009F06AB" w:rsidP="00051EEB">
      <w:pPr>
        <w:spacing w:after="0" w:line="240" w:lineRule="auto"/>
        <w:ind w:firstLine="600"/>
        <w:jc w:val="both"/>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CD0FA8" w:rsidRPr="00051EEB" w:rsidRDefault="009F06AB" w:rsidP="00051EEB">
      <w:pPr>
        <w:spacing w:after="0" w:line="240" w:lineRule="auto"/>
        <w:ind w:firstLine="600"/>
        <w:jc w:val="both"/>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возможность выработки и закрепления у обучающихся умений и навыков, необходимых для последующей жизни;</w:t>
      </w:r>
    </w:p>
    <w:p w:rsidR="00CD0FA8" w:rsidRPr="00051EEB" w:rsidRDefault="009F06AB" w:rsidP="00051EEB">
      <w:pPr>
        <w:spacing w:after="0" w:line="240" w:lineRule="auto"/>
        <w:ind w:firstLine="600"/>
        <w:jc w:val="both"/>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выработку практико-ориентированных компетенций, соответствующих потребностям современности;</w:t>
      </w:r>
    </w:p>
    <w:p w:rsidR="00CD0FA8" w:rsidRPr="00051EEB" w:rsidRDefault="009F06AB" w:rsidP="00051EEB">
      <w:pPr>
        <w:spacing w:after="0" w:line="240" w:lineRule="auto"/>
        <w:ind w:firstLine="600"/>
        <w:jc w:val="both"/>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реализацию оптимального баланса межпредметных связей и их разумное взаимодополнение, способствующее формированию практических умений и навыков.</w:t>
      </w:r>
    </w:p>
    <w:p w:rsidR="00CD0FA8" w:rsidRPr="00051EEB" w:rsidRDefault="009F06AB" w:rsidP="00051EEB">
      <w:pPr>
        <w:spacing w:after="0" w:line="240" w:lineRule="auto"/>
        <w:ind w:left="120"/>
        <w:jc w:val="both"/>
        <w:rPr>
          <w:rFonts w:ascii="Times New Roman" w:hAnsi="Times New Roman" w:cs="Times New Roman"/>
          <w:sz w:val="24"/>
          <w:szCs w:val="24"/>
          <w:lang w:val="ru-RU"/>
        </w:rPr>
      </w:pPr>
      <w:r w:rsidRPr="00051EEB">
        <w:rPr>
          <w:rFonts w:ascii="Times New Roman" w:hAnsi="Times New Roman" w:cs="Times New Roman"/>
          <w:b/>
          <w:color w:val="000000"/>
          <w:sz w:val="24"/>
          <w:szCs w:val="24"/>
          <w:lang w:val="ru-RU"/>
        </w:rPr>
        <w:t>ОБЩАЯ ХАРАКТЕРИСТИКА УЧЕБНОГО ПРЕДМЕТА «ОСНОВЫ БЕЗОПАСНОСТИ ЖИЗНЕДЕЯТЕЛЬНОСТИ»</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В программе ОБЗР содержание учебного предмета ОБЗР структурно представлено одиннадцатью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модуль № 1 «Безопасное и устойчивое развитие личности, общества, государства»;</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модуль № 2 «Военная подготовка. Основы военных знаний»;</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модуль № 3 «Культура безопасности жизнедеятельности в современном обществе»;</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модуль № 4 «Безопасность в быту»;</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модуль № 5 «Безопасность на транспорте»;</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модуль № 6 «Безопасность в общественных местах»;</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модуль № 7 «Безопасность в природной среде»;</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модуль № 8 «Основы медицинских знаний. Оказание первой помощи»;</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модуль № 9 «Безопасность в социуме»;</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модуль № 10 «Безопасность в информационном пространстве»;</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модуль № 11 «Основы противодействия экстремизму и терроризму».</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физическое и психическое здоровье; социальное взаимодействие и другие.</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lastRenderedPageBreak/>
        <w:t xml:space="preserve">Программой ОБЗР предусматривается использование практико-ориентированных интерактивных форм организации учебных занятий с возможностью применения тренажёрных систем и виртуальных моделей. </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CD0FA8" w:rsidRPr="00051EEB" w:rsidRDefault="009F06AB" w:rsidP="00051EEB">
      <w:pPr>
        <w:spacing w:after="0" w:line="240" w:lineRule="auto"/>
        <w:ind w:firstLine="600"/>
        <w:jc w:val="both"/>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 xml:space="preserve">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w:t>
      </w:r>
    </w:p>
    <w:p w:rsidR="00CD0FA8" w:rsidRPr="00051EEB" w:rsidRDefault="00CD0FA8" w:rsidP="00051EEB">
      <w:pPr>
        <w:spacing w:after="0" w:line="240" w:lineRule="auto"/>
        <w:ind w:left="120"/>
        <w:rPr>
          <w:rFonts w:ascii="Times New Roman" w:hAnsi="Times New Roman" w:cs="Times New Roman"/>
          <w:sz w:val="24"/>
          <w:szCs w:val="24"/>
          <w:lang w:val="ru-RU"/>
        </w:rPr>
      </w:pPr>
    </w:p>
    <w:p w:rsidR="00CD0FA8" w:rsidRPr="00051EEB" w:rsidRDefault="009F06AB" w:rsidP="00051EEB">
      <w:pPr>
        <w:spacing w:after="0" w:line="240" w:lineRule="auto"/>
        <w:ind w:firstLine="600"/>
        <w:jc w:val="both"/>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При этом центральной проблемой безопасности жизнедеятельности остаётся сохранение жизни и здоровья каждого человека.</w:t>
      </w:r>
    </w:p>
    <w:p w:rsidR="00CD0FA8" w:rsidRPr="00051EEB" w:rsidRDefault="00CD0FA8" w:rsidP="00051EEB">
      <w:pPr>
        <w:spacing w:after="0" w:line="240" w:lineRule="auto"/>
        <w:ind w:left="120"/>
        <w:rPr>
          <w:rFonts w:ascii="Times New Roman" w:hAnsi="Times New Roman" w:cs="Times New Roman"/>
          <w:sz w:val="24"/>
          <w:szCs w:val="24"/>
          <w:lang w:val="ru-RU"/>
        </w:rPr>
      </w:pPr>
    </w:p>
    <w:p w:rsidR="00CD0FA8" w:rsidRPr="00051EEB" w:rsidRDefault="009F06AB" w:rsidP="00051EEB">
      <w:pPr>
        <w:spacing w:after="0" w:line="240" w:lineRule="auto"/>
        <w:ind w:firstLine="600"/>
        <w:jc w:val="both"/>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В современных условиях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ОБЗР определяется следующими системообразующими документами в области безопасности: Стратегия национальной безопасности Российской Федерации, утвержденная Указом Президента Российской Федерации от 2 июля 2021 г. № 400, Доктрина информационной безопасности Российской Федерации, утвержденная Указом Президента Российской Федерации от 5 декабря 2016 г. № 646, Национальные цели развития Российской Федерации на период до 2030 года, утвержденные Указом Президента Российской Федерации от 21 июля 2020 г. № 474, государственная программа Российской Федерации «Развитие образования», утвержденная постановлением Правительства Российской Федерации от 26 декабря 2017 г. № 1642.</w:t>
      </w:r>
    </w:p>
    <w:p w:rsidR="00CD0FA8" w:rsidRPr="00051EEB" w:rsidRDefault="00CD0FA8" w:rsidP="00051EEB">
      <w:pPr>
        <w:spacing w:after="0" w:line="240" w:lineRule="auto"/>
        <w:ind w:left="120"/>
        <w:rPr>
          <w:rFonts w:ascii="Times New Roman" w:hAnsi="Times New Roman" w:cs="Times New Roman"/>
          <w:sz w:val="24"/>
          <w:szCs w:val="24"/>
          <w:lang w:val="ru-RU"/>
        </w:rPr>
      </w:pPr>
    </w:p>
    <w:p w:rsidR="00CD0FA8" w:rsidRPr="00051EEB" w:rsidRDefault="009F06AB" w:rsidP="00051EEB">
      <w:pPr>
        <w:spacing w:after="0" w:line="240" w:lineRule="auto"/>
        <w:ind w:firstLine="600"/>
        <w:jc w:val="both"/>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ОБЗР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ОБЗР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rsidR="00CD0FA8" w:rsidRPr="00051EEB" w:rsidRDefault="009F06AB" w:rsidP="00051EEB">
      <w:pPr>
        <w:spacing w:after="0" w:line="240" w:lineRule="auto"/>
        <w:ind w:firstLine="600"/>
        <w:jc w:val="both"/>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ОБЗР входит в предметную область «Основы безопасности и защиты Родины», является обязательным для изучения на уровне основного общего образования.</w:t>
      </w:r>
    </w:p>
    <w:p w:rsidR="00CD0FA8" w:rsidRPr="00051EEB" w:rsidRDefault="009F06AB" w:rsidP="00051EEB">
      <w:pPr>
        <w:spacing w:after="0" w:line="240" w:lineRule="auto"/>
        <w:ind w:firstLine="600"/>
        <w:jc w:val="both"/>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 xml:space="preserve">Изучение ОБЗР направлено на обеспечение формирования готовности к защите Отечества и базового уровня культуры безопасности жизнедеятельности, что способствует освоению учащимися знаний и умений позволяющих подготовиться к военной службе и выработке у обучающихся умений распознавать угрозы, избегать опасности, нейтрализовывать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w:t>
      </w:r>
      <w:r w:rsidRPr="00051EEB">
        <w:rPr>
          <w:rFonts w:ascii="Times New Roman" w:hAnsi="Times New Roman" w:cs="Times New Roman"/>
          <w:color w:val="000000"/>
          <w:sz w:val="24"/>
          <w:szCs w:val="24"/>
          <w:lang w:val="ru-RU"/>
        </w:rPr>
        <w:lastRenderedPageBreak/>
        <w:t>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rsidR="00CD0FA8" w:rsidRPr="00051EEB" w:rsidRDefault="00CD0FA8" w:rsidP="00051EEB">
      <w:pPr>
        <w:spacing w:after="0" w:line="240" w:lineRule="auto"/>
        <w:ind w:left="120"/>
        <w:rPr>
          <w:rFonts w:ascii="Times New Roman" w:hAnsi="Times New Roman" w:cs="Times New Roman"/>
          <w:sz w:val="24"/>
          <w:szCs w:val="24"/>
          <w:lang w:val="ru-RU"/>
        </w:rPr>
      </w:pPr>
    </w:p>
    <w:p w:rsidR="00CD0FA8" w:rsidRPr="00051EEB" w:rsidRDefault="00CD0FA8" w:rsidP="00051EEB">
      <w:pPr>
        <w:spacing w:after="0" w:line="240" w:lineRule="auto"/>
        <w:ind w:left="120"/>
        <w:rPr>
          <w:rFonts w:ascii="Times New Roman" w:hAnsi="Times New Roman" w:cs="Times New Roman"/>
          <w:sz w:val="24"/>
          <w:szCs w:val="24"/>
          <w:lang w:val="ru-RU"/>
        </w:rPr>
      </w:pPr>
    </w:p>
    <w:p w:rsidR="00CD0FA8" w:rsidRPr="00051EEB" w:rsidRDefault="009F06AB" w:rsidP="00051EEB">
      <w:pPr>
        <w:spacing w:after="0" w:line="240" w:lineRule="auto"/>
        <w:ind w:left="120"/>
        <w:jc w:val="both"/>
        <w:rPr>
          <w:rFonts w:ascii="Times New Roman" w:hAnsi="Times New Roman" w:cs="Times New Roman"/>
          <w:sz w:val="24"/>
          <w:szCs w:val="24"/>
          <w:lang w:val="ru-RU"/>
        </w:rPr>
      </w:pPr>
      <w:r w:rsidRPr="00051EEB">
        <w:rPr>
          <w:rFonts w:ascii="Times New Roman" w:hAnsi="Times New Roman" w:cs="Times New Roman"/>
          <w:b/>
          <w:color w:val="000000"/>
          <w:sz w:val="24"/>
          <w:szCs w:val="24"/>
          <w:lang w:val="ru-RU"/>
        </w:rPr>
        <w:t>ЦЕЛЬ ИЗУЧЕНИЯ УЧЕБНОГО ПРЕДМЕТА «ОСНОВЫ БЕЗОПАСНОСТИ ЖИЗНЕДЕЯТЕЛЬНОСТИ»</w:t>
      </w:r>
    </w:p>
    <w:p w:rsidR="00CD0FA8" w:rsidRPr="00051EEB" w:rsidRDefault="00CD0FA8" w:rsidP="00051EEB">
      <w:pPr>
        <w:spacing w:after="0" w:line="240" w:lineRule="auto"/>
        <w:ind w:left="120"/>
        <w:jc w:val="both"/>
        <w:rPr>
          <w:rFonts w:ascii="Times New Roman" w:hAnsi="Times New Roman" w:cs="Times New Roman"/>
          <w:sz w:val="24"/>
          <w:szCs w:val="24"/>
          <w:lang w:val="ru-RU"/>
        </w:rPr>
      </w:pPr>
    </w:p>
    <w:p w:rsidR="00CD0FA8" w:rsidRPr="00051EEB" w:rsidRDefault="009F06AB" w:rsidP="00051EEB">
      <w:pPr>
        <w:spacing w:after="0" w:line="240" w:lineRule="auto"/>
        <w:ind w:firstLine="600"/>
        <w:jc w:val="both"/>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Целью изучения ОБЗР на уровне основного общего образования является формирование у обучающихся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CD0FA8" w:rsidRPr="00051EEB" w:rsidRDefault="009F06AB" w:rsidP="00051EEB">
      <w:pPr>
        <w:spacing w:after="0" w:line="240" w:lineRule="auto"/>
        <w:ind w:firstLine="600"/>
        <w:jc w:val="both"/>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CD0FA8" w:rsidRPr="00051EEB" w:rsidRDefault="009F06AB" w:rsidP="00051EEB">
      <w:pPr>
        <w:spacing w:after="0" w:line="240" w:lineRule="auto"/>
        <w:ind w:firstLine="600"/>
        <w:jc w:val="both"/>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сформированность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CD0FA8" w:rsidRPr="00051EEB" w:rsidRDefault="009F06AB" w:rsidP="00051EEB">
      <w:pPr>
        <w:spacing w:after="0" w:line="240" w:lineRule="auto"/>
        <w:ind w:firstLine="600"/>
        <w:jc w:val="both"/>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CD0FA8" w:rsidRPr="00051EEB" w:rsidRDefault="00CD0FA8" w:rsidP="00051EEB">
      <w:pPr>
        <w:spacing w:after="0" w:line="240" w:lineRule="auto"/>
        <w:ind w:left="120"/>
        <w:jc w:val="both"/>
        <w:rPr>
          <w:rFonts w:ascii="Times New Roman" w:hAnsi="Times New Roman" w:cs="Times New Roman"/>
          <w:sz w:val="24"/>
          <w:szCs w:val="24"/>
          <w:lang w:val="ru-RU"/>
        </w:rPr>
      </w:pPr>
    </w:p>
    <w:p w:rsidR="00CD0FA8" w:rsidRPr="00051EEB" w:rsidRDefault="009F06AB" w:rsidP="00051EEB">
      <w:pPr>
        <w:spacing w:after="0" w:line="240" w:lineRule="auto"/>
        <w:ind w:left="120"/>
        <w:jc w:val="both"/>
        <w:rPr>
          <w:rFonts w:ascii="Times New Roman" w:hAnsi="Times New Roman" w:cs="Times New Roman"/>
          <w:sz w:val="24"/>
          <w:szCs w:val="24"/>
          <w:lang w:val="ru-RU"/>
        </w:rPr>
      </w:pPr>
      <w:r w:rsidRPr="00051EEB">
        <w:rPr>
          <w:rFonts w:ascii="Times New Roman" w:hAnsi="Times New Roman" w:cs="Times New Roman"/>
          <w:b/>
          <w:color w:val="000000"/>
          <w:sz w:val="24"/>
          <w:szCs w:val="24"/>
          <w:lang w:val="ru-RU"/>
        </w:rPr>
        <w:t>МЕСТО ПРЕДМЕТА В УЧЕБНОМ ПЛАНЕ</w:t>
      </w:r>
    </w:p>
    <w:p w:rsidR="00CD0FA8" w:rsidRPr="00051EEB" w:rsidRDefault="009F06AB" w:rsidP="00051EEB">
      <w:pPr>
        <w:spacing w:after="0" w:line="240" w:lineRule="auto"/>
        <w:ind w:firstLine="600"/>
        <w:jc w:val="both"/>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Общее число часов, отведенных для изучения ОБЗР в 8–9 классах, составляет 68 часов, по 1 часу в неделю за счет обязательной части учебного плана основного общего образования.</w:t>
      </w:r>
    </w:p>
    <w:p w:rsidR="00CD0FA8" w:rsidRPr="00051EEB" w:rsidRDefault="00CD0FA8" w:rsidP="00051EEB">
      <w:pPr>
        <w:spacing w:line="240" w:lineRule="auto"/>
        <w:rPr>
          <w:rFonts w:ascii="Times New Roman" w:hAnsi="Times New Roman" w:cs="Times New Roman"/>
          <w:sz w:val="24"/>
          <w:szCs w:val="24"/>
          <w:lang w:val="ru-RU"/>
        </w:rPr>
        <w:sectPr w:rsidR="00CD0FA8" w:rsidRPr="00051EEB">
          <w:pgSz w:w="11906" w:h="16383"/>
          <w:pgMar w:top="1134" w:right="850" w:bottom="1134" w:left="1701" w:header="720" w:footer="720" w:gutter="0"/>
          <w:cols w:space="720"/>
        </w:sectPr>
      </w:pPr>
    </w:p>
    <w:p w:rsidR="00CD0FA8" w:rsidRPr="00051EEB" w:rsidRDefault="009F06AB" w:rsidP="00051EEB">
      <w:pPr>
        <w:spacing w:after="0" w:line="240" w:lineRule="auto"/>
        <w:ind w:left="120"/>
        <w:jc w:val="both"/>
        <w:rPr>
          <w:rFonts w:ascii="Times New Roman" w:hAnsi="Times New Roman" w:cs="Times New Roman"/>
          <w:sz w:val="24"/>
          <w:szCs w:val="24"/>
          <w:lang w:val="ru-RU"/>
        </w:rPr>
      </w:pPr>
      <w:bookmarkStart w:id="5" w:name="block-32322479"/>
      <w:bookmarkEnd w:id="4"/>
      <w:r w:rsidRPr="00051EEB">
        <w:rPr>
          <w:rFonts w:ascii="Times New Roman" w:hAnsi="Times New Roman" w:cs="Times New Roman"/>
          <w:b/>
          <w:color w:val="000000"/>
          <w:sz w:val="24"/>
          <w:szCs w:val="24"/>
          <w:lang w:val="ru-RU"/>
        </w:rPr>
        <w:lastRenderedPageBreak/>
        <w:t>СОДЕРЖАНИЕ УЧЕБНОГО ПРЕДМЕТА</w:t>
      </w:r>
    </w:p>
    <w:p w:rsidR="00CD0FA8" w:rsidRPr="00051EEB" w:rsidRDefault="00CD0FA8" w:rsidP="00051EEB">
      <w:pPr>
        <w:spacing w:after="0" w:line="240" w:lineRule="auto"/>
        <w:ind w:left="120"/>
        <w:jc w:val="both"/>
        <w:rPr>
          <w:rFonts w:ascii="Times New Roman" w:hAnsi="Times New Roman" w:cs="Times New Roman"/>
          <w:sz w:val="24"/>
          <w:szCs w:val="24"/>
          <w:lang w:val="ru-RU"/>
        </w:rPr>
      </w:pPr>
    </w:p>
    <w:p w:rsidR="00CD0FA8" w:rsidRPr="00051EEB" w:rsidRDefault="009F06AB" w:rsidP="00051EEB">
      <w:pPr>
        <w:spacing w:after="0" w:line="240" w:lineRule="auto"/>
        <w:ind w:left="120"/>
        <w:rPr>
          <w:rFonts w:ascii="Times New Roman" w:hAnsi="Times New Roman" w:cs="Times New Roman"/>
          <w:sz w:val="24"/>
          <w:szCs w:val="24"/>
          <w:lang w:val="ru-RU"/>
        </w:rPr>
      </w:pPr>
      <w:r w:rsidRPr="00051EEB">
        <w:rPr>
          <w:rFonts w:ascii="Times New Roman" w:hAnsi="Times New Roman" w:cs="Times New Roman"/>
          <w:b/>
          <w:color w:val="000000"/>
          <w:sz w:val="24"/>
          <w:szCs w:val="24"/>
          <w:lang w:val="ru-RU"/>
        </w:rPr>
        <w:t>Модуль № 1 «Безопасное и устойчивое развитие личности, общества, государства»:</w:t>
      </w:r>
    </w:p>
    <w:p w:rsidR="00CD0FA8" w:rsidRPr="00051EEB" w:rsidRDefault="009F06AB" w:rsidP="00051EEB">
      <w:pPr>
        <w:spacing w:after="0" w:line="240" w:lineRule="auto"/>
        <w:ind w:firstLine="600"/>
        <w:jc w:val="both"/>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фундаментальные ценности и принципы, формирующие основы российского общества, безопасности страны, закрепленные в Конституции Российской Федерации;</w:t>
      </w:r>
    </w:p>
    <w:p w:rsidR="00CD0FA8" w:rsidRPr="00051EEB" w:rsidRDefault="009F06AB" w:rsidP="00051EEB">
      <w:pPr>
        <w:spacing w:after="0" w:line="240" w:lineRule="auto"/>
        <w:ind w:firstLine="600"/>
        <w:jc w:val="both"/>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стратегия национальной безопасности, национальные интересы и угрозы национальной безопасности;</w:t>
      </w:r>
    </w:p>
    <w:p w:rsidR="00CD0FA8" w:rsidRPr="00051EEB" w:rsidRDefault="009F06AB" w:rsidP="00051EEB">
      <w:pPr>
        <w:spacing w:after="0" w:line="240" w:lineRule="auto"/>
        <w:ind w:firstLine="600"/>
        <w:jc w:val="both"/>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чрезвычайные ситуации природного, техногенного и биолого-социального характера;</w:t>
      </w:r>
    </w:p>
    <w:p w:rsidR="00CD0FA8" w:rsidRPr="00051EEB" w:rsidRDefault="009F06AB" w:rsidP="00051EEB">
      <w:pPr>
        <w:spacing w:after="0" w:line="240" w:lineRule="auto"/>
        <w:ind w:firstLine="600"/>
        <w:jc w:val="both"/>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информирование и оповещение населения о чрезвычайных ситуациях, система ОКСИОН;</w:t>
      </w:r>
    </w:p>
    <w:p w:rsidR="00CD0FA8" w:rsidRPr="00051EEB" w:rsidRDefault="009F06AB" w:rsidP="00051EEB">
      <w:pPr>
        <w:spacing w:after="0" w:line="240" w:lineRule="auto"/>
        <w:ind w:firstLine="600"/>
        <w:jc w:val="both"/>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история развития гражданской обороны;</w:t>
      </w:r>
    </w:p>
    <w:p w:rsidR="00CD0FA8" w:rsidRPr="00051EEB" w:rsidRDefault="009F06AB" w:rsidP="00051EEB">
      <w:pPr>
        <w:spacing w:after="0" w:line="240" w:lineRule="auto"/>
        <w:ind w:firstLine="600"/>
        <w:jc w:val="both"/>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сигнал «Внимание всем!», порядок действий населения при его получении;</w:t>
      </w:r>
    </w:p>
    <w:p w:rsidR="00CD0FA8" w:rsidRPr="00051EEB" w:rsidRDefault="009F06AB" w:rsidP="00051EEB">
      <w:pPr>
        <w:spacing w:after="0" w:line="240" w:lineRule="auto"/>
        <w:ind w:firstLine="600"/>
        <w:jc w:val="both"/>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средства индивидуальной и коллективной защиты населения, порядок пользования фильтрующим противогазом;</w:t>
      </w:r>
    </w:p>
    <w:p w:rsidR="00CD0FA8" w:rsidRPr="00051EEB" w:rsidRDefault="009F06AB" w:rsidP="00051EEB">
      <w:pPr>
        <w:spacing w:after="0" w:line="240" w:lineRule="auto"/>
        <w:ind w:firstLine="600"/>
        <w:jc w:val="both"/>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эвакуация населения в условиях чрезвычайных ситуаций, порядок действий населения при объявлении эвакуации;</w:t>
      </w:r>
    </w:p>
    <w:p w:rsidR="00CD0FA8" w:rsidRPr="00051EEB" w:rsidRDefault="009F06AB" w:rsidP="00051EEB">
      <w:pPr>
        <w:spacing w:after="0" w:line="240" w:lineRule="auto"/>
        <w:ind w:firstLine="600"/>
        <w:jc w:val="both"/>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современная армия, воинская обязанность и военная служба, добровольная и обязательная подготовка к службе в армии.</w:t>
      </w:r>
    </w:p>
    <w:p w:rsidR="00CD0FA8" w:rsidRPr="00051EEB" w:rsidRDefault="00CD0FA8" w:rsidP="00051EEB">
      <w:pPr>
        <w:spacing w:after="0" w:line="240" w:lineRule="auto"/>
        <w:ind w:left="120"/>
        <w:rPr>
          <w:rFonts w:ascii="Times New Roman" w:hAnsi="Times New Roman" w:cs="Times New Roman"/>
          <w:sz w:val="24"/>
          <w:szCs w:val="24"/>
          <w:lang w:val="ru-RU"/>
        </w:rPr>
      </w:pPr>
    </w:p>
    <w:p w:rsidR="00CD0FA8" w:rsidRPr="00051EEB" w:rsidRDefault="009F06AB" w:rsidP="00051EEB">
      <w:pPr>
        <w:spacing w:after="0" w:line="240" w:lineRule="auto"/>
        <w:ind w:left="120"/>
        <w:rPr>
          <w:rFonts w:ascii="Times New Roman" w:hAnsi="Times New Roman" w:cs="Times New Roman"/>
          <w:sz w:val="24"/>
          <w:szCs w:val="24"/>
          <w:lang w:val="ru-RU"/>
        </w:rPr>
      </w:pPr>
      <w:r w:rsidRPr="00051EEB">
        <w:rPr>
          <w:rFonts w:ascii="Times New Roman" w:hAnsi="Times New Roman" w:cs="Times New Roman"/>
          <w:b/>
          <w:color w:val="000000"/>
          <w:sz w:val="24"/>
          <w:szCs w:val="24"/>
          <w:lang w:val="ru-RU"/>
        </w:rPr>
        <w:t>Модуль № 2 «Военная подготовка. Основы военных знаний»:</w:t>
      </w:r>
    </w:p>
    <w:p w:rsidR="00CD0FA8" w:rsidRPr="00051EEB" w:rsidRDefault="009F06AB" w:rsidP="00051EEB">
      <w:pPr>
        <w:spacing w:after="0" w:line="240" w:lineRule="auto"/>
        <w:ind w:firstLine="600"/>
        <w:jc w:val="both"/>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история возникновения и развития Вооруженных Сил Российской Федерации;</w:t>
      </w:r>
    </w:p>
    <w:p w:rsidR="00CD0FA8" w:rsidRPr="00051EEB" w:rsidRDefault="009F06AB" w:rsidP="00051EEB">
      <w:pPr>
        <w:spacing w:after="0" w:line="240" w:lineRule="auto"/>
        <w:ind w:firstLine="600"/>
        <w:jc w:val="both"/>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этапы становления современных Вооруженных Сил Российской Федерации;</w:t>
      </w:r>
    </w:p>
    <w:p w:rsidR="00CD0FA8" w:rsidRPr="00051EEB" w:rsidRDefault="009F06AB" w:rsidP="00051EEB">
      <w:pPr>
        <w:spacing w:after="0" w:line="240" w:lineRule="auto"/>
        <w:ind w:firstLine="600"/>
        <w:jc w:val="both"/>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основные направления подготовки к военной службе;</w:t>
      </w:r>
    </w:p>
    <w:p w:rsidR="00CD0FA8" w:rsidRPr="00051EEB" w:rsidRDefault="009F06AB" w:rsidP="00051EEB">
      <w:pPr>
        <w:spacing w:after="0" w:line="240" w:lineRule="auto"/>
        <w:ind w:firstLine="600"/>
        <w:jc w:val="both"/>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 xml:space="preserve">организационная структура Вооруженных Сил Российской Федерации; </w:t>
      </w:r>
    </w:p>
    <w:p w:rsidR="00CD0FA8" w:rsidRPr="00051EEB" w:rsidRDefault="009F06AB" w:rsidP="00051EEB">
      <w:pPr>
        <w:spacing w:after="0" w:line="240" w:lineRule="auto"/>
        <w:ind w:firstLine="600"/>
        <w:jc w:val="both"/>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функции и основные задачи современных Вооруженных Сил Российской Федерации;</w:t>
      </w:r>
    </w:p>
    <w:p w:rsidR="00CD0FA8" w:rsidRPr="00051EEB" w:rsidRDefault="009F06AB" w:rsidP="00051EEB">
      <w:pPr>
        <w:spacing w:after="0" w:line="240" w:lineRule="auto"/>
        <w:ind w:firstLine="600"/>
        <w:jc w:val="both"/>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особенности видов и родов войск Вооруженных Сил Российской Федерации;</w:t>
      </w:r>
    </w:p>
    <w:p w:rsidR="00CD0FA8" w:rsidRPr="00051EEB" w:rsidRDefault="009F06AB" w:rsidP="00051EEB">
      <w:pPr>
        <w:spacing w:after="0" w:line="240" w:lineRule="auto"/>
        <w:ind w:firstLine="600"/>
        <w:jc w:val="both"/>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воинские символы современных Вооруженных Сил Российской Федерации;</w:t>
      </w:r>
    </w:p>
    <w:p w:rsidR="00CD0FA8" w:rsidRPr="00051EEB" w:rsidRDefault="009F06AB" w:rsidP="00051EEB">
      <w:pPr>
        <w:spacing w:after="0" w:line="240" w:lineRule="auto"/>
        <w:ind w:firstLine="600"/>
        <w:jc w:val="both"/>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виды, назначение и тактико-технические характеристики основных образцов вооружения и военной техники видов и родов войск Вооруженных Сил Российской Федерации (мотострелковых и танковых войск, ракетных войск и артиллерии, противовоздушной обороны);</w:t>
      </w:r>
    </w:p>
    <w:p w:rsidR="00CD0FA8" w:rsidRPr="00051EEB" w:rsidRDefault="009F06AB" w:rsidP="00051EEB">
      <w:pPr>
        <w:spacing w:after="0" w:line="240" w:lineRule="auto"/>
        <w:ind w:firstLine="600"/>
        <w:jc w:val="both"/>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 xml:space="preserve">организационно-штатная структура и боевые возможности отделения, задачи отделения в различных видах боя; </w:t>
      </w:r>
    </w:p>
    <w:p w:rsidR="00CD0FA8" w:rsidRPr="00051EEB" w:rsidRDefault="009F06AB" w:rsidP="00051EEB">
      <w:pPr>
        <w:spacing w:after="0" w:line="240" w:lineRule="auto"/>
        <w:ind w:firstLine="600"/>
        <w:jc w:val="both"/>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состав, назначение, характеристики, порядок размещения современных средств индивидуальной бронезащиты и экипировки военнослужащего;</w:t>
      </w:r>
    </w:p>
    <w:p w:rsidR="00CD0FA8" w:rsidRPr="00051EEB" w:rsidRDefault="009F06AB" w:rsidP="00051EEB">
      <w:pPr>
        <w:spacing w:after="0" w:line="240" w:lineRule="auto"/>
        <w:ind w:firstLine="600"/>
        <w:jc w:val="both"/>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вооружение мотострелкового отделения, назначение и тактико-технические характеристики основных видов стрелкового оружия (автомат Калашникова АК-74, ручной пулемет Калашникова (РПК), ручной противотанковый гранатомет РПГ-7В, снайперская винтовка Драгунова (СВД);</w:t>
      </w:r>
    </w:p>
    <w:p w:rsidR="00CD0FA8" w:rsidRPr="00051EEB" w:rsidRDefault="009F06AB" w:rsidP="00051EEB">
      <w:pPr>
        <w:spacing w:after="0" w:line="240" w:lineRule="auto"/>
        <w:ind w:firstLine="600"/>
        <w:jc w:val="both"/>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назначение и тактико-технические характеристики основных видов ручных гранат (наступательная ручная граната РГД-5, ручная оборонительная граната Ф-1, ручная граната оборонительная (РГО), ручная граната наступательная (РГН);</w:t>
      </w:r>
    </w:p>
    <w:p w:rsidR="00CD0FA8" w:rsidRPr="00051EEB" w:rsidRDefault="009F06AB" w:rsidP="00051EEB">
      <w:pPr>
        <w:spacing w:after="0" w:line="240" w:lineRule="auto"/>
        <w:ind w:firstLine="600"/>
        <w:jc w:val="both"/>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история создания общевоинских уставов;</w:t>
      </w:r>
    </w:p>
    <w:p w:rsidR="00CD0FA8" w:rsidRPr="00051EEB" w:rsidRDefault="009F06AB" w:rsidP="00051EEB">
      <w:pPr>
        <w:spacing w:after="0" w:line="240" w:lineRule="auto"/>
        <w:ind w:firstLine="600"/>
        <w:jc w:val="both"/>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этапы становления современных общевоинских уставов;</w:t>
      </w:r>
    </w:p>
    <w:p w:rsidR="00CD0FA8" w:rsidRPr="00051EEB" w:rsidRDefault="009F06AB" w:rsidP="00051EEB">
      <w:pPr>
        <w:spacing w:after="0" w:line="240" w:lineRule="auto"/>
        <w:ind w:firstLine="600"/>
        <w:jc w:val="both"/>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общевоинские уставы Вооруженных Сил Российской Федерации, их состав и основные понятия, определяющие повседневную жизнедеятельность войск;</w:t>
      </w:r>
    </w:p>
    <w:p w:rsidR="00CD0FA8" w:rsidRPr="00051EEB" w:rsidRDefault="009F06AB" w:rsidP="00051EEB">
      <w:pPr>
        <w:spacing w:after="0" w:line="240" w:lineRule="auto"/>
        <w:ind w:firstLine="600"/>
        <w:jc w:val="both"/>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сущность единоначалия;</w:t>
      </w:r>
    </w:p>
    <w:p w:rsidR="00CD0FA8" w:rsidRPr="00051EEB" w:rsidRDefault="009F06AB" w:rsidP="00051EEB">
      <w:pPr>
        <w:spacing w:after="0" w:line="240" w:lineRule="auto"/>
        <w:ind w:firstLine="600"/>
        <w:jc w:val="both"/>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командиры (начальники) и подчинённые;</w:t>
      </w:r>
    </w:p>
    <w:p w:rsidR="00CD0FA8" w:rsidRPr="00051EEB" w:rsidRDefault="009F06AB" w:rsidP="00051EEB">
      <w:pPr>
        <w:spacing w:after="0" w:line="240" w:lineRule="auto"/>
        <w:ind w:firstLine="600"/>
        <w:jc w:val="both"/>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старшие и младшие;</w:t>
      </w:r>
    </w:p>
    <w:p w:rsidR="00CD0FA8" w:rsidRPr="00051EEB" w:rsidRDefault="009F06AB" w:rsidP="00051EEB">
      <w:pPr>
        <w:spacing w:after="0" w:line="240" w:lineRule="auto"/>
        <w:ind w:firstLine="600"/>
        <w:jc w:val="both"/>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lastRenderedPageBreak/>
        <w:t>приказ (приказание), порядок его отдачи и выполнения;</w:t>
      </w:r>
    </w:p>
    <w:p w:rsidR="00CD0FA8" w:rsidRPr="00051EEB" w:rsidRDefault="009F06AB" w:rsidP="00051EEB">
      <w:pPr>
        <w:spacing w:after="0" w:line="240" w:lineRule="auto"/>
        <w:ind w:firstLine="600"/>
        <w:jc w:val="both"/>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воинские звания и военная форма одежды;</w:t>
      </w:r>
    </w:p>
    <w:p w:rsidR="00CD0FA8" w:rsidRPr="00051EEB" w:rsidRDefault="009F06AB" w:rsidP="00051EEB">
      <w:pPr>
        <w:spacing w:after="0" w:line="240" w:lineRule="auto"/>
        <w:ind w:firstLine="600"/>
        <w:jc w:val="both"/>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воинская дисциплина, её сущность и значение;</w:t>
      </w:r>
    </w:p>
    <w:p w:rsidR="00CD0FA8" w:rsidRPr="00051EEB" w:rsidRDefault="009F06AB" w:rsidP="00051EEB">
      <w:pPr>
        <w:spacing w:after="0" w:line="240" w:lineRule="auto"/>
        <w:ind w:firstLine="600"/>
        <w:jc w:val="both"/>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обязанности военнослужащих по соблюдению требований воинской дисциплины;</w:t>
      </w:r>
    </w:p>
    <w:p w:rsidR="00CD0FA8" w:rsidRPr="00051EEB" w:rsidRDefault="009F06AB" w:rsidP="00051EEB">
      <w:pPr>
        <w:spacing w:after="0" w:line="240" w:lineRule="auto"/>
        <w:ind w:firstLine="600"/>
        <w:jc w:val="both"/>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способы достижения воинской дисциплины;</w:t>
      </w:r>
    </w:p>
    <w:p w:rsidR="00CD0FA8" w:rsidRPr="00051EEB" w:rsidRDefault="009F06AB" w:rsidP="00051EEB">
      <w:pPr>
        <w:spacing w:after="0" w:line="240" w:lineRule="auto"/>
        <w:ind w:firstLine="600"/>
        <w:jc w:val="both"/>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положения Строевого устава;</w:t>
      </w:r>
    </w:p>
    <w:p w:rsidR="00CD0FA8" w:rsidRPr="00051EEB" w:rsidRDefault="009F06AB" w:rsidP="00051EEB">
      <w:pPr>
        <w:spacing w:after="0" w:line="240" w:lineRule="auto"/>
        <w:ind w:firstLine="600"/>
        <w:jc w:val="both"/>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обязанности военнослужащих перед построением и в строю;</w:t>
      </w:r>
    </w:p>
    <w:p w:rsidR="00CD0FA8" w:rsidRPr="00051EEB" w:rsidRDefault="009F06AB" w:rsidP="00051EEB">
      <w:pPr>
        <w:spacing w:after="0" w:line="240" w:lineRule="auto"/>
        <w:ind w:firstLine="600"/>
        <w:jc w:val="both"/>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строевые приёмы и движение без оружия, строевая стойка, выполнение команд «Становись», «Равняйсь», «Смирно», «Вольно», «Заправиться», «Отставить», «Головные уборы (головной убор) – снять (надеть)», повороты на месте.</w:t>
      </w:r>
    </w:p>
    <w:p w:rsidR="00CD0FA8" w:rsidRPr="00051EEB" w:rsidRDefault="00CD0FA8" w:rsidP="00051EEB">
      <w:pPr>
        <w:spacing w:after="0" w:line="240" w:lineRule="auto"/>
        <w:ind w:left="120"/>
        <w:rPr>
          <w:rFonts w:ascii="Times New Roman" w:hAnsi="Times New Roman" w:cs="Times New Roman"/>
          <w:sz w:val="24"/>
          <w:szCs w:val="24"/>
          <w:lang w:val="ru-RU"/>
        </w:rPr>
      </w:pPr>
    </w:p>
    <w:p w:rsidR="00CD0FA8" w:rsidRPr="00051EEB" w:rsidRDefault="009F06AB" w:rsidP="00051EEB">
      <w:pPr>
        <w:spacing w:after="0" w:line="240" w:lineRule="auto"/>
        <w:ind w:left="120"/>
        <w:rPr>
          <w:rFonts w:ascii="Times New Roman" w:hAnsi="Times New Roman" w:cs="Times New Roman"/>
          <w:sz w:val="24"/>
          <w:szCs w:val="24"/>
          <w:lang w:val="ru-RU"/>
        </w:rPr>
      </w:pPr>
      <w:r w:rsidRPr="00051EEB">
        <w:rPr>
          <w:rFonts w:ascii="Times New Roman" w:hAnsi="Times New Roman" w:cs="Times New Roman"/>
          <w:b/>
          <w:color w:val="000000"/>
          <w:sz w:val="24"/>
          <w:szCs w:val="24"/>
          <w:lang w:val="ru-RU"/>
        </w:rPr>
        <w:t>Модуль № 3 «Культура безопасности жизнедеятельности в современном обществе»:</w:t>
      </w:r>
    </w:p>
    <w:p w:rsidR="00CD0FA8" w:rsidRPr="00051EEB" w:rsidRDefault="009F06AB" w:rsidP="00051EEB">
      <w:pPr>
        <w:spacing w:after="0" w:line="240" w:lineRule="auto"/>
        <w:ind w:firstLine="600"/>
        <w:jc w:val="both"/>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безопасность жизнедеятельности: ключевые понятия и значение для человека;</w:t>
      </w:r>
    </w:p>
    <w:p w:rsidR="00CD0FA8" w:rsidRPr="00051EEB" w:rsidRDefault="009F06AB" w:rsidP="00051EEB">
      <w:pPr>
        <w:spacing w:after="0" w:line="240" w:lineRule="auto"/>
        <w:ind w:firstLine="600"/>
        <w:jc w:val="both"/>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смысл понятий «опасность», «безопасность», «риск», «культура безопасности жизнедеятельности»;</w:t>
      </w:r>
    </w:p>
    <w:p w:rsidR="00CD0FA8" w:rsidRPr="00051EEB" w:rsidRDefault="009F06AB" w:rsidP="00051EEB">
      <w:pPr>
        <w:spacing w:after="0" w:line="240" w:lineRule="auto"/>
        <w:ind w:firstLine="600"/>
        <w:jc w:val="both"/>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источники и факторы опасности, их классификация;</w:t>
      </w:r>
    </w:p>
    <w:p w:rsidR="00CD0FA8" w:rsidRPr="00051EEB" w:rsidRDefault="009F06AB" w:rsidP="00051EEB">
      <w:pPr>
        <w:spacing w:after="0" w:line="240" w:lineRule="auto"/>
        <w:ind w:firstLine="600"/>
        <w:jc w:val="both"/>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общие принципы безопасного поведения;</w:t>
      </w:r>
    </w:p>
    <w:p w:rsidR="00CD0FA8" w:rsidRPr="00051EEB" w:rsidRDefault="009F06AB" w:rsidP="00051EEB">
      <w:pPr>
        <w:spacing w:after="0" w:line="240" w:lineRule="auto"/>
        <w:ind w:firstLine="600"/>
        <w:jc w:val="both"/>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понятия опасной и чрезвычайной ситуации, сходство и различия опасной и чрезвычайной ситуации;</w:t>
      </w:r>
    </w:p>
    <w:p w:rsidR="00CD0FA8" w:rsidRPr="00051EEB" w:rsidRDefault="009F06AB" w:rsidP="00051EEB">
      <w:pPr>
        <w:spacing w:after="0" w:line="240" w:lineRule="auto"/>
        <w:ind w:firstLine="600"/>
        <w:jc w:val="both"/>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механизм перерастания повседневной ситуации в чрезвычайную ситуацию, правила поведения в опасных и чрезвычайных ситуациях.</w:t>
      </w:r>
    </w:p>
    <w:p w:rsidR="00CD0FA8" w:rsidRPr="00051EEB" w:rsidRDefault="00CD0FA8" w:rsidP="00051EEB">
      <w:pPr>
        <w:spacing w:after="0" w:line="240" w:lineRule="auto"/>
        <w:ind w:left="120"/>
        <w:rPr>
          <w:rFonts w:ascii="Times New Roman" w:hAnsi="Times New Roman" w:cs="Times New Roman"/>
          <w:sz w:val="24"/>
          <w:szCs w:val="24"/>
          <w:lang w:val="ru-RU"/>
        </w:rPr>
      </w:pPr>
    </w:p>
    <w:p w:rsidR="00CD0FA8" w:rsidRPr="00051EEB" w:rsidRDefault="009F06AB" w:rsidP="00051EEB">
      <w:pPr>
        <w:spacing w:after="0" w:line="240" w:lineRule="auto"/>
        <w:ind w:left="120"/>
        <w:rPr>
          <w:rFonts w:ascii="Times New Roman" w:hAnsi="Times New Roman" w:cs="Times New Roman"/>
          <w:sz w:val="24"/>
          <w:szCs w:val="24"/>
          <w:lang w:val="ru-RU"/>
        </w:rPr>
      </w:pPr>
      <w:r w:rsidRPr="00051EEB">
        <w:rPr>
          <w:rFonts w:ascii="Times New Roman" w:hAnsi="Times New Roman" w:cs="Times New Roman"/>
          <w:b/>
          <w:color w:val="000000"/>
          <w:sz w:val="24"/>
          <w:szCs w:val="24"/>
          <w:lang w:val="ru-RU"/>
        </w:rPr>
        <w:t>Модуль № 4 «Безопасность в быту»:</w:t>
      </w:r>
    </w:p>
    <w:p w:rsidR="00CD0FA8" w:rsidRPr="00051EEB" w:rsidRDefault="009F06AB" w:rsidP="00051EEB">
      <w:pPr>
        <w:spacing w:after="0" w:line="240" w:lineRule="auto"/>
        <w:ind w:firstLine="600"/>
        <w:jc w:val="both"/>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основные источники опасности в быту и их классификация;</w:t>
      </w:r>
    </w:p>
    <w:p w:rsidR="00CD0FA8" w:rsidRPr="00051EEB" w:rsidRDefault="009F06AB" w:rsidP="00051EEB">
      <w:pPr>
        <w:spacing w:after="0" w:line="240" w:lineRule="auto"/>
        <w:ind w:firstLine="600"/>
        <w:jc w:val="both"/>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защита прав потребителя, сроки годности и состав продуктов питания;</w:t>
      </w:r>
    </w:p>
    <w:p w:rsidR="00CD0FA8" w:rsidRPr="00051EEB" w:rsidRDefault="009F06AB" w:rsidP="00051EEB">
      <w:pPr>
        <w:spacing w:after="0" w:line="240" w:lineRule="auto"/>
        <w:ind w:firstLine="600"/>
        <w:jc w:val="both"/>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бытовые отравления и причины их возникновения;</w:t>
      </w:r>
    </w:p>
    <w:p w:rsidR="00CD0FA8" w:rsidRPr="00051EEB" w:rsidRDefault="009F06AB" w:rsidP="00051EEB">
      <w:pPr>
        <w:spacing w:after="0" w:line="240" w:lineRule="auto"/>
        <w:ind w:firstLine="600"/>
        <w:jc w:val="both"/>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признаки отравления, приёмы и правила оказания первой помощи;</w:t>
      </w:r>
    </w:p>
    <w:p w:rsidR="00CD0FA8" w:rsidRPr="00051EEB" w:rsidRDefault="009F06AB" w:rsidP="00051EEB">
      <w:pPr>
        <w:spacing w:after="0" w:line="240" w:lineRule="auto"/>
        <w:ind w:firstLine="600"/>
        <w:jc w:val="both"/>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правила комплектования и хранения домашней аптечки;</w:t>
      </w:r>
    </w:p>
    <w:p w:rsidR="00CD0FA8" w:rsidRPr="00051EEB" w:rsidRDefault="009F06AB" w:rsidP="00051EEB">
      <w:pPr>
        <w:spacing w:after="0" w:line="240" w:lineRule="auto"/>
        <w:ind w:firstLine="600"/>
        <w:jc w:val="both"/>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бытовые травмы и правила их предупреждения, приёмы и правила оказания первой помощи;</w:t>
      </w:r>
    </w:p>
    <w:p w:rsidR="00CD0FA8" w:rsidRPr="00051EEB" w:rsidRDefault="009F06AB" w:rsidP="00051EEB">
      <w:pPr>
        <w:spacing w:after="0" w:line="240" w:lineRule="auto"/>
        <w:ind w:firstLine="600"/>
        <w:jc w:val="both"/>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правила обращения с газовыми и электрическими приборами; приемы и правила оказания первой помощи;</w:t>
      </w:r>
    </w:p>
    <w:p w:rsidR="00CD0FA8" w:rsidRPr="00051EEB" w:rsidRDefault="009F06AB" w:rsidP="00051EEB">
      <w:pPr>
        <w:spacing w:after="0" w:line="240" w:lineRule="auto"/>
        <w:ind w:firstLine="600"/>
        <w:jc w:val="both"/>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правила поведения в подъезде и лифте, а также при входе и выходе из них;</w:t>
      </w:r>
    </w:p>
    <w:p w:rsidR="00CD0FA8" w:rsidRPr="00051EEB" w:rsidRDefault="009F06AB" w:rsidP="00051EEB">
      <w:pPr>
        <w:spacing w:after="0" w:line="240" w:lineRule="auto"/>
        <w:ind w:firstLine="600"/>
        <w:jc w:val="both"/>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пожар и факторы его развития;</w:t>
      </w:r>
    </w:p>
    <w:p w:rsidR="00CD0FA8" w:rsidRPr="00051EEB" w:rsidRDefault="009F06AB" w:rsidP="00051EEB">
      <w:pPr>
        <w:spacing w:after="0" w:line="240" w:lineRule="auto"/>
        <w:ind w:firstLine="600"/>
        <w:jc w:val="both"/>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условия и причины возникновения пожаров, их возможные последствия, приёмы и правила оказания первой помощи;</w:t>
      </w:r>
    </w:p>
    <w:p w:rsidR="00CD0FA8" w:rsidRPr="00051EEB" w:rsidRDefault="009F06AB" w:rsidP="00051EEB">
      <w:pPr>
        <w:spacing w:after="0" w:line="240" w:lineRule="auto"/>
        <w:ind w:firstLine="600"/>
        <w:jc w:val="both"/>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первичные средства пожаротушения;</w:t>
      </w:r>
    </w:p>
    <w:p w:rsidR="00CD0FA8" w:rsidRPr="00051EEB" w:rsidRDefault="009F06AB" w:rsidP="00051EEB">
      <w:pPr>
        <w:spacing w:after="0" w:line="240" w:lineRule="auto"/>
        <w:ind w:firstLine="600"/>
        <w:jc w:val="both"/>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правила вызова экстренных служб и порядок взаимодействия с ними, ответственность за ложные сообщения;</w:t>
      </w:r>
    </w:p>
    <w:p w:rsidR="00CD0FA8" w:rsidRPr="00051EEB" w:rsidRDefault="009F06AB" w:rsidP="00051EEB">
      <w:pPr>
        <w:spacing w:after="0" w:line="240" w:lineRule="auto"/>
        <w:ind w:firstLine="600"/>
        <w:jc w:val="both"/>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права, обязанности и ответственность граждан в области пожарной безопасности;</w:t>
      </w:r>
    </w:p>
    <w:p w:rsidR="00CD0FA8" w:rsidRPr="00051EEB" w:rsidRDefault="009F06AB" w:rsidP="00051EEB">
      <w:pPr>
        <w:spacing w:after="0" w:line="240" w:lineRule="auto"/>
        <w:ind w:firstLine="600"/>
        <w:jc w:val="both"/>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 xml:space="preserve">ситуации криминогенного характера; </w:t>
      </w:r>
    </w:p>
    <w:p w:rsidR="00CD0FA8" w:rsidRPr="00051EEB" w:rsidRDefault="009F06AB" w:rsidP="00051EEB">
      <w:pPr>
        <w:spacing w:after="0" w:line="240" w:lineRule="auto"/>
        <w:ind w:firstLine="600"/>
        <w:jc w:val="both"/>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правила поведения с малознакомыми людьми;</w:t>
      </w:r>
    </w:p>
    <w:p w:rsidR="00CD0FA8" w:rsidRPr="00051EEB" w:rsidRDefault="009F06AB" w:rsidP="00051EEB">
      <w:pPr>
        <w:spacing w:after="0" w:line="240" w:lineRule="auto"/>
        <w:ind w:firstLine="600"/>
        <w:jc w:val="both"/>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меры по предотвращению проникновения злоумышленников в дом, правила поведения при попытке проникновения в дом посторонних;</w:t>
      </w:r>
    </w:p>
    <w:p w:rsidR="00CD0FA8" w:rsidRPr="00051EEB" w:rsidRDefault="009F06AB" w:rsidP="00051EEB">
      <w:pPr>
        <w:spacing w:after="0" w:line="240" w:lineRule="auto"/>
        <w:ind w:firstLine="600"/>
        <w:jc w:val="both"/>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классификация аварийных ситуаций на коммунальных системах жизнеобеспечения;</w:t>
      </w:r>
    </w:p>
    <w:p w:rsidR="00CD0FA8" w:rsidRPr="00051EEB" w:rsidRDefault="009F06AB" w:rsidP="00051EEB">
      <w:pPr>
        <w:spacing w:after="0" w:line="240" w:lineRule="auto"/>
        <w:ind w:firstLine="600"/>
        <w:jc w:val="both"/>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правила предупреждения возможных аварий на коммунальных системах, порядок действий при авариях на коммунальных системах.</w:t>
      </w:r>
    </w:p>
    <w:p w:rsidR="00CD0FA8" w:rsidRPr="00051EEB" w:rsidRDefault="00CD0FA8" w:rsidP="00051EEB">
      <w:pPr>
        <w:spacing w:after="0" w:line="240" w:lineRule="auto"/>
        <w:ind w:left="120"/>
        <w:rPr>
          <w:rFonts w:ascii="Times New Roman" w:hAnsi="Times New Roman" w:cs="Times New Roman"/>
          <w:sz w:val="24"/>
          <w:szCs w:val="24"/>
          <w:lang w:val="ru-RU"/>
        </w:rPr>
      </w:pPr>
    </w:p>
    <w:p w:rsidR="00CD0FA8" w:rsidRPr="00051EEB" w:rsidRDefault="009F06AB" w:rsidP="00051EEB">
      <w:pPr>
        <w:spacing w:after="0" w:line="240" w:lineRule="auto"/>
        <w:ind w:left="120"/>
        <w:rPr>
          <w:rFonts w:ascii="Times New Roman" w:hAnsi="Times New Roman" w:cs="Times New Roman"/>
          <w:sz w:val="24"/>
          <w:szCs w:val="24"/>
          <w:lang w:val="ru-RU"/>
        </w:rPr>
      </w:pPr>
      <w:r w:rsidRPr="00051EEB">
        <w:rPr>
          <w:rFonts w:ascii="Times New Roman" w:hAnsi="Times New Roman" w:cs="Times New Roman"/>
          <w:b/>
          <w:color w:val="000000"/>
          <w:sz w:val="24"/>
          <w:szCs w:val="24"/>
          <w:lang w:val="ru-RU"/>
        </w:rPr>
        <w:t>Модуль № 5 «Безопасность на транспорте»:</w:t>
      </w:r>
    </w:p>
    <w:p w:rsidR="00CD0FA8" w:rsidRPr="00051EEB" w:rsidRDefault="009F06AB" w:rsidP="00051EEB">
      <w:pPr>
        <w:spacing w:after="0" w:line="240" w:lineRule="auto"/>
        <w:ind w:firstLine="600"/>
        <w:jc w:val="both"/>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 xml:space="preserve">правила дорожного движения и их значение; </w:t>
      </w:r>
    </w:p>
    <w:p w:rsidR="00CD0FA8" w:rsidRPr="00051EEB" w:rsidRDefault="009F06AB" w:rsidP="00051EEB">
      <w:pPr>
        <w:spacing w:after="0" w:line="240" w:lineRule="auto"/>
        <w:ind w:firstLine="600"/>
        <w:jc w:val="both"/>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условия обеспечения безопасности участников дорожного движения;</w:t>
      </w:r>
    </w:p>
    <w:p w:rsidR="00CD0FA8" w:rsidRPr="00051EEB" w:rsidRDefault="009F06AB" w:rsidP="00051EEB">
      <w:pPr>
        <w:spacing w:after="0" w:line="240" w:lineRule="auto"/>
        <w:ind w:firstLine="600"/>
        <w:jc w:val="both"/>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lastRenderedPageBreak/>
        <w:t>правила дорожного движения и дорожные знаки для пешеходов;</w:t>
      </w:r>
    </w:p>
    <w:p w:rsidR="00CD0FA8" w:rsidRPr="00051EEB" w:rsidRDefault="009F06AB" w:rsidP="00051EEB">
      <w:pPr>
        <w:spacing w:after="0" w:line="240" w:lineRule="auto"/>
        <w:ind w:firstLine="600"/>
        <w:jc w:val="both"/>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«дорожные ловушки» и правила их предупреждения; световозвращающие элементы и правила их применения;</w:t>
      </w:r>
    </w:p>
    <w:p w:rsidR="00CD0FA8" w:rsidRPr="00051EEB" w:rsidRDefault="009F06AB" w:rsidP="00051EEB">
      <w:pPr>
        <w:spacing w:after="0" w:line="240" w:lineRule="auto"/>
        <w:ind w:firstLine="600"/>
        <w:jc w:val="both"/>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правила дорожного движения для пассажиров;</w:t>
      </w:r>
    </w:p>
    <w:p w:rsidR="00CD0FA8" w:rsidRPr="00051EEB" w:rsidRDefault="009F06AB" w:rsidP="00051EEB">
      <w:pPr>
        <w:spacing w:after="0" w:line="240" w:lineRule="auto"/>
        <w:ind w:firstLine="600"/>
        <w:jc w:val="both"/>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обязанности пассажиров маршрутных транспортных средств, ремень безопасности и правила его применения;</w:t>
      </w:r>
    </w:p>
    <w:p w:rsidR="00CD0FA8" w:rsidRPr="00051EEB" w:rsidRDefault="009F06AB" w:rsidP="00051EEB">
      <w:pPr>
        <w:spacing w:after="0" w:line="240" w:lineRule="auto"/>
        <w:ind w:firstLine="600"/>
        <w:jc w:val="both"/>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порядок действий пассажиров в маршрутных транспортных средствах при опасных и чрезвычайных ситуациях;</w:t>
      </w:r>
    </w:p>
    <w:p w:rsidR="00CD0FA8" w:rsidRPr="00051EEB" w:rsidRDefault="009F06AB" w:rsidP="00051EEB">
      <w:pPr>
        <w:spacing w:after="0" w:line="240" w:lineRule="auto"/>
        <w:ind w:firstLine="600"/>
        <w:jc w:val="both"/>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правила поведения пассажира мотоцикла;</w:t>
      </w:r>
    </w:p>
    <w:p w:rsidR="00CD0FA8" w:rsidRPr="00051EEB" w:rsidRDefault="009F06AB" w:rsidP="00051EEB">
      <w:pPr>
        <w:spacing w:after="0" w:line="240" w:lineRule="auto"/>
        <w:ind w:firstLine="600"/>
        <w:jc w:val="both"/>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правила дорожного движения для водителя велосипеда, мопеда и иных средств индивидуальной мобильности;</w:t>
      </w:r>
    </w:p>
    <w:p w:rsidR="00CD0FA8" w:rsidRPr="00051EEB" w:rsidRDefault="009F06AB" w:rsidP="00051EEB">
      <w:pPr>
        <w:spacing w:after="0" w:line="240" w:lineRule="auto"/>
        <w:ind w:firstLine="600"/>
        <w:jc w:val="both"/>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дорожные знаки для водителя велосипеда, сигналы велосипедиста;</w:t>
      </w:r>
    </w:p>
    <w:p w:rsidR="00CD0FA8" w:rsidRPr="00051EEB" w:rsidRDefault="009F06AB" w:rsidP="00051EEB">
      <w:pPr>
        <w:spacing w:after="0" w:line="240" w:lineRule="auto"/>
        <w:ind w:firstLine="600"/>
        <w:jc w:val="both"/>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правила подготовки велосипеда к пользованию;</w:t>
      </w:r>
    </w:p>
    <w:p w:rsidR="00CD0FA8" w:rsidRPr="00051EEB" w:rsidRDefault="009F06AB" w:rsidP="00051EEB">
      <w:pPr>
        <w:spacing w:after="0" w:line="240" w:lineRule="auto"/>
        <w:ind w:firstLine="600"/>
        <w:jc w:val="both"/>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дорожно-транспортные происшествия и причины их возникновения;</w:t>
      </w:r>
    </w:p>
    <w:p w:rsidR="00CD0FA8" w:rsidRPr="00051EEB" w:rsidRDefault="009F06AB" w:rsidP="00051EEB">
      <w:pPr>
        <w:spacing w:after="0" w:line="240" w:lineRule="auto"/>
        <w:ind w:firstLine="600"/>
        <w:jc w:val="both"/>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основные факторы риска возникновения дорожно-транспортных происшествий;</w:t>
      </w:r>
    </w:p>
    <w:p w:rsidR="00CD0FA8" w:rsidRPr="00051EEB" w:rsidRDefault="009F06AB" w:rsidP="00051EEB">
      <w:pPr>
        <w:spacing w:after="0" w:line="240" w:lineRule="auto"/>
        <w:ind w:firstLine="600"/>
        <w:jc w:val="both"/>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порядок действий очевидца дорожно-транспортного происшествия;</w:t>
      </w:r>
    </w:p>
    <w:p w:rsidR="00CD0FA8" w:rsidRPr="00051EEB" w:rsidRDefault="009F06AB" w:rsidP="00051EEB">
      <w:pPr>
        <w:spacing w:after="0" w:line="240" w:lineRule="auto"/>
        <w:ind w:firstLine="600"/>
        <w:jc w:val="both"/>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порядок действий при пожаре на транспорте;</w:t>
      </w:r>
    </w:p>
    <w:p w:rsidR="00CD0FA8" w:rsidRPr="00051EEB" w:rsidRDefault="009F06AB" w:rsidP="00051EEB">
      <w:pPr>
        <w:spacing w:after="0" w:line="240" w:lineRule="auto"/>
        <w:ind w:firstLine="600"/>
        <w:jc w:val="both"/>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особенности различных видов транспорта (внеуличного, железнодорожного, водного, воздушного);</w:t>
      </w:r>
    </w:p>
    <w:p w:rsidR="00CD0FA8" w:rsidRPr="00051EEB" w:rsidRDefault="009F06AB" w:rsidP="00051EEB">
      <w:pPr>
        <w:spacing w:after="0" w:line="240" w:lineRule="auto"/>
        <w:ind w:firstLine="600"/>
        <w:jc w:val="both"/>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обязанности и порядок действий пассажиров при различных происшествиях на отдельных видах транспорта, в том числе вызванных террористическим актом;</w:t>
      </w:r>
    </w:p>
    <w:p w:rsidR="00CD0FA8" w:rsidRPr="00051EEB" w:rsidRDefault="009F06AB" w:rsidP="00051EEB">
      <w:pPr>
        <w:spacing w:after="0" w:line="240" w:lineRule="auto"/>
        <w:ind w:firstLine="600"/>
        <w:jc w:val="both"/>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приёмы и правила оказания первой помощи при различных травмах в результате чрезвычайных ситуаций на транспорте.</w:t>
      </w:r>
    </w:p>
    <w:p w:rsidR="00CD0FA8" w:rsidRPr="00051EEB" w:rsidRDefault="00CD0FA8" w:rsidP="00051EEB">
      <w:pPr>
        <w:spacing w:after="0" w:line="240" w:lineRule="auto"/>
        <w:ind w:left="120"/>
        <w:rPr>
          <w:rFonts w:ascii="Times New Roman" w:hAnsi="Times New Roman" w:cs="Times New Roman"/>
          <w:sz w:val="24"/>
          <w:szCs w:val="24"/>
          <w:lang w:val="ru-RU"/>
        </w:rPr>
      </w:pPr>
    </w:p>
    <w:p w:rsidR="00CD0FA8" w:rsidRPr="00051EEB" w:rsidRDefault="009F06AB" w:rsidP="00051EEB">
      <w:pPr>
        <w:spacing w:after="0" w:line="240" w:lineRule="auto"/>
        <w:ind w:left="120"/>
        <w:rPr>
          <w:rFonts w:ascii="Times New Roman" w:hAnsi="Times New Roman" w:cs="Times New Roman"/>
          <w:sz w:val="24"/>
          <w:szCs w:val="24"/>
          <w:lang w:val="ru-RU"/>
        </w:rPr>
      </w:pPr>
      <w:r w:rsidRPr="00051EEB">
        <w:rPr>
          <w:rFonts w:ascii="Times New Roman" w:hAnsi="Times New Roman" w:cs="Times New Roman"/>
          <w:b/>
          <w:color w:val="000000"/>
          <w:sz w:val="24"/>
          <w:szCs w:val="24"/>
          <w:lang w:val="ru-RU"/>
        </w:rPr>
        <w:t>Модуль № 6 «Безопасность в общественных местах»:</w:t>
      </w:r>
    </w:p>
    <w:p w:rsidR="00CD0FA8" w:rsidRPr="00051EEB" w:rsidRDefault="009F06AB" w:rsidP="00051EEB">
      <w:pPr>
        <w:spacing w:after="0" w:line="240" w:lineRule="auto"/>
        <w:ind w:firstLine="600"/>
        <w:jc w:val="both"/>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общественные места и их характеристики, потенциальные источники опасности в общественных местах;</w:t>
      </w:r>
    </w:p>
    <w:p w:rsidR="00CD0FA8" w:rsidRPr="00051EEB" w:rsidRDefault="009F06AB" w:rsidP="00051EEB">
      <w:pPr>
        <w:spacing w:after="0" w:line="240" w:lineRule="auto"/>
        <w:ind w:firstLine="600"/>
        <w:jc w:val="both"/>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правила вызова экстренных служб и порядок взаимодействия с ними;</w:t>
      </w:r>
    </w:p>
    <w:p w:rsidR="00CD0FA8" w:rsidRPr="00051EEB" w:rsidRDefault="009F06AB" w:rsidP="00051EEB">
      <w:pPr>
        <w:spacing w:after="0" w:line="240" w:lineRule="auto"/>
        <w:ind w:firstLine="600"/>
        <w:jc w:val="both"/>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массовые мероприятия и правила подготовки к ним;</w:t>
      </w:r>
    </w:p>
    <w:p w:rsidR="00CD0FA8" w:rsidRPr="00051EEB" w:rsidRDefault="009F06AB" w:rsidP="00051EEB">
      <w:pPr>
        <w:spacing w:after="0" w:line="240" w:lineRule="auto"/>
        <w:ind w:firstLine="600"/>
        <w:jc w:val="both"/>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порядок действий при беспорядках в местах массового пребывания людей;</w:t>
      </w:r>
    </w:p>
    <w:p w:rsidR="00CD0FA8" w:rsidRPr="00051EEB" w:rsidRDefault="009F06AB" w:rsidP="00051EEB">
      <w:pPr>
        <w:spacing w:after="0" w:line="240" w:lineRule="auto"/>
        <w:ind w:firstLine="600"/>
        <w:jc w:val="both"/>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порядок действий при попадании в толпу и давку;</w:t>
      </w:r>
    </w:p>
    <w:p w:rsidR="00CD0FA8" w:rsidRPr="00051EEB" w:rsidRDefault="009F06AB" w:rsidP="00051EEB">
      <w:pPr>
        <w:spacing w:after="0" w:line="240" w:lineRule="auto"/>
        <w:ind w:firstLine="600"/>
        <w:jc w:val="both"/>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порядок действий при обнаружении угрозы возникновения пожара;</w:t>
      </w:r>
    </w:p>
    <w:p w:rsidR="00CD0FA8" w:rsidRPr="00051EEB" w:rsidRDefault="009F06AB" w:rsidP="00051EEB">
      <w:pPr>
        <w:spacing w:after="0" w:line="240" w:lineRule="auto"/>
        <w:ind w:firstLine="600"/>
        <w:jc w:val="both"/>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порядок действий при эвакуации из общественных мест и зданий;</w:t>
      </w:r>
    </w:p>
    <w:p w:rsidR="00CD0FA8" w:rsidRPr="00051EEB" w:rsidRDefault="009F06AB" w:rsidP="00051EEB">
      <w:pPr>
        <w:spacing w:after="0" w:line="240" w:lineRule="auto"/>
        <w:ind w:firstLine="600"/>
        <w:jc w:val="both"/>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опасности криминогенного и антиобщественного характера в общественных местах, порядок действий при их возникновении;</w:t>
      </w:r>
    </w:p>
    <w:p w:rsidR="00CD0FA8" w:rsidRPr="00051EEB" w:rsidRDefault="009F06AB" w:rsidP="00051EEB">
      <w:pPr>
        <w:spacing w:after="0" w:line="240" w:lineRule="auto"/>
        <w:ind w:firstLine="600"/>
        <w:jc w:val="both"/>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порядок действий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CD0FA8" w:rsidRPr="00051EEB" w:rsidRDefault="009F06AB" w:rsidP="00051EEB">
      <w:pPr>
        <w:spacing w:after="0" w:line="240" w:lineRule="auto"/>
        <w:ind w:firstLine="600"/>
        <w:jc w:val="both"/>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порядок действий при взаимодействии с правоохранительными органами.</w:t>
      </w:r>
    </w:p>
    <w:p w:rsidR="00CD0FA8" w:rsidRPr="00051EEB" w:rsidRDefault="00CD0FA8" w:rsidP="00051EEB">
      <w:pPr>
        <w:spacing w:after="0" w:line="240" w:lineRule="auto"/>
        <w:ind w:left="120"/>
        <w:rPr>
          <w:rFonts w:ascii="Times New Roman" w:hAnsi="Times New Roman" w:cs="Times New Roman"/>
          <w:sz w:val="24"/>
          <w:szCs w:val="24"/>
          <w:lang w:val="ru-RU"/>
        </w:rPr>
      </w:pPr>
    </w:p>
    <w:p w:rsidR="00CD0FA8" w:rsidRPr="00051EEB" w:rsidRDefault="009F06AB" w:rsidP="00051EEB">
      <w:pPr>
        <w:spacing w:after="0" w:line="240" w:lineRule="auto"/>
        <w:ind w:left="120"/>
        <w:rPr>
          <w:rFonts w:ascii="Times New Roman" w:hAnsi="Times New Roman" w:cs="Times New Roman"/>
          <w:sz w:val="24"/>
          <w:szCs w:val="24"/>
          <w:lang w:val="ru-RU"/>
        </w:rPr>
      </w:pPr>
      <w:r w:rsidRPr="00051EEB">
        <w:rPr>
          <w:rFonts w:ascii="Times New Roman" w:hAnsi="Times New Roman" w:cs="Times New Roman"/>
          <w:b/>
          <w:color w:val="000000"/>
          <w:sz w:val="24"/>
          <w:szCs w:val="24"/>
          <w:lang w:val="ru-RU"/>
        </w:rPr>
        <w:t>Модуль № 7 «Безопасность в природной среде»:</w:t>
      </w:r>
    </w:p>
    <w:p w:rsidR="00CD0FA8" w:rsidRPr="00051EEB" w:rsidRDefault="009F06AB" w:rsidP="00051EEB">
      <w:pPr>
        <w:spacing w:after="0" w:line="240" w:lineRule="auto"/>
        <w:ind w:firstLine="600"/>
        <w:jc w:val="both"/>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природные чрезвычайные ситуации и их классификация;</w:t>
      </w:r>
    </w:p>
    <w:p w:rsidR="00CD0FA8" w:rsidRPr="00051EEB" w:rsidRDefault="009F06AB" w:rsidP="00051EEB">
      <w:pPr>
        <w:spacing w:after="0" w:line="240" w:lineRule="auto"/>
        <w:ind w:firstLine="600"/>
        <w:jc w:val="both"/>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опасности в природной среде: дикие животные, змеи, насекомые и паукообразные, ядовитые грибы и растения;</w:t>
      </w:r>
    </w:p>
    <w:p w:rsidR="00CD0FA8" w:rsidRPr="00051EEB" w:rsidRDefault="009F06AB" w:rsidP="00051EEB">
      <w:pPr>
        <w:spacing w:after="0" w:line="240" w:lineRule="auto"/>
        <w:ind w:firstLine="600"/>
        <w:jc w:val="both"/>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автономные условия, их особенности и опасности, правила подготовки к длительному автономному существованию;</w:t>
      </w:r>
    </w:p>
    <w:p w:rsidR="00CD0FA8" w:rsidRPr="00051EEB" w:rsidRDefault="009F06AB" w:rsidP="00051EEB">
      <w:pPr>
        <w:spacing w:after="0" w:line="240" w:lineRule="auto"/>
        <w:ind w:firstLine="600"/>
        <w:jc w:val="both"/>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порядок действий при автономном пребывании в природной среде;</w:t>
      </w:r>
    </w:p>
    <w:p w:rsidR="00CD0FA8" w:rsidRPr="00051EEB" w:rsidRDefault="009F06AB" w:rsidP="00051EEB">
      <w:pPr>
        <w:spacing w:after="0" w:line="240" w:lineRule="auto"/>
        <w:ind w:firstLine="600"/>
        <w:jc w:val="both"/>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правила ориентирования на местности, способы подачи сигналов бедствия;</w:t>
      </w:r>
    </w:p>
    <w:p w:rsidR="00CD0FA8" w:rsidRPr="00051EEB" w:rsidRDefault="009F06AB" w:rsidP="00051EEB">
      <w:pPr>
        <w:spacing w:after="0" w:line="240" w:lineRule="auto"/>
        <w:ind w:firstLine="600"/>
        <w:jc w:val="both"/>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природные пожары, их виды и опасности, факторы и причины их возникновения, порядок действий при нахождении в зоне природного пожара;</w:t>
      </w:r>
    </w:p>
    <w:p w:rsidR="00CD0FA8" w:rsidRPr="00051EEB" w:rsidRDefault="009F06AB" w:rsidP="00051EEB">
      <w:pPr>
        <w:spacing w:after="0" w:line="240" w:lineRule="auto"/>
        <w:ind w:firstLine="600"/>
        <w:jc w:val="both"/>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правила безопасного поведения в горах;</w:t>
      </w:r>
    </w:p>
    <w:p w:rsidR="00CD0FA8" w:rsidRPr="00051EEB" w:rsidRDefault="009F06AB" w:rsidP="00051EEB">
      <w:pPr>
        <w:spacing w:after="0" w:line="240" w:lineRule="auto"/>
        <w:ind w:firstLine="600"/>
        <w:jc w:val="both"/>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lastRenderedPageBreak/>
        <w:t>снежные лавины, их характеристики и опасности, порядок действий, необходимый для снижения риска попадания в лавину;</w:t>
      </w:r>
    </w:p>
    <w:p w:rsidR="00CD0FA8" w:rsidRPr="00051EEB" w:rsidRDefault="009F06AB" w:rsidP="00051EEB">
      <w:pPr>
        <w:spacing w:after="0" w:line="240" w:lineRule="auto"/>
        <w:ind w:firstLine="600"/>
        <w:jc w:val="both"/>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камнепады, их характеристики и опасности, порядок действий, необходимых для снижения риска попадания под камнепад;</w:t>
      </w:r>
    </w:p>
    <w:p w:rsidR="00CD0FA8" w:rsidRPr="00051EEB" w:rsidRDefault="009F06AB" w:rsidP="00051EEB">
      <w:pPr>
        <w:spacing w:after="0" w:line="240" w:lineRule="auto"/>
        <w:ind w:firstLine="600"/>
        <w:jc w:val="both"/>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сели, их характеристики и опасности, порядок действий при попадании в зону селя;</w:t>
      </w:r>
    </w:p>
    <w:p w:rsidR="00CD0FA8" w:rsidRPr="00051EEB" w:rsidRDefault="009F06AB" w:rsidP="00051EEB">
      <w:pPr>
        <w:spacing w:after="0" w:line="240" w:lineRule="auto"/>
        <w:ind w:firstLine="600"/>
        <w:jc w:val="both"/>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оползни, их характеристики и опасности, порядок действий при начале оползня;</w:t>
      </w:r>
    </w:p>
    <w:p w:rsidR="00CD0FA8" w:rsidRPr="00051EEB" w:rsidRDefault="009F06AB" w:rsidP="00051EEB">
      <w:pPr>
        <w:spacing w:after="0" w:line="240" w:lineRule="auto"/>
        <w:ind w:firstLine="600"/>
        <w:jc w:val="both"/>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общие правила безопасного поведения на водоёмах, правила купания на оборудованных и необорудованных пляжах;</w:t>
      </w:r>
    </w:p>
    <w:p w:rsidR="00CD0FA8" w:rsidRPr="00051EEB" w:rsidRDefault="009F06AB" w:rsidP="00051EEB">
      <w:pPr>
        <w:spacing w:after="0" w:line="240" w:lineRule="auto"/>
        <w:ind w:firstLine="600"/>
        <w:jc w:val="both"/>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порядок действий при обнаружении тонущего человека; правила поведения при нахождении на плавсредствах; правила поведения при нахождении на льду, порядок действий при обнаружении человека в полынье;</w:t>
      </w:r>
    </w:p>
    <w:p w:rsidR="00CD0FA8" w:rsidRPr="00051EEB" w:rsidRDefault="009F06AB" w:rsidP="00051EEB">
      <w:pPr>
        <w:spacing w:after="0" w:line="240" w:lineRule="auto"/>
        <w:ind w:firstLine="600"/>
        <w:jc w:val="both"/>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наводнения, их характеристики и опасности, порядок действий при наводнении;</w:t>
      </w:r>
    </w:p>
    <w:p w:rsidR="00CD0FA8" w:rsidRPr="00051EEB" w:rsidRDefault="009F06AB" w:rsidP="00051EEB">
      <w:pPr>
        <w:spacing w:after="0" w:line="240" w:lineRule="auto"/>
        <w:ind w:firstLine="600"/>
        <w:jc w:val="both"/>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цунами, их характеристики и опасности, порядок действий при нахождении в зоне цунами;</w:t>
      </w:r>
    </w:p>
    <w:p w:rsidR="00CD0FA8" w:rsidRPr="00051EEB" w:rsidRDefault="009F06AB" w:rsidP="00051EEB">
      <w:pPr>
        <w:spacing w:after="0" w:line="240" w:lineRule="auto"/>
        <w:ind w:firstLine="600"/>
        <w:jc w:val="both"/>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ураганы, смерчи, их характеристики и опасности, порядок действий при ураганах, бурях и смерчах;</w:t>
      </w:r>
    </w:p>
    <w:p w:rsidR="00CD0FA8" w:rsidRPr="00051EEB" w:rsidRDefault="009F06AB" w:rsidP="00051EEB">
      <w:pPr>
        <w:spacing w:after="0" w:line="240" w:lineRule="auto"/>
        <w:ind w:firstLine="600"/>
        <w:jc w:val="both"/>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грозы, их характеристики и опасности, порядок действий при попадании в грозу;</w:t>
      </w:r>
    </w:p>
    <w:p w:rsidR="00CD0FA8" w:rsidRPr="00051EEB" w:rsidRDefault="009F06AB" w:rsidP="00051EEB">
      <w:pPr>
        <w:spacing w:after="0" w:line="240" w:lineRule="auto"/>
        <w:ind w:firstLine="600"/>
        <w:jc w:val="both"/>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p>
    <w:p w:rsidR="00CD0FA8" w:rsidRPr="00051EEB" w:rsidRDefault="009F06AB" w:rsidP="00051EEB">
      <w:pPr>
        <w:spacing w:after="0" w:line="240" w:lineRule="auto"/>
        <w:ind w:firstLine="600"/>
        <w:jc w:val="both"/>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смысл понятий «экология» и «экологическая культура», значение экологии для устойчивого развития общества;</w:t>
      </w:r>
    </w:p>
    <w:p w:rsidR="00CD0FA8" w:rsidRPr="00051EEB" w:rsidRDefault="009F06AB" w:rsidP="00051EEB">
      <w:pPr>
        <w:spacing w:after="0" w:line="240" w:lineRule="auto"/>
        <w:ind w:firstLine="600"/>
        <w:jc w:val="both"/>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правила безопасного поведения при неблагоприятной экологической обстановке (загрязнении атмосферы).</w:t>
      </w:r>
    </w:p>
    <w:p w:rsidR="00CD0FA8" w:rsidRPr="00051EEB" w:rsidRDefault="00CD0FA8" w:rsidP="00051EEB">
      <w:pPr>
        <w:spacing w:after="0" w:line="240" w:lineRule="auto"/>
        <w:ind w:left="120"/>
        <w:rPr>
          <w:rFonts w:ascii="Times New Roman" w:hAnsi="Times New Roman" w:cs="Times New Roman"/>
          <w:sz w:val="24"/>
          <w:szCs w:val="24"/>
          <w:lang w:val="ru-RU"/>
        </w:rPr>
      </w:pPr>
    </w:p>
    <w:p w:rsidR="00CD0FA8" w:rsidRPr="00051EEB" w:rsidRDefault="009F06AB" w:rsidP="00051EEB">
      <w:pPr>
        <w:spacing w:after="0" w:line="240" w:lineRule="auto"/>
        <w:ind w:left="120"/>
        <w:rPr>
          <w:rFonts w:ascii="Times New Roman" w:hAnsi="Times New Roman" w:cs="Times New Roman"/>
          <w:sz w:val="24"/>
          <w:szCs w:val="24"/>
          <w:lang w:val="ru-RU"/>
        </w:rPr>
      </w:pPr>
      <w:r w:rsidRPr="00051EEB">
        <w:rPr>
          <w:rFonts w:ascii="Times New Roman" w:hAnsi="Times New Roman" w:cs="Times New Roman"/>
          <w:b/>
          <w:color w:val="000000"/>
          <w:sz w:val="24"/>
          <w:szCs w:val="24"/>
          <w:lang w:val="ru-RU"/>
        </w:rPr>
        <w:t>Модуль № 8 «Основы медицинских знаний. Оказание первой помощи»:</w:t>
      </w:r>
    </w:p>
    <w:p w:rsidR="00CD0FA8" w:rsidRPr="00051EEB" w:rsidRDefault="009F06AB" w:rsidP="00051EEB">
      <w:pPr>
        <w:spacing w:after="0" w:line="240" w:lineRule="auto"/>
        <w:ind w:firstLine="600"/>
        <w:jc w:val="both"/>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смысл понятий «здоровье» и «здоровый образ жизни», их содержание и значение для человека;</w:t>
      </w:r>
    </w:p>
    <w:p w:rsidR="00CD0FA8" w:rsidRPr="00051EEB" w:rsidRDefault="009F06AB" w:rsidP="00051EEB">
      <w:pPr>
        <w:spacing w:after="0" w:line="240" w:lineRule="auto"/>
        <w:ind w:firstLine="600"/>
        <w:jc w:val="both"/>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факторы, влияющие на здоровье человека, опасность вредных привычек;</w:t>
      </w:r>
    </w:p>
    <w:p w:rsidR="00CD0FA8" w:rsidRPr="00051EEB" w:rsidRDefault="009F06AB" w:rsidP="00051EEB">
      <w:pPr>
        <w:spacing w:after="0" w:line="240" w:lineRule="auto"/>
        <w:ind w:firstLine="600"/>
        <w:jc w:val="both"/>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элементы здорового образа жизни, ответственность за сохранение здоровья;</w:t>
      </w:r>
    </w:p>
    <w:p w:rsidR="00CD0FA8" w:rsidRPr="00051EEB" w:rsidRDefault="009F06AB" w:rsidP="00051EEB">
      <w:pPr>
        <w:spacing w:after="0" w:line="240" w:lineRule="auto"/>
        <w:ind w:firstLine="600"/>
        <w:jc w:val="both"/>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понятие «инфекционные заболевания», причины их возникновения;</w:t>
      </w:r>
    </w:p>
    <w:p w:rsidR="00CD0FA8" w:rsidRPr="00051EEB" w:rsidRDefault="009F06AB" w:rsidP="00051EEB">
      <w:pPr>
        <w:spacing w:after="0" w:line="240" w:lineRule="auto"/>
        <w:ind w:firstLine="600"/>
        <w:jc w:val="both"/>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механизм распространения инфекционных заболеваний, меры их профилактики и защиты от них;</w:t>
      </w:r>
    </w:p>
    <w:p w:rsidR="00CD0FA8" w:rsidRPr="00051EEB" w:rsidRDefault="009F06AB" w:rsidP="00051EEB">
      <w:pPr>
        <w:spacing w:after="0" w:line="240" w:lineRule="auto"/>
        <w:ind w:firstLine="600"/>
        <w:jc w:val="both"/>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порядок действий при возникновении чрезвычайных ситуаций биолого-социального происхождения (эпидемия, пандемия);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панфитотия);</w:t>
      </w:r>
    </w:p>
    <w:p w:rsidR="00CD0FA8" w:rsidRPr="00051EEB" w:rsidRDefault="009F06AB" w:rsidP="00051EEB">
      <w:pPr>
        <w:spacing w:after="0" w:line="240" w:lineRule="auto"/>
        <w:ind w:firstLine="600"/>
        <w:jc w:val="both"/>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понятие «неинфекционные заболевания» и их классификация, факторы риска неинфекционных заболеваний;</w:t>
      </w:r>
    </w:p>
    <w:p w:rsidR="00CD0FA8" w:rsidRPr="00051EEB" w:rsidRDefault="009F06AB" w:rsidP="00051EEB">
      <w:pPr>
        <w:spacing w:after="0" w:line="240" w:lineRule="auto"/>
        <w:ind w:firstLine="600"/>
        <w:jc w:val="both"/>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меры профилактики неинфекционных заболеваний и защиты от них;</w:t>
      </w:r>
    </w:p>
    <w:p w:rsidR="00CD0FA8" w:rsidRPr="00051EEB" w:rsidRDefault="009F06AB" w:rsidP="00051EEB">
      <w:pPr>
        <w:spacing w:after="0" w:line="240" w:lineRule="auto"/>
        <w:ind w:firstLine="600"/>
        <w:jc w:val="both"/>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диспансеризация и её задачи;</w:t>
      </w:r>
    </w:p>
    <w:p w:rsidR="00CD0FA8" w:rsidRPr="00051EEB" w:rsidRDefault="009F06AB" w:rsidP="00051EEB">
      <w:pPr>
        <w:spacing w:after="0" w:line="240" w:lineRule="auto"/>
        <w:ind w:firstLine="600"/>
        <w:jc w:val="both"/>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понятия «психическое здоровье» и «психологическое благополучие»;</w:t>
      </w:r>
    </w:p>
    <w:p w:rsidR="00CD0FA8" w:rsidRPr="00051EEB" w:rsidRDefault="009F06AB" w:rsidP="00051EEB">
      <w:pPr>
        <w:spacing w:after="0" w:line="240" w:lineRule="auto"/>
        <w:ind w:firstLine="600"/>
        <w:jc w:val="both"/>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стресс и его влияние на человека, меры профилактики стресса, способы саморегуляции эмоциональных состояний;</w:t>
      </w:r>
    </w:p>
    <w:p w:rsidR="00CD0FA8" w:rsidRPr="00051EEB" w:rsidRDefault="009F06AB" w:rsidP="00051EEB">
      <w:pPr>
        <w:spacing w:after="0" w:line="240" w:lineRule="auto"/>
        <w:ind w:firstLine="600"/>
        <w:jc w:val="both"/>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понятие «первая помощь» и обязанность по её оказанию, универсальный алгоритм оказания первой помощи;</w:t>
      </w:r>
    </w:p>
    <w:p w:rsidR="00CD0FA8" w:rsidRPr="00051EEB" w:rsidRDefault="009F06AB" w:rsidP="00051EEB">
      <w:pPr>
        <w:spacing w:after="0" w:line="240" w:lineRule="auto"/>
        <w:ind w:firstLine="600"/>
        <w:jc w:val="both"/>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назначение и состав аптечки первой помощи;</w:t>
      </w:r>
    </w:p>
    <w:p w:rsidR="00CD0FA8" w:rsidRPr="00051EEB" w:rsidRDefault="009F06AB" w:rsidP="00051EEB">
      <w:pPr>
        <w:spacing w:after="0" w:line="240" w:lineRule="auto"/>
        <w:ind w:firstLine="600"/>
        <w:jc w:val="both"/>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порядок действий при оказании первой помощи в различных ситуациях, приёмы психологической поддержки пострадавшего.</w:t>
      </w:r>
    </w:p>
    <w:p w:rsidR="00CD0FA8" w:rsidRPr="00051EEB" w:rsidRDefault="00CD0FA8" w:rsidP="00051EEB">
      <w:pPr>
        <w:spacing w:after="0" w:line="240" w:lineRule="auto"/>
        <w:ind w:left="120"/>
        <w:rPr>
          <w:rFonts w:ascii="Times New Roman" w:hAnsi="Times New Roman" w:cs="Times New Roman"/>
          <w:sz w:val="24"/>
          <w:szCs w:val="24"/>
          <w:lang w:val="ru-RU"/>
        </w:rPr>
      </w:pPr>
    </w:p>
    <w:p w:rsidR="00CD0FA8" w:rsidRPr="00051EEB" w:rsidRDefault="009F06AB" w:rsidP="00051EEB">
      <w:pPr>
        <w:spacing w:after="0" w:line="240" w:lineRule="auto"/>
        <w:ind w:left="120"/>
        <w:rPr>
          <w:rFonts w:ascii="Times New Roman" w:hAnsi="Times New Roman" w:cs="Times New Roman"/>
          <w:sz w:val="24"/>
          <w:szCs w:val="24"/>
          <w:lang w:val="ru-RU"/>
        </w:rPr>
      </w:pPr>
      <w:r w:rsidRPr="00051EEB">
        <w:rPr>
          <w:rFonts w:ascii="Times New Roman" w:hAnsi="Times New Roman" w:cs="Times New Roman"/>
          <w:b/>
          <w:color w:val="000000"/>
          <w:sz w:val="24"/>
          <w:szCs w:val="24"/>
          <w:lang w:val="ru-RU"/>
        </w:rPr>
        <w:lastRenderedPageBreak/>
        <w:t>Модуль № 9 «Безопасность в социуме»:</w:t>
      </w:r>
    </w:p>
    <w:p w:rsidR="00CD0FA8" w:rsidRPr="00051EEB" w:rsidRDefault="009F06AB" w:rsidP="00051EEB">
      <w:pPr>
        <w:spacing w:after="0" w:line="240" w:lineRule="auto"/>
        <w:ind w:firstLine="600"/>
        <w:jc w:val="both"/>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общение и его значение для человека, способы эффективного общения;</w:t>
      </w:r>
    </w:p>
    <w:p w:rsidR="00CD0FA8" w:rsidRPr="00051EEB" w:rsidRDefault="009F06AB" w:rsidP="00051EEB">
      <w:pPr>
        <w:spacing w:after="0" w:line="240" w:lineRule="auto"/>
        <w:ind w:firstLine="600"/>
        <w:jc w:val="both"/>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rsidR="00CD0FA8" w:rsidRPr="00051EEB" w:rsidRDefault="009F06AB" w:rsidP="00051EEB">
      <w:pPr>
        <w:spacing w:after="0" w:line="240" w:lineRule="auto"/>
        <w:ind w:firstLine="600"/>
        <w:jc w:val="both"/>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понятие «конфликт» и стадии его развития, факторы и причины развития конфликта;</w:t>
      </w:r>
    </w:p>
    <w:p w:rsidR="00CD0FA8" w:rsidRPr="00051EEB" w:rsidRDefault="009F06AB" w:rsidP="00051EEB">
      <w:pPr>
        <w:spacing w:after="0" w:line="240" w:lineRule="auto"/>
        <w:ind w:firstLine="600"/>
        <w:jc w:val="both"/>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rsidR="00CD0FA8" w:rsidRPr="00051EEB" w:rsidRDefault="009F06AB" w:rsidP="00051EEB">
      <w:pPr>
        <w:spacing w:after="0" w:line="240" w:lineRule="auto"/>
        <w:ind w:firstLine="600"/>
        <w:jc w:val="both"/>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правила поведения для снижения риска конфликта и порядок действий при его опасных проявлениях;</w:t>
      </w:r>
    </w:p>
    <w:p w:rsidR="00CD0FA8" w:rsidRPr="00051EEB" w:rsidRDefault="009F06AB" w:rsidP="00051EEB">
      <w:pPr>
        <w:spacing w:after="0" w:line="240" w:lineRule="auto"/>
        <w:ind w:firstLine="600"/>
        <w:jc w:val="both"/>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способ разрешения конфликта с помощью третьей стороны (медиатора);</w:t>
      </w:r>
    </w:p>
    <w:p w:rsidR="00CD0FA8" w:rsidRPr="00051EEB" w:rsidRDefault="009F06AB" w:rsidP="00051EEB">
      <w:pPr>
        <w:spacing w:after="0" w:line="240" w:lineRule="auto"/>
        <w:ind w:firstLine="600"/>
        <w:jc w:val="both"/>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опасные формы проявления конфликта: агрессия, домашнее насилие и буллинг;</w:t>
      </w:r>
    </w:p>
    <w:p w:rsidR="00CD0FA8" w:rsidRPr="00051EEB" w:rsidRDefault="009F06AB" w:rsidP="00051EEB">
      <w:pPr>
        <w:spacing w:after="0" w:line="240" w:lineRule="auto"/>
        <w:ind w:firstLine="600"/>
        <w:jc w:val="both"/>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манипуляции в ходе межличностного общения, приёмы распознавания манипуляций и способы противостояния им;</w:t>
      </w:r>
    </w:p>
    <w:p w:rsidR="00CD0FA8" w:rsidRPr="00051EEB" w:rsidRDefault="009F06AB" w:rsidP="00051EEB">
      <w:pPr>
        <w:spacing w:after="0" w:line="240" w:lineRule="auto"/>
        <w:ind w:firstLine="600"/>
        <w:jc w:val="both"/>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rsidR="00CD0FA8" w:rsidRPr="00051EEB" w:rsidRDefault="009F06AB" w:rsidP="00051EEB">
      <w:pPr>
        <w:spacing w:after="0" w:line="240" w:lineRule="auto"/>
        <w:ind w:firstLine="600"/>
        <w:jc w:val="both"/>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современные молодёжные увлечения и опасности, связанные с ними, правила безопасного поведения;</w:t>
      </w:r>
    </w:p>
    <w:p w:rsidR="00CD0FA8" w:rsidRPr="00051EEB" w:rsidRDefault="009F06AB" w:rsidP="00051EEB">
      <w:pPr>
        <w:spacing w:after="0" w:line="240" w:lineRule="auto"/>
        <w:ind w:firstLine="600"/>
        <w:jc w:val="both"/>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правила безопасной коммуникации с незнакомыми людьми.</w:t>
      </w:r>
    </w:p>
    <w:p w:rsidR="00CD0FA8" w:rsidRPr="00051EEB" w:rsidRDefault="00CD0FA8" w:rsidP="00051EEB">
      <w:pPr>
        <w:spacing w:after="0" w:line="240" w:lineRule="auto"/>
        <w:ind w:left="120"/>
        <w:rPr>
          <w:rFonts w:ascii="Times New Roman" w:hAnsi="Times New Roman" w:cs="Times New Roman"/>
          <w:sz w:val="24"/>
          <w:szCs w:val="24"/>
          <w:lang w:val="ru-RU"/>
        </w:rPr>
      </w:pPr>
    </w:p>
    <w:p w:rsidR="00CD0FA8" w:rsidRPr="00051EEB" w:rsidRDefault="009F06AB" w:rsidP="00051EEB">
      <w:pPr>
        <w:spacing w:after="0" w:line="240" w:lineRule="auto"/>
        <w:ind w:left="120"/>
        <w:rPr>
          <w:rFonts w:ascii="Times New Roman" w:hAnsi="Times New Roman" w:cs="Times New Roman"/>
          <w:sz w:val="24"/>
          <w:szCs w:val="24"/>
          <w:lang w:val="ru-RU"/>
        </w:rPr>
      </w:pPr>
      <w:r w:rsidRPr="00051EEB">
        <w:rPr>
          <w:rFonts w:ascii="Times New Roman" w:hAnsi="Times New Roman" w:cs="Times New Roman"/>
          <w:b/>
          <w:color w:val="000000"/>
          <w:sz w:val="24"/>
          <w:szCs w:val="24"/>
          <w:lang w:val="ru-RU"/>
        </w:rPr>
        <w:t>Модуль № 10 «Безопасность в информационном пространстве»:</w:t>
      </w:r>
    </w:p>
    <w:p w:rsidR="00CD0FA8" w:rsidRPr="00051EEB" w:rsidRDefault="009F06AB" w:rsidP="00051EEB">
      <w:pPr>
        <w:spacing w:after="0" w:line="240" w:lineRule="auto"/>
        <w:ind w:firstLine="600"/>
        <w:jc w:val="both"/>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понятие «цифровая среда», её характеристики и примеры информационных и компьютерных угроз, положительные возможности цифровой среды;</w:t>
      </w:r>
    </w:p>
    <w:p w:rsidR="00CD0FA8" w:rsidRPr="00051EEB" w:rsidRDefault="009F06AB" w:rsidP="00051EEB">
      <w:pPr>
        <w:spacing w:after="0" w:line="240" w:lineRule="auto"/>
        <w:ind w:firstLine="600"/>
        <w:jc w:val="both"/>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риски и угрозы при использовании Интернета;</w:t>
      </w:r>
    </w:p>
    <w:p w:rsidR="00CD0FA8" w:rsidRPr="00051EEB" w:rsidRDefault="009F06AB" w:rsidP="00051EEB">
      <w:pPr>
        <w:spacing w:after="0" w:line="240" w:lineRule="auto"/>
        <w:ind w:firstLine="600"/>
        <w:jc w:val="both"/>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общие принципы безопасного поведения, необходимые для предупреждения возникновения опасных ситуаций в личном цифровом пространстве;</w:t>
      </w:r>
    </w:p>
    <w:p w:rsidR="00CD0FA8" w:rsidRPr="00051EEB" w:rsidRDefault="009F06AB" w:rsidP="00051EEB">
      <w:pPr>
        <w:spacing w:after="0" w:line="240" w:lineRule="auto"/>
        <w:ind w:firstLine="600"/>
        <w:jc w:val="both"/>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опасные явления цифровой среды: вредоносные программы и приложения и их разновидности;</w:t>
      </w:r>
    </w:p>
    <w:p w:rsidR="00CD0FA8" w:rsidRPr="00051EEB" w:rsidRDefault="009F06AB" w:rsidP="00051EEB">
      <w:pPr>
        <w:spacing w:after="0" w:line="240" w:lineRule="auto"/>
        <w:ind w:firstLine="600"/>
        <w:jc w:val="both"/>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правила кибергигиены, необходимые для предупреждения возникновения опасных ситуаций в цифровой среде;</w:t>
      </w:r>
    </w:p>
    <w:p w:rsidR="00CD0FA8" w:rsidRPr="00051EEB" w:rsidRDefault="009F06AB" w:rsidP="00051EEB">
      <w:pPr>
        <w:spacing w:after="0" w:line="240" w:lineRule="auto"/>
        <w:ind w:firstLine="600"/>
        <w:jc w:val="both"/>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основные виды опасного и запрещённого контента в Интернете и его признаки, приёмы распознавания опасностей при использовании Интернета;</w:t>
      </w:r>
    </w:p>
    <w:p w:rsidR="00CD0FA8" w:rsidRPr="00051EEB" w:rsidRDefault="009F06AB" w:rsidP="00051EEB">
      <w:pPr>
        <w:spacing w:after="0" w:line="240" w:lineRule="auto"/>
        <w:ind w:firstLine="600"/>
        <w:jc w:val="both"/>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противоправные действия в Интернете;</w:t>
      </w:r>
    </w:p>
    <w:p w:rsidR="00CD0FA8" w:rsidRPr="00051EEB" w:rsidRDefault="009F06AB" w:rsidP="00051EEB">
      <w:pPr>
        <w:spacing w:after="0" w:line="240" w:lineRule="auto"/>
        <w:ind w:firstLine="600"/>
        <w:jc w:val="both"/>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правила цифрового поведения, необходимого для снижения рисков и угроз при использовании Интернета (кибербуллинга, вербовки в различные организации и группы);</w:t>
      </w:r>
    </w:p>
    <w:p w:rsidR="00CD0FA8" w:rsidRPr="00051EEB" w:rsidRDefault="009F06AB" w:rsidP="00051EEB">
      <w:pPr>
        <w:spacing w:after="0" w:line="240" w:lineRule="auto"/>
        <w:ind w:firstLine="600"/>
        <w:jc w:val="both"/>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p>
    <w:p w:rsidR="00CD0FA8" w:rsidRPr="00051EEB" w:rsidRDefault="00CD0FA8" w:rsidP="00051EEB">
      <w:pPr>
        <w:spacing w:after="0" w:line="240" w:lineRule="auto"/>
        <w:ind w:left="120"/>
        <w:rPr>
          <w:rFonts w:ascii="Times New Roman" w:hAnsi="Times New Roman" w:cs="Times New Roman"/>
          <w:sz w:val="24"/>
          <w:szCs w:val="24"/>
          <w:lang w:val="ru-RU"/>
        </w:rPr>
      </w:pPr>
    </w:p>
    <w:p w:rsidR="00CD0FA8" w:rsidRPr="00051EEB" w:rsidRDefault="009F06AB" w:rsidP="00051EEB">
      <w:pPr>
        <w:spacing w:after="0" w:line="240" w:lineRule="auto"/>
        <w:ind w:left="120"/>
        <w:rPr>
          <w:rFonts w:ascii="Times New Roman" w:hAnsi="Times New Roman" w:cs="Times New Roman"/>
          <w:sz w:val="24"/>
          <w:szCs w:val="24"/>
          <w:lang w:val="ru-RU"/>
        </w:rPr>
      </w:pPr>
      <w:r w:rsidRPr="00051EEB">
        <w:rPr>
          <w:rFonts w:ascii="Times New Roman" w:hAnsi="Times New Roman" w:cs="Times New Roman"/>
          <w:b/>
          <w:color w:val="000000"/>
          <w:sz w:val="24"/>
          <w:szCs w:val="24"/>
          <w:lang w:val="ru-RU"/>
        </w:rPr>
        <w:t>Модуль № 11 «Основы противодействия экстремизму и терроризму»:</w:t>
      </w:r>
    </w:p>
    <w:p w:rsidR="00CD0FA8" w:rsidRPr="00051EEB" w:rsidRDefault="009F06AB" w:rsidP="00051EEB">
      <w:pPr>
        <w:spacing w:after="0" w:line="240" w:lineRule="auto"/>
        <w:ind w:firstLine="600"/>
        <w:jc w:val="both"/>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понятия «экстремизм» и «терроризм», их содержание, причины, возможные варианты проявления и последствия;</w:t>
      </w:r>
    </w:p>
    <w:p w:rsidR="00CD0FA8" w:rsidRPr="00051EEB" w:rsidRDefault="009F06AB" w:rsidP="00051EEB">
      <w:pPr>
        <w:spacing w:after="0" w:line="240" w:lineRule="auto"/>
        <w:ind w:firstLine="600"/>
        <w:jc w:val="both"/>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цели и формы проявления террористических актов, их последствия, уровни террористической опасности;</w:t>
      </w:r>
    </w:p>
    <w:p w:rsidR="00CD0FA8" w:rsidRPr="00051EEB" w:rsidRDefault="009F06AB" w:rsidP="00051EEB">
      <w:pPr>
        <w:spacing w:after="0" w:line="240" w:lineRule="auto"/>
        <w:ind w:firstLine="600"/>
        <w:jc w:val="both"/>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основы общественно-государственной системы противодействия экстремизму и терроризму, контртеррористическая операция и её цели;</w:t>
      </w:r>
    </w:p>
    <w:p w:rsidR="00CD0FA8" w:rsidRPr="00051EEB" w:rsidRDefault="009F06AB" w:rsidP="00051EEB">
      <w:pPr>
        <w:spacing w:after="0" w:line="240" w:lineRule="auto"/>
        <w:ind w:firstLine="600"/>
        <w:jc w:val="both"/>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признаки вовлечения в террористическую деятельность, правила антитеррористического поведения;</w:t>
      </w:r>
    </w:p>
    <w:p w:rsidR="00CD0FA8" w:rsidRPr="00051EEB" w:rsidRDefault="009F06AB" w:rsidP="00051EEB">
      <w:pPr>
        <w:spacing w:after="0" w:line="240" w:lineRule="auto"/>
        <w:ind w:firstLine="600"/>
        <w:jc w:val="both"/>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lastRenderedPageBreak/>
        <w:t>признаки угроз и подготовки различных форм терактов, порядок действий при их обнаружении;</w:t>
      </w:r>
    </w:p>
    <w:p w:rsidR="00CD0FA8" w:rsidRPr="00051EEB" w:rsidRDefault="009F06AB" w:rsidP="00051EEB">
      <w:pPr>
        <w:spacing w:after="0" w:line="240" w:lineRule="auto"/>
        <w:ind w:firstLine="600"/>
        <w:jc w:val="both"/>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правила безопасного поведения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CD0FA8" w:rsidRPr="00051EEB" w:rsidRDefault="00CD0FA8" w:rsidP="00051EEB">
      <w:pPr>
        <w:spacing w:line="240" w:lineRule="auto"/>
        <w:rPr>
          <w:rFonts w:ascii="Times New Roman" w:hAnsi="Times New Roman" w:cs="Times New Roman"/>
          <w:sz w:val="24"/>
          <w:szCs w:val="24"/>
          <w:lang w:val="ru-RU"/>
        </w:rPr>
        <w:sectPr w:rsidR="00CD0FA8" w:rsidRPr="00051EEB">
          <w:pgSz w:w="11906" w:h="16383"/>
          <w:pgMar w:top="1134" w:right="850" w:bottom="1134" w:left="1701" w:header="720" w:footer="720" w:gutter="0"/>
          <w:cols w:space="720"/>
        </w:sectPr>
      </w:pPr>
    </w:p>
    <w:p w:rsidR="00CD0FA8" w:rsidRPr="00051EEB" w:rsidRDefault="00CD0FA8" w:rsidP="00051EEB">
      <w:pPr>
        <w:spacing w:after="0" w:line="240" w:lineRule="auto"/>
        <w:ind w:left="120"/>
        <w:rPr>
          <w:rFonts w:ascii="Times New Roman" w:hAnsi="Times New Roman" w:cs="Times New Roman"/>
          <w:sz w:val="24"/>
          <w:szCs w:val="24"/>
          <w:lang w:val="ru-RU"/>
        </w:rPr>
      </w:pPr>
      <w:bookmarkStart w:id="6" w:name="block-32322480"/>
      <w:bookmarkEnd w:id="5"/>
    </w:p>
    <w:p w:rsidR="00CD0FA8" w:rsidRPr="00051EEB" w:rsidRDefault="009F06AB" w:rsidP="00051EEB">
      <w:pPr>
        <w:spacing w:after="0" w:line="240" w:lineRule="auto"/>
        <w:ind w:left="120"/>
        <w:jc w:val="both"/>
        <w:rPr>
          <w:rFonts w:ascii="Times New Roman" w:hAnsi="Times New Roman" w:cs="Times New Roman"/>
          <w:sz w:val="24"/>
          <w:szCs w:val="24"/>
          <w:lang w:val="ru-RU"/>
        </w:rPr>
      </w:pPr>
      <w:r w:rsidRPr="00051EEB">
        <w:rPr>
          <w:rFonts w:ascii="Times New Roman" w:hAnsi="Times New Roman" w:cs="Times New Roman"/>
          <w:b/>
          <w:color w:val="000000"/>
          <w:sz w:val="24"/>
          <w:szCs w:val="24"/>
          <w:lang w:val="ru-RU"/>
        </w:rPr>
        <w:t>ПЛАНИРУЕМЫЕ ОБРАЗОВАТЕЛЬНЫЕ РЕЗУЛЬТАТЫ</w:t>
      </w:r>
    </w:p>
    <w:p w:rsidR="00CD0FA8" w:rsidRPr="00051EEB" w:rsidRDefault="00CD0FA8" w:rsidP="00051EEB">
      <w:pPr>
        <w:spacing w:after="0" w:line="240" w:lineRule="auto"/>
        <w:ind w:left="120"/>
        <w:jc w:val="both"/>
        <w:rPr>
          <w:rFonts w:ascii="Times New Roman" w:hAnsi="Times New Roman" w:cs="Times New Roman"/>
          <w:sz w:val="24"/>
          <w:szCs w:val="24"/>
          <w:lang w:val="ru-RU"/>
        </w:rPr>
      </w:pPr>
    </w:p>
    <w:p w:rsidR="00CD0FA8" w:rsidRPr="00B00EBE" w:rsidRDefault="009F06AB" w:rsidP="00051EEB">
      <w:pPr>
        <w:spacing w:after="0" w:line="240" w:lineRule="auto"/>
        <w:ind w:left="120"/>
        <w:jc w:val="both"/>
        <w:rPr>
          <w:rFonts w:ascii="Times New Roman" w:hAnsi="Times New Roman" w:cs="Times New Roman"/>
          <w:sz w:val="24"/>
          <w:szCs w:val="24"/>
          <w:lang w:val="ru-RU"/>
        </w:rPr>
      </w:pPr>
      <w:r w:rsidRPr="00B00EBE">
        <w:rPr>
          <w:rFonts w:ascii="Times New Roman" w:hAnsi="Times New Roman" w:cs="Times New Roman"/>
          <w:b/>
          <w:sz w:val="24"/>
          <w:szCs w:val="24"/>
          <w:lang w:val="ru-RU"/>
        </w:rPr>
        <w:t>ЛИЧНОСТНЫЕ РЕЗУЛЬТАТЫ</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Личностные результаты, формируемые в ходе изучения учебного предмета ОБЗР,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Личностные результаты изучения ОБЗР включают:</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b/>
          <w:sz w:val="24"/>
          <w:szCs w:val="24"/>
          <w:lang w:val="ru-RU"/>
        </w:rPr>
        <w:t>1) патриотическое воспитание:</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уважение к символам государства, государственным праздникам, историческому и природному наследию и памятникам, традициям разных народов, проживающих в родной стране;</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формирование чувства гордости за свою Родину, ответственного отношения к выполнению конституционного долга – защите Отечества;</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b/>
          <w:sz w:val="24"/>
          <w:szCs w:val="24"/>
          <w:lang w:val="ru-RU"/>
        </w:rPr>
        <w:t>2) гражданское воспитание:</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готовность к выполнению обязанностей гражданина и реализации его прав, уважение прав, свобод и законных интересов других людей;</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активное участие в жизни семьи, организации, местного сообщества, родного края, страны;</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неприятие любых форм экстремизма, дискриминации;</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представление о способах противодействия коррупции;</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готовность к участию в гуманитарной деятельности (волонтёрство, помощь людям, нуждающимся в ней);</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 xml:space="preserve">понимание и признание особой роли государства в обеспечении государственной и международной безопасности, обороны, осмысление роли государства и общества в </w:t>
      </w:r>
      <w:r w:rsidRPr="00B00EBE">
        <w:rPr>
          <w:rFonts w:ascii="Times New Roman" w:hAnsi="Times New Roman" w:cs="Times New Roman"/>
          <w:sz w:val="24"/>
          <w:szCs w:val="24"/>
          <w:lang w:val="ru-RU"/>
        </w:rPr>
        <w:lastRenderedPageBreak/>
        <w:t>решении задачи защиты населения от опасных и чрезвычайных ситуаций природного, техногенного и социального характера;</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b/>
          <w:sz w:val="24"/>
          <w:szCs w:val="24"/>
          <w:lang w:val="ru-RU"/>
        </w:rPr>
        <w:t>3) духовно-нравственное воспитание:</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ориентация на моральные ценности и нормы в ситуациях нравственного выбора;</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формирование личности безопасного типа, осознанного и ответственного отношения к личной безопасности и безопасности других людей;</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b/>
          <w:sz w:val="24"/>
          <w:szCs w:val="24"/>
          <w:lang w:val="ru-RU"/>
        </w:rPr>
        <w:t>4) эстетическое воспитание:</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формирование гармоничной личности, развитие способности воспринимать, ценить и создавать прекрасное в повседневной жизни;</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понимание взаимозависимости счастливого юношества и безопасного личного поведения в повседневной жизни;</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b/>
          <w:sz w:val="24"/>
          <w:szCs w:val="24"/>
          <w:lang w:val="ru-RU"/>
        </w:rPr>
        <w:t>5) ценности научного познания:</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формирование современной научной картины мира,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учётом реальных условий и возможностей;</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b/>
          <w:sz w:val="24"/>
          <w:szCs w:val="24"/>
          <w:lang w:val="ru-RU"/>
        </w:rPr>
        <w:t>6) физическое воспитание, формирование культуры здоровья и эмоционального благополучия:</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понимание личностного смысла изучения учебного предмета ОБЗР, его значения для безопасной и продуктивной жизнедеятельности человека, общества и государства;</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осознание ценности жизни;</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lastRenderedPageBreak/>
        <w:t>соблюдение правил безопасности, в том числе навыков безопасного поведения в Интернет–среде;</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умение принимать себя и других людей, не осуждая;</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умение осознавать эмоциональное состояние своё и других людей, уметь управлять собственным эмоциональным состоянием;</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сформированность навыка рефлексии, признание своего права на ошибку и такого же права другого человека;</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b/>
          <w:sz w:val="24"/>
          <w:szCs w:val="24"/>
          <w:lang w:val="ru-RU"/>
        </w:rPr>
        <w:t>7) трудовое воспитание:</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готовность адаптироваться в профессиональной среде;</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уважение к труду и результатам трудовой деятельности;</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b/>
          <w:sz w:val="24"/>
          <w:szCs w:val="24"/>
          <w:lang w:val="ru-RU"/>
        </w:rPr>
        <w:t>8) экологическое воспитание:</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осознание своей роли как гражданина и потребителя в условиях взаимосвязи природной, технологической и социальной сред;</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готовность к участию в практической деятельности экологической направленности;</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CD0FA8" w:rsidRPr="00B00EBE" w:rsidRDefault="00CD0FA8" w:rsidP="00051EEB">
      <w:pPr>
        <w:spacing w:after="0" w:line="240" w:lineRule="auto"/>
        <w:ind w:left="120"/>
        <w:jc w:val="both"/>
        <w:rPr>
          <w:rFonts w:ascii="Times New Roman" w:hAnsi="Times New Roman" w:cs="Times New Roman"/>
          <w:sz w:val="24"/>
          <w:szCs w:val="24"/>
          <w:lang w:val="ru-RU"/>
        </w:rPr>
      </w:pPr>
    </w:p>
    <w:p w:rsidR="00CD0FA8" w:rsidRPr="00B00EBE" w:rsidRDefault="009F06AB" w:rsidP="00051EEB">
      <w:pPr>
        <w:spacing w:after="0" w:line="240" w:lineRule="auto"/>
        <w:ind w:left="120"/>
        <w:jc w:val="both"/>
        <w:rPr>
          <w:rFonts w:ascii="Times New Roman" w:hAnsi="Times New Roman" w:cs="Times New Roman"/>
          <w:sz w:val="24"/>
          <w:szCs w:val="24"/>
          <w:lang w:val="ru-RU"/>
        </w:rPr>
      </w:pPr>
      <w:r w:rsidRPr="00B00EBE">
        <w:rPr>
          <w:rFonts w:ascii="Times New Roman" w:hAnsi="Times New Roman" w:cs="Times New Roman"/>
          <w:b/>
          <w:sz w:val="24"/>
          <w:szCs w:val="24"/>
          <w:lang w:val="ru-RU"/>
        </w:rPr>
        <w:t>МЕТАПРЕДМЕТНЫЕ РЕЗУЛЬТАТЫ</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 xml:space="preserve">В результате изучения ОБЗР на уровне основного общего образования у обучающегося будут сформированы познавательные универсальные учебные действия, </w:t>
      </w:r>
      <w:r w:rsidRPr="00B00EBE">
        <w:rPr>
          <w:rFonts w:ascii="Times New Roman" w:hAnsi="Times New Roman" w:cs="Times New Roman"/>
          <w:sz w:val="24"/>
          <w:szCs w:val="24"/>
          <w:lang w:val="ru-RU"/>
        </w:rPr>
        <w:lastRenderedPageBreak/>
        <w:t>коммуникативные универсальные учебные действия, регулятивные универсальные учебные действия, совместная деятельность.</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b/>
          <w:sz w:val="24"/>
          <w:szCs w:val="24"/>
          <w:lang w:val="ru-RU"/>
        </w:rPr>
        <w:t>Познавательные универсальные учебные действия</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b/>
          <w:sz w:val="24"/>
          <w:szCs w:val="24"/>
          <w:lang w:val="ru-RU"/>
        </w:rPr>
        <w:t>Базовые логические действия:</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выявлять и характеризовать существенные признаки объектов (явлений);</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устанавливать существенный признак классификации, основания для обобщения и сравнения, критерии проводимого анализа;</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с учётом предложенной задачи выявлять закономерности и противоречия в рассматриваемых фактах, данных и наблюдениях;</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предлагать критерии для выявления закономерностей и противоречий;</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выявлять дефицит информации, данных, необходимых для решения поставленной задачи;</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выявлять причинно-следственные связи при изучении явлений и процессов; 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b/>
          <w:sz w:val="24"/>
          <w:szCs w:val="24"/>
          <w:lang w:val="ru-RU"/>
        </w:rPr>
        <w:t>Базовые исследовательские действия:</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проводить (принимать участие) небольшое самостоятельное исследование заданного объекта (явления), устанавливать причинно-следственные связи;</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b/>
          <w:sz w:val="24"/>
          <w:szCs w:val="24"/>
          <w:lang w:val="ru-RU"/>
        </w:rPr>
        <w:t>Работа с информацией:</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выбирать, анализировать, систематизировать и интерпретировать информацию различных видов и форм представления;</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находить сходные аргументы (подтверждающие или опровергающие одну и ту же идею, версию) в различных информационных источниках;</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оценивать надёжность информации по критериям, предложенным педагогическим работником или сформулированным самостоятельно;</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эффективно запоминать и систематизировать информацию;</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овладение системой универсальных познавательных действий обеспечивает сформированность когнитивных навыков обучающихся.</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b/>
          <w:sz w:val="24"/>
          <w:szCs w:val="24"/>
          <w:lang w:val="ru-RU"/>
        </w:rPr>
        <w:t>Коммуникативные универсальные учебные действия</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b/>
          <w:sz w:val="24"/>
          <w:szCs w:val="24"/>
          <w:lang w:val="ru-RU"/>
        </w:rPr>
        <w:t>Общение:</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 xml:space="preserve">уверенно высказывать свою точку зрения в устной и письменной речи, выражать эмоции в соответствии с форматом и целями общения, определять предпосылки </w:t>
      </w:r>
      <w:r w:rsidRPr="00B00EBE">
        <w:rPr>
          <w:rFonts w:ascii="Times New Roman" w:hAnsi="Times New Roman" w:cs="Times New Roman"/>
          <w:sz w:val="24"/>
          <w:szCs w:val="24"/>
          <w:lang w:val="ru-RU"/>
        </w:rPr>
        <w:lastRenderedPageBreak/>
        <w:t>возникновения конфликтных ситуаций и выстраивать грамотное общение для их смягчения;</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распознавать невербальные средства общения, понимать значение социальных знаков и намерения других людей, уважительно, в корректной форме формулировать свои взгляды;</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сопоставлять свои суждения с суждениями других участников диалога, обнаруживать различие и сходство позиций;</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b/>
          <w:sz w:val="24"/>
          <w:szCs w:val="24"/>
          <w:lang w:val="ru-RU"/>
        </w:rPr>
        <w:t>Регулятивные универсальные учебные действия</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b/>
          <w:sz w:val="24"/>
          <w:szCs w:val="24"/>
          <w:lang w:val="ru-RU"/>
        </w:rPr>
        <w:t>Самоорганизация:</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выявлять проблемные вопросы, требующие решения в жизненных и учебных ситуациях;</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аргументированно определять оптимальный вариант принятия решений, самостоятельно составлять алгоритм (часть алгоритма) и выбирать способ решения учебной задачи с учётом собственных возможностей и имеющихся ресурсов;</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b/>
          <w:sz w:val="24"/>
          <w:szCs w:val="24"/>
          <w:lang w:val="ru-RU"/>
        </w:rPr>
        <w:t>Самоконтроль, эмоциональный интеллект:</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давать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оценивать соответствие результата цели и условиям;</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управлять собственными эмоциями и не поддаваться эмоциям других людей, выявлять и анализировать их причины;</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ставить себя на место другого человека, понимать мотивы и намерения другого человека, регулировать способ выражения эмоций;</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осознанно относиться к другому человеку, его мнению, признавать право на ошибку свою и чужую;</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быть открытым себе и другим людям, осознавать невозможность контроля всего вокруг.</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b/>
          <w:sz w:val="24"/>
          <w:szCs w:val="24"/>
          <w:lang w:val="ru-RU"/>
        </w:rPr>
        <w:t>Совместная деятельность:</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понимать и использовать преимущества командной и индивидуальной работы при решении конкретной учебной задачи;</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определять свои действия и действия партнёра,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rsidR="00CD0FA8" w:rsidRPr="00B00EBE" w:rsidRDefault="009F06AB" w:rsidP="00051EEB">
      <w:pPr>
        <w:spacing w:after="0" w:line="240" w:lineRule="auto"/>
        <w:ind w:firstLine="600"/>
        <w:rPr>
          <w:rFonts w:ascii="Times New Roman" w:hAnsi="Times New Roman" w:cs="Times New Roman"/>
          <w:sz w:val="24"/>
          <w:szCs w:val="24"/>
          <w:lang w:val="ru-RU"/>
        </w:rPr>
      </w:pPr>
      <w:bookmarkStart w:id="7" w:name="_Toc134720971"/>
      <w:bookmarkStart w:id="8" w:name="_Toc161857405"/>
      <w:bookmarkEnd w:id="7"/>
      <w:bookmarkEnd w:id="8"/>
      <w:r w:rsidRPr="00B00EBE">
        <w:rPr>
          <w:rFonts w:ascii="Times New Roman" w:hAnsi="Times New Roman" w:cs="Times New Roman"/>
          <w:b/>
          <w:sz w:val="24"/>
          <w:szCs w:val="24"/>
          <w:lang w:val="ru-RU"/>
        </w:rPr>
        <w:t>ПРЕДМЕТНЫЕ РЕЗУЛЬТАТЫ</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 xml:space="preserve">Предметные результаты характеризуют сформированность у обучающихся основ культуры безопасности и защиты Родины и проявляются в способности построения и </w:t>
      </w:r>
      <w:r w:rsidRPr="00B00EBE">
        <w:rPr>
          <w:rFonts w:ascii="Times New Roman" w:hAnsi="Times New Roman" w:cs="Times New Roman"/>
          <w:sz w:val="24"/>
          <w:szCs w:val="24"/>
          <w:lang w:val="ru-RU"/>
        </w:rPr>
        <w:lastRenderedPageBreak/>
        <w:t>следования модели индивидуального безопасного поведения и опыте её применения в повседневной жизни.</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военной подготовки, индивидуальной системы здорового образа жизни, антиэкстремистского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Предметные результаты по ОБЗР должны обеспечивать:</w:t>
      </w:r>
    </w:p>
    <w:p w:rsidR="00CD0FA8" w:rsidRPr="00B00EBE" w:rsidRDefault="009F06AB" w:rsidP="00051EEB">
      <w:pPr>
        <w:numPr>
          <w:ilvl w:val="0"/>
          <w:numId w:val="1"/>
        </w:numPr>
        <w:spacing w:after="0" w:line="240" w:lineRule="auto"/>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сформированность представлений о значении безопасного и устойчивого развития для государства, общества, личности; фундаментальных ценностях и принципах, формирующих основы российского общества, безопасности страны, закрепленных в Конституции Российской Федерации, правовых основах обеспечения национальной безопасности, угрозах мирного и военного характера;</w:t>
      </w:r>
    </w:p>
    <w:p w:rsidR="00CD0FA8" w:rsidRPr="00B00EBE" w:rsidRDefault="009F06AB" w:rsidP="00051EEB">
      <w:pPr>
        <w:numPr>
          <w:ilvl w:val="0"/>
          <w:numId w:val="1"/>
        </w:numPr>
        <w:spacing w:after="0" w:line="240" w:lineRule="auto"/>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 представлений о роли гражданской обороны и ее истории; знание порядка действий при сигнале «Внимание всем!»; знание об индивидуальных и коллективных мерах защиты и сформированность представлений о порядке их применения;</w:t>
      </w:r>
    </w:p>
    <w:p w:rsidR="00CD0FA8" w:rsidRPr="00B00EBE" w:rsidRDefault="009F06AB" w:rsidP="00051EEB">
      <w:pPr>
        <w:numPr>
          <w:ilvl w:val="0"/>
          <w:numId w:val="1"/>
        </w:numPr>
        <w:spacing w:after="0" w:line="240" w:lineRule="auto"/>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сформированность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 развития военной организации государства, функции и задачи современных Вооруженных сил Российской Федерации, знание особенностей добровольной и обязательной подготовки к военной службе;</w:t>
      </w:r>
    </w:p>
    <w:p w:rsidR="00CD0FA8" w:rsidRPr="00B00EBE" w:rsidRDefault="009F06AB" w:rsidP="00051EEB">
      <w:pPr>
        <w:numPr>
          <w:ilvl w:val="0"/>
          <w:numId w:val="1"/>
        </w:numPr>
        <w:spacing w:after="0" w:line="240" w:lineRule="auto"/>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сформированность представлений о назначении, боевых свойствах и общем устройстве стрелкового оружия;</w:t>
      </w:r>
    </w:p>
    <w:p w:rsidR="00CD0FA8" w:rsidRPr="00B00EBE" w:rsidRDefault="009F06AB" w:rsidP="00051EEB">
      <w:pPr>
        <w:numPr>
          <w:ilvl w:val="0"/>
          <w:numId w:val="1"/>
        </w:numPr>
        <w:spacing w:after="0" w:line="240" w:lineRule="auto"/>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овладение основными положениями общевоинских уставов Вооруженных Сил Российской Федерации и умение их применять при выполнении обязанностей воинской службы;</w:t>
      </w:r>
    </w:p>
    <w:p w:rsidR="00CD0FA8" w:rsidRPr="00B00EBE" w:rsidRDefault="009F06AB" w:rsidP="00051EEB">
      <w:pPr>
        <w:numPr>
          <w:ilvl w:val="0"/>
          <w:numId w:val="1"/>
        </w:numPr>
        <w:spacing w:after="0" w:line="240" w:lineRule="auto"/>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сформированность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w:t>
      </w:r>
    </w:p>
    <w:p w:rsidR="00CD0FA8" w:rsidRPr="00B00EBE" w:rsidRDefault="009F06AB" w:rsidP="00051EEB">
      <w:pPr>
        <w:numPr>
          <w:ilvl w:val="0"/>
          <w:numId w:val="1"/>
        </w:numPr>
        <w:spacing w:after="0" w:line="240" w:lineRule="auto"/>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знание правил дорожного движения, пожарной безопасности, безопасного поведения в быту, транспорте, в общественных местах, на природе и умение применять их в поведении;</w:t>
      </w:r>
    </w:p>
    <w:p w:rsidR="00CD0FA8" w:rsidRPr="00B00EBE" w:rsidRDefault="009F06AB" w:rsidP="00051EEB">
      <w:pPr>
        <w:numPr>
          <w:ilvl w:val="0"/>
          <w:numId w:val="1"/>
        </w:numPr>
        <w:spacing w:after="0" w:line="240" w:lineRule="auto"/>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сформированность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w:t>
      </w:r>
    </w:p>
    <w:p w:rsidR="00CD0FA8" w:rsidRPr="00B00EBE" w:rsidRDefault="009F06AB" w:rsidP="00051EEB">
      <w:pPr>
        <w:numPr>
          <w:ilvl w:val="0"/>
          <w:numId w:val="1"/>
        </w:numPr>
        <w:spacing w:after="0" w:line="240" w:lineRule="auto"/>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 xml:space="preserve">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w:t>
      </w:r>
      <w:r w:rsidRPr="00B00EBE">
        <w:rPr>
          <w:rFonts w:ascii="Times New Roman" w:hAnsi="Times New Roman" w:cs="Times New Roman"/>
          <w:sz w:val="24"/>
          <w:szCs w:val="24"/>
          <w:lang w:val="ru-RU"/>
        </w:rPr>
        <w:lastRenderedPageBreak/>
        <w:t>различных областей тела, ожогах, отморожениях, отравлениях;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CD0FA8" w:rsidRPr="00B00EBE" w:rsidRDefault="009F06AB" w:rsidP="00051EEB">
      <w:pPr>
        <w:numPr>
          <w:ilvl w:val="0"/>
          <w:numId w:val="1"/>
        </w:numPr>
        <w:spacing w:after="0" w:line="240" w:lineRule="auto"/>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сформированность представлений о правилах безопасного поведения в социуме, овладение знаниями об опасных проявлениях конфликтов, манипулятивном поведении, умения распознавать опасные проявления и формирование готовности им противодействовать;</w:t>
      </w:r>
    </w:p>
    <w:p w:rsidR="00CD0FA8" w:rsidRPr="00B00EBE" w:rsidRDefault="009F06AB" w:rsidP="00051EEB">
      <w:pPr>
        <w:numPr>
          <w:ilvl w:val="0"/>
          <w:numId w:val="1"/>
        </w:numPr>
        <w:spacing w:after="0" w:line="240" w:lineRule="auto"/>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сформированность представлений об информационных и компьютерных угрозах, опасных явлениях в Интернете, знания о правилах безопасного поведения в информационном пространстве и готовность применять их на практике;</w:t>
      </w:r>
    </w:p>
    <w:p w:rsidR="00CD0FA8" w:rsidRPr="00B00EBE" w:rsidRDefault="009F06AB" w:rsidP="00051EEB">
      <w:pPr>
        <w:numPr>
          <w:ilvl w:val="0"/>
          <w:numId w:val="1"/>
        </w:numPr>
        <w:spacing w:after="0" w:line="240" w:lineRule="auto"/>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освоение знаний об основах общественно-государственной системы противодействия экстремизму и терроризму; сформированность представлений об опасности вовлечения в 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в случае террористического акта;</w:t>
      </w:r>
    </w:p>
    <w:p w:rsidR="00CD0FA8" w:rsidRPr="00B00EBE" w:rsidRDefault="009F06AB" w:rsidP="00051EEB">
      <w:pPr>
        <w:numPr>
          <w:ilvl w:val="0"/>
          <w:numId w:val="1"/>
        </w:numPr>
        <w:spacing w:after="0" w:line="240" w:lineRule="auto"/>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CD0FA8" w:rsidRPr="00B00EBE" w:rsidRDefault="009F06AB" w:rsidP="00051EEB">
      <w:pPr>
        <w:numPr>
          <w:ilvl w:val="0"/>
          <w:numId w:val="1"/>
        </w:numPr>
        <w:spacing w:after="0" w:line="240" w:lineRule="auto"/>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понимание роли государства в обеспечении государственной и международной безопасности, обороны, в противодействии основным вызовам современности: терроризму, экстремизму, незаконному распространению наркотических средств.</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Достижение результатов освоения программы ОБЗР обеспечивается посредством достижения предметных результатов освоения модулей ОБЗР.</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b/>
          <w:sz w:val="24"/>
          <w:szCs w:val="24"/>
          <w:lang w:val="ru-RU"/>
        </w:rPr>
        <w:t xml:space="preserve">8 КЛАСС </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b/>
          <w:sz w:val="24"/>
          <w:szCs w:val="24"/>
          <w:lang w:val="ru-RU"/>
        </w:rPr>
        <w:t>Предметные результаты по модулю № 1 «Безопасное и устойчивое развитие личности, общества, государства»:</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объяснять значение Конституции Российской Федерации;</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раскрывать содержание статей 2, 4, 20, 41, 42, 58, 59 Конституции Российской Федерации, пояснять их значение для личности и общества;</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объяснять значение Стратегии национальной безопасности Российской Федерации, утвержденной Указом Президента Российской Федерации от 2 июля 2021 г. № 400;</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раскрывать понятия «национальные интересы» и «угрозы национальной безопасности», приводить примеры;</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раскрывать классификацию чрезвычайных ситуаций по масштабам и источникам возникновения, приводить примеры;</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раскрывать способы информирования и оповещения населения о чрезвычайных ситуациях;</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перечислять основные этапы развития гражданской обороны, характеризовать роль гражданской обороны при чрезвычайных ситуациях и угрозах военного характера;</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выработать навыки безопасных действий при получении сигнала «Внимание всем!»; изучить средства индивидуальной и коллективной защиты населения, вырабатывать навыки пользования фильтрующим противогазом;</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объяснять порядок действий населения при объявлении эвакуации;</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характеризовать современное состояние Вооружённых Сил Российской Федерации;</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приводить примеры применения Вооружённых Сил Российской Федерациив борьбе с неонацизмом и международным терроризмом;</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раскрывать понятия «воинская обязанность», «военная служба»;</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раскрывать содержание подготовки к службе в армии.</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b/>
          <w:sz w:val="24"/>
          <w:szCs w:val="24"/>
          <w:lang w:val="ru-RU"/>
        </w:rPr>
        <w:lastRenderedPageBreak/>
        <w:t>Предметные результаты по модулю № 2 «Военная подготовка. Основы военных знаний»:</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иметь представление об истории зарождения и развития Вооруженных Сил Российской Федерации;</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владеть информацией о направлениях подготовки к военной службе;</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понимать необходимость подготовки к военной службе по основным направлениям;</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осознавать значимость каждого направления подготовки к военной службе в решении комплексных задач;</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иметь представление о составе, предназначении видов и родов Вооруженных Сил Российской Федерации;</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понимать функции и задачи Вооруженных Сил Российской Федерации на современном этапе;</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понимать значимость военной присяги для формирования образа российского военнослужащего – защитника Отечества;</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иметь представление об основных образцах вооружения и военной техники;</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иметь представление о классификации видов вооружения и военной техники;</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иметь представление об основных тактико-технических характеристиках вооружения и военной техники;</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иметь представление об организационной структуре отделения и задачах личного состава в бою;</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иметь представление о современных элементах экипировки и бронезащиты военнослужащего;</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знать алгоритм надевания экипировки и средств бронезащиты;</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иметь представление о вооружении отделения и тактико-технических характеристиках стрелкового оружия;</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знать основные характеристики стрелкового оружия и ручных гранат;</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знать историю создания уставов и этапов становления современных общевоинских уставов Вооруженных Сил Российской Федерации;</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знать структуру современных общевоинских уставов и понимать их значение для повседневной жизнедеятельности войск;</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понимать принцип единоначалия, принятый в Вооруженных Силах Российской Федерации;</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иметь представление о порядке подчиненности и взаимоотношениях военнослужащих;</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понимать порядок отдачи приказа (приказания) и их выполнения;</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различать воинские звания и образцы военной формы одежды;</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иметь представление о воинской дисциплине, ее сущности и значении;</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понимать принципы достижения воинской дисциплины;</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уметь оценивать риски нарушения воинской дисциплины;</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знать основные положения Строевого устава;</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знать обязанности военнослужащего перед построением и в строю;</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знать строевые приёмы на месте без оружия;</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выполнять строевые приёмы на месте без оружия.</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b/>
          <w:sz w:val="24"/>
          <w:szCs w:val="24"/>
          <w:lang w:val="ru-RU"/>
        </w:rPr>
        <w:t>Предметные результаты по модулю № 3 «Культура безопасности жизнедеятельности в современном обществе»:</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характеризовать значение безопасности жизнедеятельности для человека;</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раскрывать смысл понятий «опасность», «безопасность», «риск», «культура безопасности жизнедеятельности»;</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классифицировать и характеризовать источники опасности;</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раскрывать и обосновывать общие принципы безопасного поведения; моделировать реальные ситуации и решать ситуационные задачи;</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lastRenderedPageBreak/>
        <w:t>объяснять сходство и различия опасной и чрезвычайной ситуаций;</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объяснять механизм перерастания повседневной ситуации в чрезвычайную ситуацию;</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приводить примеры различных угроз безопасности и характеризовать их;</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раскрывать и обосновывать правила поведения в опасных и чрезвычайных ситуациях.</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b/>
          <w:sz w:val="24"/>
          <w:szCs w:val="24"/>
          <w:lang w:val="ru-RU"/>
        </w:rPr>
        <w:t>Предметные результаты по модулю № 4 «Безопасность в быту»:</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объяснять особенности жизнеобеспечения жилища;</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классифицировать основные источники опасности в быту;</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объяснять права потребителя, выработать навыки безопасного выбора продуктов питания;</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характеризовать бытовые отравления и причины их возникновения;</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характеризовать правила безопасного использования средств бытовой химии; иметь навыки безопасных действий при сборе ртути в домашних условиях в случае, если разбился ртутный термометр;</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раскрывать признаки отравления, иметь навыки профилактики пищевых отравлений;</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знать правила и приёмы оказания первой помощи, иметь навыки безопасных действий при отравлениях, промывании желудка;</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характеризовать бытовые травмы и объяснять правила их предупреждения;</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знать правила безопасного обращения с инструментами;</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знать меры предосторожности от укусов различных животных;</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знать правила и иметь навыки оказания первой помощи при ушибах, переломах, растяжении, вывихе, сотрясении мозга, укусах животных, кровотечениях;</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владеть правилами комплектования и хранения домашней аптечки;</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владеть правилами безопасного поведения и иметь навыки безопасных действий при обращении с газовыми и электрическими приборами;</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владеть правилами безопасного поведения и иметь навыки безопасных действий при опасных ситуациях в подъезде и лифте;</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владеть правилами и иметь навыки приёмов оказания первой помощи при отравлении газом и электротравме;</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характеризовать пожар, его факторы и стадии развития;</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объяснять условия и причины возникновения пожаров, характеризовать их возможные последствия;</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иметь навыки безопасных действий при пожаре дома, на балконе, в подъезде, в лифте;</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иметь навыки правильного использования первичных средств пожаротушения, оказания первой помощи;</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знать права, обязанности и иметь представление об ответственности граждан в области пожарной безопасности;</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знать порядок и иметь навыки вызова экстренных служб; знать порядок взаимодействия с экстренным службами;</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иметь представление об ответственности за ложные сообщения;</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характеризовать меры по предотвращению проникновения злоумышленников в дом;</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характеризовать ситуации криминогенного характера;</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знать правила поведения с малознакомыми людьми;</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знать правила поведения и иметь навыки безопасных действий при попытке проникновения в дом посторонних;</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классифицировать аварийные ситуации на коммунальных системах жизнеобеспечения;</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lastRenderedPageBreak/>
        <w:t>иметь навыки безопасных действий при авариях на коммунальных системах жизнеобеспечения.</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b/>
          <w:sz w:val="24"/>
          <w:szCs w:val="24"/>
          <w:lang w:val="ru-RU"/>
        </w:rPr>
        <w:t>Предметные результаты по модулю № 5 «Безопасность на транспорте»:</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знать правила дорожного движения и объяснять их значение;</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перечислять и характеризовать участников дорожного движения и элементы дороги;</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знать условия обеспечения безопасности участников дорожного движения;</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знать правила дорожного движения для пешеходов;</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классифицировать и характеризовать дорожные знаки для пешеходов;</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знать «дорожные ловушки» и объяснять правила их предупреждения;</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иметь навыки безопасного перехода дороги;</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знать правила применения световозвращающих элементов;</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знать правила дорожного движения для пассажиров;</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знать обязанности пассажиров маршрутных транспортных средств;</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знать правила применения ремня безопасности и детских удерживающих устройств;</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иметь навыки безопасных действий пассажиров при опасных и чрезвычайных ситуациях в маршрутных транспортных средствах;</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знать правила поведения пассажира мотоцикла;</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знать правила дорожного движения для водителя велосипеда, мопеда, лиц, использующих средства индивидуальной мобильности;</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знать дорожные знаки для водителя велосипеда, сигналы велосипедиста;</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знать правила подготовки и выработать навыки безопасного использования велосипеда;</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знать требования правил дорожного движения к водителю мотоцикла;</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классифицировать дорожно-транспортные происшествия и характеризовать причины их возникновения;</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иметь навыки безопасных действий очевидца дорожно-транспортного происшествия;</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знать порядок действий при пожаре на транспорте;</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знать особенности и опасности на различных видах транспорта (внеуличного, железнодорожного, водного, воздушного);</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знать обязанности пассажиров отдельных видов транспорта;</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иметь навыки безопасного поведения пассажиров при различных происшествиях на отдельных видах транспорта;</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знать правила и иметь навыки оказания первой помощи при различных травмах в результате чрезвычайных ситуаций на транспорте;</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знать способы извлечения пострадавшего из транспорта.</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b/>
          <w:sz w:val="24"/>
          <w:szCs w:val="24"/>
          <w:lang w:val="ru-RU"/>
        </w:rPr>
        <w:t>Предметные результаты по модулю № 6 «Безопасность в общественных местах»:</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классифицировать общественные места;</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характеризовать потенциальные источники опасности в общественных местах;</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знать правила вызова экстренных служб и порядок взаимодействия с ними;</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уметь планировать действия в случае возникновения опасной или чрезвычайной ситуации;</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характеризовать риски массовых мероприятий и объяснять правила подготовки к посещению массовых мероприятий;</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иметь навыки безопасного поведения при беспорядках в местах массового пребывания людей;</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иметь навыки безопасных действий при попадании в толпу и давку;</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иметь навыки безопасных действий при обнаружении угрозы возникновения пожара;</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lastRenderedPageBreak/>
        <w:t>знать правила и иметь навыки безопасных действий при эвакуации из общественных мест и зданий;</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знать навыки безопасных действий при обрушениях зданий и сооружений;</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характеризовать опасности криминогенного и антиобщественного характера в общественных местах;</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иметь представление о безопасных действиях в ситуациях криминогенного и антиобщественного характера,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иметь навыки действий при взаимодействии с правоохранительными органами.</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b/>
          <w:sz w:val="24"/>
          <w:szCs w:val="24"/>
          <w:lang w:val="ru-RU"/>
        </w:rPr>
        <w:t>9 КЛАСС</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b/>
          <w:sz w:val="24"/>
          <w:szCs w:val="24"/>
          <w:lang w:val="ru-RU"/>
        </w:rPr>
        <w:t>Предметные результаты по модулю № 7 «Безопасность в природной среде»:</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классифицировать и характеризовать чрезвычайные ситуации природного характера;</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характеризовать опасности в природной среде: дикие животные, змеи, насекомые и паукообразные, ядовитые грибы и растения;</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иметь представление о безопасных действиях при встрече с дикими животными, змеями, насекомыми и паукообразными;</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знать правила поведения для снижения риска отравления ядовитыми грибами и растениями;</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характеризовать автономные условия, раскрывать их опасности и порядок подготовки к ним;</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иметь представление о безопасных действиях при автономном пребывании в природной среде: ориентирование на местности, в том числе работа с компасом и картой, обеспечение ночлега и питания, разведение костра, подача сигналов бедствия;</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классифицировать и характеризовать природные пожары и их опасности;</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характеризовать факторы и причины возникновения пожаров;</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иметь представления о безопасных действиях при нахождении в зоне природного пожара;</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иметь представление о правилах безопасного поведения в горах;</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характеризовать снежные лавины, камнепады, сели, оползни, их внешние признаки и опасности;</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иметь представления о безопасных действиях, необходимых для снижения риска попадания в лавину, под камнепад, при попадании в зону селя, при начале оползня;</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знать общие правила безопасного поведения на водоёмах;</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знать правила купания, понимать различия между оборудованными и необорудованными пляжами;</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знать правила само- и взаимопомощи терпящим бедствие на воде;</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иметь представление о безопасных действиях при обнаружении тонущего человека летом и человека в полынье;</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знать правила поведения при нахождении на плавсредствах и на льду;</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характеризовать наводнения, их внешние признаки и опасности;</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иметь представление о безопасных действиях при наводнении;</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характеризовать цунами, их внешние признаки и опасности;</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иметь представление о безопасных действиях при нахождении в зоне цунами;</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характеризовать ураганы, смерчи, их внешние признаки и опасности;</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иметь представление о безопасных действиях при ураганах и смерчах;</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характеризовать грозы, их внешние признаки и опасности;</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иметь навыки безопасных действий при попадании в грозу;</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характеризовать землетрясения и извержения вулканов и их опасности;</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lastRenderedPageBreak/>
        <w:t>иметь представление о безопасных действиях при землетрясении, в том числе при попадании под завал;</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иметь представление о безопасных действиях при нахождении в зоне извержения вулкана;</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раскрывать смысл понятий «экология» и «экологическая культура»;</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объяснять значение экологии для устойчивого развития общества;</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знать правила безопасного поведения при неблагоприятной экологической обстановке (загрязнении атмосферы).</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b/>
          <w:sz w:val="24"/>
          <w:szCs w:val="24"/>
          <w:lang w:val="ru-RU"/>
        </w:rPr>
        <w:t>Предметные результаты по модулю № 8 «Основы медицинских знаний. Оказание первой помощи»:</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раскрывать смысл понятий «здоровье» и «здоровый образ жизни» и их содержание, объяснять значение здоровья для человека;</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характеризовать факторы, влияющие на здоровье человека;</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раскрывать содержание элементов здорового образа жизни, объяснять пагубность вредных привычек;</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обосновывать личную ответственность за сохранение здоровья;</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раскрывать понятие «инфекционные заболевания», объяснять причины их возникновения;</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характеризовать механизм распространения инфекционных заболеваний, выработать навыки соблюдения мер их профилактики и защиты от них;</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иметь представление о безопасных действиях при возникновении чрезвычайных ситуаций биолого-социального происхождения (эпидемия, пандемия);</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характеризовать основные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панфитотия);</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раскрывать понятие «неинфекционные заболевания» и давать их классификацию;</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характеризовать факторы риска неинфекционных заболеваний;</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иметь навыки соблюдения мер профилактики неинфекционных заболеваний и защиты от них;</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знать назначение диспансеризации и раскрывать её задачи;</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раскрывать понятия «психическое здоровье» и «психическое благополучие»;</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объяснять понятие «стресс» и его влияние на человека;</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иметь навыки соблюдения мер профилактики стресса, раскрывать способы саморегуляции эмоциональных состояний;</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раскрывать понятие «первая помощь» и её содержание;</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знать состояния, требующие оказания первой помощи;</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знать универсальный алгоритм оказания первой помощи; знать назначение и состав аптечки первой помощи;</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иметь навыки действий при оказании первой помощи в различных ситуациях;</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характеризовать приёмы психологической поддержки пострадавшего.</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b/>
          <w:sz w:val="24"/>
          <w:szCs w:val="24"/>
          <w:lang w:val="ru-RU"/>
        </w:rPr>
        <w:t>Предметные результаты по модулю № 9 «Безопасность в социуме»:</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характеризовать общение и объяснять его значение для человека;</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характеризовать признаки и анализировать способы эффективного общения;</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раскрывать приёмы и иметь навыки соблюдения правил безопасной межличностной коммуникации и комфортного взаимодействия в группе;</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раскрывать признаки конструктивного и деструктивного общения;</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раскрывать понятие «конфликт» и характеризовать стадии его развития, факторы и причины развития;</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иметь представление о ситуациях возникновения межличностных и групповых конфликтов;</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lastRenderedPageBreak/>
        <w:t>характеризовать безопасные и эффективные способы избегания и разрешения конфликтных ситуаций;</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иметь навыки безопасного поведения для снижения риска конфликта и безопасных действий при его опасных проявлениях;</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характеризовать способ разрешения конфликта с помощью третьей стороны (медиатора);</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иметь представление об опасных формах проявления конфликта: агрессия, домашнее насилие и буллинг;</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характеризовать манипуляции в ходе межличностного общения;</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раскрывать приёмы распознавания манипуляций и знать способы противостояния ей;</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раскрывать 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знать способы защиты от них;</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характеризовать современные молодёжные увлечения и опасности, связанные с ними, знать правила безопасного поведения;</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иметь навыки безопасного поведения при коммуникации с незнакомыми людьми.</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b/>
          <w:sz w:val="24"/>
          <w:szCs w:val="24"/>
          <w:lang w:val="ru-RU"/>
        </w:rPr>
        <w:t>Предметные результаты по модулю № 10 «Безопасность в информационном пространстве»:</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раскрывать понятие «цифровая среда», её характеристики и приводить примеры информационных и компьютерных угроз;</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объяснять положительные возможности цифровой среды;</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характеризовать риски и угрозы при использовании Интернета;</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знать общие принципы безопасного поведения, необходимые для предупреждения возникновения опасных ситуаций в личном цифровом пространстве;</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характеризовать опасные явления цифровой среды;</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классифицировать и оценивать риски вредоносных программ и приложений, их разновидностей;</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иметь навыки соблюдения правил кибергигиены для предупреждения возникновения опасных ситуаций в цифровой среде;</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характеризовать основные виды опасного и запрещённого контента в Интернете и характеризовать его признаки;</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раскрывать приёмы распознавания опасностей при использовании Интернета;</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характеризовать противоправные действия в Интернете;</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иметь навыки соблюдения правил цифрового поведения, необходимых для снижения рисков и угроз при использовании Интернета (кибербуллинга, вербовки в различные организации и группы);</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характеризовать деструктивные течения в Интернете, их признаки и опасности;</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иметь навыки соблюдения правил безопасного использования Интернета, необходимых для снижения рисков и угроз вовлечения в различную деструктивную деятельность.</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b/>
          <w:sz w:val="24"/>
          <w:szCs w:val="24"/>
          <w:lang w:val="ru-RU"/>
        </w:rPr>
        <w:t>Предметные результаты по модулю № 11 «Основы противодействия экстремизму и терроризму»:</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объяснять понятия «экстремизм» и «терроризм», раскрывать их содержание, характеризовать причины, возможные варианты проявления и их последствия;</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раскрывать цели и формы проявления террористических актов, характеризовать их последствия;</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раскрывать основы общественно-государственной системы, роль личности в противодействии экстремизму и терроризму;</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знать уровни террористической опасности и цели контртеррористической операции;</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lastRenderedPageBreak/>
        <w:t>характеризовать признаки вовлечения в террористическую деятельность;</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иметь навыки соблюдения правил антитеррористического поведения и безопасных действий при обнаружении признаков вербовки;</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иметь представление о признаках подготовки различных форм терактов, объяснять признаки подозрительных предметов, иметь навыки безопасных действий при их обнаружении;</w:t>
      </w:r>
    </w:p>
    <w:p w:rsidR="00CD0FA8" w:rsidRPr="00B00EBE" w:rsidRDefault="009F06AB" w:rsidP="00051EEB">
      <w:pPr>
        <w:spacing w:after="0" w:line="240" w:lineRule="auto"/>
        <w:ind w:firstLine="600"/>
        <w:jc w:val="both"/>
        <w:rPr>
          <w:rFonts w:ascii="Times New Roman" w:hAnsi="Times New Roman" w:cs="Times New Roman"/>
          <w:sz w:val="24"/>
          <w:szCs w:val="24"/>
          <w:lang w:val="ru-RU"/>
        </w:rPr>
      </w:pPr>
      <w:r w:rsidRPr="00B00EBE">
        <w:rPr>
          <w:rFonts w:ascii="Times New Roman" w:hAnsi="Times New Roman" w:cs="Times New Roman"/>
          <w:sz w:val="24"/>
          <w:szCs w:val="24"/>
          <w:lang w:val="ru-RU"/>
        </w:rPr>
        <w:t>иметь представление о безопасных действиях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CD0FA8" w:rsidRPr="00051EEB" w:rsidRDefault="00CD0FA8" w:rsidP="00051EEB">
      <w:pPr>
        <w:spacing w:line="240" w:lineRule="auto"/>
        <w:rPr>
          <w:rFonts w:ascii="Times New Roman" w:hAnsi="Times New Roman" w:cs="Times New Roman"/>
          <w:sz w:val="24"/>
          <w:szCs w:val="24"/>
          <w:lang w:val="ru-RU"/>
        </w:rPr>
        <w:sectPr w:rsidR="00CD0FA8" w:rsidRPr="00051EEB">
          <w:pgSz w:w="11906" w:h="16383"/>
          <w:pgMar w:top="1134" w:right="850" w:bottom="1134" w:left="1701" w:header="720" w:footer="720" w:gutter="0"/>
          <w:cols w:space="720"/>
        </w:sectPr>
      </w:pPr>
    </w:p>
    <w:p w:rsidR="00CD0FA8" w:rsidRPr="00051EEB" w:rsidRDefault="009F06AB" w:rsidP="00051EEB">
      <w:pPr>
        <w:spacing w:after="0" w:line="240" w:lineRule="auto"/>
        <w:ind w:left="120"/>
        <w:rPr>
          <w:rFonts w:ascii="Times New Roman" w:hAnsi="Times New Roman" w:cs="Times New Roman"/>
          <w:sz w:val="24"/>
          <w:szCs w:val="24"/>
        </w:rPr>
      </w:pPr>
      <w:bookmarkStart w:id="9" w:name="block-32322475"/>
      <w:bookmarkEnd w:id="6"/>
      <w:r w:rsidRPr="00051EEB">
        <w:rPr>
          <w:rFonts w:ascii="Times New Roman" w:hAnsi="Times New Roman" w:cs="Times New Roman"/>
          <w:b/>
          <w:color w:val="000000"/>
          <w:sz w:val="24"/>
          <w:szCs w:val="24"/>
          <w:lang w:val="ru-RU"/>
        </w:rPr>
        <w:lastRenderedPageBreak/>
        <w:t xml:space="preserve"> </w:t>
      </w:r>
      <w:r w:rsidRPr="00051EEB">
        <w:rPr>
          <w:rFonts w:ascii="Times New Roman" w:hAnsi="Times New Roman" w:cs="Times New Roman"/>
          <w:b/>
          <w:color w:val="000000"/>
          <w:sz w:val="24"/>
          <w:szCs w:val="24"/>
        </w:rPr>
        <w:t xml:space="preserve">ТЕМАТИЧЕСКОЕ ПЛАНИРОВАНИЕ </w:t>
      </w:r>
    </w:p>
    <w:p w:rsidR="00CD0FA8" w:rsidRPr="00051EEB" w:rsidRDefault="009F06AB" w:rsidP="00051EEB">
      <w:pPr>
        <w:spacing w:after="0" w:line="240" w:lineRule="auto"/>
        <w:ind w:left="120"/>
        <w:rPr>
          <w:rFonts w:ascii="Times New Roman" w:hAnsi="Times New Roman" w:cs="Times New Roman"/>
          <w:sz w:val="24"/>
          <w:szCs w:val="24"/>
        </w:rPr>
      </w:pPr>
      <w:r w:rsidRPr="00051EEB">
        <w:rPr>
          <w:rFonts w:ascii="Times New Roman" w:hAnsi="Times New Roman" w:cs="Times New Roman"/>
          <w:b/>
          <w:color w:val="000000"/>
          <w:sz w:val="24"/>
          <w:szCs w:val="24"/>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1"/>
        <w:gridCol w:w="1517"/>
        <w:gridCol w:w="1841"/>
        <w:gridCol w:w="1910"/>
        <w:gridCol w:w="3063"/>
      </w:tblGrid>
      <w:tr w:rsidR="00CD0FA8" w:rsidRPr="00051EEB">
        <w:trPr>
          <w:trHeight w:val="144"/>
          <w:tblCellSpacing w:w="20" w:type="nil"/>
        </w:trPr>
        <w:tc>
          <w:tcPr>
            <w:tcW w:w="456" w:type="dxa"/>
            <w:vMerge w:val="restart"/>
            <w:tcMar>
              <w:top w:w="50" w:type="dxa"/>
              <w:left w:w="100" w:type="dxa"/>
            </w:tcMar>
            <w:vAlign w:val="center"/>
          </w:tcPr>
          <w:p w:rsidR="00CD0FA8" w:rsidRPr="00051EEB" w:rsidRDefault="009F06AB" w:rsidP="00051EEB">
            <w:pPr>
              <w:spacing w:after="0" w:line="240" w:lineRule="auto"/>
              <w:ind w:left="135"/>
              <w:rPr>
                <w:rFonts w:ascii="Times New Roman" w:hAnsi="Times New Roman" w:cs="Times New Roman"/>
                <w:sz w:val="24"/>
                <w:szCs w:val="24"/>
              </w:rPr>
            </w:pPr>
            <w:r w:rsidRPr="00051EEB">
              <w:rPr>
                <w:rFonts w:ascii="Times New Roman" w:hAnsi="Times New Roman" w:cs="Times New Roman"/>
                <w:b/>
                <w:color w:val="000000"/>
                <w:sz w:val="24"/>
                <w:szCs w:val="24"/>
              </w:rPr>
              <w:t xml:space="preserve">№ п/п </w:t>
            </w:r>
          </w:p>
          <w:p w:rsidR="00CD0FA8" w:rsidRPr="00051EEB" w:rsidRDefault="00CD0FA8" w:rsidP="00051EEB">
            <w:pPr>
              <w:spacing w:after="0" w:line="240" w:lineRule="auto"/>
              <w:ind w:left="135"/>
              <w:rPr>
                <w:rFonts w:ascii="Times New Roman" w:hAnsi="Times New Roman" w:cs="Times New Roman"/>
                <w:sz w:val="24"/>
                <w:szCs w:val="24"/>
              </w:rPr>
            </w:pPr>
          </w:p>
        </w:tc>
        <w:tc>
          <w:tcPr>
            <w:tcW w:w="3168" w:type="dxa"/>
            <w:vMerge w:val="restart"/>
            <w:tcMar>
              <w:top w:w="50" w:type="dxa"/>
              <w:left w:w="100" w:type="dxa"/>
            </w:tcMar>
            <w:vAlign w:val="center"/>
          </w:tcPr>
          <w:p w:rsidR="00CD0FA8" w:rsidRPr="00051EEB" w:rsidRDefault="009F06AB" w:rsidP="00051EEB">
            <w:pPr>
              <w:spacing w:after="0" w:line="240" w:lineRule="auto"/>
              <w:ind w:left="135"/>
              <w:rPr>
                <w:rFonts w:ascii="Times New Roman" w:hAnsi="Times New Roman" w:cs="Times New Roman"/>
                <w:sz w:val="24"/>
                <w:szCs w:val="24"/>
              </w:rPr>
            </w:pPr>
            <w:r w:rsidRPr="00051EEB">
              <w:rPr>
                <w:rFonts w:ascii="Times New Roman" w:hAnsi="Times New Roman" w:cs="Times New Roman"/>
                <w:b/>
                <w:color w:val="000000"/>
                <w:sz w:val="24"/>
                <w:szCs w:val="24"/>
              </w:rPr>
              <w:t xml:space="preserve">Наименование разделов и тем программы </w:t>
            </w:r>
          </w:p>
          <w:p w:rsidR="00CD0FA8" w:rsidRPr="00051EEB" w:rsidRDefault="00CD0FA8" w:rsidP="00051EEB">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CD0FA8" w:rsidRPr="00051EEB" w:rsidRDefault="009F06AB" w:rsidP="00051EEB">
            <w:pPr>
              <w:spacing w:after="0" w:line="240" w:lineRule="auto"/>
              <w:rPr>
                <w:rFonts w:ascii="Times New Roman" w:hAnsi="Times New Roman" w:cs="Times New Roman"/>
                <w:sz w:val="24"/>
                <w:szCs w:val="24"/>
              </w:rPr>
            </w:pPr>
            <w:r w:rsidRPr="00051EEB">
              <w:rPr>
                <w:rFonts w:ascii="Times New Roman" w:hAnsi="Times New Roman" w:cs="Times New Roman"/>
                <w:b/>
                <w:color w:val="000000"/>
                <w:sz w:val="24"/>
                <w:szCs w:val="24"/>
              </w:rPr>
              <w:t>Количество часов</w:t>
            </w:r>
          </w:p>
        </w:tc>
        <w:tc>
          <w:tcPr>
            <w:tcW w:w="2615" w:type="dxa"/>
            <w:vMerge w:val="restart"/>
            <w:tcMar>
              <w:top w:w="50" w:type="dxa"/>
              <w:left w:w="100" w:type="dxa"/>
            </w:tcMar>
            <w:vAlign w:val="center"/>
          </w:tcPr>
          <w:p w:rsidR="00CD0FA8" w:rsidRPr="00051EEB" w:rsidRDefault="009F06AB" w:rsidP="00051EEB">
            <w:pPr>
              <w:spacing w:after="0" w:line="240" w:lineRule="auto"/>
              <w:ind w:left="135"/>
              <w:rPr>
                <w:rFonts w:ascii="Times New Roman" w:hAnsi="Times New Roman" w:cs="Times New Roman"/>
                <w:sz w:val="24"/>
                <w:szCs w:val="24"/>
              </w:rPr>
            </w:pPr>
            <w:r w:rsidRPr="00051EEB">
              <w:rPr>
                <w:rFonts w:ascii="Times New Roman" w:hAnsi="Times New Roman" w:cs="Times New Roman"/>
                <w:b/>
                <w:color w:val="000000"/>
                <w:sz w:val="24"/>
                <w:szCs w:val="24"/>
              </w:rPr>
              <w:t xml:space="preserve">Электронные (цифровые) образовательные ресурсы </w:t>
            </w:r>
          </w:p>
          <w:p w:rsidR="00CD0FA8" w:rsidRPr="00051EEB" w:rsidRDefault="00CD0FA8" w:rsidP="00051EEB">
            <w:pPr>
              <w:spacing w:after="0" w:line="240" w:lineRule="auto"/>
              <w:ind w:left="135"/>
              <w:rPr>
                <w:rFonts w:ascii="Times New Roman" w:hAnsi="Times New Roman" w:cs="Times New Roman"/>
                <w:sz w:val="24"/>
                <w:szCs w:val="24"/>
              </w:rPr>
            </w:pPr>
          </w:p>
        </w:tc>
      </w:tr>
      <w:tr w:rsidR="00CD0FA8" w:rsidRPr="00051EEB">
        <w:trPr>
          <w:trHeight w:val="144"/>
          <w:tblCellSpacing w:w="20" w:type="nil"/>
        </w:trPr>
        <w:tc>
          <w:tcPr>
            <w:tcW w:w="0" w:type="auto"/>
            <w:vMerge/>
            <w:tcBorders>
              <w:top w:val="nil"/>
            </w:tcBorders>
            <w:tcMar>
              <w:top w:w="50" w:type="dxa"/>
              <w:left w:w="100" w:type="dxa"/>
            </w:tcMar>
          </w:tcPr>
          <w:p w:rsidR="00CD0FA8" w:rsidRPr="00051EEB" w:rsidRDefault="00CD0FA8" w:rsidP="00051EEB">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CD0FA8" w:rsidRPr="00051EEB" w:rsidRDefault="00CD0FA8" w:rsidP="00051EEB">
            <w:pPr>
              <w:spacing w:line="240" w:lineRule="auto"/>
              <w:rPr>
                <w:rFonts w:ascii="Times New Roman" w:hAnsi="Times New Roman" w:cs="Times New Roman"/>
                <w:sz w:val="24"/>
                <w:szCs w:val="24"/>
              </w:rPr>
            </w:pPr>
          </w:p>
        </w:tc>
        <w:tc>
          <w:tcPr>
            <w:tcW w:w="966" w:type="dxa"/>
            <w:tcMar>
              <w:top w:w="50" w:type="dxa"/>
              <w:left w:w="100" w:type="dxa"/>
            </w:tcMar>
            <w:vAlign w:val="center"/>
          </w:tcPr>
          <w:p w:rsidR="00CD0FA8" w:rsidRPr="00051EEB" w:rsidRDefault="009F06AB" w:rsidP="00051EEB">
            <w:pPr>
              <w:spacing w:after="0" w:line="240" w:lineRule="auto"/>
              <w:ind w:left="135"/>
              <w:rPr>
                <w:rFonts w:ascii="Times New Roman" w:hAnsi="Times New Roman" w:cs="Times New Roman"/>
                <w:sz w:val="24"/>
                <w:szCs w:val="24"/>
              </w:rPr>
            </w:pPr>
            <w:r w:rsidRPr="00051EEB">
              <w:rPr>
                <w:rFonts w:ascii="Times New Roman" w:hAnsi="Times New Roman" w:cs="Times New Roman"/>
                <w:b/>
                <w:color w:val="000000"/>
                <w:sz w:val="24"/>
                <w:szCs w:val="24"/>
              </w:rPr>
              <w:t xml:space="preserve">Всего </w:t>
            </w:r>
          </w:p>
          <w:p w:rsidR="00CD0FA8" w:rsidRPr="00051EEB" w:rsidRDefault="00CD0FA8" w:rsidP="00051EEB">
            <w:pPr>
              <w:spacing w:after="0" w:line="240" w:lineRule="auto"/>
              <w:ind w:left="135"/>
              <w:rPr>
                <w:rFonts w:ascii="Times New Roman" w:hAnsi="Times New Roman" w:cs="Times New Roman"/>
                <w:sz w:val="24"/>
                <w:szCs w:val="24"/>
              </w:rPr>
            </w:pPr>
          </w:p>
        </w:tc>
        <w:tc>
          <w:tcPr>
            <w:tcW w:w="1687" w:type="dxa"/>
            <w:tcMar>
              <w:top w:w="50" w:type="dxa"/>
              <w:left w:w="100" w:type="dxa"/>
            </w:tcMar>
            <w:vAlign w:val="center"/>
          </w:tcPr>
          <w:p w:rsidR="00CD0FA8" w:rsidRPr="00051EEB" w:rsidRDefault="009F06AB" w:rsidP="00051EEB">
            <w:pPr>
              <w:spacing w:after="0" w:line="240" w:lineRule="auto"/>
              <w:ind w:left="135"/>
              <w:rPr>
                <w:rFonts w:ascii="Times New Roman" w:hAnsi="Times New Roman" w:cs="Times New Roman"/>
                <w:sz w:val="24"/>
                <w:szCs w:val="24"/>
              </w:rPr>
            </w:pPr>
            <w:r w:rsidRPr="00051EEB">
              <w:rPr>
                <w:rFonts w:ascii="Times New Roman" w:hAnsi="Times New Roman" w:cs="Times New Roman"/>
                <w:b/>
                <w:color w:val="000000"/>
                <w:sz w:val="24"/>
                <w:szCs w:val="24"/>
              </w:rPr>
              <w:t xml:space="preserve">Контрольные работы </w:t>
            </w:r>
          </w:p>
          <w:p w:rsidR="00CD0FA8" w:rsidRPr="00051EEB" w:rsidRDefault="00CD0FA8" w:rsidP="00051EEB">
            <w:pPr>
              <w:spacing w:after="0" w:line="240" w:lineRule="auto"/>
              <w:ind w:left="135"/>
              <w:rPr>
                <w:rFonts w:ascii="Times New Roman" w:hAnsi="Times New Roman" w:cs="Times New Roman"/>
                <w:sz w:val="24"/>
                <w:szCs w:val="24"/>
              </w:rPr>
            </w:pPr>
          </w:p>
        </w:tc>
        <w:tc>
          <w:tcPr>
            <w:tcW w:w="1774" w:type="dxa"/>
            <w:tcMar>
              <w:top w:w="50" w:type="dxa"/>
              <w:left w:w="100" w:type="dxa"/>
            </w:tcMar>
            <w:vAlign w:val="center"/>
          </w:tcPr>
          <w:p w:rsidR="00CD0FA8" w:rsidRPr="00051EEB" w:rsidRDefault="009F06AB" w:rsidP="00051EEB">
            <w:pPr>
              <w:spacing w:after="0" w:line="240" w:lineRule="auto"/>
              <w:ind w:left="135"/>
              <w:rPr>
                <w:rFonts w:ascii="Times New Roman" w:hAnsi="Times New Roman" w:cs="Times New Roman"/>
                <w:sz w:val="24"/>
                <w:szCs w:val="24"/>
              </w:rPr>
            </w:pPr>
            <w:r w:rsidRPr="00051EEB">
              <w:rPr>
                <w:rFonts w:ascii="Times New Roman" w:hAnsi="Times New Roman" w:cs="Times New Roman"/>
                <w:b/>
                <w:color w:val="000000"/>
                <w:sz w:val="24"/>
                <w:szCs w:val="24"/>
              </w:rPr>
              <w:t xml:space="preserve">Практические работы </w:t>
            </w:r>
          </w:p>
          <w:p w:rsidR="00CD0FA8" w:rsidRPr="00051EEB" w:rsidRDefault="00CD0FA8" w:rsidP="00051EEB">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CD0FA8" w:rsidRPr="00051EEB" w:rsidRDefault="00CD0FA8" w:rsidP="00051EEB">
            <w:pPr>
              <w:spacing w:line="240" w:lineRule="auto"/>
              <w:rPr>
                <w:rFonts w:ascii="Times New Roman" w:hAnsi="Times New Roman" w:cs="Times New Roman"/>
                <w:sz w:val="24"/>
                <w:szCs w:val="24"/>
              </w:rPr>
            </w:pPr>
          </w:p>
        </w:tc>
      </w:tr>
      <w:tr w:rsidR="00CD0FA8" w:rsidRPr="004A05FE">
        <w:trPr>
          <w:trHeight w:val="144"/>
          <w:tblCellSpacing w:w="20" w:type="nil"/>
        </w:trPr>
        <w:tc>
          <w:tcPr>
            <w:tcW w:w="456" w:type="dxa"/>
            <w:tcMar>
              <w:top w:w="50" w:type="dxa"/>
              <w:left w:w="100" w:type="dxa"/>
            </w:tcMar>
            <w:vAlign w:val="center"/>
          </w:tcPr>
          <w:p w:rsidR="00CD0FA8" w:rsidRPr="00051EEB" w:rsidRDefault="009F06AB" w:rsidP="00051EEB">
            <w:pPr>
              <w:spacing w:after="0" w:line="240" w:lineRule="auto"/>
              <w:rPr>
                <w:rFonts w:ascii="Times New Roman" w:hAnsi="Times New Roman" w:cs="Times New Roman"/>
                <w:sz w:val="24"/>
                <w:szCs w:val="24"/>
              </w:rPr>
            </w:pPr>
            <w:r w:rsidRPr="00051EEB">
              <w:rPr>
                <w:rFonts w:ascii="Times New Roman" w:hAnsi="Times New Roman" w:cs="Times New Roman"/>
                <w:color w:val="000000"/>
                <w:sz w:val="24"/>
                <w:szCs w:val="24"/>
              </w:rPr>
              <w:t>1</w:t>
            </w:r>
          </w:p>
        </w:tc>
        <w:tc>
          <w:tcPr>
            <w:tcW w:w="3168" w:type="dxa"/>
            <w:tcMar>
              <w:top w:w="50" w:type="dxa"/>
              <w:left w:w="100" w:type="dxa"/>
            </w:tcMar>
            <w:vAlign w:val="center"/>
          </w:tcPr>
          <w:p w:rsidR="00CD0FA8" w:rsidRPr="00051EEB" w:rsidRDefault="009F06AB" w:rsidP="00051EEB">
            <w:pPr>
              <w:spacing w:after="0" w:line="240" w:lineRule="auto"/>
              <w:ind w:left="135"/>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Модуль "Безопасное и устойчивое развитие личности, общества, государства"</w:t>
            </w:r>
          </w:p>
        </w:tc>
        <w:tc>
          <w:tcPr>
            <w:tcW w:w="966" w:type="dxa"/>
            <w:tcMar>
              <w:top w:w="50" w:type="dxa"/>
              <w:left w:w="100" w:type="dxa"/>
            </w:tcMar>
            <w:vAlign w:val="center"/>
          </w:tcPr>
          <w:p w:rsidR="00CD0FA8" w:rsidRPr="00051EEB" w:rsidRDefault="009F06AB" w:rsidP="00051EEB">
            <w:pPr>
              <w:spacing w:after="0" w:line="240" w:lineRule="auto"/>
              <w:ind w:left="135"/>
              <w:jc w:val="center"/>
              <w:rPr>
                <w:rFonts w:ascii="Times New Roman" w:hAnsi="Times New Roman" w:cs="Times New Roman"/>
                <w:sz w:val="24"/>
                <w:szCs w:val="24"/>
              </w:rPr>
            </w:pPr>
            <w:r w:rsidRPr="00051EEB">
              <w:rPr>
                <w:rFonts w:ascii="Times New Roman" w:hAnsi="Times New Roman" w:cs="Times New Roman"/>
                <w:color w:val="000000"/>
                <w:sz w:val="24"/>
                <w:szCs w:val="24"/>
                <w:lang w:val="ru-RU"/>
              </w:rPr>
              <w:t xml:space="preserve"> </w:t>
            </w:r>
            <w:r w:rsidRPr="00051EEB">
              <w:rPr>
                <w:rFonts w:ascii="Times New Roman" w:hAnsi="Times New Roman" w:cs="Times New Roman"/>
                <w:color w:val="000000"/>
                <w:sz w:val="24"/>
                <w:szCs w:val="24"/>
              </w:rPr>
              <w:t xml:space="preserve">4 </w:t>
            </w:r>
          </w:p>
        </w:tc>
        <w:tc>
          <w:tcPr>
            <w:tcW w:w="1687" w:type="dxa"/>
            <w:tcMar>
              <w:top w:w="50" w:type="dxa"/>
              <w:left w:w="100" w:type="dxa"/>
            </w:tcMar>
            <w:vAlign w:val="center"/>
          </w:tcPr>
          <w:p w:rsidR="00CD0FA8" w:rsidRPr="00051EEB" w:rsidRDefault="00CD0FA8" w:rsidP="00051EEB">
            <w:pPr>
              <w:spacing w:after="0" w:line="240" w:lineRule="auto"/>
              <w:ind w:left="135"/>
              <w:jc w:val="center"/>
              <w:rPr>
                <w:rFonts w:ascii="Times New Roman" w:hAnsi="Times New Roman" w:cs="Times New Roman"/>
                <w:sz w:val="24"/>
                <w:szCs w:val="24"/>
              </w:rPr>
            </w:pPr>
          </w:p>
        </w:tc>
        <w:tc>
          <w:tcPr>
            <w:tcW w:w="1774" w:type="dxa"/>
            <w:tcMar>
              <w:top w:w="50" w:type="dxa"/>
              <w:left w:w="100" w:type="dxa"/>
            </w:tcMar>
            <w:vAlign w:val="center"/>
          </w:tcPr>
          <w:p w:rsidR="00CD0FA8" w:rsidRPr="00051EEB" w:rsidRDefault="009F06AB" w:rsidP="00051EEB">
            <w:pPr>
              <w:spacing w:after="0" w:line="240" w:lineRule="auto"/>
              <w:ind w:left="135"/>
              <w:jc w:val="center"/>
              <w:rPr>
                <w:rFonts w:ascii="Times New Roman" w:hAnsi="Times New Roman" w:cs="Times New Roman"/>
                <w:sz w:val="24"/>
                <w:szCs w:val="24"/>
              </w:rPr>
            </w:pPr>
            <w:r w:rsidRPr="00051EEB">
              <w:rPr>
                <w:rFonts w:ascii="Times New Roman" w:hAnsi="Times New Roman" w:cs="Times New Roman"/>
                <w:color w:val="000000"/>
                <w:sz w:val="24"/>
                <w:szCs w:val="24"/>
              </w:rPr>
              <w:t xml:space="preserve"> 2 </w:t>
            </w:r>
          </w:p>
        </w:tc>
        <w:tc>
          <w:tcPr>
            <w:tcW w:w="2615" w:type="dxa"/>
            <w:tcMar>
              <w:top w:w="50" w:type="dxa"/>
              <w:left w:w="100" w:type="dxa"/>
            </w:tcMar>
            <w:vAlign w:val="center"/>
          </w:tcPr>
          <w:p w:rsidR="00CD0FA8" w:rsidRPr="00051EEB" w:rsidRDefault="009F06AB" w:rsidP="00051EEB">
            <w:pPr>
              <w:spacing w:after="0" w:line="240" w:lineRule="auto"/>
              <w:ind w:left="135"/>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 xml:space="preserve">Библиотека ЦОК </w:t>
            </w:r>
            <w:hyperlink r:id="rId6">
              <w:r w:rsidRPr="00051EEB">
                <w:rPr>
                  <w:rFonts w:ascii="Times New Roman" w:hAnsi="Times New Roman" w:cs="Times New Roman"/>
                  <w:color w:val="0000FF"/>
                  <w:sz w:val="24"/>
                  <w:szCs w:val="24"/>
                  <w:u w:val="single"/>
                </w:rPr>
                <w:t>https</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m</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edsoo</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ru</w:t>
              </w:r>
              <w:r w:rsidRPr="00051EEB">
                <w:rPr>
                  <w:rFonts w:ascii="Times New Roman" w:hAnsi="Times New Roman" w:cs="Times New Roman"/>
                  <w:color w:val="0000FF"/>
                  <w:sz w:val="24"/>
                  <w:szCs w:val="24"/>
                  <w:u w:val="single"/>
                  <w:lang w:val="ru-RU"/>
                </w:rPr>
                <w:t>/7</w:t>
              </w:r>
              <w:r w:rsidRPr="00051EEB">
                <w:rPr>
                  <w:rFonts w:ascii="Times New Roman" w:hAnsi="Times New Roman" w:cs="Times New Roman"/>
                  <w:color w:val="0000FF"/>
                  <w:sz w:val="24"/>
                  <w:szCs w:val="24"/>
                  <w:u w:val="single"/>
                </w:rPr>
                <w:t>f</w:t>
              </w:r>
              <w:r w:rsidRPr="00051EEB">
                <w:rPr>
                  <w:rFonts w:ascii="Times New Roman" w:hAnsi="Times New Roman" w:cs="Times New Roman"/>
                  <w:color w:val="0000FF"/>
                  <w:sz w:val="24"/>
                  <w:szCs w:val="24"/>
                  <w:u w:val="single"/>
                  <w:lang w:val="ru-RU"/>
                </w:rPr>
                <w:t>419506</w:t>
              </w:r>
            </w:hyperlink>
          </w:p>
        </w:tc>
      </w:tr>
      <w:tr w:rsidR="00CD0FA8" w:rsidRPr="004A05FE">
        <w:trPr>
          <w:trHeight w:val="144"/>
          <w:tblCellSpacing w:w="20" w:type="nil"/>
        </w:trPr>
        <w:tc>
          <w:tcPr>
            <w:tcW w:w="456" w:type="dxa"/>
            <w:tcMar>
              <w:top w:w="50" w:type="dxa"/>
              <w:left w:w="100" w:type="dxa"/>
            </w:tcMar>
            <w:vAlign w:val="center"/>
          </w:tcPr>
          <w:p w:rsidR="00CD0FA8" w:rsidRPr="00051EEB" w:rsidRDefault="009F06AB" w:rsidP="00051EEB">
            <w:pPr>
              <w:spacing w:after="0" w:line="240" w:lineRule="auto"/>
              <w:rPr>
                <w:rFonts w:ascii="Times New Roman" w:hAnsi="Times New Roman" w:cs="Times New Roman"/>
                <w:sz w:val="24"/>
                <w:szCs w:val="24"/>
              </w:rPr>
            </w:pPr>
            <w:r w:rsidRPr="00051EEB">
              <w:rPr>
                <w:rFonts w:ascii="Times New Roman" w:hAnsi="Times New Roman" w:cs="Times New Roman"/>
                <w:color w:val="000000"/>
                <w:sz w:val="24"/>
                <w:szCs w:val="24"/>
              </w:rPr>
              <w:t>2</w:t>
            </w:r>
          </w:p>
        </w:tc>
        <w:tc>
          <w:tcPr>
            <w:tcW w:w="3168" w:type="dxa"/>
            <w:tcMar>
              <w:top w:w="50" w:type="dxa"/>
              <w:left w:w="100" w:type="dxa"/>
            </w:tcMar>
            <w:vAlign w:val="center"/>
          </w:tcPr>
          <w:p w:rsidR="00CD0FA8" w:rsidRPr="00051EEB" w:rsidRDefault="009F06AB" w:rsidP="00051EEB">
            <w:pPr>
              <w:spacing w:after="0" w:line="240" w:lineRule="auto"/>
              <w:ind w:left="135"/>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Модуль "Военная подготовка. Основы военных знаний"</w:t>
            </w:r>
          </w:p>
        </w:tc>
        <w:tc>
          <w:tcPr>
            <w:tcW w:w="966" w:type="dxa"/>
            <w:tcMar>
              <w:top w:w="50" w:type="dxa"/>
              <w:left w:w="100" w:type="dxa"/>
            </w:tcMar>
            <w:vAlign w:val="center"/>
          </w:tcPr>
          <w:p w:rsidR="00CD0FA8" w:rsidRPr="00051EEB" w:rsidRDefault="009F06AB" w:rsidP="00051EEB">
            <w:pPr>
              <w:spacing w:after="0" w:line="240" w:lineRule="auto"/>
              <w:ind w:left="135"/>
              <w:jc w:val="center"/>
              <w:rPr>
                <w:rFonts w:ascii="Times New Roman" w:hAnsi="Times New Roman" w:cs="Times New Roman"/>
                <w:sz w:val="24"/>
                <w:szCs w:val="24"/>
              </w:rPr>
            </w:pPr>
            <w:r w:rsidRPr="00051EEB">
              <w:rPr>
                <w:rFonts w:ascii="Times New Roman" w:hAnsi="Times New Roman" w:cs="Times New Roman"/>
                <w:color w:val="000000"/>
                <w:sz w:val="24"/>
                <w:szCs w:val="24"/>
                <w:lang w:val="ru-RU"/>
              </w:rPr>
              <w:t xml:space="preserve"> </w:t>
            </w:r>
            <w:r w:rsidRPr="00051EEB">
              <w:rPr>
                <w:rFonts w:ascii="Times New Roman" w:hAnsi="Times New Roman" w:cs="Times New Roman"/>
                <w:color w:val="000000"/>
                <w:sz w:val="24"/>
                <w:szCs w:val="24"/>
              </w:rPr>
              <w:t xml:space="preserve">9 </w:t>
            </w:r>
          </w:p>
        </w:tc>
        <w:tc>
          <w:tcPr>
            <w:tcW w:w="1687" w:type="dxa"/>
            <w:tcMar>
              <w:top w:w="50" w:type="dxa"/>
              <w:left w:w="100" w:type="dxa"/>
            </w:tcMar>
            <w:vAlign w:val="center"/>
          </w:tcPr>
          <w:p w:rsidR="00CD0FA8" w:rsidRPr="00051EEB" w:rsidRDefault="009F06AB" w:rsidP="00051EEB">
            <w:pPr>
              <w:spacing w:after="0" w:line="240" w:lineRule="auto"/>
              <w:ind w:left="135"/>
              <w:jc w:val="center"/>
              <w:rPr>
                <w:rFonts w:ascii="Times New Roman" w:hAnsi="Times New Roman" w:cs="Times New Roman"/>
                <w:sz w:val="24"/>
                <w:szCs w:val="24"/>
              </w:rPr>
            </w:pPr>
            <w:r w:rsidRPr="00051EEB">
              <w:rPr>
                <w:rFonts w:ascii="Times New Roman" w:hAnsi="Times New Roman" w:cs="Times New Roman"/>
                <w:color w:val="000000"/>
                <w:sz w:val="24"/>
                <w:szCs w:val="24"/>
              </w:rPr>
              <w:t xml:space="preserve"> 1 </w:t>
            </w:r>
          </w:p>
        </w:tc>
        <w:tc>
          <w:tcPr>
            <w:tcW w:w="1774" w:type="dxa"/>
            <w:tcMar>
              <w:top w:w="50" w:type="dxa"/>
              <w:left w:w="100" w:type="dxa"/>
            </w:tcMar>
            <w:vAlign w:val="center"/>
          </w:tcPr>
          <w:p w:rsidR="00CD0FA8" w:rsidRPr="00051EEB" w:rsidRDefault="009F06AB" w:rsidP="00051EEB">
            <w:pPr>
              <w:spacing w:after="0" w:line="240" w:lineRule="auto"/>
              <w:ind w:left="135"/>
              <w:jc w:val="center"/>
              <w:rPr>
                <w:rFonts w:ascii="Times New Roman" w:hAnsi="Times New Roman" w:cs="Times New Roman"/>
                <w:sz w:val="24"/>
                <w:szCs w:val="24"/>
              </w:rPr>
            </w:pPr>
            <w:r w:rsidRPr="00051EEB">
              <w:rPr>
                <w:rFonts w:ascii="Times New Roman" w:hAnsi="Times New Roman" w:cs="Times New Roman"/>
                <w:color w:val="000000"/>
                <w:sz w:val="24"/>
                <w:szCs w:val="24"/>
              </w:rPr>
              <w:t xml:space="preserve"> 2 </w:t>
            </w:r>
          </w:p>
        </w:tc>
        <w:tc>
          <w:tcPr>
            <w:tcW w:w="2615" w:type="dxa"/>
            <w:tcMar>
              <w:top w:w="50" w:type="dxa"/>
              <w:left w:w="100" w:type="dxa"/>
            </w:tcMar>
            <w:vAlign w:val="center"/>
          </w:tcPr>
          <w:p w:rsidR="00CD0FA8" w:rsidRPr="00051EEB" w:rsidRDefault="009F06AB" w:rsidP="00051EEB">
            <w:pPr>
              <w:spacing w:after="0" w:line="240" w:lineRule="auto"/>
              <w:ind w:left="135"/>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 xml:space="preserve">Библиотека ЦОК </w:t>
            </w:r>
            <w:hyperlink r:id="rId7">
              <w:r w:rsidRPr="00051EEB">
                <w:rPr>
                  <w:rFonts w:ascii="Times New Roman" w:hAnsi="Times New Roman" w:cs="Times New Roman"/>
                  <w:color w:val="0000FF"/>
                  <w:sz w:val="24"/>
                  <w:szCs w:val="24"/>
                  <w:u w:val="single"/>
                </w:rPr>
                <w:t>https</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m</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edsoo</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ru</w:t>
              </w:r>
              <w:r w:rsidRPr="00051EEB">
                <w:rPr>
                  <w:rFonts w:ascii="Times New Roman" w:hAnsi="Times New Roman" w:cs="Times New Roman"/>
                  <w:color w:val="0000FF"/>
                  <w:sz w:val="24"/>
                  <w:szCs w:val="24"/>
                  <w:u w:val="single"/>
                  <w:lang w:val="ru-RU"/>
                </w:rPr>
                <w:t>/7</w:t>
              </w:r>
              <w:r w:rsidRPr="00051EEB">
                <w:rPr>
                  <w:rFonts w:ascii="Times New Roman" w:hAnsi="Times New Roman" w:cs="Times New Roman"/>
                  <w:color w:val="0000FF"/>
                  <w:sz w:val="24"/>
                  <w:szCs w:val="24"/>
                  <w:u w:val="single"/>
                </w:rPr>
                <w:t>f</w:t>
              </w:r>
              <w:r w:rsidRPr="00051EEB">
                <w:rPr>
                  <w:rFonts w:ascii="Times New Roman" w:hAnsi="Times New Roman" w:cs="Times New Roman"/>
                  <w:color w:val="0000FF"/>
                  <w:sz w:val="24"/>
                  <w:szCs w:val="24"/>
                  <w:u w:val="single"/>
                  <w:lang w:val="ru-RU"/>
                </w:rPr>
                <w:t>419506</w:t>
              </w:r>
            </w:hyperlink>
          </w:p>
        </w:tc>
      </w:tr>
      <w:tr w:rsidR="00CD0FA8" w:rsidRPr="004A05FE">
        <w:trPr>
          <w:trHeight w:val="144"/>
          <w:tblCellSpacing w:w="20" w:type="nil"/>
        </w:trPr>
        <w:tc>
          <w:tcPr>
            <w:tcW w:w="456" w:type="dxa"/>
            <w:tcMar>
              <w:top w:w="50" w:type="dxa"/>
              <w:left w:w="100" w:type="dxa"/>
            </w:tcMar>
            <w:vAlign w:val="center"/>
          </w:tcPr>
          <w:p w:rsidR="00CD0FA8" w:rsidRPr="00051EEB" w:rsidRDefault="009F06AB" w:rsidP="00051EEB">
            <w:pPr>
              <w:spacing w:after="0" w:line="240" w:lineRule="auto"/>
              <w:rPr>
                <w:rFonts w:ascii="Times New Roman" w:hAnsi="Times New Roman" w:cs="Times New Roman"/>
                <w:sz w:val="24"/>
                <w:szCs w:val="24"/>
              </w:rPr>
            </w:pPr>
            <w:r w:rsidRPr="00051EEB">
              <w:rPr>
                <w:rFonts w:ascii="Times New Roman" w:hAnsi="Times New Roman" w:cs="Times New Roman"/>
                <w:color w:val="000000"/>
                <w:sz w:val="24"/>
                <w:szCs w:val="24"/>
              </w:rPr>
              <w:t>3</w:t>
            </w:r>
          </w:p>
        </w:tc>
        <w:tc>
          <w:tcPr>
            <w:tcW w:w="3168" w:type="dxa"/>
            <w:tcMar>
              <w:top w:w="50" w:type="dxa"/>
              <w:left w:w="100" w:type="dxa"/>
            </w:tcMar>
            <w:vAlign w:val="center"/>
          </w:tcPr>
          <w:p w:rsidR="00CD0FA8" w:rsidRPr="00051EEB" w:rsidRDefault="009F06AB" w:rsidP="00051EEB">
            <w:pPr>
              <w:spacing w:after="0" w:line="240" w:lineRule="auto"/>
              <w:ind w:left="135"/>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Модуль "Культура безопасности жизнедеятельности в современном обществе"</w:t>
            </w:r>
          </w:p>
        </w:tc>
        <w:tc>
          <w:tcPr>
            <w:tcW w:w="966" w:type="dxa"/>
            <w:tcMar>
              <w:top w:w="50" w:type="dxa"/>
              <w:left w:w="100" w:type="dxa"/>
            </w:tcMar>
            <w:vAlign w:val="center"/>
          </w:tcPr>
          <w:p w:rsidR="00CD0FA8" w:rsidRPr="00051EEB" w:rsidRDefault="009F06AB" w:rsidP="00051EEB">
            <w:pPr>
              <w:spacing w:after="0" w:line="240" w:lineRule="auto"/>
              <w:ind w:left="135"/>
              <w:jc w:val="center"/>
              <w:rPr>
                <w:rFonts w:ascii="Times New Roman" w:hAnsi="Times New Roman" w:cs="Times New Roman"/>
                <w:sz w:val="24"/>
                <w:szCs w:val="24"/>
              </w:rPr>
            </w:pPr>
            <w:r w:rsidRPr="00051EEB">
              <w:rPr>
                <w:rFonts w:ascii="Times New Roman" w:hAnsi="Times New Roman" w:cs="Times New Roman"/>
                <w:color w:val="000000"/>
                <w:sz w:val="24"/>
                <w:szCs w:val="24"/>
                <w:lang w:val="ru-RU"/>
              </w:rPr>
              <w:t xml:space="preserve"> </w:t>
            </w:r>
            <w:r w:rsidRPr="00051EEB">
              <w:rPr>
                <w:rFonts w:ascii="Times New Roman" w:hAnsi="Times New Roman" w:cs="Times New Roman"/>
                <w:color w:val="000000"/>
                <w:sz w:val="24"/>
                <w:szCs w:val="24"/>
              </w:rPr>
              <w:t xml:space="preserve">2 </w:t>
            </w:r>
          </w:p>
        </w:tc>
        <w:tc>
          <w:tcPr>
            <w:tcW w:w="1687" w:type="dxa"/>
            <w:tcMar>
              <w:top w:w="50" w:type="dxa"/>
              <w:left w:w="100" w:type="dxa"/>
            </w:tcMar>
            <w:vAlign w:val="center"/>
          </w:tcPr>
          <w:p w:rsidR="00CD0FA8" w:rsidRPr="00051EEB" w:rsidRDefault="00CD0FA8" w:rsidP="00051EEB">
            <w:pPr>
              <w:spacing w:after="0" w:line="240" w:lineRule="auto"/>
              <w:ind w:left="135"/>
              <w:jc w:val="center"/>
              <w:rPr>
                <w:rFonts w:ascii="Times New Roman" w:hAnsi="Times New Roman" w:cs="Times New Roman"/>
                <w:sz w:val="24"/>
                <w:szCs w:val="24"/>
              </w:rPr>
            </w:pPr>
          </w:p>
        </w:tc>
        <w:tc>
          <w:tcPr>
            <w:tcW w:w="1774" w:type="dxa"/>
            <w:tcMar>
              <w:top w:w="50" w:type="dxa"/>
              <w:left w:w="100" w:type="dxa"/>
            </w:tcMar>
            <w:vAlign w:val="center"/>
          </w:tcPr>
          <w:p w:rsidR="00CD0FA8" w:rsidRPr="00051EEB" w:rsidRDefault="009F06AB" w:rsidP="00051EEB">
            <w:pPr>
              <w:spacing w:after="0" w:line="240" w:lineRule="auto"/>
              <w:ind w:left="135"/>
              <w:jc w:val="center"/>
              <w:rPr>
                <w:rFonts w:ascii="Times New Roman" w:hAnsi="Times New Roman" w:cs="Times New Roman"/>
                <w:sz w:val="24"/>
                <w:szCs w:val="24"/>
              </w:rPr>
            </w:pPr>
            <w:r w:rsidRPr="00051EEB">
              <w:rPr>
                <w:rFonts w:ascii="Times New Roman" w:hAnsi="Times New Roman" w:cs="Times New Roman"/>
                <w:color w:val="000000"/>
                <w:sz w:val="24"/>
                <w:szCs w:val="24"/>
              </w:rPr>
              <w:t xml:space="preserve"> 1 </w:t>
            </w:r>
          </w:p>
        </w:tc>
        <w:tc>
          <w:tcPr>
            <w:tcW w:w="2615" w:type="dxa"/>
            <w:tcMar>
              <w:top w:w="50" w:type="dxa"/>
              <w:left w:w="100" w:type="dxa"/>
            </w:tcMar>
            <w:vAlign w:val="center"/>
          </w:tcPr>
          <w:p w:rsidR="00CD0FA8" w:rsidRPr="00051EEB" w:rsidRDefault="009F06AB" w:rsidP="00051EEB">
            <w:pPr>
              <w:spacing w:after="0" w:line="240" w:lineRule="auto"/>
              <w:ind w:left="135"/>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 xml:space="preserve">Библиотека ЦОК </w:t>
            </w:r>
            <w:hyperlink r:id="rId8">
              <w:r w:rsidRPr="00051EEB">
                <w:rPr>
                  <w:rFonts w:ascii="Times New Roman" w:hAnsi="Times New Roman" w:cs="Times New Roman"/>
                  <w:color w:val="0000FF"/>
                  <w:sz w:val="24"/>
                  <w:szCs w:val="24"/>
                  <w:u w:val="single"/>
                </w:rPr>
                <w:t>https</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m</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edsoo</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ru</w:t>
              </w:r>
              <w:r w:rsidRPr="00051EEB">
                <w:rPr>
                  <w:rFonts w:ascii="Times New Roman" w:hAnsi="Times New Roman" w:cs="Times New Roman"/>
                  <w:color w:val="0000FF"/>
                  <w:sz w:val="24"/>
                  <w:szCs w:val="24"/>
                  <w:u w:val="single"/>
                  <w:lang w:val="ru-RU"/>
                </w:rPr>
                <w:t>/7</w:t>
              </w:r>
              <w:r w:rsidRPr="00051EEB">
                <w:rPr>
                  <w:rFonts w:ascii="Times New Roman" w:hAnsi="Times New Roman" w:cs="Times New Roman"/>
                  <w:color w:val="0000FF"/>
                  <w:sz w:val="24"/>
                  <w:szCs w:val="24"/>
                  <w:u w:val="single"/>
                </w:rPr>
                <w:t>f</w:t>
              </w:r>
              <w:r w:rsidRPr="00051EEB">
                <w:rPr>
                  <w:rFonts w:ascii="Times New Roman" w:hAnsi="Times New Roman" w:cs="Times New Roman"/>
                  <w:color w:val="0000FF"/>
                  <w:sz w:val="24"/>
                  <w:szCs w:val="24"/>
                  <w:u w:val="single"/>
                  <w:lang w:val="ru-RU"/>
                </w:rPr>
                <w:t>419506</w:t>
              </w:r>
            </w:hyperlink>
          </w:p>
        </w:tc>
      </w:tr>
      <w:tr w:rsidR="00CD0FA8" w:rsidRPr="004A05FE">
        <w:trPr>
          <w:trHeight w:val="144"/>
          <w:tblCellSpacing w:w="20" w:type="nil"/>
        </w:trPr>
        <w:tc>
          <w:tcPr>
            <w:tcW w:w="456" w:type="dxa"/>
            <w:tcMar>
              <w:top w:w="50" w:type="dxa"/>
              <w:left w:w="100" w:type="dxa"/>
            </w:tcMar>
            <w:vAlign w:val="center"/>
          </w:tcPr>
          <w:p w:rsidR="00CD0FA8" w:rsidRPr="00051EEB" w:rsidRDefault="009F06AB" w:rsidP="00051EEB">
            <w:pPr>
              <w:spacing w:after="0" w:line="240" w:lineRule="auto"/>
              <w:rPr>
                <w:rFonts w:ascii="Times New Roman" w:hAnsi="Times New Roman" w:cs="Times New Roman"/>
                <w:sz w:val="24"/>
                <w:szCs w:val="24"/>
              </w:rPr>
            </w:pPr>
            <w:r w:rsidRPr="00051EEB">
              <w:rPr>
                <w:rFonts w:ascii="Times New Roman" w:hAnsi="Times New Roman" w:cs="Times New Roman"/>
                <w:color w:val="000000"/>
                <w:sz w:val="24"/>
                <w:szCs w:val="24"/>
              </w:rPr>
              <w:t>4</w:t>
            </w:r>
          </w:p>
        </w:tc>
        <w:tc>
          <w:tcPr>
            <w:tcW w:w="3168" w:type="dxa"/>
            <w:tcMar>
              <w:top w:w="50" w:type="dxa"/>
              <w:left w:w="100" w:type="dxa"/>
            </w:tcMar>
            <w:vAlign w:val="center"/>
          </w:tcPr>
          <w:p w:rsidR="00CD0FA8" w:rsidRPr="00051EEB" w:rsidRDefault="009F06AB" w:rsidP="00051EEB">
            <w:pPr>
              <w:spacing w:after="0" w:line="240" w:lineRule="auto"/>
              <w:ind w:left="135"/>
              <w:rPr>
                <w:rFonts w:ascii="Times New Roman" w:hAnsi="Times New Roman" w:cs="Times New Roman"/>
                <w:sz w:val="24"/>
                <w:szCs w:val="24"/>
              </w:rPr>
            </w:pPr>
            <w:r w:rsidRPr="00051EEB">
              <w:rPr>
                <w:rFonts w:ascii="Times New Roman" w:hAnsi="Times New Roman" w:cs="Times New Roman"/>
                <w:color w:val="000000"/>
                <w:sz w:val="24"/>
                <w:szCs w:val="24"/>
              </w:rPr>
              <w:t>Модуль "Безопасность в быту"</w:t>
            </w:r>
          </w:p>
        </w:tc>
        <w:tc>
          <w:tcPr>
            <w:tcW w:w="966" w:type="dxa"/>
            <w:tcMar>
              <w:top w:w="50" w:type="dxa"/>
              <w:left w:w="100" w:type="dxa"/>
            </w:tcMar>
            <w:vAlign w:val="center"/>
          </w:tcPr>
          <w:p w:rsidR="00CD0FA8" w:rsidRPr="00051EEB" w:rsidRDefault="009F06AB" w:rsidP="00051EEB">
            <w:pPr>
              <w:spacing w:after="0" w:line="240" w:lineRule="auto"/>
              <w:ind w:left="135"/>
              <w:jc w:val="center"/>
              <w:rPr>
                <w:rFonts w:ascii="Times New Roman" w:hAnsi="Times New Roman" w:cs="Times New Roman"/>
                <w:sz w:val="24"/>
                <w:szCs w:val="24"/>
              </w:rPr>
            </w:pPr>
            <w:r w:rsidRPr="00051EEB">
              <w:rPr>
                <w:rFonts w:ascii="Times New Roman" w:hAnsi="Times New Roman" w:cs="Times New Roman"/>
                <w:color w:val="000000"/>
                <w:sz w:val="24"/>
                <w:szCs w:val="24"/>
              </w:rPr>
              <w:t xml:space="preserve"> 6 </w:t>
            </w:r>
          </w:p>
        </w:tc>
        <w:tc>
          <w:tcPr>
            <w:tcW w:w="1687" w:type="dxa"/>
            <w:tcMar>
              <w:top w:w="50" w:type="dxa"/>
              <w:left w:w="100" w:type="dxa"/>
            </w:tcMar>
            <w:vAlign w:val="center"/>
          </w:tcPr>
          <w:p w:rsidR="00CD0FA8" w:rsidRPr="00051EEB" w:rsidRDefault="009F06AB" w:rsidP="00051EEB">
            <w:pPr>
              <w:spacing w:after="0" w:line="240" w:lineRule="auto"/>
              <w:ind w:left="135"/>
              <w:jc w:val="center"/>
              <w:rPr>
                <w:rFonts w:ascii="Times New Roman" w:hAnsi="Times New Roman" w:cs="Times New Roman"/>
                <w:sz w:val="24"/>
                <w:szCs w:val="24"/>
              </w:rPr>
            </w:pPr>
            <w:r w:rsidRPr="00051EEB">
              <w:rPr>
                <w:rFonts w:ascii="Times New Roman" w:hAnsi="Times New Roman" w:cs="Times New Roman"/>
                <w:color w:val="000000"/>
                <w:sz w:val="24"/>
                <w:szCs w:val="24"/>
              </w:rPr>
              <w:t xml:space="preserve"> 1 </w:t>
            </w:r>
          </w:p>
        </w:tc>
        <w:tc>
          <w:tcPr>
            <w:tcW w:w="1774" w:type="dxa"/>
            <w:tcMar>
              <w:top w:w="50" w:type="dxa"/>
              <w:left w:w="100" w:type="dxa"/>
            </w:tcMar>
            <w:vAlign w:val="center"/>
          </w:tcPr>
          <w:p w:rsidR="00CD0FA8" w:rsidRPr="00051EEB" w:rsidRDefault="009F06AB" w:rsidP="00051EEB">
            <w:pPr>
              <w:spacing w:after="0" w:line="240" w:lineRule="auto"/>
              <w:ind w:left="135"/>
              <w:jc w:val="center"/>
              <w:rPr>
                <w:rFonts w:ascii="Times New Roman" w:hAnsi="Times New Roman" w:cs="Times New Roman"/>
                <w:sz w:val="24"/>
                <w:szCs w:val="24"/>
              </w:rPr>
            </w:pPr>
            <w:r w:rsidRPr="00051EEB">
              <w:rPr>
                <w:rFonts w:ascii="Times New Roman" w:hAnsi="Times New Roman" w:cs="Times New Roman"/>
                <w:color w:val="000000"/>
                <w:sz w:val="24"/>
                <w:szCs w:val="24"/>
              </w:rPr>
              <w:t xml:space="preserve"> 2 </w:t>
            </w:r>
          </w:p>
        </w:tc>
        <w:tc>
          <w:tcPr>
            <w:tcW w:w="2615" w:type="dxa"/>
            <w:tcMar>
              <w:top w:w="50" w:type="dxa"/>
              <w:left w:w="100" w:type="dxa"/>
            </w:tcMar>
            <w:vAlign w:val="center"/>
          </w:tcPr>
          <w:p w:rsidR="00CD0FA8" w:rsidRPr="00051EEB" w:rsidRDefault="009F06AB" w:rsidP="00051EEB">
            <w:pPr>
              <w:spacing w:after="0" w:line="240" w:lineRule="auto"/>
              <w:ind w:left="135"/>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 xml:space="preserve">Библиотека ЦОК </w:t>
            </w:r>
            <w:hyperlink r:id="rId9">
              <w:r w:rsidRPr="00051EEB">
                <w:rPr>
                  <w:rFonts w:ascii="Times New Roman" w:hAnsi="Times New Roman" w:cs="Times New Roman"/>
                  <w:color w:val="0000FF"/>
                  <w:sz w:val="24"/>
                  <w:szCs w:val="24"/>
                  <w:u w:val="single"/>
                </w:rPr>
                <w:t>https</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m</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edsoo</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ru</w:t>
              </w:r>
              <w:r w:rsidRPr="00051EEB">
                <w:rPr>
                  <w:rFonts w:ascii="Times New Roman" w:hAnsi="Times New Roman" w:cs="Times New Roman"/>
                  <w:color w:val="0000FF"/>
                  <w:sz w:val="24"/>
                  <w:szCs w:val="24"/>
                  <w:u w:val="single"/>
                  <w:lang w:val="ru-RU"/>
                </w:rPr>
                <w:t>/7</w:t>
              </w:r>
              <w:r w:rsidRPr="00051EEB">
                <w:rPr>
                  <w:rFonts w:ascii="Times New Roman" w:hAnsi="Times New Roman" w:cs="Times New Roman"/>
                  <w:color w:val="0000FF"/>
                  <w:sz w:val="24"/>
                  <w:szCs w:val="24"/>
                  <w:u w:val="single"/>
                </w:rPr>
                <w:t>f</w:t>
              </w:r>
              <w:r w:rsidRPr="00051EEB">
                <w:rPr>
                  <w:rFonts w:ascii="Times New Roman" w:hAnsi="Times New Roman" w:cs="Times New Roman"/>
                  <w:color w:val="0000FF"/>
                  <w:sz w:val="24"/>
                  <w:szCs w:val="24"/>
                  <w:u w:val="single"/>
                  <w:lang w:val="ru-RU"/>
                </w:rPr>
                <w:t>419506</w:t>
              </w:r>
            </w:hyperlink>
          </w:p>
        </w:tc>
      </w:tr>
      <w:tr w:rsidR="00CD0FA8" w:rsidRPr="004A05FE">
        <w:trPr>
          <w:trHeight w:val="144"/>
          <w:tblCellSpacing w:w="20" w:type="nil"/>
        </w:trPr>
        <w:tc>
          <w:tcPr>
            <w:tcW w:w="456" w:type="dxa"/>
            <w:tcMar>
              <w:top w:w="50" w:type="dxa"/>
              <w:left w:w="100" w:type="dxa"/>
            </w:tcMar>
            <w:vAlign w:val="center"/>
          </w:tcPr>
          <w:p w:rsidR="00CD0FA8" w:rsidRPr="00051EEB" w:rsidRDefault="009F06AB" w:rsidP="00051EEB">
            <w:pPr>
              <w:spacing w:after="0" w:line="240" w:lineRule="auto"/>
              <w:rPr>
                <w:rFonts w:ascii="Times New Roman" w:hAnsi="Times New Roman" w:cs="Times New Roman"/>
                <w:sz w:val="24"/>
                <w:szCs w:val="24"/>
              </w:rPr>
            </w:pPr>
            <w:r w:rsidRPr="00051EEB">
              <w:rPr>
                <w:rFonts w:ascii="Times New Roman" w:hAnsi="Times New Roman" w:cs="Times New Roman"/>
                <w:color w:val="000000"/>
                <w:sz w:val="24"/>
                <w:szCs w:val="24"/>
              </w:rPr>
              <w:t>5</w:t>
            </w:r>
          </w:p>
        </w:tc>
        <w:tc>
          <w:tcPr>
            <w:tcW w:w="3168" w:type="dxa"/>
            <w:tcMar>
              <w:top w:w="50" w:type="dxa"/>
              <w:left w:w="100" w:type="dxa"/>
            </w:tcMar>
            <w:vAlign w:val="center"/>
          </w:tcPr>
          <w:p w:rsidR="00CD0FA8" w:rsidRPr="00051EEB" w:rsidRDefault="009F06AB" w:rsidP="00051EEB">
            <w:pPr>
              <w:spacing w:after="0" w:line="240" w:lineRule="auto"/>
              <w:ind w:left="135"/>
              <w:rPr>
                <w:rFonts w:ascii="Times New Roman" w:hAnsi="Times New Roman" w:cs="Times New Roman"/>
                <w:sz w:val="24"/>
                <w:szCs w:val="24"/>
              </w:rPr>
            </w:pPr>
            <w:r w:rsidRPr="00051EEB">
              <w:rPr>
                <w:rFonts w:ascii="Times New Roman" w:hAnsi="Times New Roman" w:cs="Times New Roman"/>
                <w:color w:val="000000"/>
                <w:sz w:val="24"/>
                <w:szCs w:val="24"/>
              </w:rPr>
              <w:t>Модуль "Безопасность на транспорте"</w:t>
            </w:r>
          </w:p>
        </w:tc>
        <w:tc>
          <w:tcPr>
            <w:tcW w:w="966" w:type="dxa"/>
            <w:tcMar>
              <w:top w:w="50" w:type="dxa"/>
              <w:left w:w="100" w:type="dxa"/>
            </w:tcMar>
            <w:vAlign w:val="center"/>
          </w:tcPr>
          <w:p w:rsidR="00CD0FA8" w:rsidRPr="00051EEB" w:rsidRDefault="009F06AB" w:rsidP="00051EEB">
            <w:pPr>
              <w:spacing w:after="0" w:line="240" w:lineRule="auto"/>
              <w:ind w:left="135"/>
              <w:jc w:val="center"/>
              <w:rPr>
                <w:rFonts w:ascii="Times New Roman" w:hAnsi="Times New Roman" w:cs="Times New Roman"/>
                <w:sz w:val="24"/>
                <w:szCs w:val="24"/>
              </w:rPr>
            </w:pPr>
            <w:r w:rsidRPr="00051EEB">
              <w:rPr>
                <w:rFonts w:ascii="Times New Roman" w:hAnsi="Times New Roman" w:cs="Times New Roman"/>
                <w:color w:val="000000"/>
                <w:sz w:val="24"/>
                <w:szCs w:val="24"/>
              </w:rPr>
              <w:t xml:space="preserve"> 7 </w:t>
            </w:r>
          </w:p>
        </w:tc>
        <w:tc>
          <w:tcPr>
            <w:tcW w:w="1687" w:type="dxa"/>
            <w:tcMar>
              <w:top w:w="50" w:type="dxa"/>
              <w:left w:w="100" w:type="dxa"/>
            </w:tcMar>
            <w:vAlign w:val="center"/>
          </w:tcPr>
          <w:p w:rsidR="00CD0FA8" w:rsidRPr="00051EEB" w:rsidRDefault="00CD0FA8" w:rsidP="00051EEB">
            <w:pPr>
              <w:spacing w:after="0" w:line="240" w:lineRule="auto"/>
              <w:ind w:left="135"/>
              <w:jc w:val="center"/>
              <w:rPr>
                <w:rFonts w:ascii="Times New Roman" w:hAnsi="Times New Roman" w:cs="Times New Roman"/>
                <w:sz w:val="24"/>
                <w:szCs w:val="24"/>
              </w:rPr>
            </w:pPr>
          </w:p>
        </w:tc>
        <w:tc>
          <w:tcPr>
            <w:tcW w:w="1774" w:type="dxa"/>
            <w:tcMar>
              <w:top w:w="50" w:type="dxa"/>
              <w:left w:w="100" w:type="dxa"/>
            </w:tcMar>
            <w:vAlign w:val="center"/>
          </w:tcPr>
          <w:p w:rsidR="00CD0FA8" w:rsidRPr="00051EEB" w:rsidRDefault="009F06AB" w:rsidP="00051EEB">
            <w:pPr>
              <w:spacing w:after="0" w:line="240" w:lineRule="auto"/>
              <w:ind w:left="135"/>
              <w:jc w:val="center"/>
              <w:rPr>
                <w:rFonts w:ascii="Times New Roman" w:hAnsi="Times New Roman" w:cs="Times New Roman"/>
                <w:sz w:val="24"/>
                <w:szCs w:val="24"/>
              </w:rPr>
            </w:pPr>
            <w:r w:rsidRPr="00051EEB">
              <w:rPr>
                <w:rFonts w:ascii="Times New Roman" w:hAnsi="Times New Roman" w:cs="Times New Roman"/>
                <w:color w:val="000000"/>
                <w:sz w:val="24"/>
                <w:szCs w:val="24"/>
              </w:rPr>
              <w:t xml:space="preserve"> 2 </w:t>
            </w:r>
          </w:p>
        </w:tc>
        <w:tc>
          <w:tcPr>
            <w:tcW w:w="2615" w:type="dxa"/>
            <w:tcMar>
              <w:top w:w="50" w:type="dxa"/>
              <w:left w:w="100" w:type="dxa"/>
            </w:tcMar>
            <w:vAlign w:val="center"/>
          </w:tcPr>
          <w:p w:rsidR="00CD0FA8" w:rsidRPr="00051EEB" w:rsidRDefault="009F06AB" w:rsidP="00051EEB">
            <w:pPr>
              <w:spacing w:after="0" w:line="240" w:lineRule="auto"/>
              <w:ind w:left="135"/>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 xml:space="preserve">Библиотека ЦОК </w:t>
            </w:r>
            <w:hyperlink r:id="rId10">
              <w:r w:rsidRPr="00051EEB">
                <w:rPr>
                  <w:rFonts w:ascii="Times New Roman" w:hAnsi="Times New Roman" w:cs="Times New Roman"/>
                  <w:color w:val="0000FF"/>
                  <w:sz w:val="24"/>
                  <w:szCs w:val="24"/>
                  <w:u w:val="single"/>
                </w:rPr>
                <w:t>https</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m</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edsoo</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ru</w:t>
              </w:r>
              <w:r w:rsidRPr="00051EEB">
                <w:rPr>
                  <w:rFonts w:ascii="Times New Roman" w:hAnsi="Times New Roman" w:cs="Times New Roman"/>
                  <w:color w:val="0000FF"/>
                  <w:sz w:val="24"/>
                  <w:szCs w:val="24"/>
                  <w:u w:val="single"/>
                  <w:lang w:val="ru-RU"/>
                </w:rPr>
                <w:t>/7</w:t>
              </w:r>
              <w:r w:rsidRPr="00051EEB">
                <w:rPr>
                  <w:rFonts w:ascii="Times New Roman" w:hAnsi="Times New Roman" w:cs="Times New Roman"/>
                  <w:color w:val="0000FF"/>
                  <w:sz w:val="24"/>
                  <w:szCs w:val="24"/>
                  <w:u w:val="single"/>
                </w:rPr>
                <w:t>f</w:t>
              </w:r>
              <w:r w:rsidRPr="00051EEB">
                <w:rPr>
                  <w:rFonts w:ascii="Times New Roman" w:hAnsi="Times New Roman" w:cs="Times New Roman"/>
                  <w:color w:val="0000FF"/>
                  <w:sz w:val="24"/>
                  <w:szCs w:val="24"/>
                  <w:u w:val="single"/>
                  <w:lang w:val="ru-RU"/>
                </w:rPr>
                <w:t>419506</w:t>
              </w:r>
            </w:hyperlink>
          </w:p>
        </w:tc>
      </w:tr>
      <w:tr w:rsidR="00CD0FA8" w:rsidRPr="004A05FE">
        <w:trPr>
          <w:trHeight w:val="144"/>
          <w:tblCellSpacing w:w="20" w:type="nil"/>
        </w:trPr>
        <w:tc>
          <w:tcPr>
            <w:tcW w:w="456" w:type="dxa"/>
            <w:tcMar>
              <w:top w:w="50" w:type="dxa"/>
              <w:left w:w="100" w:type="dxa"/>
            </w:tcMar>
            <w:vAlign w:val="center"/>
          </w:tcPr>
          <w:p w:rsidR="00CD0FA8" w:rsidRPr="00051EEB" w:rsidRDefault="009F06AB" w:rsidP="00051EEB">
            <w:pPr>
              <w:spacing w:after="0" w:line="240" w:lineRule="auto"/>
              <w:rPr>
                <w:rFonts w:ascii="Times New Roman" w:hAnsi="Times New Roman" w:cs="Times New Roman"/>
                <w:sz w:val="24"/>
                <w:szCs w:val="24"/>
              </w:rPr>
            </w:pPr>
            <w:r w:rsidRPr="00051EEB">
              <w:rPr>
                <w:rFonts w:ascii="Times New Roman" w:hAnsi="Times New Roman" w:cs="Times New Roman"/>
                <w:color w:val="000000"/>
                <w:sz w:val="24"/>
                <w:szCs w:val="24"/>
              </w:rPr>
              <w:t>6</w:t>
            </w:r>
          </w:p>
        </w:tc>
        <w:tc>
          <w:tcPr>
            <w:tcW w:w="3168" w:type="dxa"/>
            <w:tcMar>
              <w:top w:w="50" w:type="dxa"/>
              <w:left w:w="100" w:type="dxa"/>
            </w:tcMar>
            <w:vAlign w:val="center"/>
          </w:tcPr>
          <w:p w:rsidR="00CD0FA8" w:rsidRPr="00051EEB" w:rsidRDefault="009F06AB" w:rsidP="00051EEB">
            <w:pPr>
              <w:spacing w:after="0" w:line="240" w:lineRule="auto"/>
              <w:ind w:left="135"/>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Модуль "Безопасность в общественных местах"</w:t>
            </w:r>
          </w:p>
        </w:tc>
        <w:tc>
          <w:tcPr>
            <w:tcW w:w="966" w:type="dxa"/>
            <w:tcMar>
              <w:top w:w="50" w:type="dxa"/>
              <w:left w:w="100" w:type="dxa"/>
            </w:tcMar>
            <w:vAlign w:val="center"/>
          </w:tcPr>
          <w:p w:rsidR="00CD0FA8" w:rsidRPr="00051EEB" w:rsidRDefault="009F06AB" w:rsidP="00051EEB">
            <w:pPr>
              <w:spacing w:after="0" w:line="240" w:lineRule="auto"/>
              <w:ind w:left="135"/>
              <w:jc w:val="center"/>
              <w:rPr>
                <w:rFonts w:ascii="Times New Roman" w:hAnsi="Times New Roman" w:cs="Times New Roman"/>
                <w:sz w:val="24"/>
                <w:szCs w:val="24"/>
              </w:rPr>
            </w:pPr>
            <w:r w:rsidRPr="00051EEB">
              <w:rPr>
                <w:rFonts w:ascii="Times New Roman" w:hAnsi="Times New Roman" w:cs="Times New Roman"/>
                <w:color w:val="000000"/>
                <w:sz w:val="24"/>
                <w:szCs w:val="24"/>
                <w:lang w:val="ru-RU"/>
              </w:rPr>
              <w:t xml:space="preserve"> </w:t>
            </w:r>
            <w:r w:rsidRPr="00051EEB">
              <w:rPr>
                <w:rFonts w:ascii="Times New Roman" w:hAnsi="Times New Roman" w:cs="Times New Roman"/>
                <w:color w:val="000000"/>
                <w:sz w:val="24"/>
                <w:szCs w:val="24"/>
              </w:rPr>
              <w:t xml:space="preserve">6 </w:t>
            </w:r>
          </w:p>
        </w:tc>
        <w:tc>
          <w:tcPr>
            <w:tcW w:w="1687" w:type="dxa"/>
            <w:tcMar>
              <w:top w:w="50" w:type="dxa"/>
              <w:left w:w="100" w:type="dxa"/>
            </w:tcMar>
            <w:vAlign w:val="center"/>
          </w:tcPr>
          <w:p w:rsidR="00CD0FA8" w:rsidRPr="00051EEB" w:rsidRDefault="009F06AB" w:rsidP="00051EEB">
            <w:pPr>
              <w:spacing w:after="0" w:line="240" w:lineRule="auto"/>
              <w:ind w:left="135"/>
              <w:jc w:val="center"/>
              <w:rPr>
                <w:rFonts w:ascii="Times New Roman" w:hAnsi="Times New Roman" w:cs="Times New Roman"/>
                <w:sz w:val="24"/>
                <w:szCs w:val="24"/>
              </w:rPr>
            </w:pPr>
            <w:r w:rsidRPr="00051EEB">
              <w:rPr>
                <w:rFonts w:ascii="Times New Roman" w:hAnsi="Times New Roman" w:cs="Times New Roman"/>
                <w:color w:val="000000"/>
                <w:sz w:val="24"/>
                <w:szCs w:val="24"/>
              </w:rPr>
              <w:t xml:space="preserve"> 1 </w:t>
            </w:r>
          </w:p>
        </w:tc>
        <w:tc>
          <w:tcPr>
            <w:tcW w:w="1774" w:type="dxa"/>
            <w:tcMar>
              <w:top w:w="50" w:type="dxa"/>
              <w:left w:w="100" w:type="dxa"/>
            </w:tcMar>
            <w:vAlign w:val="center"/>
          </w:tcPr>
          <w:p w:rsidR="00CD0FA8" w:rsidRPr="00051EEB" w:rsidRDefault="009F06AB" w:rsidP="00051EEB">
            <w:pPr>
              <w:spacing w:after="0" w:line="240" w:lineRule="auto"/>
              <w:ind w:left="135"/>
              <w:jc w:val="center"/>
              <w:rPr>
                <w:rFonts w:ascii="Times New Roman" w:hAnsi="Times New Roman" w:cs="Times New Roman"/>
                <w:sz w:val="24"/>
                <w:szCs w:val="24"/>
              </w:rPr>
            </w:pPr>
            <w:r w:rsidRPr="00051EEB">
              <w:rPr>
                <w:rFonts w:ascii="Times New Roman" w:hAnsi="Times New Roman" w:cs="Times New Roman"/>
                <w:color w:val="000000"/>
                <w:sz w:val="24"/>
                <w:szCs w:val="24"/>
              </w:rPr>
              <w:t xml:space="preserve"> 2 </w:t>
            </w:r>
          </w:p>
        </w:tc>
        <w:tc>
          <w:tcPr>
            <w:tcW w:w="2615" w:type="dxa"/>
            <w:tcMar>
              <w:top w:w="50" w:type="dxa"/>
              <w:left w:w="100" w:type="dxa"/>
            </w:tcMar>
            <w:vAlign w:val="center"/>
          </w:tcPr>
          <w:p w:rsidR="00CD0FA8" w:rsidRPr="00051EEB" w:rsidRDefault="009F06AB" w:rsidP="00051EEB">
            <w:pPr>
              <w:spacing w:after="0" w:line="240" w:lineRule="auto"/>
              <w:ind w:left="135"/>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 xml:space="preserve">Библиотека ЦОК </w:t>
            </w:r>
            <w:hyperlink r:id="rId11">
              <w:r w:rsidRPr="00051EEB">
                <w:rPr>
                  <w:rFonts w:ascii="Times New Roman" w:hAnsi="Times New Roman" w:cs="Times New Roman"/>
                  <w:color w:val="0000FF"/>
                  <w:sz w:val="24"/>
                  <w:szCs w:val="24"/>
                  <w:u w:val="single"/>
                </w:rPr>
                <w:t>https</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m</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edsoo</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ru</w:t>
              </w:r>
              <w:r w:rsidRPr="00051EEB">
                <w:rPr>
                  <w:rFonts w:ascii="Times New Roman" w:hAnsi="Times New Roman" w:cs="Times New Roman"/>
                  <w:color w:val="0000FF"/>
                  <w:sz w:val="24"/>
                  <w:szCs w:val="24"/>
                  <w:u w:val="single"/>
                  <w:lang w:val="ru-RU"/>
                </w:rPr>
                <w:t>/7</w:t>
              </w:r>
              <w:r w:rsidRPr="00051EEB">
                <w:rPr>
                  <w:rFonts w:ascii="Times New Roman" w:hAnsi="Times New Roman" w:cs="Times New Roman"/>
                  <w:color w:val="0000FF"/>
                  <w:sz w:val="24"/>
                  <w:szCs w:val="24"/>
                  <w:u w:val="single"/>
                </w:rPr>
                <w:t>f</w:t>
              </w:r>
              <w:r w:rsidRPr="00051EEB">
                <w:rPr>
                  <w:rFonts w:ascii="Times New Roman" w:hAnsi="Times New Roman" w:cs="Times New Roman"/>
                  <w:color w:val="0000FF"/>
                  <w:sz w:val="24"/>
                  <w:szCs w:val="24"/>
                  <w:u w:val="single"/>
                  <w:lang w:val="ru-RU"/>
                </w:rPr>
                <w:t>419506</w:t>
              </w:r>
            </w:hyperlink>
          </w:p>
        </w:tc>
      </w:tr>
      <w:tr w:rsidR="00CD0FA8" w:rsidRPr="00051EEB">
        <w:trPr>
          <w:trHeight w:val="144"/>
          <w:tblCellSpacing w:w="20" w:type="nil"/>
        </w:trPr>
        <w:tc>
          <w:tcPr>
            <w:tcW w:w="0" w:type="auto"/>
            <w:gridSpan w:val="2"/>
            <w:tcMar>
              <w:top w:w="50" w:type="dxa"/>
              <w:left w:w="100" w:type="dxa"/>
            </w:tcMar>
            <w:vAlign w:val="center"/>
          </w:tcPr>
          <w:p w:rsidR="00CD0FA8" w:rsidRPr="00051EEB" w:rsidRDefault="009F06AB" w:rsidP="00051EEB">
            <w:pPr>
              <w:spacing w:after="0" w:line="240" w:lineRule="auto"/>
              <w:ind w:left="135"/>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ОБЩЕЕ КОЛИЧЕСТВО ЧАСОВ ПО ПРОГРАММЕ</w:t>
            </w:r>
          </w:p>
        </w:tc>
        <w:tc>
          <w:tcPr>
            <w:tcW w:w="1518" w:type="dxa"/>
            <w:tcMar>
              <w:top w:w="50" w:type="dxa"/>
              <w:left w:w="100" w:type="dxa"/>
            </w:tcMar>
            <w:vAlign w:val="center"/>
          </w:tcPr>
          <w:p w:rsidR="00CD0FA8" w:rsidRPr="00051EEB" w:rsidRDefault="009F06AB" w:rsidP="00051EEB">
            <w:pPr>
              <w:spacing w:after="0" w:line="240" w:lineRule="auto"/>
              <w:ind w:left="135"/>
              <w:jc w:val="center"/>
              <w:rPr>
                <w:rFonts w:ascii="Times New Roman" w:hAnsi="Times New Roman" w:cs="Times New Roman"/>
                <w:sz w:val="24"/>
                <w:szCs w:val="24"/>
              </w:rPr>
            </w:pPr>
            <w:r w:rsidRPr="00051EEB">
              <w:rPr>
                <w:rFonts w:ascii="Times New Roman" w:hAnsi="Times New Roman" w:cs="Times New Roman"/>
                <w:color w:val="000000"/>
                <w:sz w:val="24"/>
                <w:szCs w:val="24"/>
                <w:lang w:val="ru-RU"/>
              </w:rPr>
              <w:t xml:space="preserve"> </w:t>
            </w:r>
            <w:r w:rsidRPr="00051EEB">
              <w:rPr>
                <w:rFonts w:ascii="Times New Roman" w:hAnsi="Times New Roman" w:cs="Times New Roman"/>
                <w:color w:val="000000"/>
                <w:sz w:val="24"/>
                <w:szCs w:val="24"/>
              </w:rPr>
              <w:t xml:space="preserve">34 </w:t>
            </w:r>
          </w:p>
        </w:tc>
        <w:tc>
          <w:tcPr>
            <w:tcW w:w="1687" w:type="dxa"/>
            <w:tcMar>
              <w:top w:w="50" w:type="dxa"/>
              <w:left w:w="100" w:type="dxa"/>
            </w:tcMar>
            <w:vAlign w:val="center"/>
          </w:tcPr>
          <w:p w:rsidR="00CD0FA8" w:rsidRPr="00051EEB" w:rsidRDefault="009F06AB" w:rsidP="00051EEB">
            <w:pPr>
              <w:spacing w:after="0" w:line="240" w:lineRule="auto"/>
              <w:ind w:left="135"/>
              <w:jc w:val="center"/>
              <w:rPr>
                <w:rFonts w:ascii="Times New Roman" w:hAnsi="Times New Roman" w:cs="Times New Roman"/>
                <w:sz w:val="24"/>
                <w:szCs w:val="24"/>
              </w:rPr>
            </w:pPr>
            <w:r w:rsidRPr="00051EEB">
              <w:rPr>
                <w:rFonts w:ascii="Times New Roman" w:hAnsi="Times New Roman" w:cs="Times New Roman"/>
                <w:color w:val="000000"/>
                <w:sz w:val="24"/>
                <w:szCs w:val="24"/>
              </w:rPr>
              <w:t xml:space="preserve"> 3 </w:t>
            </w:r>
          </w:p>
        </w:tc>
        <w:tc>
          <w:tcPr>
            <w:tcW w:w="1774" w:type="dxa"/>
            <w:tcMar>
              <w:top w:w="50" w:type="dxa"/>
              <w:left w:w="100" w:type="dxa"/>
            </w:tcMar>
            <w:vAlign w:val="center"/>
          </w:tcPr>
          <w:p w:rsidR="00CD0FA8" w:rsidRPr="00051EEB" w:rsidRDefault="009F06AB" w:rsidP="00051EEB">
            <w:pPr>
              <w:spacing w:after="0" w:line="240" w:lineRule="auto"/>
              <w:ind w:left="135"/>
              <w:jc w:val="center"/>
              <w:rPr>
                <w:rFonts w:ascii="Times New Roman" w:hAnsi="Times New Roman" w:cs="Times New Roman"/>
                <w:sz w:val="24"/>
                <w:szCs w:val="24"/>
              </w:rPr>
            </w:pPr>
            <w:r w:rsidRPr="00051EEB">
              <w:rPr>
                <w:rFonts w:ascii="Times New Roman" w:hAnsi="Times New Roman" w:cs="Times New Roman"/>
                <w:color w:val="000000"/>
                <w:sz w:val="24"/>
                <w:szCs w:val="24"/>
              </w:rPr>
              <w:t xml:space="preserve"> 11 </w:t>
            </w:r>
          </w:p>
        </w:tc>
        <w:tc>
          <w:tcPr>
            <w:tcW w:w="2615" w:type="dxa"/>
            <w:tcMar>
              <w:top w:w="50" w:type="dxa"/>
              <w:left w:w="100" w:type="dxa"/>
            </w:tcMar>
            <w:vAlign w:val="center"/>
          </w:tcPr>
          <w:p w:rsidR="00CD0FA8" w:rsidRPr="00051EEB" w:rsidRDefault="00CD0FA8" w:rsidP="00051EEB">
            <w:pPr>
              <w:spacing w:line="240" w:lineRule="auto"/>
              <w:rPr>
                <w:rFonts w:ascii="Times New Roman" w:hAnsi="Times New Roman" w:cs="Times New Roman"/>
                <w:sz w:val="24"/>
                <w:szCs w:val="24"/>
              </w:rPr>
            </w:pPr>
          </w:p>
        </w:tc>
      </w:tr>
    </w:tbl>
    <w:p w:rsidR="00CD0FA8" w:rsidRPr="00051EEB" w:rsidRDefault="00CD0FA8" w:rsidP="00051EEB">
      <w:pPr>
        <w:spacing w:line="240" w:lineRule="auto"/>
        <w:rPr>
          <w:rFonts w:ascii="Times New Roman" w:hAnsi="Times New Roman" w:cs="Times New Roman"/>
          <w:sz w:val="24"/>
          <w:szCs w:val="24"/>
        </w:rPr>
        <w:sectPr w:rsidR="00CD0FA8" w:rsidRPr="00051EEB">
          <w:pgSz w:w="16383" w:h="11906" w:orient="landscape"/>
          <w:pgMar w:top="1134" w:right="850" w:bottom="1134" w:left="1701" w:header="720" w:footer="720" w:gutter="0"/>
          <w:cols w:space="720"/>
        </w:sectPr>
      </w:pPr>
    </w:p>
    <w:p w:rsidR="00CD0FA8" w:rsidRPr="00051EEB" w:rsidRDefault="009F06AB" w:rsidP="00051EEB">
      <w:pPr>
        <w:spacing w:after="0" w:line="240" w:lineRule="auto"/>
        <w:ind w:left="120"/>
        <w:rPr>
          <w:rFonts w:ascii="Times New Roman" w:hAnsi="Times New Roman" w:cs="Times New Roman"/>
          <w:sz w:val="24"/>
          <w:szCs w:val="24"/>
        </w:rPr>
      </w:pPr>
      <w:r w:rsidRPr="00051EEB">
        <w:rPr>
          <w:rFonts w:ascii="Times New Roman" w:hAnsi="Times New Roman" w:cs="Times New Roman"/>
          <w:b/>
          <w:color w:val="000000"/>
          <w:sz w:val="24"/>
          <w:szCs w:val="24"/>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13"/>
        <w:gridCol w:w="4553"/>
        <w:gridCol w:w="1560"/>
        <w:gridCol w:w="1841"/>
        <w:gridCol w:w="1910"/>
        <w:gridCol w:w="3063"/>
      </w:tblGrid>
      <w:tr w:rsidR="00CD0FA8" w:rsidRPr="00051EEB">
        <w:trPr>
          <w:trHeight w:val="144"/>
          <w:tblCellSpacing w:w="20" w:type="nil"/>
        </w:trPr>
        <w:tc>
          <w:tcPr>
            <w:tcW w:w="476" w:type="dxa"/>
            <w:vMerge w:val="restart"/>
            <w:tcMar>
              <w:top w:w="50" w:type="dxa"/>
              <w:left w:w="100" w:type="dxa"/>
            </w:tcMar>
            <w:vAlign w:val="center"/>
          </w:tcPr>
          <w:p w:rsidR="00CD0FA8" w:rsidRPr="00051EEB" w:rsidRDefault="009F06AB" w:rsidP="00051EEB">
            <w:pPr>
              <w:spacing w:after="0" w:line="240" w:lineRule="auto"/>
              <w:ind w:left="135"/>
              <w:rPr>
                <w:rFonts w:ascii="Times New Roman" w:hAnsi="Times New Roman" w:cs="Times New Roman"/>
                <w:sz w:val="24"/>
                <w:szCs w:val="24"/>
              </w:rPr>
            </w:pPr>
            <w:r w:rsidRPr="00051EEB">
              <w:rPr>
                <w:rFonts w:ascii="Times New Roman" w:hAnsi="Times New Roman" w:cs="Times New Roman"/>
                <w:b/>
                <w:color w:val="000000"/>
                <w:sz w:val="24"/>
                <w:szCs w:val="24"/>
              </w:rPr>
              <w:t xml:space="preserve">№ п/п </w:t>
            </w:r>
          </w:p>
          <w:p w:rsidR="00CD0FA8" w:rsidRPr="00051EEB" w:rsidRDefault="00CD0FA8" w:rsidP="00051EEB">
            <w:pPr>
              <w:spacing w:after="0" w:line="240" w:lineRule="auto"/>
              <w:ind w:left="135"/>
              <w:rPr>
                <w:rFonts w:ascii="Times New Roman" w:hAnsi="Times New Roman" w:cs="Times New Roman"/>
                <w:sz w:val="24"/>
                <w:szCs w:val="24"/>
              </w:rPr>
            </w:pPr>
          </w:p>
        </w:tc>
        <w:tc>
          <w:tcPr>
            <w:tcW w:w="2816" w:type="dxa"/>
            <w:vMerge w:val="restart"/>
            <w:tcMar>
              <w:top w:w="50" w:type="dxa"/>
              <w:left w:w="100" w:type="dxa"/>
            </w:tcMar>
            <w:vAlign w:val="center"/>
          </w:tcPr>
          <w:p w:rsidR="00CD0FA8" w:rsidRPr="00051EEB" w:rsidRDefault="009F06AB" w:rsidP="00051EEB">
            <w:pPr>
              <w:spacing w:after="0" w:line="240" w:lineRule="auto"/>
              <w:ind w:left="135"/>
              <w:rPr>
                <w:rFonts w:ascii="Times New Roman" w:hAnsi="Times New Roman" w:cs="Times New Roman"/>
                <w:sz w:val="24"/>
                <w:szCs w:val="24"/>
              </w:rPr>
            </w:pPr>
            <w:r w:rsidRPr="00051EEB">
              <w:rPr>
                <w:rFonts w:ascii="Times New Roman" w:hAnsi="Times New Roman" w:cs="Times New Roman"/>
                <w:b/>
                <w:color w:val="000000"/>
                <w:sz w:val="24"/>
                <w:szCs w:val="24"/>
              </w:rPr>
              <w:t xml:space="preserve">Наименование разделов и тем программы </w:t>
            </w:r>
          </w:p>
          <w:p w:rsidR="00CD0FA8" w:rsidRPr="00051EEB" w:rsidRDefault="00CD0FA8" w:rsidP="00051EEB">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CD0FA8" w:rsidRPr="00051EEB" w:rsidRDefault="009F06AB" w:rsidP="00051EEB">
            <w:pPr>
              <w:spacing w:after="0" w:line="240" w:lineRule="auto"/>
              <w:rPr>
                <w:rFonts w:ascii="Times New Roman" w:hAnsi="Times New Roman" w:cs="Times New Roman"/>
                <w:sz w:val="24"/>
                <w:szCs w:val="24"/>
              </w:rPr>
            </w:pPr>
            <w:r w:rsidRPr="00051EEB">
              <w:rPr>
                <w:rFonts w:ascii="Times New Roman" w:hAnsi="Times New Roman" w:cs="Times New Roman"/>
                <w:b/>
                <w:color w:val="000000"/>
                <w:sz w:val="24"/>
                <w:szCs w:val="24"/>
              </w:rPr>
              <w:t>Количество часов</w:t>
            </w:r>
          </w:p>
        </w:tc>
        <w:tc>
          <w:tcPr>
            <w:tcW w:w="2710" w:type="dxa"/>
            <w:vMerge w:val="restart"/>
            <w:tcMar>
              <w:top w:w="50" w:type="dxa"/>
              <w:left w:w="100" w:type="dxa"/>
            </w:tcMar>
            <w:vAlign w:val="center"/>
          </w:tcPr>
          <w:p w:rsidR="00CD0FA8" w:rsidRPr="00051EEB" w:rsidRDefault="009F06AB" w:rsidP="00051EEB">
            <w:pPr>
              <w:spacing w:after="0" w:line="240" w:lineRule="auto"/>
              <w:ind w:left="135"/>
              <w:rPr>
                <w:rFonts w:ascii="Times New Roman" w:hAnsi="Times New Roman" w:cs="Times New Roman"/>
                <w:sz w:val="24"/>
                <w:szCs w:val="24"/>
              </w:rPr>
            </w:pPr>
            <w:r w:rsidRPr="00051EEB">
              <w:rPr>
                <w:rFonts w:ascii="Times New Roman" w:hAnsi="Times New Roman" w:cs="Times New Roman"/>
                <w:b/>
                <w:color w:val="000000"/>
                <w:sz w:val="24"/>
                <w:szCs w:val="24"/>
              </w:rPr>
              <w:t xml:space="preserve">Электронные (цифровые) образовательные ресурсы </w:t>
            </w:r>
          </w:p>
          <w:p w:rsidR="00CD0FA8" w:rsidRPr="00051EEB" w:rsidRDefault="00CD0FA8" w:rsidP="00051EEB">
            <w:pPr>
              <w:spacing w:after="0" w:line="240" w:lineRule="auto"/>
              <w:ind w:left="135"/>
              <w:rPr>
                <w:rFonts w:ascii="Times New Roman" w:hAnsi="Times New Roman" w:cs="Times New Roman"/>
                <w:sz w:val="24"/>
                <w:szCs w:val="24"/>
              </w:rPr>
            </w:pPr>
          </w:p>
        </w:tc>
      </w:tr>
      <w:tr w:rsidR="00CD0FA8" w:rsidRPr="00051EEB">
        <w:trPr>
          <w:trHeight w:val="144"/>
          <w:tblCellSpacing w:w="20" w:type="nil"/>
        </w:trPr>
        <w:tc>
          <w:tcPr>
            <w:tcW w:w="0" w:type="auto"/>
            <w:vMerge/>
            <w:tcBorders>
              <w:top w:val="nil"/>
            </w:tcBorders>
            <w:tcMar>
              <w:top w:w="50" w:type="dxa"/>
              <w:left w:w="100" w:type="dxa"/>
            </w:tcMar>
          </w:tcPr>
          <w:p w:rsidR="00CD0FA8" w:rsidRPr="00051EEB" w:rsidRDefault="00CD0FA8" w:rsidP="00051EEB">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CD0FA8" w:rsidRPr="00051EEB" w:rsidRDefault="00CD0FA8" w:rsidP="00051EEB">
            <w:pPr>
              <w:spacing w:line="240" w:lineRule="auto"/>
              <w:rPr>
                <w:rFonts w:ascii="Times New Roman" w:hAnsi="Times New Roman" w:cs="Times New Roman"/>
                <w:sz w:val="24"/>
                <w:szCs w:val="24"/>
              </w:rPr>
            </w:pPr>
          </w:p>
        </w:tc>
        <w:tc>
          <w:tcPr>
            <w:tcW w:w="999" w:type="dxa"/>
            <w:tcMar>
              <w:top w:w="50" w:type="dxa"/>
              <w:left w:w="100" w:type="dxa"/>
            </w:tcMar>
            <w:vAlign w:val="center"/>
          </w:tcPr>
          <w:p w:rsidR="00CD0FA8" w:rsidRPr="00051EEB" w:rsidRDefault="009F06AB" w:rsidP="00051EEB">
            <w:pPr>
              <w:spacing w:after="0" w:line="240" w:lineRule="auto"/>
              <w:ind w:left="135"/>
              <w:rPr>
                <w:rFonts w:ascii="Times New Roman" w:hAnsi="Times New Roman" w:cs="Times New Roman"/>
                <w:sz w:val="24"/>
                <w:szCs w:val="24"/>
              </w:rPr>
            </w:pPr>
            <w:r w:rsidRPr="00051EEB">
              <w:rPr>
                <w:rFonts w:ascii="Times New Roman" w:hAnsi="Times New Roman" w:cs="Times New Roman"/>
                <w:b/>
                <w:color w:val="000000"/>
                <w:sz w:val="24"/>
                <w:szCs w:val="24"/>
              </w:rPr>
              <w:t xml:space="preserve">Всего </w:t>
            </w:r>
          </w:p>
          <w:p w:rsidR="00CD0FA8" w:rsidRPr="00051EEB" w:rsidRDefault="00CD0FA8" w:rsidP="00051EEB">
            <w:pPr>
              <w:spacing w:after="0" w:line="240" w:lineRule="auto"/>
              <w:ind w:left="135"/>
              <w:rPr>
                <w:rFonts w:ascii="Times New Roman" w:hAnsi="Times New Roman" w:cs="Times New Roman"/>
                <w:sz w:val="24"/>
                <w:szCs w:val="24"/>
              </w:rPr>
            </w:pPr>
          </w:p>
        </w:tc>
        <w:tc>
          <w:tcPr>
            <w:tcW w:w="1726" w:type="dxa"/>
            <w:tcMar>
              <w:top w:w="50" w:type="dxa"/>
              <w:left w:w="100" w:type="dxa"/>
            </w:tcMar>
            <w:vAlign w:val="center"/>
          </w:tcPr>
          <w:p w:rsidR="00CD0FA8" w:rsidRPr="00051EEB" w:rsidRDefault="009F06AB" w:rsidP="00051EEB">
            <w:pPr>
              <w:spacing w:after="0" w:line="240" w:lineRule="auto"/>
              <w:ind w:left="135"/>
              <w:rPr>
                <w:rFonts w:ascii="Times New Roman" w:hAnsi="Times New Roman" w:cs="Times New Roman"/>
                <w:sz w:val="24"/>
                <w:szCs w:val="24"/>
              </w:rPr>
            </w:pPr>
            <w:r w:rsidRPr="00051EEB">
              <w:rPr>
                <w:rFonts w:ascii="Times New Roman" w:hAnsi="Times New Roman" w:cs="Times New Roman"/>
                <w:b/>
                <w:color w:val="000000"/>
                <w:sz w:val="24"/>
                <w:szCs w:val="24"/>
              </w:rPr>
              <w:t xml:space="preserve">Контрольные работы </w:t>
            </w:r>
          </w:p>
          <w:p w:rsidR="00CD0FA8" w:rsidRPr="00051EEB" w:rsidRDefault="00CD0FA8" w:rsidP="00051EEB">
            <w:pPr>
              <w:spacing w:after="0" w:line="240" w:lineRule="auto"/>
              <w:ind w:left="135"/>
              <w:rPr>
                <w:rFonts w:ascii="Times New Roman" w:hAnsi="Times New Roman" w:cs="Times New Roman"/>
                <w:sz w:val="24"/>
                <w:szCs w:val="24"/>
              </w:rPr>
            </w:pPr>
          </w:p>
        </w:tc>
        <w:tc>
          <w:tcPr>
            <w:tcW w:w="1811" w:type="dxa"/>
            <w:tcMar>
              <w:top w:w="50" w:type="dxa"/>
              <w:left w:w="100" w:type="dxa"/>
            </w:tcMar>
            <w:vAlign w:val="center"/>
          </w:tcPr>
          <w:p w:rsidR="00CD0FA8" w:rsidRPr="00051EEB" w:rsidRDefault="009F06AB" w:rsidP="00051EEB">
            <w:pPr>
              <w:spacing w:after="0" w:line="240" w:lineRule="auto"/>
              <w:ind w:left="135"/>
              <w:rPr>
                <w:rFonts w:ascii="Times New Roman" w:hAnsi="Times New Roman" w:cs="Times New Roman"/>
                <w:sz w:val="24"/>
                <w:szCs w:val="24"/>
              </w:rPr>
            </w:pPr>
            <w:r w:rsidRPr="00051EEB">
              <w:rPr>
                <w:rFonts w:ascii="Times New Roman" w:hAnsi="Times New Roman" w:cs="Times New Roman"/>
                <w:b/>
                <w:color w:val="000000"/>
                <w:sz w:val="24"/>
                <w:szCs w:val="24"/>
              </w:rPr>
              <w:t xml:space="preserve">Практические работы </w:t>
            </w:r>
          </w:p>
          <w:p w:rsidR="00CD0FA8" w:rsidRPr="00051EEB" w:rsidRDefault="00CD0FA8" w:rsidP="00051EEB">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CD0FA8" w:rsidRPr="00051EEB" w:rsidRDefault="00CD0FA8" w:rsidP="00051EEB">
            <w:pPr>
              <w:spacing w:line="240" w:lineRule="auto"/>
              <w:rPr>
                <w:rFonts w:ascii="Times New Roman" w:hAnsi="Times New Roman" w:cs="Times New Roman"/>
                <w:sz w:val="24"/>
                <w:szCs w:val="24"/>
              </w:rPr>
            </w:pPr>
          </w:p>
        </w:tc>
      </w:tr>
      <w:tr w:rsidR="00CD0FA8" w:rsidRPr="004A05FE">
        <w:trPr>
          <w:trHeight w:val="144"/>
          <w:tblCellSpacing w:w="20" w:type="nil"/>
        </w:trPr>
        <w:tc>
          <w:tcPr>
            <w:tcW w:w="476" w:type="dxa"/>
            <w:tcMar>
              <w:top w:w="50" w:type="dxa"/>
              <w:left w:w="100" w:type="dxa"/>
            </w:tcMar>
            <w:vAlign w:val="center"/>
          </w:tcPr>
          <w:p w:rsidR="00CD0FA8" w:rsidRPr="00051EEB" w:rsidRDefault="009F06AB" w:rsidP="00051EEB">
            <w:pPr>
              <w:spacing w:after="0" w:line="240" w:lineRule="auto"/>
              <w:rPr>
                <w:rFonts w:ascii="Times New Roman" w:hAnsi="Times New Roman" w:cs="Times New Roman"/>
                <w:sz w:val="24"/>
                <w:szCs w:val="24"/>
              </w:rPr>
            </w:pPr>
            <w:r w:rsidRPr="00051EEB">
              <w:rPr>
                <w:rFonts w:ascii="Times New Roman" w:hAnsi="Times New Roman" w:cs="Times New Roman"/>
                <w:color w:val="000000"/>
                <w:sz w:val="24"/>
                <w:szCs w:val="24"/>
              </w:rPr>
              <w:t>1</w:t>
            </w:r>
          </w:p>
        </w:tc>
        <w:tc>
          <w:tcPr>
            <w:tcW w:w="2816" w:type="dxa"/>
            <w:tcMar>
              <w:top w:w="50" w:type="dxa"/>
              <w:left w:w="100" w:type="dxa"/>
            </w:tcMar>
            <w:vAlign w:val="center"/>
          </w:tcPr>
          <w:p w:rsidR="00CD0FA8" w:rsidRPr="00051EEB" w:rsidRDefault="009F06AB" w:rsidP="00051EEB">
            <w:pPr>
              <w:spacing w:after="0" w:line="240" w:lineRule="auto"/>
              <w:ind w:left="135"/>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Модуль "Безопасность в природной среде"</w:t>
            </w:r>
          </w:p>
        </w:tc>
        <w:tc>
          <w:tcPr>
            <w:tcW w:w="999" w:type="dxa"/>
            <w:tcMar>
              <w:top w:w="50" w:type="dxa"/>
              <w:left w:w="100" w:type="dxa"/>
            </w:tcMar>
            <w:vAlign w:val="center"/>
          </w:tcPr>
          <w:p w:rsidR="00CD0FA8" w:rsidRPr="00051EEB" w:rsidRDefault="009F06AB" w:rsidP="00051EEB">
            <w:pPr>
              <w:spacing w:after="0" w:line="240" w:lineRule="auto"/>
              <w:ind w:left="135"/>
              <w:jc w:val="center"/>
              <w:rPr>
                <w:rFonts w:ascii="Times New Roman" w:hAnsi="Times New Roman" w:cs="Times New Roman"/>
                <w:sz w:val="24"/>
                <w:szCs w:val="24"/>
              </w:rPr>
            </w:pPr>
            <w:r w:rsidRPr="00051EEB">
              <w:rPr>
                <w:rFonts w:ascii="Times New Roman" w:hAnsi="Times New Roman" w:cs="Times New Roman"/>
                <w:color w:val="000000"/>
                <w:sz w:val="24"/>
                <w:szCs w:val="24"/>
                <w:lang w:val="ru-RU"/>
              </w:rPr>
              <w:t xml:space="preserve"> </w:t>
            </w:r>
            <w:r w:rsidRPr="00051EEB">
              <w:rPr>
                <w:rFonts w:ascii="Times New Roman" w:hAnsi="Times New Roman" w:cs="Times New Roman"/>
                <w:color w:val="000000"/>
                <w:sz w:val="24"/>
                <w:szCs w:val="24"/>
              </w:rPr>
              <w:t xml:space="preserve">9 </w:t>
            </w:r>
          </w:p>
        </w:tc>
        <w:tc>
          <w:tcPr>
            <w:tcW w:w="1726" w:type="dxa"/>
            <w:tcMar>
              <w:top w:w="50" w:type="dxa"/>
              <w:left w:w="100" w:type="dxa"/>
            </w:tcMar>
            <w:vAlign w:val="center"/>
          </w:tcPr>
          <w:p w:rsidR="00CD0FA8" w:rsidRPr="00051EEB" w:rsidRDefault="009F06AB" w:rsidP="00051EEB">
            <w:pPr>
              <w:spacing w:after="0" w:line="240" w:lineRule="auto"/>
              <w:ind w:left="135"/>
              <w:jc w:val="center"/>
              <w:rPr>
                <w:rFonts w:ascii="Times New Roman" w:hAnsi="Times New Roman" w:cs="Times New Roman"/>
                <w:sz w:val="24"/>
                <w:szCs w:val="24"/>
              </w:rPr>
            </w:pPr>
            <w:r w:rsidRPr="00051EEB">
              <w:rPr>
                <w:rFonts w:ascii="Times New Roman" w:hAnsi="Times New Roman" w:cs="Times New Roman"/>
                <w:color w:val="000000"/>
                <w:sz w:val="24"/>
                <w:szCs w:val="24"/>
              </w:rPr>
              <w:t xml:space="preserve"> 1 </w:t>
            </w:r>
          </w:p>
        </w:tc>
        <w:tc>
          <w:tcPr>
            <w:tcW w:w="1811" w:type="dxa"/>
            <w:tcMar>
              <w:top w:w="50" w:type="dxa"/>
              <w:left w:w="100" w:type="dxa"/>
            </w:tcMar>
            <w:vAlign w:val="center"/>
          </w:tcPr>
          <w:p w:rsidR="00CD0FA8" w:rsidRPr="00051EEB" w:rsidRDefault="009F06AB" w:rsidP="00051EEB">
            <w:pPr>
              <w:spacing w:after="0" w:line="240" w:lineRule="auto"/>
              <w:ind w:left="135"/>
              <w:jc w:val="center"/>
              <w:rPr>
                <w:rFonts w:ascii="Times New Roman" w:hAnsi="Times New Roman" w:cs="Times New Roman"/>
                <w:sz w:val="24"/>
                <w:szCs w:val="24"/>
              </w:rPr>
            </w:pPr>
            <w:r w:rsidRPr="00051EEB">
              <w:rPr>
                <w:rFonts w:ascii="Times New Roman" w:hAnsi="Times New Roman" w:cs="Times New Roman"/>
                <w:color w:val="000000"/>
                <w:sz w:val="24"/>
                <w:szCs w:val="24"/>
              </w:rPr>
              <w:t xml:space="preserve"> 2 </w:t>
            </w:r>
          </w:p>
        </w:tc>
        <w:tc>
          <w:tcPr>
            <w:tcW w:w="2710" w:type="dxa"/>
            <w:tcMar>
              <w:top w:w="50" w:type="dxa"/>
              <w:left w:w="100" w:type="dxa"/>
            </w:tcMar>
            <w:vAlign w:val="center"/>
          </w:tcPr>
          <w:p w:rsidR="00CD0FA8" w:rsidRPr="00051EEB" w:rsidRDefault="009F06AB" w:rsidP="00051EEB">
            <w:pPr>
              <w:spacing w:after="0" w:line="240" w:lineRule="auto"/>
              <w:ind w:left="135"/>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 xml:space="preserve">Библиотека ЦОК </w:t>
            </w:r>
            <w:hyperlink r:id="rId12">
              <w:r w:rsidRPr="00051EEB">
                <w:rPr>
                  <w:rFonts w:ascii="Times New Roman" w:hAnsi="Times New Roman" w:cs="Times New Roman"/>
                  <w:color w:val="0000FF"/>
                  <w:sz w:val="24"/>
                  <w:szCs w:val="24"/>
                  <w:u w:val="single"/>
                </w:rPr>
                <w:t>https</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m</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edsoo</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ru</w:t>
              </w:r>
              <w:r w:rsidRPr="00051EEB">
                <w:rPr>
                  <w:rFonts w:ascii="Times New Roman" w:hAnsi="Times New Roman" w:cs="Times New Roman"/>
                  <w:color w:val="0000FF"/>
                  <w:sz w:val="24"/>
                  <w:szCs w:val="24"/>
                  <w:u w:val="single"/>
                  <w:lang w:val="ru-RU"/>
                </w:rPr>
                <w:t>/7</w:t>
              </w:r>
              <w:r w:rsidRPr="00051EEB">
                <w:rPr>
                  <w:rFonts w:ascii="Times New Roman" w:hAnsi="Times New Roman" w:cs="Times New Roman"/>
                  <w:color w:val="0000FF"/>
                  <w:sz w:val="24"/>
                  <w:szCs w:val="24"/>
                  <w:u w:val="single"/>
                </w:rPr>
                <w:t>f</w:t>
              </w:r>
              <w:r w:rsidRPr="00051EEB">
                <w:rPr>
                  <w:rFonts w:ascii="Times New Roman" w:hAnsi="Times New Roman" w:cs="Times New Roman"/>
                  <w:color w:val="0000FF"/>
                  <w:sz w:val="24"/>
                  <w:szCs w:val="24"/>
                  <w:u w:val="single"/>
                  <w:lang w:val="ru-RU"/>
                </w:rPr>
                <w:t>41</w:t>
              </w:r>
              <w:r w:rsidRPr="00051EEB">
                <w:rPr>
                  <w:rFonts w:ascii="Times New Roman" w:hAnsi="Times New Roman" w:cs="Times New Roman"/>
                  <w:color w:val="0000FF"/>
                  <w:sz w:val="24"/>
                  <w:szCs w:val="24"/>
                  <w:u w:val="single"/>
                </w:rPr>
                <w:t>b</w:t>
              </w:r>
              <w:r w:rsidRPr="00051EEB">
                <w:rPr>
                  <w:rFonts w:ascii="Times New Roman" w:hAnsi="Times New Roman" w:cs="Times New Roman"/>
                  <w:color w:val="0000FF"/>
                  <w:sz w:val="24"/>
                  <w:szCs w:val="24"/>
                  <w:u w:val="single"/>
                  <w:lang w:val="ru-RU"/>
                </w:rPr>
                <w:t>590</w:t>
              </w:r>
            </w:hyperlink>
          </w:p>
        </w:tc>
      </w:tr>
      <w:tr w:rsidR="00CD0FA8" w:rsidRPr="004A05FE">
        <w:trPr>
          <w:trHeight w:val="144"/>
          <w:tblCellSpacing w:w="20" w:type="nil"/>
        </w:trPr>
        <w:tc>
          <w:tcPr>
            <w:tcW w:w="476" w:type="dxa"/>
            <w:tcMar>
              <w:top w:w="50" w:type="dxa"/>
              <w:left w:w="100" w:type="dxa"/>
            </w:tcMar>
            <w:vAlign w:val="center"/>
          </w:tcPr>
          <w:p w:rsidR="00CD0FA8" w:rsidRPr="00051EEB" w:rsidRDefault="009F06AB" w:rsidP="00051EEB">
            <w:pPr>
              <w:spacing w:after="0" w:line="240" w:lineRule="auto"/>
              <w:rPr>
                <w:rFonts w:ascii="Times New Roman" w:hAnsi="Times New Roman" w:cs="Times New Roman"/>
                <w:sz w:val="24"/>
                <w:szCs w:val="24"/>
              </w:rPr>
            </w:pPr>
            <w:r w:rsidRPr="00051EEB">
              <w:rPr>
                <w:rFonts w:ascii="Times New Roman" w:hAnsi="Times New Roman" w:cs="Times New Roman"/>
                <w:color w:val="000000"/>
                <w:sz w:val="24"/>
                <w:szCs w:val="24"/>
              </w:rPr>
              <w:t>2</w:t>
            </w:r>
          </w:p>
        </w:tc>
        <w:tc>
          <w:tcPr>
            <w:tcW w:w="2816" w:type="dxa"/>
            <w:tcMar>
              <w:top w:w="50" w:type="dxa"/>
              <w:left w:w="100" w:type="dxa"/>
            </w:tcMar>
            <w:vAlign w:val="center"/>
          </w:tcPr>
          <w:p w:rsidR="00CD0FA8" w:rsidRPr="00051EEB" w:rsidRDefault="009F06AB" w:rsidP="00051EEB">
            <w:pPr>
              <w:spacing w:after="0" w:line="240" w:lineRule="auto"/>
              <w:ind w:left="135"/>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Модуль "Основы медицинских знаний. Оказание первой помощи"</w:t>
            </w:r>
          </w:p>
        </w:tc>
        <w:tc>
          <w:tcPr>
            <w:tcW w:w="999" w:type="dxa"/>
            <w:tcMar>
              <w:top w:w="50" w:type="dxa"/>
              <w:left w:w="100" w:type="dxa"/>
            </w:tcMar>
            <w:vAlign w:val="center"/>
          </w:tcPr>
          <w:p w:rsidR="00CD0FA8" w:rsidRPr="00051EEB" w:rsidRDefault="009F06AB" w:rsidP="00051EEB">
            <w:pPr>
              <w:spacing w:after="0" w:line="240" w:lineRule="auto"/>
              <w:ind w:left="135"/>
              <w:jc w:val="center"/>
              <w:rPr>
                <w:rFonts w:ascii="Times New Roman" w:hAnsi="Times New Roman" w:cs="Times New Roman"/>
                <w:sz w:val="24"/>
                <w:szCs w:val="24"/>
              </w:rPr>
            </w:pPr>
            <w:r w:rsidRPr="00051EEB">
              <w:rPr>
                <w:rFonts w:ascii="Times New Roman" w:hAnsi="Times New Roman" w:cs="Times New Roman"/>
                <w:color w:val="000000"/>
                <w:sz w:val="24"/>
                <w:szCs w:val="24"/>
                <w:lang w:val="ru-RU"/>
              </w:rPr>
              <w:t xml:space="preserve"> </w:t>
            </w:r>
            <w:r w:rsidRPr="00051EEB">
              <w:rPr>
                <w:rFonts w:ascii="Times New Roman" w:hAnsi="Times New Roman" w:cs="Times New Roman"/>
                <w:color w:val="000000"/>
                <w:sz w:val="24"/>
                <w:szCs w:val="24"/>
              </w:rPr>
              <w:t xml:space="preserve">7 </w:t>
            </w:r>
          </w:p>
        </w:tc>
        <w:tc>
          <w:tcPr>
            <w:tcW w:w="1726" w:type="dxa"/>
            <w:tcMar>
              <w:top w:w="50" w:type="dxa"/>
              <w:left w:w="100" w:type="dxa"/>
            </w:tcMar>
            <w:vAlign w:val="center"/>
          </w:tcPr>
          <w:p w:rsidR="00CD0FA8" w:rsidRPr="00051EEB" w:rsidRDefault="00CD0FA8" w:rsidP="00051EEB">
            <w:pPr>
              <w:spacing w:after="0" w:line="240" w:lineRule="auto"/>
              <w:ind w:left="135"/>
              <w:jc w:val="center"/>
              <w:rPr>
                <w:rFonts w:ascii="Times New Roman" w:hAnsi="Times New Roman" w:cs="Times New Roman"/>
                <w:sz w:val="24"/>
                <w:szCs w:val="24"/>
              </w:rPr>
            </w:pPr>
          </w:p>
        </w:tc>
        <w:tc>
          <w:tcPr>
            <w:tcW w:w="1811" w:type="dxa"/>
            <w:tcMar>
              <w:top w:w="50" w:type="dxa"/>
              <w:left w:w="100" w:type="dxa"/>
            </w:tcMar>
            <w:vAlign w:val="center"/>
          </w:tcPr>
          <w:p w:rsidR="00CD0FA8" w:rsidRPr="00051EEB" w:rsidRDefault="009F06AB" w:rsidP="00051EEB">
            <w:pPr>
              <w:spacing w:after="0" w:line="240" w:lineRule="auto"/>
              <w:ind w:left="135"/>
              <w:jc w:val="center"/>
              <w:rPr>
                <w:rFonts w:ascii="Times New Roman" w:hAnsi="Times New Roman" w:cs="Times New Roman"/>
                <w:sz w:val="24"/>
                <w:szCs w:val="24"/>
              </w:rPr>
            </w:pPr>
            <w:r w:rsidRPr="00051EEB">
              <w:rPr>
                <w:rFonts w:ascii="Times New Roman" w:hAnsi="Times New Roman" w:cs="Times New Roman"/>
                <w:color w:val="000000"/>
                <w:sz w:val="24"/>
                <w:szCs w:val="24"/>
              </w:rPr>
              <w:t xml:space="preserve"> 4 </w:t>
            </w:r>
          </w:p>
        </w:tc>
        <w:tc>
          <w:tcPr>
            <w:tcW w:w="2710" w:type="dxa"/>
            <w:tcMar>
              <w:top w:w="50" w:type="dxa"/>
              <w:left w:w="100" w:type="dxa"/>
            </w:tcMar>
            <w:vAlign w:val="center"/>
          </w:tcPr>
          <w:p w:rsidR="00CD0FA8" w:rsidRPr="00051EEB" w:rsidRDefault="009F06AB" w:rsidP="00051EEB">
            <w:pPr>
              <w:spacing w:after="0" w:line="240" w:lineRule="auto"/>
              <w:ind w:left="135"/>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 xml:space="preserve">Библиотека ЦОК </w:t>
            </w:r>
            <w:hyperlink r:id="rId13">
              <w:r w:rsidRPr="00051EEB">
                <w:rPr>
                  <w:rFonts w:ascii="Times New Roman" w:hAnsi="Times New Roman" w:cs="Times New Roman"/>
                  <w:color w:val="0000FF"/>
                  <w:sz w:val="24"/>
                  <w:szCs w:val="24"/>
                  <w:u w:val="single"/>
                </w:rPr>
                <w:t>https</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m</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edsoo</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ru</w:t>
              </w:r>
              <w:r w:rsidRPr="00051EEB">
                <w:rPr>
                  <w:rFonts w:ascii="Times New Roman" w:hAnsi="Times New Roman" w:cs="Times New Roman"/>
                  <w:color w:val="0000FF"/>
                  <w:sz w:val="24"/>
                  <w:szCs w:val="24"/>
                  <w:u w:val="single"/>
                  <w:lang w:val="ru-RU"/>
                </w:rPr>
                <w:t>/7</w:t>
              </w:r>
              <w:r w:rsidRPr="00051EEB">
                <w:rPr>
                  <w:rFonts w:ascii="Times New Roman" w:hAnsi="Times New Roman" w:cs="Times New Roman"/>
                  <w:color w:val="0000FF"/>
                  <w:sz w:val="24"/>
                  <w:szCs w:val="24"/>
                  <w:u w:val="single"/>
                </w:rPr>
                <w:t>f</w:t>
              </w:r>
              <w:r w:rsidRPr="00051EEB">
                <w:rPr>
                  <w:rFonts w:ascii="Times New Roman" w:hAnsi="Times New Roman" w:cs="Times New Roman"/>
                  <w:color w:val="0000FF"/>
                  <w:sz w:val="24"/>
                  <w:szCs w:val="24"/>
                  <w:u w:val="single"/>
                  <w:lang w:val="ru-RU"/>
                </w:rPr>
                <w:t>41</w:t>
              </w:r>
              <w:r w:rsidRPr="00051EEB">
                <w:rPr>
                  <w:rFonts w:ascii="Times New Roman" w:hAnsi="Times New Roman" w:cs="Times New Roman"/>
                  <w:color w:val="0000FF"/>
                  <w:sz w:val="24"/>
                  <w:szCs w:val="24"/>
                  <w:u w:val="single"/>
                </w:rPr>
                <w:t>b</w:t>
              </w:r>
              <w:r w:rsidRPr="00051EEB">
                <w:rPr>
                  <w:rFonts w:ascii="Times New Roman" w:hAnsi="Times New Roman" w:cs="Times New Roman"/>
                  <w:color w:val="0000FF"/>
                  <w:sz w:val="24"/>
                  <w:szCs w:val="24"/>
                  <w:u w:val="single"/>
                  <w:lang w:val="ru-RU"/>
                </w:rPr>
                <w:t>590</w:t>
              </w:r>
            </w:hyperlink>
          </w:p>
        </w:tc>
      </w:tr>
      <w:tr w:rsidR="00CD0FA8" w:rsidRPr="004A05FE">
        <w:trPr>
          <w:trHeight w:val="144"/>
          <w:tblCellSpacing w:w="20" w:type="nil"/>
        </w:trPr>
        <w:tc>
          <w:tcPr>
            <w:tcW w:w="476" w:type="dxa"/>
            <w:tcMar>
              <w:top w:w="50" w:type="dxa"/>
              <w:left w:w="100" w:type="dxa"/>
            </w:tcMar>
            <w:vAlign w:val="center"/>
          </w:tcPr>
          <w:p w:rsidR="00CD0FA8" w:rsidRPr="00051EEB" w:rsidRDefault="009F06AB" w:rsidP="00051EEB">
            <w:pPr>
              <w:spacing w:after="0" w:line="240" w:lineRule="auto"/>
              <w:rPr>
                <w:rFonts w:ascii="Times New Roman" w:hAnsi="Times New Roman" w:cs="Times New Roman"/>
                <w:sz w:val="24"/>
                <w:szCs w:val="24"/>
              </w:rPr>
            </w:pPr>
            <w:r w:rsidRPr="00051EEB">
              <w:rPr>
                <w:rFonts w:ascii="Times New Roman" w:hAnsi="Times New Roman" w:cs="Times New Roman"/>
                <w:color w:val="000000"/>
                <w:sz w:val="24"/>
                <w:szCs w:val="24"/>
              </w:rPr>
              <w:t>3</w:t>
            </w:r>
          </w:p>
        </w:tc>
        <w:tc>
          <w:tcPr>
            <w:tcW w:w="2816" w:type="dxa"/>
            <w:tcMar>
              <w:top w:w="50" w:type="dxa"/>
              <w:left w:w="100" w:type="dxa"/>
            </w:tcMar>
            <w:vAlign w:val="center"/>
          </w:tcPr>
          <w:p w:rsidR="00CD0FA8" w:rsidRPr="00051EEB" w:rsidRDefault="009F06AB" w:rsidP="00051EEB">
            <w:pPr>
              <w:spacing w:after="0" w:line="240" w:lineRule="auto"/>
              <w:ind w:left="135"/>
              <w:rPr>
                <w:rFonts w:ascii="Times New Roman" w:hAnsi="Times New Roman" w:cs="Times New Roman"/>
                <w:sz w:val="24"/>
                <w:szCs w:val="24"/>
              </w:rPr>
            </w:pPr>
            <w:r w:rsidRPr="00051EEB">
              <w:rPr>
                <w:rFonts w:ascii="Times New Roman" w:hAnsi="Times New Roman" w:cs="Times New Roman"/>
                <w:color w:val="000000"/>
                <w:sz w:val="24"/>
                <w:szCs w:val="24"/>
              </w:rPr>
              <w:t>Модуль "Безопасность в социуме"</w:t>
            </w:r>
          </w:p>
        </w:tc>
        <w:tc>
          <w:tcPr>
            <w:tcW w:w="999" w:type="dxa"/>
            <w:tcMar>
              <w:top w:w="50" w:type="dxa"/>
              <w:left w:w="100" w:type="dxa"/>
            </w:tcMar>
            <w:vAlign w:val="center"/>
          </w:tcPr>
          <w:p w:rsidR="00CD0FA8" w:rsidRPr="00051EEB" w:rsidRDefault="009F06AB" w:rsidP="00051EEB">
            <w:pPr>
              <w:spacing w:after="0" w:line="240" w:lineRule="auto"/>
              <w:ind w:left="135"/>
              <w:jc w:val="center"/>
              <w:rPr>
                <w:rFonts w:ascii="Times New Roman" w:hAnsi="Times New Roman" w:cs="Times New Roman"/>
                <w:sz w:val="24"/>
                <w:szCs w:val="24"/>
              </w:rPr>
            </w:pPr>
            <w:r w:rsidRPr="00051EEB">
              <w:rPr>
                <w:rFonts w:ascii="Times New Roman" w:hAnsi="Times New Roman" w:cs="Times New Roman"/>
                <w:color w:val="000000"/>
                <w:sz w:val="24"/>
                <w:szCs w:val="24"/>
              </w:rPr>
              <w:t xml:space="preserve"> 6 </w:t>
            </w:r>
          </w:p>
        </w:tc>
        <w:tc>
          <w:tcPr>
            <w:tcW w:w="1726" w:type="dxa"/>
            <w:tcMar>
              <w:top w:w="50" w:type="dxa"/>
              <w:left w:w="100" w:type="dxa"/>
            </w:tcMar>
            <w:vAlign w:val="center"/>
          </w:tcPr>
          <w:p w:rsidR="00CD0FA8" w:rsidRPr="00051EEB" w:rsidRDefault="009F06AB" w:rsidP="00051EEB">
            <w:pPr>
              <w:spacing w:after="0" w:line="240" w:lineRule="auto"/>
              <w:ind w:left="135"/>
              <w:jc w:val="center"/>
              <w:rPr>
                <w:rFonts w:ascii="Times New Roman" w:hAnsi="Times New Roman" w:cs="Times New Roman"/>
                <w:sz w:val="24"/>
                <w:szCs w:val="24"/>
              </w:rPr>
            </w:pPr>
            <w:r w:rsidRPr="00051EEB">
              <w:rPr>
                <w:rFonts w:ascii="Times New Roman" w:hAnsi="Times New Roman" w:cs="Times New Roman"/>
                <w:color w:val="000000"/>
                <w:sz w:val="24"/>
                <w:szCs w:val="24"/>
              </w:rPr>
              <w:t xml:space="preserve"> 1 </w:t>
            </w:r>
          </w:p>
        </w:tc>
        <w:tc>
          <w:tcPr>
            <w:tcW w:w="1811" w:type="dxa"/>
            <w:tcMar>
              <w:top w:w="50" w:type="dxa"/>
              <w:left w:w="100" w:type="dxa"/>
            </w:tcMar>
            <w:vAlign w:val="center"/>
          </w:tcPr>
          <w:p w:rsidR="00CD0FA8" w:rsidRPr="00051EEB" w:rsidRDefault="009F06AB" w:rsidP="00051EEB">
            <w:pPr>
              <w:spacing w:after="0" w:line="240" w:lineRule="auto"/>
              <w:ind w:left="135"/>
              <w:jc w:val="center"/>
              <w:rPr>
                <w:rFonts w:ascii="Times New Roman" w:hAnsi="Times New Roman" w:cs="Times New Roman"/>
                <w:sz w:val="24"/>
                <w:szCs w:val="24"/>
              </w:rPr>
            </w:pPr>
            <w:r w:rsidRPr="00051EEB">
              <w:rPr>
                <w:rFonts w:ascii="Times New Roman" w:hAnsi="Times New Roman" w:cs="Times New Roman"/>
                <w:color w:val="000000"/>
                <w:sz w:val="24"/>
                <w:szCs w:val="24"/>
              </w:rPr>
              <w:t xml:space="preserve"> 1 </w:t>
            </w:r>
          </w:p>
        </w:tc>
        <w:tc>
          <w:tcPr>
            <w:tcW w:w="2710" w:type="dxa"/>
            <w:tcMar>
              <w:top w:w="50" w:type="dxa"/>
              <w:left w:w="100" w:type="dxa"/>
            </w:tcMar>
            <w:vAlign w:val="center"/>
          </w:tcPr>
          <w:p w:rsidR="00CD0FA8" w:rsidRPr="00051EEB" w:rsidRDefault="009F06AB" w:rsidP="00051EEB">
            <w:pPr>
              <w:spacing w:after="0" w:line="240" w:lineRule="auto"/>
              <w:ind w:left="135"/>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 xml:space="preserve">Библиотека ЦОК </w:t>
            </w:r>
            <w:hyperlink r:id="rId14">
              <w:r w:rsidRPr="00051EEB">
                <w:rPr>
                  <w:rFonts w:ascii="Times New Roman" w:hAnsi="Times New Roman" w:cs="Times New Roman"/>
                  <w:color w:val="0000FF"/>
                  <w:sz w:val="24"/>
                  <w:szCs w:val="24"/>
                  <w:u w:val="single"/>
                </w:rPr>
                <w:t>https</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m</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edsoo</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ru</w:t>
              </w:r>
              <w:r w:rsidRPr="00051EEB">
                <w:rPr>
                  <w:rFonts w:ascii="Times New Roman" w:hAnsi="Times New Roman" w:cs="Times New Roman"/>
                  <w:color w:val="0000FF"/>
                  <w:sz w:val="24"/>
                  <w:szCs w:val="24"/>
                  <w:u w:val="single"/>
                  <w:lang w:val="ru-RU"/>
                </w:rPr>
                <w:t>/7</w:t>
              </w:r>
              <w:r w:rsidRPr="00051EEB">
                <w:rPr>
                  <w:rFonts w:ascii="Times New Roman" w:hAnsi="Times New Roman" w:cs="Times New Roman"/>
                  <w:color w:val="0000FF"/>
                  <w:sz w:val="24"/>
                  <w:szCs w:val="24"/>
                  <w:u w:val="single"/>
                </w:rPr>
                <w:t>f</w:t>
              </w:r>
              <w:r w:rsidRPr="00051EEB">
                <w:rPr>
                  <w:rFonts w:ascii="Times New Roman" w:hAnsi="Times New Roman" w:cs="Times New Roman"/>
                  <w:color w:val="0000FF"/>
                  <w:sz w:val="24"/>
                  <w:szCs w:val="24"/>
                  <w:u w:val="single"/>
                  <w:lang w:val="ru-RU"/>
                </w:rPr>
                <w:t>41</w:t>
              </w:r>
              <w:r w:rsidRPr="00051EEB">
                <w:rPr>
                  <w:rFonts w:ascii="Times New Roman" w:hAnsi="Times New Roman" w:cs="Times New Roman"/>
                  <w:color w:val="0000FF"/>
                  <w:sz w:val="24"/>
                  <w:szCs w:val="24"/>
                  <w:u w:val="single"/>
                </w:rPr>
                <w:t>b</w:t>
              </w:r>
              <w:r w:rsidRPr="00051EEB">
                <w:rPr>
                  <w:rFonts w:ascii="Times New Roman" w:hAnsi="Times New Roman" w:cs="Times New Roman"/>
                  <w:color w:val="0000FF"/>
                  <w:sz w:val="24"/>
                  <w:szCs w:val="24"/>
                  <w:u w:val="single"/>
                  <w:lang w:val="ru-RU"/>
                </w:rPr>
                <w:t>590</w:t>
              </w:r>
            </w:hyperlink>
          </w:p>
        </w:tc>
      </w:tr>
      <w:tr w:rsidR="00CD0FA8" w:rsidRPr="004A05FE">
        <w:trPr>
          <w:trHeight w:val="144"/>
          <w:tblCellSpacing w:w="20" w:type="nil"/>
        </w:trPr>
        <w:tc>
          <w:tcPr>
            <w:tcW w:w="476" w:type="dxa"/>
            <w:tcMar>
              <w:top w:w="50" w:type="dxa"/>
              <w:left w:w="100" w:type="dxa"/>
            </w:tcMar>
            <w:vAlign w:val="center"/>
          </w:tcPr>
          <w:p w:rsidR="00CD0FA8" w:rsidRPr="00051EEB" w:rsidRDefault="009F06AB" w:rsidP="00051EEB">
            <w:pPr>
              <w:spacing w:after="0" w:line="240" w:lineRule="auto"/>
              <w:rPr>
                <w:rFonts w:ascii="Times New Roman" w:hAnsi="Times New Roman" w:cs="Times New Roman"/>
                <w:sz w:val="24"/>
                <w:szCs w:val="24"/>
              </w:rPr>
            </w:pPr>
            <w:r w:rsidRPr="00051EEB">
              <w:rPr>
                <w:rFonts w:ascii="Times New Roman" w:hAnsi="Times New Roman" w:cs="Times New Roman"/>
                <w:color w:val="000000"/>
                <w:sz w:val="24"/>
                <w:szCs w:val="24"/>
              </w:rPr>
              <w:t>4</w:t>
            </w:r>
          </w:p>
        </w:tc>
        <w:tc>
          <w:tcPr>
            <w:tcW w:w="2816" w:type="dxa"/>
            <w:tcMar>
              <w:top w:w="50" w:type="dxa"/>
              <w:left w:w="100" w:type="dxa"/>
            </w:tcMar>
            <w:vAlign w:val="center"/>
          </w:tcPr>
          <w:p w:rsidR="00CD0FA8" w:rsidRPr="00051EEB" w:rsidRDefault="009F06AB" w:rsidP="00051EEB">
            <w:pPr>
              <w:spacing w:after="0" w:line="240" w:lineRule="auto"/>
              <w:ind w:left="135"/>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Модуль "Безопасность в информационном пространстве"</w:t>
            </w:r>
          </w:p>
        </w:tc>
        <w:tc>
          <w:tcPr>
            <w:tcW w:w="999" w:type="dxa"/>
            <w:tcMar>
              <w:top w:w="50" w:type="dxa"/>
              <w:left w:w="100" w:type="dxa"/>
            </w:tcMar>
            <w:vAlign w:val="center"/>
          </w:tcPr>
          <w:p w:rsidR="00CD0FA8" w:rsidRPr="00051EEB" w:rsidRDefault="009F06AB" w:rsidP="00051EEB">
            <w:pPr>
              <w:spacing w:after="0" w:line="240" w:lineRule="auto"/>
              <w:ind w:left="135"/>
              <w:jc w:val="center"/>
              <w:rPr>
                <w:rFonts w:ascii="Times New Roman" w:hAnsi="Times New Roman" w:cs="Times New Roman"/>
                <w:sz w:val="24"/>
                <w:szCs w:val="24"/>
              </w:rPr>
            </w:pPr>
            <w:r w:rsidRPr="00051EEB">
              <w:rPr>
                <w:rFonts w:ascii="Times New Roman" w:hAnsi="Times New Roman" w:cs="Times New Roman"/>
                <w:color w:val="000000"/>
                <w:sz w:val="24"/>
                <w:szCs w:val="24"/>
                <w:lang w:val="ru-RU"/>
              </w:rPr>
              <w:t xml:space="preserve"> </w:t>
            </w:r>
            <w:r w:rsidRPr="00051EEB">
              <w:rPr>
                <w:rFonts w:ascii="Times New Roman" w:hAnsi="Times New Roman" w:cs="Times New Roman"/>
                <w:color w:val="000000"/>
                <w:sz w:val="24"/>
                <w:szCs w:val="24"/>
              </w:rPr>
              <w:t xml:space="preserve">5 </w:t>
            </w:r>
          </w:p>
        </w:tc>
        <w:tc>
          <w:tcPr>
            <w:tcW w:w="1726" w:type="dxa"/>
            <w:tcMar>
              <w:top w:w="50" w:type="dxa"/>
              <w:left w:w="100" w:type="dxa"/>
            </w:tcMar>
            <w:vAlign w:val="center"/>
          </w:tcPr>
          <w:p w:rsidR="00CD0FA8" w:rsidRPr="00051EEB" w:rsidRDefault="00CD0FA8" w:rsidP="00051EEB">
            <w:pPr>
              <w:spacing w:after="0" w:line="240" w:lineRule="auto"/>
              <w:ind w:left="135"/>
              <w:jc w:val="center"/>
              <w:rPr>
                <w:rFonts w:ascii="Times New Roman" w:hAnsi="Times New Roman" w:cs="Times New Roman"/>
                <w:sz w:val="24"/>
                <w:szCs w:val="24"/>
              </w:rPr>
            </w:pPr>
          </w:p>
        </w:tc>
        <w:tc>
          <w:tcPr>
            <w:tcW w:w="1811" w:type="dxa"/>
            <w:tcMar>
              <w:top w:w="50" w:type="dxa"/>
              <w:left w:w="100" w:type="dxa"/>
            </w:tcMar>
            <w:vAlign w:val="center"/>
          </w:tcPr>
          <w:p w:rsidR="00CD0FA8" w:rsidRPr="00051EEB" w:rsidRDefault="009F06AB" w:rsidP="00051EEB">
            <w:pPr>
              <w:spacing w:after="0" w:line="240" w:lineRule="auto"/>
              <w:ind w:left="135"/>
              <w:jc w:val="center"/>
              <w:rPr>
                <w:rFonts w:ascii="Times New Roman" w:hAnsi="Times New Roman" w:cs="Times New Roman"/>
                <w:sz w:val="24"/>
                <w:szCs w:val="24"/>
              </w:rPr>
            </w:pPr>
            <w:r w:rsidRPr="00051EEB">
              <w:rPr>
                <w:rFonts w:ascii="Times New Roman" w:hAnsi="Times New Roman" w:cs="Times New Roman"/>
                <w:color w:val="000000"/>
                <w:sz w:val="24"/>
                <w:szCs w:val="24"/>
              </w:rPr>
              <w:t xml:space="preserve"> 1 </w:t>
            </w:r>
          </w:p>
        </w:tc>
        <w:tc>
          <w:tcPr>
            <w:tcW w:w="2710" w:type="dxa"/>
            <w:tcMar>
              <w:top w:w="50" w:type="dxa"/>
              <w:left w:w="100" w:type="dxa"/>
            </w:tcMar>
            <w:vAlign w:val="center"/>
          </w:tcPr>
          <w:p w:rsidR="00CD0FA8" w:rsidRPr="00051EEB" w:rsidRDefault="009F06AB" w:rsidP="00051EEB">
            <w:pPr>
              <w:spacing w:after="0" w:line="240" w:lineRule="auto"/>
              <w:ind w:left="135"/>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 xml:space="preserve">Библиотека ЦОК </w:t>
            </w:r>
            <w:hyperlink r:id="rId15">
              <w:r w:rsidRPr="00051EEB">
                <w:rPr>
                  <w:rFonts w:ascii="Times New Roman" w:hAnsi="Times New Roman" w:cs="Times New Roman"/>
                  <w:color w:val="0000FF"/>
                  <w:sz w:val="24"/>
                  <w:szCs w:val="24"/>
                  <w:u w:val="single"/>
                </w:rPr>
                <w:t>https</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m</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edsoo</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ru</w:t>
              </w:r>
              <w:r w:rsidRPr="00051EEB">
                <w:rPr>
                  <w:rFonts w:ascii="Times New Roman" w:hAnsi="Times New Roman" w:cs="Times New Roman"/>
                  <w:color w:val="0000FF"/>
                  <w:sz w:val="24"/>
                  <w:szCs w:val="24"/>
                  <w:u w:val="single"/>
                  <w:lang w:val="ru-RU"/>
                </w:rPr>
                <w:t>/7</w:t>
              </w:r>
              <w:r w:rsidRPr="00051EEB">
                <w:rPr>
                  <w:rFonts w:ascii="Times New Roman" w:hAnsi="Times New Roman" w:cs="Times New Roman"/>
                  <w:color w:val="0000FF"/>
                  <w:sz w:val="24"/>
                  <w:szCs w:val="24"/>
                  <w:u w:val="single"/>
                </w:rPr>
                <w:t>f</w:t>
              </w:r>
              <w:r w:rsidRPr="00051EEB">
                <w:rPr>
                  <w:rFonts w:ascii="Times New Roman" w:hAnsi="Times New Roman" w:cs="Times New Roman"/>
                  <w:color w:val="0000FF"/>
                  <w:sz w:val="24"/>
                  <w:szCs w:val="24"/>
                  <w:u w:val="single"/>
                  <w:lang w:val="ru-RU"/>
                </w:rPr>
                <w:t>41</w:t>
              </w:r>
              <w:r w:rsidRPr="00051EEB">
                <w:rPr>
                  <w:rFonts w:ascii="Times New Roman" w:hAnsi="Times New Roman" w:cs="Times New Roman"/>
                  <w:color w:val="0000FF"/>
                  <w:sz w:val="24"/>
                  <w:szCs w:val="24"/>
                  <w:u w:val="single"/>
                </w:rPr>
                <w:t>b</w:t>
              </w:r>
              <w:r w:rsidRPr="00051EEB">
                <w:rPr>
                  <w:rFonts w:ascii="Times New Roman" w:hAnsi="Times New Roman" w:cs="Times New Roman"/>
                  <w:color w:val="0000FF"/>
                  <w:sz w:val="24"/>
                  <w:szCs w:val="24"/>
                  <w:u w:val="single"/>
                  <w:lang w:val="ru-RU"/>
                </w:rPr>
                <w:t>590</w:t>
              </w:r>
            </w:hyperlink>
          </w:p>
        </w:tc>
      </w:tr>
      <w:tr w:rsidR="00CD0FA8" w:rsidRPr="004A05FE">
        <w:trPr>
          <w:trHeight w:val="144"/>
          <w:tblCellSpacing w:w="20" w:type="nil"/>
        </w:trPr>
        <w:tc>
          <w:tcPr>
            <w:tcW w:w="476" w:type="dxa"/>
            <w:tcMar>
              <w:top w:w="50" w:type="dxa"/>
              <w:left w:w="100" w:type="dxa"/>
            </w:tcMar>
            <w:vAlign w:val="center"/>
          </w:tcPr>
          <w:p w:rsidR="00CD0FA8" w:rsidRPr="00051EEB" w:rsidRDefault="009F06AB" w:rsidP="00051EEB">
            <w:pPr>
              <w:spacing w:after="0" w:line="240" w:lineRule="auto"/>
              <w:rPr>
                <w:rFonts w:ascii="Times New Roman" w:hAnsi="Times New Roman" w:cs="Times New Roman"/>
                <w:sz w:val="24"/>
                <w:szCs w:val="24"/>
              </w:rPr>
            </w:pPr>
            <w:r w:rsidRPr="00051EEB">
              <w:rPr>
                <w:rFonts w:ascii="Times New Roman" w:hAnsi="Times New Roman" w:cs="Times New Roman"/>
                <w:color w:val="000000"/>
                <w:sz w:val="24"/>
                <w:szCs w:val="24"/>
              </w:rPr>
              <w:t>5</w:t>
            </w:r>
          </w:p>
        </w:tc>
        <w:tc>
          <w:tcPr>
            <w:tcW w:w="2816" w:type="dxa"/>
            <w:tcMar>
              <w:top w:w="50" w:type="dxa"/>
              <w:left w:w="100" w:type="dxa"/>
            </w:tcMar>
            <w:vAlign w:val="center"/>
          </w:tcPr>
          <w:p w:rsidR="00CD0FA8" w:rsidRPr="00051EEB" w:rsidRDefault="009F06AB" w:rsidP="00051EEB">
            <w:pPr>
              <w:spacing w:after="0" w:line="240" w:lineRule="auto"/>
              <w:ind w:left="135"/>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Модуль "Основы противодействия экстремизму и терроризму"</w:t>
            </w:r>
          </w:p>
        </w:tc>
        <w:tc>
          <w:tcPr>
            <w:tcW w:w="999" w:type="dxa"/>
            <w:tcMar>
              <w:top w:w="50" w:type="dxa"/>
              <w:left w:w="100" w:type="dxa"/>
            </w:tcMar>
            <w:vAlign w:val="center"/>
          </w:tcPr>
          <w:p w:rsidR="00CD0FA8" w:rsidRPr="00051EEB" w:rsidRDefault="009F06AB" w:rsidP="00051EEB">
            <w:pPr>
              <w:spacing w:after="0" w:line="240" w:lineRule="auto"/>
              <w:ind w:left="135"/>
              <w:jc w:val="center"/>
              <w:rPr>
                <w:rFonts w:ascii="Times New Roman" w:hAnsi="Times New Roman" w:cs="Times New Roman"/>
                <w:sz w:val="24"/>
                <w:szCs w:val="24"/>
              </w:rPr>
            </w:pPr>
            <w:r w:rsidRPr="00051EEB">
              <w:rPr>
                <w:rFonts w:ascii="Times New Roman" w:hAnsi="Times New Roman" w:cs="Times New Roman"/>
                <w:color w:val="000000"/>
                <w:sz w:val="24"/>
                <w:szCs w:val="24"/>
                <w:lang w:val="ru-RU"/>
              </w:rPr>
              <w:t xml:space="preserve"> </w:t>
            </w:r>
            <w:r w:rsidRPr="00051EEB">
              <w:rPr>
                <w:rFonts w:ascii="Times New Roman" w:hAnsi="Times New Roman" w:cs="Times New Roman"/>
                <w:color w:val="000000"/>
                <w:sz w:val="24"/>
                <w:szCs w:val="24"/>
              </w:rPr>
              <w:t xml:space="preserve">7 </w:t>
            </w:r>
          </w:p>
        </w:tc>
        <w:tc>
          <w:tcPr>
            <w:tcW w:w="1726" w:type="dxa"/>
            <w:tcMar>
              <w:top w:w="50" w:type="dxa"/>
              <w:left w:w="100" w:type="dxa"/>
            </w:tcMar>
            <w:vAlign w:val="center"/>
          </w:tcPr>
          <w:p w:rsidR="00CD0FA8" w:rsidRPr="00051EEB" w:rsidRDefault="009F06AB" w:rsidP="00051EEB">
            <w:pPr>
              <w:spacing w:after="0" w:line="240" w:lineRule="auto"/>
              <w:ind w:left="135"/>
              <w:jc w:val="center"/>
              <w:rPr>
                <w:rFonts w:ascii="Times New Roman" w:hAnsi="Times New Roman" w:cs="Times New Roman"/>
                <w:sz w:val="24"/>
                <w:szCs w:val="24"/>
              </w:rPr>
            </w:pPr>
            <w:r w:rsidRPr="00051EEB">
              <w:rPr>
                <w:rFonts w:ascii="Times New Roman" w:hAnsi="Times New Roman" w:cs="Times New Roman"/>
                <w:color w:val="000000"/>
                <w:sz w:val="24"/>
                <w:szCs w:val="24"/>
              </w:rPr>
              <w:t xml:space="preserve"> 1 </w:t>
            </w:r>
          </w:p>
        </w:tc>
        <w:tc>
          <w:tcPr>
            <w:tcW w:w="1811" w:type="dxa"/>
            <w:tcMar>
              <w:top w:w="50" w:type="dxa"/>
              <w:left w:w="100" w:type="dxa"/>
            </w:tcMar>
            <w:vAlign w:val="center"/>
          </w:tcPr>
          <w:p w:rsidR="00CD0FA8" w:rsidRPr="00051EEB" w:rsidRDefault="009F06AB" w:rsidP="00051EEB">
            <w:pPr>
              <w:spacing w:after="0" w:line="240" w:lineRule="auto"/>
              <w:ind w:left="135"/>
              <w:jc w:val="center"/>
              <w:rPr>
                <w:rFonts w:ascii="Times New Roman" w:hAnsi="Times New Roman" w:cs="Times New Roman"/>
                <w:sz w:val="24"/>
                <w:szCs w:val="24"/>
              </w:rPr>
            </w:pPr>
            <w:r w:rsidRPr="00051EEB">
              <w:rPr>
                <w:rFonts w:ascii="Times New Roman" w:hAnsi="Times New Roman" w:cs="Times New Roman"/>
                <w:color w:val="000000"/>
                <w:sz w:val="24"/>
                <w:szCs w:val="24"/>
              </w:rPr>
              <w:t xml:space="preserve"> 2 </w:t>
            </w:r>
          </w:p>
        </w:tc>
        <w:tc>
          <w:tcPr>
            <w:tcW w:w="2710" w:type="dxa"/>
            <w:tcMar>
              <w:top w:w="50" w:type="dxa"/>
              <w:left w:w="100" w:type="dxa"/>
            </w:tcMar>
            <w:vAlign w:val="center"/>
          </w:tcPr>
          <w:p w:rsidR="00CD0FA8" w:rsidRPr="00051EEB" w:rsidRDefault="009F06AB" w:rsidP="00051EEB">
            <w:pPr>
              <w:spacing w:after="0" w:line="240" w:lineRule="auto"/>
              <w:ind w:left="135"/>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 xml:space="preserve">Библиотека ЦОК </w:t>
            </w:r>
            <w:hyperlink r:id="rId16">
              <w:r w:rsidRPr="00051EEB">
                <w:rPr>
                  <w:rFonts w:ascii="Times New Roman" w:hAnsi="Times New Roman" w:cs="Times New Roman"/>
                  <w:color w:val="0000FF"/>
                  <w:sz w:val="24"/>
                  <w:szCs w:val="24"/>
                  <w:u w:val="single"/>
                </w:rPr>
                <w:t>https</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m</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edsoo</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ru</w:t>
              </w:r>
              <w:r w:rsidRPr="00051EEB">
                <w:rPr>
                  <w:rFonts w:ascii="Times New Roman" w:hAnsi="Times New Roman" w:cs="Times New Roman"/>
                  <w:color w:val="0000FF"/>
                  <w:sz w:val="24"/>
                  <w:szCs w:val="24"/>
                  <w:u w:val="single"/>
                  <w:lang w:val="ru-RU"/>
                </w:rPr>
                <w:t>/7</w:t>
              </w:r>
              <w:r w:rsidRPr="00051EEB">
                <w:rPr>
                  <w:rFonts w:ascii="Times New Roman" w:hAnsi="Times New Roman" w:cs="Times New Roman"/>
                  <w:color w:val="0000FF"/>
                  <w:sz w:val="24"/>
                  <w:szCs w:val="24"/>
                  <w:u w:val="single"/>
                </w:rPr>
                <w:t>f</w:t>
              </w:r>
              <w:r w:rsidRPr="00051EEB">
                <w:rPr>
                  <w:rFonts w:ascii="Times New Roman" w:hAnsi="Times New Roman" w:cs="Times New Roman"/>
                  <w:color w:val="0000FF"/>
                  <w:sz w:val="24"/>
                  <w:szCs w:val="24"/>
                  <w:u w:val="single"/>
                  <w:lang w:val="ru-RU"/>
                </w:rPr>
                <w:t>41</w:t>
              </w:r>
              <w:r w:rsidRPr="00051EEB">
                <w:rPr>
                  <w:rFonts w:ascii="Times New Roman" w:hAnsi="Times New Roman" w:cs="Times New Roman"/>
                  <w:color w:val="0000FF"/>
                  <w:sz w:val="24"/>
                  <w:szCs w:val="24"/>
                  <w:u w:val="single"/>
                </w:rPr>
                <w:t>b</w:t>
              </w:r>
              <w:r w:rsidRPr="00051EEB">
                <w:rPr>
                  <w:rFonts w:ascii="Times New Roman" w:hAnsi="Times New Roman" w:cs="Times New Roman"/>
                  <w:color w:val="0000FF"/>
                  <w:sz w:val="24"/>
                  <w:szCs w:val="24"/>
                  <w:u w:val="single"/>
                  <w:lang w:val="ru-RU"/>
                </w:rPr>
                <w:t>590</w:t>
              </w:r>
            </w:hyperlink>
          </w:p>
        </w:tc>
      </w:tr>
      <w:tr w:rsidR="00CD0FA8" w:rsidRPr="00051EEB">
        <w:trPr>
          <w:trHeight w:val="144"/>
          <w:tblCellSpacing w:w="20" w:type="nil"/>
        </w:trPr>
        <w:tc>
          <w:tcPr>
            <w:tcW w:w="0" w:type="auto"/>
            <w:gridSpan w:val="2"/>
            <w:tcMar>
              <w:top w:w="50" w:type="dxa"/>
              <w:left w:w="100" w:type="dxa"/>
            </w:tcMar>
            <w:vAlign w:val="center"/>
          </w:tcPr>
          <w:p w:rsidR="00CD0FA8" w:rsidRPr="00051EEB" w:rsidRDefault="009F06AB" w:rsidP="00051EEB">
            <w:pPr>
              <w:spacing w:after="0" w:line="240" w:lineRule="auto"/>
              <w:ind w:left="135"/>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ОБЩЕЕ КОЛИЧЕСТВО ЧАСОВ ПО ПРОГРАММЕ</w:t>
            </w:r>
          </w:p>
        </w:tc>
        <w:tc>
          <w:tcPr>
            <w:tcW w:w="1570" w:type="dxa"/>
            <w:tcMar>
              <w:top w:w="50" w:type="dxa"/>
              <w:left w:w="100" w:type="dxa"/>
            </w:tcMar>
            <w:vAlign w:val="center"/>
          </w:tcPr>
          <w:p w:rsidR="00CD0FA8" w:rsidRPr="00051EEB" w:rsidRDefault="009F06AB" w:rsidP="00051EEB">
            <w:pPr>
              <w:spacing w:after="0" w:line="240" w:lineRule="auto"/>
              <w:ind w:left="135"/>
              <w:jc w:val="center"/>
              <w:rPr>
                <w:rFonts w:ascii="Times New Roman" w:hAnsi="Times New Roman" w:cs="Times New Roman"/>
                <w:sz w:val="24"/>
                <w:szCs w:val="24"/>
              </w:rPr>
            </w:pPr>
            <w:r w:rsidRPr="00051EEB">
              <w:rPr>
                <w:rFonts w:ascii="Times New Roman" w:hAnsi="Times New Roman" w:cs="Times New Roman"/>
                <w:color w:val="000000"/>
                <w:sz w:val="24"/>
                <w:szCs w:val="24"/>
                <w:lang w:val="ru-RU"/>
              </w:rPr>
              <w:t xml:space="preserve"> </w:t>
            </w:r>
            <w:r w:rsidRPr="00051EEB">
              <w:rPr>
                <w:rFonts w:ascii="Times New Roman" w:hAnsi="Times New Roman" w:cs="Times New Roman"/>
                <w:color w:val="000000"/>
                <w:sz w:val="24"/>
                <w:szCs w:val="24"/>
              </w:rPr>
              <w:t xml:space="preserve">34 </w:t>
            </w:r>
          </w:p>
        </w:tc>
        <w:tc>
          <w:tcPr>
            <w:tcW w:w="1726" w:type="dxa"/>
            <w:tcMar>
              <w:top w:w="50" w:type="dxa"/>
              <w:left w:w="100" w:type="dxa"/>
            </w:tcMar>
            <w:vAlign w:val="center"/>
          </w:tcPr>
          <w:p w:rsidR="00CD0FA8" w:rsidRPr="00051EEB" w:rsidRDefault="009F06AB" w:rsidP="00051EEB">
            <w:pPr>
              <w:spacing w:after="0" w:line="240" w:lineRule="auto"/>
              <w:ind w:left="135"/>
              <w:jc w:val="center"/>
              <w:rPr>
                <w:rFonts w:ascii="Times New Roman" w:hAnsi="Times New Roman" w:cs="Times New Roman"/>
                <w:sz w:val="24"/>
                <w:szCs w:val="24"/>
              </w:rPr>
            </w:pPr>
            <w:r w:rsidRPr="00051EEB">
              <w:rPr>
                <w:rFonts w:ascii="Times New Roman" w:hAnsi="Times New Roman" w:cs="Times New Roman"/>
                <w:color w:val="000000"/>
                <w:sz w:val="24"/>
                <w:szCs w:val="24"/>
              </w:rPr>
              <w:t xml:space="preserve"> 3 </w:t>
            </w:r>
          </w:p>
        </w:tc>
        <w:tc>
          <w:tcPr>
            <w:tcW w:w="1811" w:type="dxa"/>
            <w:tcMar>
              <w:top w:w="50" w:type="dxa"/>
              <w:left w:w="100" w:type="dxa"/>
            </w:tcMar>
            <w:vAlign w:val="center"/>
          </w:tcPr>
          <w:p w:rsidR="00CD0FA8" w:rsidRPr="00051EEB" w:rsidRDefault="009F06AB" w:rsidP="00051EEB">
            <w:pPr>
              <w:spacing w:after="0" w:line="240" w:lineRule="auto"/>
              <w:ind w:left="135"/>
              <w:jc w:val="center"/>
              <w:rPr>
                <w:rFonts w:ascii="Times New Roman" w:hAnsi="Times New Roman" w:cs="Times New Roman"/>
                <w:sz w:val="24"/>
                <w:szCs w:val="24"/>
              </w:rPr>
            </w:pPr>
            <w:r w:rsidRPr="00051EEB">
              <w:rPr>
                <w:rFonts w:ascii="Times New Roman" w:hAnsi="Times New Roman" w:cs="Times New Roman"/>
                <w:color w:val="000000"/>
                <w:sz w:val="24"/>
                <w:szCs w:val="24"/>
              </w:rPr>
              <w:t xml:space="preserve"> 10 </w:t>
            </w:r>
          </w:p>
        </w:tc>
        <w:tc>
          <w:tcPr>
            <w:tcW w:w="2710" w:type="dxa"/>
            <w:tcMar>
              <w:top w:w="50" w:type="dxa"/>
              <w:left w:w="100" w:type="dxa"/>
            </w:tcMar>
            <w:vAlign w:val="center"/>
          </w:tcPr>
          <w:p w:rsidR="00CD0FA8" w:rsidRPr="00051EEB" w:rsidRDefault="00CD0FA8" w:rsidP="00051EEB">
            <w:pPr>
              <w:spacing w:line="240" w:lineRule="auto"/>
              <w:rPr>
                <w:rFonts w:ascii="Times New Roman" w:hAnsi="Times New Roman" w:cs="Times New Roman"/>
                <w:sz w:val="24"/>
                <w:szCs w:val="24"/>
              </w:rPr>
            </w:pPr>
          </w:p>
        </w:tc>
      </w:tr>
    </w:tbl>
    <w:p w:rsidR="00CD0FA8" w:rsidRPr="00051EEB" w:rsidRDefault="00CD0FA8" w:rsidP="00051EEB">
      <w:pPr>
        <w:spacing w:line="240" w:lineRule="auto"/>
        <w:rPr>
          <w:rFonts w:ascii="Times New Roman" w:hAnsi="Times New Roman" w:cs="Times New Roman"/>
          <w:sz w:val="24"/>
          <w:szCs w:val="24"/>
        </w:rPr>
        <w:sectPr w:rsidR="00CD0FA8" w:rsidRPr="00051EEB">
          <w:pgSz w:w="16383" w:h="11906" w:orient="landscape"/>
          <w:pgMar w:top="1134" w:right="850" w:bottom="1134" w:left="1701" w:header="720" w:footer="720" w:gutter="0"/>
          <w:cols w:space="720"/>
        </w:sectPr>
      </w:pPr>
    </w:p>
    <w:p w:rsidR="00CD0FA8" w:rsidRPr="00051EEB" w:rsidRDefault="00CD0FA8" w:rsidP="00051EEB">
      <w:pPr>
        <w:spacing w:line="240" w:lineRule="auto"/>
        <w:rPr>
          <w:rFonts w:ascii="Times New Roman" w:hAnsi="Times New Roman" w:cs="Times New Roman"/>
          <w:sz w:val="24"/>
          <w:szCs w:val="24"/>
        </w:rPr>
        <w:sectPr w:rsidR="00CD0FA8" w:rsidRPr="00051EEB">
          <w:pgSz w:w="16383" w:h="11906" w:orient="landscape"/>
          <w:pgMar w:top="1134" w:right="850" w:bottom="1134" w:left="1701" w:header="720" w:footer="720" w:gutter="0"/>
          <w:cols w:space="720"/>
        </w:sectPr>
      </w:pPr>
    </w:p>
    <w:p w:rsidR="00CD0FA8" w:rsidRPr="00051EEB" w:rsidRDefault="009F06AB" w:rsidP="00051EEB">
      <w:pPr>
        <w:spacing w:after="0" w:line="240" w:lineRule="auto"/>
        <w:ind w:left="120"/>
        <w:rPr>
          <w:rFonts w:ascii="Times New Roman" w:hAnsi="Times New Roman" w:cs="Times New Roman"/>
          <w:sz w:val="24"/>
          <w:szCs w:val="24"/>
        </w:rPr>
      </w:pPr>
      <w:bookmarkStart w:id="10" w:name="block-32322476"/>
      <w:bookmarkEnd w:id="9"/>
      <w:r w:rsidRPr="00051EEB">
        <w:rPr>
          <w:rFonts w:ascii="Times New Roman" w:hAnsi="Times New Roman" w:cs="Times New Roman"/>
          <w:b/>
          <w:color w:val="000000"/>
          <w:sz w:val="24"/>
          <w:szCs w:val="24"/>
        </w:rPr>
        <w:lastRenderedPageBreak/>
        <w:t xml:space="preserve"> ПОУРОЧНОЕ ПЛАНИРОВАНИЕ </w:t>
      </w:r>
    </w:p>
    <w:p w:rsidR="00CD0FA8" w:rsidRPr="00051EEB" w:rsidRDefault="009F06AB" w:rsidP="00051EEB">
      <w:pPr>
        <w:spacing w:after="0" w:line="240" w:lineRule="auto"/>
        <w:ind w:left="120"/>
        <w:rPr>
          <w:rFonts w:ascii="Times New Roman" w:hAnsi="Times New Roman" w:cs="Times New Roman"/>
          <w:sz w:val="24"/>
          <w:szCs w:val="24"/>
        </w:rPr>
      </w:pPr>
      <w:r w:rsidRPr="00051EEB">
        <w:rPr>
          <w:rFonts w:ascii="Times New Roman" w:hAnsi="Times New Roman" w:cs="Times New Roman"/>
          <w:b/>
          <w:color w:val="000000"/>
          <w:sz w:val="24"/>
          <w:szCs w:val="24"/>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93"/>
        <w:gridCol w:w="3817"/>
        <w:gridCol w:w="1169"/>
        <w:gridCol w:w="1841"/>
        <w:gridCol w:w="1910"/>
        <w:gridCol w:w="1347"/>
        <w:gridCol w:w="3063"/>
      </w:tblGrid>
      <w:tr w:rsidR="00CD0FA8" w:rsidRPr="00051EEB">
        <w:trPr>
          <w:trHeight w:val="144"/>
          <w:tblCellSpacing w:w="20" w:type="nil"/>
        </w:trPr>
        <w:tc>
          <w:tcPr>
            <w:tcW w:w="378" w:type="dxa"/>
            <w:vMerge w:val="restart"/>
            <w:tcMar>
              <w:top w:w="50" w:type="dxa"/>
              <w:left w:w="100" w:type="dxa"/>
            </w:tcMar>
            <w:vAlign w:val="center"/>
          </w:tcPr>
          <w:p w:rsidR="00CD0FA8" w:rsidRPr="00051EEB" w:rsidRDefault="009F06AB" w:rsidP="00051EEB">
            <w:pPr>
              <w:spacing w:after="0" w:line="240" w:lineRule="auto"/>
              <w:ind w:left="135"/>
              <w:rPr>
                <w:rFonts w:ascii="Times New Roman" w:hAnsi="Times New Roman" w:cs="Times New Roman"/>
                <w:sz w:val="24"/>
                <w:szCs w:val="24"/>
              </w:rPr>
            </w:pPr>
            <w:r w:rsidRPr="00051EEB">
              <w:rPr>
                <w:rFonts w:ascii="Times New Roman" w:hAnsi="Times New Roman" w:cs="Times New Roman"/>
                <w:b/>
                <w:color w:val="000000"/>
                <w:sz w:val="24"/>
                <w:szCs w:val="24"/>
              </w:rPr>
              <w:t xml:space="preserve">№ п/п </w:t>
            </w:r>
          </w:p>
          <w:p w:rsidR="00CD0FA8" w:rsidRPr="00051EEB" w:rsidRDefault="00CD0FA8" w:rsidP="00051EEB">
            <w:pPr>
              <w:spacing w:after="0" w:line="240" w:lineRule="auto"/>
              <w:ind w:left="135"/>
              <w:rPr>
                <w:rFonts w:ascii="Times New Roman" w:hAnsi="Times New Roman" w:cs="Times New Roman"/>
                <w:sz w:val="24"/>
                <w:szCs w:val="24"/>
              </w:rPr>
            </w:pPr>
          </w:p>
        </w:tc>
        <w:tc>
          <w:tcPr>
            <w:tcW w:w="3168" w:type="dxa"/>
            <w:vMerge w:val="restart"/>
            <w:tcMar>
              <w:top w:w="50" w:type="dxa"/>
              <w:left w:w="100" w:type="dxa"/>
            </w:tcMar>
            <w:vAlign w:val="center"/>
          </w:tcPr>
          <w:p w:rsidR="00CD0FA8" w:rsidRPr="00051EEB" w:rsidRDefault="009F06AB" w:rsidP="00051EEB">
            <w:pPr>
              <w:spacing w:after="0" w:line="240" w:lineRule="auto"/>
              <w:ind w:left="135"/>
              <w:rPr>
                <w:rFonts w:ascii="Times New Roman" w:hAnsi="Times New Roman" w:cs="Times New Roman"/>
                <w:sz w:val="24"/>
                <w:szCs w:val="24"/>
              </w:rPr>
            </w:pPr>
            <w:r w:rsidRPr="00051EEB">
              <w:rPr>
                <w:rFonts w:ascii="Times New Roman" w:hAnsi="Times New Roman" w:cs="Times New Roman"/>
                <w:b/>
                <w:color w:val="000000"/>
                <w:sz w:val="24"/>
                <w:szCs w:val="24"/>
              </w:rPr>
              <w:t xml:space="preserve">Тема урока </w:t>
            </w:r>
          </w:p>
          <w:p w:rsidR="00CD0FA8" w:rsidRPr="00051EEB" w:rsidRDefault="00CD0FA8" w:rsidP="00051EEB">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CD0FA8" w:rsidRPr="00051EEB" w:rsidRDefault="009F06AB" w:rsidP="00051EEB">
            <w:pPr>
              <w:spacing w:after="0" w:line="240" w:lineRule="auto"/>
              <w:rPr>
                <w:rFonts w:ascii="Times New Roman" w:hAnsi="Times New Roman" w:cs="Times New Roman"/>
                <w:sz w:val="24"/>
                <w:szCs w:val="24"/>
              </w:rPr>
            </w:pPr>
            <w:r w:rsidRPr="00051EEB">
              <w:rPr>
                <w:rFonts w:ascii="Times New Roman" w:hAnsi="Times New Roman" w:cs="Times New Roman"/>
                <w:b/>
                <w:color w:val="000000"/>
                <w:sz w:val="24"/>
                <w:szCs w:val="24"/>
              </w:rPr>
              <w:t>Количество часов</w:t>
            </w:r>
          </w:p>
        </w:tc>
        <w:tc>
          <w:tcPr>
            <w:tcW w:w="1155" w:type="dxa"/>
            <w:vMerge w:val="restart"/>
            <w:tcMar>
              <w:top w:w="50" w:type="dxa"/>
              <w:left w:w="100" w:type="dxa"/>
            </w:tcMar>
            <w:vAlign w:val="center"/>
          </w:tcPr>
          <w:p w:rsidR="00CD0FA8" w:rsidRPr="00051EEB" w:rsidRDefault="009F06AB" w:rsidP="00051EEB">
            <w:pPr>
              <w:spacing w:after="0" w:line="240" w:lineRule="auto"/>
              <w:ind w:left="135"/>
              <w:rPr>
                <w:rFonts w:ascii="Times New Roman" w:hAnsi="Times New Roman" w:cs="Times New Roman"/>
                <w:sz w:val="24"/>
                <w:szCs w:val="24"/>
              </w:rPr>
            </w:pPr>
            <w:r w:rsidRPr="00051EEB">
              <w:rPr>
                <w:rFonts w:ascii="Times New Roman" w:hAnsi="Times New Roman" w:cs="Times New Roman"/>
                <w:b/>
                <w:color w:val="000000"/>
                <w:sz w:val="24"/>
                <w:szCs w:val="24"/>
              </w:rPr>
              <w:t xml:space="preserve">Дата изучения </w:t>
            </w:r>
          </w:p>
          <w:p w:rsidR="00CD0FA8" w:rsidRPr="00051EEB" w:rsidRDefault="00CD0FA8" w:rsidP="00051EEB">
            <w:pPr>
              <w:spacing w:after="0" w:line="240" w:lineRule="auto"/>
              <w:ind w:left="135"/>
              <w:rPr>
                <w:rFonts w:ascii="Times New Roman" w:hAnsi="Times New Roman" w:cs="Times New Roman"/>
                <w:sz w:val="24"/>
                <w:szCs w:val="24"/>
              </w:rPr>
            </w:pPr>
          </w:p>
        </w:tc>
        <w:tc>
          <w:tcPr>
            <w:tcW w:w="1977" w:type="dxa"/>
            <w:vMerge w:val="restart"/>
            <w:tcMar>
              <w:top w:w="50" w:type="dxa"/>
              <w:left w:w="100" w:type="dxa"/>
            </w:tcMar>
            <w:vAlign w:val="center"/>
          </w:tcPr>
          <w:p w:rsidR="00CD0FA8" w:rsidRPr="00051EEB" w:rsidRDefault="009F06AB" w:rsidP="00051EEB">
            <w:pPr>
              <w:spacing w:after="0" w:line="240" w:lineRule="auto"/>
              <w:ind w:left="135"/>
              <w:rPr>
                <w:rFonts w:ascii="Times New Roman" w:hAnsi="Times New Roman" w:cs="Times New Roman"/>
                <w:sz w:val="24"/>
                <w:szCs w:val="24"/>
              </w:rPr>
            </w:pPr>
            <w:r w:rsidRPr="00051EEB">
              <w:rPr>
                <w:rFonts w:ascii="Times New Roman" w:hAnsi="Times New Roman" w:cs="Times New Roman"/>
                <w:b/>
                <w:color w:val="000000"/>
                <w:sz w:val="24"/>
                <w:szCs w:val="24"/>
              </w:rPr>
              <w:t xml:space="preserve">Электронные цифровые образовательные ресурсы </w:t>
            </w:r>
          </w:p>
          <w:p w:rsidR="00CD0FA8" w:rsidRPr="00051EEB" w:rsidRDefault="00CD0FA8" w:rsidP="00051EEB">
            <w:pPr>
              <w:spacing w:after="0" w:line="240" w:lineRule="auto"/>
              <w:ind w:left="135"/>
              <w:rPr>
                <w:rFonts w:ascii="Times New Roman" w:hAnsi="Times New Roman" w:cs="Times New Roman"/>
                <w:sz w:val="24"/>
                <w:szCs w:val="24"/>
              </w:rPr>
            </w:pPr>
          </w:p>
        </w:tc>
      </w:tr>
      <w:tr w:rsidR="00CD0FA8" w:rsidRPr="00051EEB">
        <w:trPr>
          <w:trHeight w:val="144"/>
          <w:tblCellSpacing w:w="20" w:type="nil"/>
        </w:trPr>
        <w:tc>
          <w:tcPr>
            <w:tcW w:w="0" w:type="auto"/>
            <w:vMerge/>
            <w:tcBorders>
              <w:top w:val="nil"/>
            </w:tcBorders>
            <w:tcMar>
              <w:top w:w="50" w:type="dxa"/>
              <w:left w:w="100" w:type="dxa"/>
            </w:tcMar>
          </w:tcPr>
          <w:p w:rsidR="00CD0FA8" w:rsidRPr="00051EEB" w:rsidRDefault="00CD0FA8" w:rsidP="00051EEB">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CD0FA8" w:rsidRPr="00051EEB" w:rsidRDefault="00CD0FA8" w:rsidP="00051EEB">
            <w:pPr>
              <w:spacing w:line="240" w:lineRule="auto"/>
              <w:rPr>
                <w:rFonts w:ascii="Times New Roman" w:hAnsi="Times New Roman" w:cs="Times New Roman"/>
                <w:sz w:val="24"/>
                <w:szCs w:val="24"/>
              </w:rPr>
            </w:pPr>
          </w:p>
        </w:tc>
        <w:tc>
          <w:tcPr>
            <w:tcW w:w="830" w:type="dxa"/>
            <w:tcMar>
              <w:top w:w="50" w:type="dxa"/>
              <w:left w:w="100" w:type="dxa"/>
            </w:tcMar>
            <w:vAlign w:val="center"/>
          </w:tcPr>
          <w:p w:rsidR="00CD0FA8" w:rsidRPr="00051EEB" w:rsidRDefault="009F06AB" w:rsidP="00051EEB">
            <w:pPr>
              <w:spacing w:after="0" w:line="240" w:lineRule="auto"/>
              <w:ind w:left="135"/>
              <w:rPr>
                <w:rFonts w:ascii="Times New Roman" w:hAnsi="Times New Roman" w:cs="Times New Roman"/>
                <w:sz w:val="24"/>
                <w:szCs w:val="24"/>
              </w:rPr>
            </w:pPr>
            <w:r w:rsidRPr="00051EEB">
              <w:rPr>
                <w:rFonts w:ascii="Times New Roman" w:hAnsi="Times New Roman" w:cs="Times New Roman"/>
                <w:b/>
                <w:color w:val="000000"/>
                <w:sz w:val="24"/>
                <w:szCs w:val="24"/>
              </w:rPr>
              <w:t xml:space="preserve">Всего </w:t>
            </w:r>
          </w:p>
          <w:p w:rsidR="00CD0FA8" w:rsidRPr="00051EEB" w:rsidRDefault="00CD0FA8" w:rsidP="00051EEB">
            <w:pPr>
              <w:spacing w:after="0" w:line="240" w:lineRule="auto"/>
              <w:ind w:left="135"/>
              <w:rPr>
                <w:rFonts w:ascii="Times New Roman" w:hAnsi="Times New Roman" w:cs="Times New Roman"/>
                <w:sz w:val="24"/>
                <w:szCs w:val="24"/>
              </w:rPr>
            </w:pPr>
          </w:p>
        </w:tc>
        <w:tc>
          <w:tcPr>
            <w:tcW w:w="1529" w:type="dxa"/>
            <w:tcMar>
              <w:top w:w="50" w:type="dxa"/>
              <w:left w:w="100" w:type="dxa"/>
            </w:tcMar>
            <w:vAlign w:val="center"/>
          </w:tcPr>
          <w:p w:rsidR="00CD0FA8" w:rsidRPr="00051EEB" w:rsidRDefault="009F06AB" w:rsidP="00051EEB">
            <w:pPr>
              <w:spacing w:after="0" w:line="240" w:lineRule="auto"/>
              <w:ind w:left="135"/>
              <w:rPr>
                <w:rFonts w:ascii="Times New Roman" w:hAnsi="Times New Roman" w:cs="Times New Roman"/>
                <w:sz w:val="24"/>
                <w:szCs w:val="24"/>
              </w:rPr>
            </w:pPr>
            <w:r w:rsidRPr="00051EEB">
              <w:rPr>
                <w:rFonts w:ascii="Times New Roman" w:hAnsi="Times New Roman" w:cs="Times New Roman"/>
                <w:b/>
                <w:color w:val="000000"/>
                <w:sz w:val="24"/>
                <w:szCs w:val="24"/>
              </w:rPr>
              <w:t xml:space="preserve">Контрольные работы </w:t>
            </w:r>
          </w:p>
          <w:p w:rsidR="00CD0FA8" w:rsidRPr="00051EEB" w:rsidRDefault="00CD0FA8" w:rsidP="00051EEB">
            <w:pPr>
              <w:spacing w:after="0" w:line="240" w:lineRule="auto"/>
              <w:ind w:left="135"/>
              <w:rPr>
                <w:rFonts w:ascii="Times New Roman" w:hAnsi="Times New Roman" w:cs="Times New Roman"/>
                <w:sz w:val="24"/>
                <w:szCs w:val="24"/>
              </w:rPr>
            </w:pPr>
          </w:p>
        </w:tc>
        <w:tc>
          <w:tcPr>
            <w:tcW w:w="1628" w:type="dxa"/>
            <w:tcMar>
              <w:top w:w="50" w:type="dxa"/>
              <w:left w:w="100" w:type="dxa"/>
            </w:tcMar>
            <w:vAlign w:val="center"/>
          </w:tcPr>
          <w:p w:rsidR="00CD0FA8" w:rsidRPr="00051EEB" w:rsidRDefault="009F06AB" w:rsidP="00051EEB">
            <w:pPr>
              <w:spacing w:after="0" w:line="240" w:lineRule="auto"/>
              <w:ind w:left="135"/>
              <w:rPr>
                <w:rFonts w:ascii="Times New Roman" w:hAnsi="Times New Roman" w:cs="Times New Roman"/>
                <w:sz w:val="24"/>
                <w:szCs w:val="24"/>
              </w:rPr>
            </w:pPr>
            <w:r w:rsidRPr="00051EEB">
              <w:rPr>
                <w:rFonts w:ascii="Times New Roman" w:hAnsi="Times New Roman" w:cs="Times New Roman"/>
                <w:b/>
                <w:color w:val="000000"/>
                <w:sz w:val="24"/>
                <w:szCs w:val="24"/>
              </w:rPr>
              <w:t xml:space="preserve">Практические работы </w:t>
            </w:r>
          </w:p>
          <w:p w:rsidR="00CD0FA8" w:rsidRPr="00051EEB" w:rsidRDefault="00CD0FA8" w:rsidP="00051EEB">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CD0FA8" w:rsidRPr="00051EEB" w:rsidRDefault="00CD0FA8" w:rsidP="00051EEB">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CD0FA8" w:rsidRPr="00051EEB" w:rsidRDefault="00CD0FA8" w:rsidP="00051EEB">
            <w:pPr>
              <w:spacing w:line="240" w:lineRule="auto"/>
              <w:rPr>
                <w:rFonts w:ascii="Times New Roman" w:hAnsi="Times New Roman" w:cs="Times New Roman"/>
                <w:sz w:val="24"/>
                <w:szCs w:val="24"/>
              </w:rPr>
            </w:pPr>
          </w:p>
        </w:tc>
      </w:tr>
      <w:tr w:rsidR="00CD0FA8" w:rsidRPr="00051EEB">
        <w:trPr>
          <w:trHeight w:val="144"/>
          <w:tblCellSpacing w:w="20" w:type="nil"/>
        </w:trPr>
        <w:tc>
          <w:tcPr>
            <w:tcW w:w="378" w:type="dxa"/>
            <w:tcMar>
              <w:top w:w="50" w:type="dxa"/>
              <w:left w:w="100" w:type="dxa"/>
            </w:tcMar>
            <w:vAlign w:val="center"/>
          </w:tcPr>
          <w:p w:rsidR="00CD0FA8" w:rsidRPr="00051EEB" w:rsidRDefault="009F06AB" w:rsidP="00051EEB">
            <w:pPr>
              <w:spacing w:after="0" w:line="240" w:lineRule="auto"/>
              <w:rPr>
                <w:rFonts w:ascii="Times New Roman" w:hAnsi="Times New Roman" w:cs="Times New Roman"/>
                <w:sz w:val="24"/>
                <w:szCs w:val="24"/>
              </w:rPr>
            </w:pPr>
            <w:r w:rsidRPr="00051EEB">
              <w:rPr>
                <w:rFonts w:ascii="Times New Roman" w:hAnsi="Times New Roman" w:cs="Times New Roman"/>
                <w:color w:val="000000"/>
                <w:sz w:val="24"/>
                <w:szCs w:val="24"/>
              </w:rPr>
              <w:t>1</w:t>
            </w:r>
          </w:p>
        </w:tc>
        <w:tc>
          <w:tcPr>
            <w:tcW w:w="3168" w:type="dxa"/>
            <w:tcMar>
              <w:top w:w="50" w:type="dxa"/>
              <w:left w:w="100" w:type="dxa"/>
            </w:tcMar>
            <w:vAlign w:val="center"/>
          </w:tcPr>
          <w:p w:rsidR="00CD0FA8" w:rsidRPr="00051EEB" w:rsidRDefault="009F06AB" w:rsidP="00051EEB">
            <w:pPr>
              <w:spacing w:after="0" w:line="240" w:lineRule="auto"/>
              <w:ind w:left="135"/>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Роль безопасности в жизни человека, общества, государства</w:t>
            </w:r>
          </w:p>
        </w:tc>
        <w:tc>
          <w:tcPr>
            <w:tcW w:w="830" w:type="dxa"/>
            <w:tcMar>
              <w:top w:w="50" w:type="dxa"/>
              <w:left w:w="100" w:type="dxa"/>
            </w:tcMar>
            <w:vAlign w:val="center"/>
          </w:tcPr>
          <w:p w:rsidR="00CD0FA8" w:rsidRPr="00051EEB" w:rsidRDefault="009F06AB" w:rsidP="00051EEB">
            <w:pPr>
              <w:spacing w:after="0" w:line="240" w:lineRule="auto"/>
              <w:ind w:left="135"/>
              <w:jc w:val="center"/>
              <w:rPr>
                <w:rFonts w:ascii="Times New Roman" w:hAnsi="Times New Roman" w:cs="Times New Roman"/>
                <w:sz w:val="24"/>
                <w:szCs w:val="24"/>
              </w:rPr>
            </w:pPr>
            <w:r w:rsidRPr="00051EEB">
              <w:rPr>
                <w:rFonts w:ascii="Times New Roman" w:hAnsi="Times New Roman" w:cs="Times New Roman"/>
                <w:color w:val="000000"/>
                <w:sz w:val="24"/>
                <w:szCs w:val="24"/>
                <w:lang w:val="ru-RU"/>
              </w:rPr>
              <w:t xml:space="preserve"> </w:t>
            </w:r>
            <w:r w:rsidRPr="00051EEB">
              <w:rPr>
                <w:rFonts w:ascii="Times New Roman" w:hAnsi="Times New Roman" w:cs="Times New Roman"/>
                <w:color w:val="000000"/>
                <w:sz w:val="24"/>
                <w:szCs w:val="24"/>
              </w:rPr>
              <w:t xml:space="preserve">1 </w:t>
            </w:r>
          </w:p>
        </w:tc>
        <w:tc>
          <w:tcPr>
            <w:tcW w:w="1529" w:type="dxa"/>
            <w:tcMar>
              <w:top w:w="50" w:type="dxa"/>
              <w:left w:w="100" w:type="dxa"/>
            </w:tcMar>
            <w:vAlign w:val="center"/>
          </w:tcPr>
          <w:p w:rsidR="00CD0FA8" w:rsidRPr="00051EEB" w:rsidRDefault="00CD0FA8" w:rsidP="00051EEB">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CD0FA8" w:rsidRPr="00051EEB" w:rsidRDefault="009F06AB" w:rsidP="00051EEB">
            <w:pPr>
              <w:spacing w:after="0" w:line="240" w:lineRule="auto"/>
              <w:ind w:left="135"/>
              <w:jc w:val="center"/>
              <w:rPr>
                <w:rFonts w:ascii="Times New Roman" w:hAnsi="Times New Roman" w:cs="Times New Roman"/>
                <w:sz w:val="24"/>
                <w:szCs w:val="24"/>
              </w:rPr>
            </w:pPr>
            <w:r w:rsidRPr="00051EEB">
              <w:rPr>
                <w:rFonts w:ascii="Times New Roman" w:hAnsi="Times New Roman" w:cs="Times New Roman"/>
                <w:color w:val="000000"/>
                <w:sz w:val="24"/>
                <w:szCs w:val="24"/>
              </w:rPr>
              <w:t xml:space="preserve"> 1 </w:t>
            </w:r>
          </w:p>
        </w:tc>
        <w:tc>
          <w:tcPr>
            <w:tcW w:w="1155" w:type="dxa"/>
            <w:tcMar>
              <w:top w:w="50" w:type="dxa"/>
              <w:left w:w="100" w:type="dxa"/>
            </w:tcMar>
            <w:vAlign w:val="center"/>
          </w:tcPr>
          <w:p w:rsidR="00CD0FA8" w:rsidRPr="00051EEB" w:rsidRDefault="00CD0FA8" w:rsidP="00051EEB">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CD0FA8" w:rsidRPr="00051EEB" w:rsidRDefault="008C3A2E" w:rsidP="00051EEB">
            <w:pPr>
              <w:spacing w:after="0" w:line="240" w:lineRule="auto"/>
              <w:ind w:left="135"/>
              <w:rPr>
                <w:rFonts w:ascii="Times New Roman" w:hAnsi="Times New Roman" w:cs="Times New Roman"/>
                <w:sz w:val="24"/>
                <w:szCs w:val="24"/>
              </w:rPr>
            </w:pPr>
            <w:hyperlink r:id="rId17">
              <w:r w:rsidR="009F06AB" w:rsidRPr="00051EEB">
                <w:rPr>
                  <w:rFonts w:ascii="Times New Roman" w:hAnsi="Times New Roman" w:cs="Times New Roman"/>
                  <w:color w:val="0000FF"/>
                  <w:sz w:val="24"/>
                  <w:szCs w:val="24"/>
                  <w:u w:val="single"/>
                </w:rPr>
                <w:t>https://m.edsoo.ru/7f419506</w:t>
              </w:r>
            </w:hyperlink>
          </w:p>
        </w:tc>
      </w:tr>
      <w:tr w:rsidR="00CD0FA8" w:rsidRPr="00051EEB">
        <w:trPr>
          <w:trHeight w:val="144"/>
          <w:tblCellSpacing w:w="20" w:type="nil"/>
        </w:trPr>
        <w:tc>
          <w:tcPr>
            <w:tcW w:w="378" w:type="dxa"/>
            <w:tcMar>
              <w:top w:w="50" w:type="dxa"/>
              <w:left w:w="100" w:type="dxa"/>
            </w:tcMar>
            <w:vAlign w:val="center"/>
          </w:tcPr>
          <w:p w:rsidR="00CD0FA8" w:rsidRPr="00051EEB" w:rsidRDefault="009F06AB" w:rsidP="00051EEB">
            <w:pPr>
              <w:spacing w:after="0" w:line="240" w:lineRule="auto"/>
              <w:rPr>
                <w:rFonts w:ascii="Times New Roman" w:hAnsi="Times New Roman" w:cs="Times New Roman"/>
                <w:sz w:val="24"/>
                <w:szCs w:val="24"/>
              </w:rPr>
            </w:pPr>
            <w:r w:rsidRPr="00051EEB">
              <w:rPr>
                <w:rFonts w:ascii="Times New Roman" w:hAnsi="Times New Roman" w:cs="Times New Roman"/>
                <w:color w:val="000000"/>
                <w:sz w:val="24"/>
                <w:szCs w:val="24"/>
              </w:rPr>
              <w:t>2</w:t>
            </w:r>
          </w:p>
        </w:tc>
        <w:tc>
          <w:tcPr>
            <w:tcW w:w="3168" w:type="dxa"/>
            <w:tcMar>
              <w:top w:w="50" w:type="dxa"/>
              <w:left w:w="100" w:type="dxa"/>
            </w:tcMar>
            <w:vAlign w:val="center"/>
          </w:tcPr>
          <w:p w:rsidR="00CD0FA8" w:rsidRPr="00051EEB" w:rsidRDefault="009F06AB" w:rsidP="00051EEB">
            <w:pPr>
              <w:spacing w:after="0" w:line="240" w:lineRule="auto"/>
              <w:ind w:left="135"/>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Чрезвычайные ситуации природного, техногенного и биолого-социального характера</w:t>
            </w:r>
          </w:p>
        </w:tc>
        <w:tc>
          <w:tcPr>
            <w:tcW w:w="830" w:type="dxa"/>
            <w:tcMar>
              <w:top w:w="50" w:type="dxa"/>
              <w:left w:w="100" w:type="dxa"/>
            </w:tcMar>
            <w:vAlign w:val="center"/>
          </w:tcPr>
          <w:p w:rsidR="00CD0FA8" w:rsidRPr="00051EEB" w:rsidRDefault="009F06AB" w:rsidP="00051EEB">
            <w:pPr>
              <w:spacing w:after="0" w:line="240" w:lineRule="auto"/>
              <w:ind w:left="135"/>
              <w:jc w:val="center"/>
              <w:rPr>
                <w:rFonts w:ascii="Times New Roman" w:hAnsi="Times New Roman" w:cs="Times New Roman"/>
                <w:sz w:val="24"/>
                <w:szCs w:val="24"/>
              </w:rPr>
            </w:pPr>
            <w:r w:rsidRPr="00051EEB">
              <w:rPr>
                <w:rFonts w:ascii="Times New Roman" w:hAnsi="Times New Roman" w:cs="Times New Roman"/>
                <w:color w:val="000000"/>
                <w:sz w:val="24"/>
                <w:szCs w:val="24"/>
                <w:lang w:val="ru-RU"/>
              </w:rPr>
              <w:t xml:space="preserve"> </w:t>
            </w:r>
            <w:r w:rsidRPr="00051EEB">
              <w:rPr>
                <w:rFonts w:ascii="Times New Roman" w:hAnsi="Times New Roman" w:cs="Times New Roman"/>
                <w:color w:val="000000"/>
                <w:sz w:val="24"/>
                <w:szCs w:val="24"/>
              </w:rPr>
              <w:t xml:space="preserve">1 </w:t>
            </w:r>
          </w:p>
        </w:tc>
        <w:tc>
          <w:tcPr>
            <w:tcW w:w="1529" w:type="dxa"/>
            <w:tcMar>
              <w:top w:w="50" w:type="dxa"/>
              <w:left w:w="100" w:type="dxa"/>
            </w:tcMar>
            <w:vAlign w:val="center"/>
          </w:tcPr>
          <w:p w:rsidR="00CD0FA8" w:rsidRPr="00051EEB" w:rsidRDefault="00CD0FA8" w:rsidP="00051EEB">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CD0FA8" w:rsidRPr="00051EEB" w:rsidRDefault="009F06AB" w:rsidP="00051EEB">
            <w:pPr>
              <w:spacing w:after="0" w:line="240" w:lineRule="auto"/>
              <w:ind w:left="135"/>
              <w:jc w:val="center"/>
              <w:rPr>
                <w:rFonts w:ascii="Times New Roman" w:hAnsi="Times New Roman" w:cs="Times New Roman"/>
                <w:sz w:val="24"/>
                <w:szCs w:val="24"/>
              </w:rPr>
            </w:pPr>
            <w:r w:rsidRPr="00051EEB">
              <w:rPr>
                <w:rFonts w:ascii="Times New Roman" w:hAnsi="Times New Roman" w:cs="Times New Roman"/>
                <w:color w:val="000000"/>
                <w:sz w:val="24"/>
                <w:szCs w:val="24"/>
              </w:rPr>
              <w:t xml:space="preserve"> 1 </w:t>
            </w:r>
          </w:p>
        </w:tc>
        <w:tc>
          <w:tcPr>
            <w:tcW w:w="1155" w:type="dxa"/>
            <w:tcMar>
              <w:top w:w="50" w:type="dxa"/>
              <w:left w:w="100" w:type="dxa"/>
            </w:tcMar>
            <w:vAlign w:val="center"/>
          </w:tcPr>
          <w:p w:rsidR="00CD0FA8" w:rsidRPr="00051EEB" w:rsidRDefault="00CD0FA8" w:rsidP="00051EEB">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CD0FA8" w:rsidRPr="00051EEB" w:rsidRDefault="008C3A2E" w:rsidP="00051EEB">
            <w:pPr>
              <w:spacing w:after="0" w:line="240" w:lineRule="auto"/>
              <w:ind w:left="135"/>
              <w:rPr>
                <w:rFonts w:ascii="Times New Roman" w:hAnsi="Times New Roman" w:cs="Times New Roman"/>
                <w:sz w:val="24"/>
                <w:szCs w:val="24"/>
              </w:rPr>
            </w:pPr>
            <w:hyperlink r:id="rId18">
              <w:r w:rsidR="009F06AB" w:rsidRPr="00051EEB">
                <w:rPr>
                  <w:rFonts w:ascii="Times New Roman" w:hAnsi="Times New Roman" w:cs="Times New Roman"/>
                  <w:color w:val="0000FF"/>
                  <w:sz w:val="24"/>
                  <w:szCs w:val="24"/>
                  <w:u w:val="single"/>
                </w:rPr>
                <w:t>https://m.edsoo.ru/f5eac746</w:t>
              </w:r>
            </w:hyperlink>
          </w:p>
        </w:tc>
      </w:tr>
      <w:tr w:rsidR="00CD0FA8" w:rsidRPr="00051EEB">
        <w:trPr>
          <w:trHeight w:val="144"/>
          <w:tblCellSpacing w:w="20" w:type="nil"/>
        </w:trPr>
        <w:tc>
          <w:tcPr>
            <w:tcW w:w="378" w:type="dxa"/>
            <w:tcMar>
              <w:top w:w="50" w:type="dxa"/>
              <w:left w:w="100" w:type="dxa"/>
            </w:tcMar>
            <w:vAlign w:val="center"/>
          </w:tcPr>
          <w:p w:rsidR="00CD0FA8" w:rsidRPr="00051EEB" w:rsidRDefault="009F06AB" w:rsidP="00051EEB">
            <w:pPr>
              <w:spacing w:after="0" w:line="240" w:lineRule="auto"/>
              <w:rPr>
                <w:rFonts w:ascii="Times New Roman" w:hAnsi="Times New Roman" w:cs="Times New Roman"/>
                <w:sz w:val="24"/>
                <w:szCs w:val="24"/>
              </w:rPr>
            </w:pPr>
            <w:r w:rsidRPr="00051EEB">
              <w:rPr>
                <w:rFonts w:ascii="Times New Roman" w:hAnsi="Times New Roman" w:cs="Times New Roman"/>
                <w:color w:val="000000"/>
                <w:sz w:val="24"/>
                <w:szCs w:val="24"/>
              </w:rPr>
              <w:t>3</w:t>
            </w:r>
          </w:p>
        </w:tc>
        <w:tc>
          <w:tcPr>
            <w:tcW w:w="3168" w:type="dxa"/>
            <w:tcMar>
              <w:top w:w="50" w:type="dxa"/>
              <w:left w:w="100" w:type="dxa"/>
            </w:tcMar>
            <w:vAlign w:val="center"/>
          </w:tcPr>
          <w:p w:rsidR="00CD0FA8" w:rsidRPr="00051EEB" w:rsidRDefault="009F06AB" w:rsidP="00051EEB">
            <w:pPr>
              <w:spacing w:after="0" w:line="240" w:lineRule="auto"/>
              <w:ind w:left="135"/>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Мероприятия по оповещению и защите населения при ЧС и возникновении угроз военного характера</w:t>
            </w:r>
          </w:p>
        </w:tc>
        <w:tc>
          <w:tcPr>
            <w:tcW w:w="830" w:type="dxa"/>
            <w:tcMar>
              <w:top w:w="50" w:type="dxa"/>
              <w:left w:w="100" w:type="dxa"/>
            </w:tcMar>
            <w:vAlign w:val="center"/>
          </w:tcPr>
          <w:p w:rsidR="00CD0FA8" w:rsidRPr="00051EEB" w:rsidRDefault="009F06AB" w:rsidP="00051EEB">
            <w:pPr>
              <w:spacing w:after="0" w:line="240" w:lineRule="auto"/>
              <w:ind w:left="135"/>
              <w:jc w:val="center"/>
              <w:rPr>
                <w:rFonts w:ascii="Times New Roman" w:hAnsi="Times New Roman" w:cs="Times New Roman"/>
                <w:sz w:val="24"/>
                <w:szCs w:val="24"/>
              </w:rPr>
            </w:pPr>
            <w:r w:rsidRPr="00051EEB">
              <w:rPr>
                <w:rFonts w:ascii="Times New Roman" w:hAnsi="Times New Roman" w:cs="Times New Roman"/>
                <w:color w:val="000000"/>
                <w:sz w:val="24"/>
                <w:szCs w:val="24"/>
                <w:lang w:val="ru-RU"/>
              </w:rPr>
              <w:t xml:space="preserve"> </w:t>
            </w:r>
            <w:r w:rsidRPr="00051EEB">
              <w:rPr>
                <w:rFonts w:ascii="Times New Roman" w:hAnsi="Times New Roman" w:cs="Times New Roman"/>
                <w:color w:val="000000"/>
                <w:sz w:val="24"/>
                <w:szCs w:val="24"/>
              </w:rPr>
              <w:t xml:space="preserve">1 </w:t>
            </w:r>
          </w:p>
        </w:tc>
        <w:tc>
          <w:tcPr>
            <w:tcW w:w="1529" w:type="dxa"/>
            <w:tcMar>
              <w:top w:w="50" w:type="dxa"/>
              <w:left w:w="100" w:type="dxa"/>
            </w:tcMar>
            <w:vAlign w:val="center"/>
          </w:tcPr>
          <w:p w:rsidR="00CD0FA8" w:rsidRPr="00051EEB" w:rsidRDefault="009F06AB" w:rsidP="00051EEB">
            <w:pPr>
              <w:spacing w:after="0" w:line="240" w:lineRule="auto"/>
              <w:ind w:left="135"/>
              <w:jc w:val="center"/>
              <w:rPr>
                <w:rFonts w:ascii="Times New Roman" w:hAnsi="Times New Roman" w:cs="Times New Roman"/>
                <w:sz w:val="24"/>
                <w:szCs w:val="24"/>
              </w:rPr>
            </w:pPr>
            <w:r w:rsidRPr="00051EEB">
              <w:rPr>
                <w:rFonts w:ascii="Times New Roman" w:hAnsi="Times New Roman" w:cs="Times New Roman"/>
                <w:color w:val="000000"/>
                <w:sz w:val="24"/>
                <w:szCs w:val="24"/>
              </w:rPr>
              <w:t xml:space="preserve"> 1 </w:t>
            </w:r>
          </w:p>
        </w:tc>
        <w:tc>
          <w:tcPr>
            <w:tcW w:w="1628" w:type="dxa"/>
            <w:tcMar>
              <w:top w:w="50" w:type="dxa"/>
              <w:left w:w="100" w:type="dxa"/>
            </w:tcMar>
            <w:vAlign w:val="center"/>
          </w:tcPr>
          <w:p w:rsidR="00CD0FA8" w:rsidRPr="00051EEB" w:rsidRDefault="00CD0FA8" w:rsidP="00051EEB">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CD0FA8" w:rsidRPr="00051EEB" w:rsidRDefault="00CD0FA8" w:rsidP="00051EEB">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CD0FA8" w:rsidRPr="00051EEB" w:rsidRDefault="008C3A2E" w:rsidP="00051EEB">
            <w:pPr>
              <w:spacing w:after="0" w:line="240" w:lineRule="auto"/>
              <w:ind w:left="135"/>
              <w:rPr>
                <w:rFonts w:ascii="Times New Roman" w:hAnsi="Times New Roman" w:cs="Times New Roman"/>
                <w:sz w:val="24"/>
                <w:szCs w:val="24"/>
              </w:rPr>
            </w:pPr>
            <w:hyperlink r:id="rId19">
              <w:r w:rsidR="009F06AB" w:rsidRPr="00051EEB">
                <w:rPr>
                  <w:rFonts w:ascii="Times New Roman" w:hAnsi="Times New Roman" w:cs="Times New Roman"/>
                  <w:color w:val="0000FF"/>
                  <w:sz w:val="24"/>
                  <w:szCs w:val="24"/>
                  <w:u w:val="single"/>
                </w:rPr>
                <w:t>https://m.edsoo.ru/f5eac746</w:t>
              </w:r>
            </w:hyperlink>
          </w:p>
        </w:tc>
      </w:tr>
      <w:tr w:rsidR="00CD0FA8" w:rsidRPr="00051EEB" w:rsidTr="004A05FE">
        <w:trPr>
          <w:trHeight w:val="662"/>
          <w:tblCellSpacing w:w="20" w:type="nil"/>
        </w:trPr>
        <w:tc>
          <w:tcPr>
            <w:tcW w:w="378" w:type="dxa"/>
            <w:tcMar>
              <w:top w:w="50" w:type="dxa"/>
              <w:left w:w="100" w:type="dxa"/>
            </w:tcMar>
            <w:vAlign w:val="center"/>
          </w:tcPr>
          <w:p w:rsidR="00CD0FA8" w:rsidRPr="00051EEB" w:rsidRDefault="009F06AB" w:rsidP="00051EEB">
            <w:pPr>
              <w:spacing w:after="0" w:line="240" w:lineRule="auto"/>
              <w:rPr>
                <w:rFonts w:ascii="Times New Roman" w:hAnsi="Times New Roman" w:cs="Times New Roman"/>
                <w:sz w:val="24"/>
                <w:szCs w:val="24"/>
              </w:rPr>
            </w:pPr>
            <w:r w:rsidRPr="00051EEB">
              <w:rPr>
                <w:rFonts w:ascii="Times New Roman" w:hAnsi="Times New Roman" w:cs="Times New Roman"/>
                <w:color w:val="000000"/>
                <w:sz w:val="24"/>
                <w:szCs w:val="24"/>
              </w:rPr>
              <w:t>4</w:t>
            </w:r>
          </w:p>
        </w:tc>
        <w:tc>
          <w:tcPr>
            <w:tcW w:w="3168" w:type="dxa"/>
            <w:tcMar>
              <w:top w:w="50" w:type="dxa"/>
              <w:left w:w="100" w:type="dxa"/>
            </w:tcMar>
            <w:vAlign w:val="center"/>
          </w:tcPr>
          <w:p w:rsidR="00CD0FA8" w:rsidRPr="00051EEB" w:rsidRDefault="009F06AB" w:rsidP="00051EEB">
            <w:pPr>
              <w:spacing w:after="0" w:line="240" w:lineRule="auto"/>
              <w:ind w:left="135"/>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Защита Отечества как долг и обязанность гражданина</w:t>
            </w:r>
          </w:p>
        </w:tc>
        <w:tc>
          <w:tcPr>
            <w:tcW w:w="830" w:type="dxa"/>
            <w:tcMar>
              <w:top w:w="50" w:type="dxa"/>
              <w:left w:w="100" w:type="dxa"/>
            </w:tcMar>
            <w:vAlign w:val="center"/>
          </w:tcPr>
          <w:p w:rsidR="00CD0FA8" w:rsidRPr="00051EEB" w:rsidRDefault="009F06AB" w:rsidP="00051EEB">
            <w:pPr>
              <w:spacing w:after="0" w:line="240" w:lineRule="auto"/>
              <w:ind w:left="135"/>
              <w:jc w:val="center"/>
              <w:rPr>
                <w:rFonts w:ascii="Times New Roman" w:hAnsi="Times New Roman" w:cs="Times New Roman"/>
                <w:sz w:val="24"/>
                <w:szCs w:val="24"/>
              </w:rPr>
            </w:pPr>
            <w:r w:rsidRPr="00051EEB">
              <w:rPr>
                <w:rFonts w:ascii="Times New Roman" w:hAnsi="Times New Roman" w:cs="Times New Roman"/>
                <w:color w:val="000000"/>
                <w:sz w:val="24"/>
                <w:szCs w:val="24"/>
                <w:lang w:val="ru-RU"/>
              </w:rPr>
              <w:t xml:space="preserve"> </w:t>
            </w:r>
            <w:r w:rsidRPr="00051EEB">
              <w:rPr>
                <w:rFonts w:ascii="Times New Roman" w:hAnsi="Times New Roman" w:cs="Times New Roman"/>
                <w:color w:val="000000"/>
                <w:sz w:val="24"/>
                <w:szCs w:val="24"/>
              </w:rPr>
              <w:t xml:space="preserve">1 </w:t>
            </w:r>
          </w:p>
        </w:tc>
        <w:tc>
          <w:tcPr>
            <w:tcW w:w="1529" w:type="dxa"/>
            <w:tcMar>
              <w:top w:w="50" w:type="dxa"/>
              <w:left w:w="100" w:type="dxa"/>
            </w:tcMar>
            <w:vAlign w:val="center"/>
          </w:tcPr>
          <w:p w:rsidR="00CD0FA8" w:rsidRPr="00051EEB" w:rsidRDefault="00CD0FA8" w:rsidP="00051EEB">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CD0FA8" w:rsidRPr="00051EEB" w:rsidRDefault="00CD0FA8" w:rsidP="00051EEB">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CD0FA8" w:rsidRPr="00051EEB" w:rsidRDefault="00CD0FA8" w:rsidP="00051EEB">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CD0FA8" w:rsidRPr="00051EEB" w:rsidRDefault="008C3A2E" w:rsidP="00051EEB">
            <w:pPr>
              <w:spacing w:after="0" w:line="240" w:lineRule="auto"/>
              <w:ind w:left="135"/>
              <w:rPr>
                <w:rFonts w:ascii="Times New Roman" w:hAnsi="Times New Roman" w:cs="Times New Roman"/>
                <w:sz w:val="24"/>
                <w:szCs w:val="24"/>
              </w:rPr>
            </w:pPr>
            <w:hyperlink r:id="rId20">
              <w:r w:rsidR="009F06AB" w:rsidRPr="00051EEB">
                <w:rPr>
                  <w:rFonts w:ascii="Times New Roman" w:hAnsi="Times New Roman" w:cs="Times New Roman"/>
                  <w:color w:val="0000FF"/>
                  <w:sz w:val="24"/>
                  <w:szCs w:val="24"/>
                  <w:u w:val="single"/>
                </w:rPr>
                <w:t>https://m.edsoo.ru/f5eac746</w:t>
              </w:r>
            </w:hyperlink>
          </w:p>
        </w:tc>
      </w:tr>
      <w:tr w:rsidR="00CD0FA8" w:rsidRPr="00051EEB">
        <w:trPr>
          <w:trHeight w:val="144"/>
          <w:tblCellSpacing w:w="20" w:type="nil"/>
        </w:trPr>
        <w:tc>
          <w:tcPr>
            <w:tcW w:w="378" w:type="dxa"/>
            <w:tcMar>
              <w:top w:w="50" w:type="dxa"/>
              <w:left w:w="100" w:type="dxa"/>
            </w:tcMar>
            <w:vAlign w:val="center"/>
          </w:tcPr>
          <w:p w:rsidR="00CD0FA8" w:rsidRPr="00051EEB" w:rsidRDefault="009F06AB" w:rsidP="00051EEB">
            <w:pPr>
              <w:spacing w:after="0" w:line="240" w:lineRule="auto"/>
              <w:rPr>
                <w:rFonts w:ascii="Times New Roman" w:hAnsi="Times New Roman" w:cs="Times New Roman"/>
                <w:sz w:val="24"/>
                <w:szCs w:val="24"/>
              </w:rPr>
            </w:pPr>
            <w:r w:rsidRPr="00051EEB">
              <w:rPr>
                <w:rFonts w:ascii="Times New Roman" w:hAnsi="Times New Roman" w:cs="Times New Roman"/>
                <w:color w:val="000000"/>
                <w:sz w:val="24"/>
                <w:szCs w:val="24"/>
              </w:rPr>
              <w:t>5</w:t>
            </w:r>
          </w:p>
        </w:tc>
        <w:tc>
          <w:tcPr>
            <w:tcW w:w="3168" w:type="dxa"/>
            <w:tcMar>
              <w:top w:w="50" w:type="dxa"/>
              <w:left w:w="100" w:type="dxa"/>
            </w:tcMar>
            <w:vAlign w:val="center"/>
          </w:tcPr>
          <w:p w:rsidR="00CD0FA8" w:rsidRPr="00051EEB" w:rsidRDefault="009F06AB" w:rsidP="00051EEB">
            <w:pPr>
              <w:spacing w:after="0" w:line="240" w:lineRule="auto"/>
              <w:ind w:left="135"/>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Вооруженные Силы Российской Федерации – защита нашего Отечества</w:t>
            </w:r>
          </w:p>
        </w:tc>
        <w:tc>
          <w:tcPr>
            <w:tcW w:w="830" w:type="dxa"/>
            <w:tcMar>
              <w:top w:w="50" w:type="dxa"/>
              <w:left w:w="100" w:type="dxa"/>
            </w:tcMar>
            <w:vAlign w:val="center"/>
          </w:tcPr>
          <w:p w:rsidR="00CD0FA8" w:rsidRPr="00051EEB" w:rsidRDefault="009F06AB" w:rsidP="00051EEB">
            <w:pPr>
              <w:spacing w:after="0" w:line="240" w:lineRule="auto"/>
              <w:ind w:left="135"/>
              <w:jc w:val="center"/>
              <w:rPr>
                <w:rFonts w:ascii="Times New Roman" w:hAnsi="Times New Roman" w:cs="Times New Roman"/>
                <w:sz w:val="24"/>
                <w:szCs w:val="24"/>
              </w:rPr>
            </w:pPr>
            <w:r w:rsidRPr="00051EEB">
              <w:rPr>
                <w:rFonts w:ascii="Times New Roman" w:hAnsi="Times New Roman" w:cs="Times New Roman"/>
                <w:color w:val="000000"/>
                <w:sz w:val="24"/>
                <w:szCs w:val="24"/>
                <w:lang w:val="ru-RU"/>
              </w:rPr>
              <w:t xml:space="preserve"> </w:t>
            </w:r>
            <w:r w:rsidRPr="00051EEB">
              <w:rPr>
                <w:rFonts w:ascii="Times New Roman" w:hAnsi="Times New Roman" w:cs="Times New Roman"/>
                <w:color w:val="000000"/>
                <w:sz w:val="24"/>
                <w:szCs w:val="24"/>
              </w:rPr>
              <w:t xml:space="preserve">1 </w:t>
            </w:r>
          </w:p>
        </w:tc>
        <w:tc>
          <w:tcPr>
            <w:tcW w:w="1529" w:type="dxa"/>
            <w:tcMar>
              <w:top w:w="50" w:type="dxa"/>
              <w:left w:w="100" w:type="dxa"/>
            </w:tcMar>
            <w:vAlign w:val="center"/>
          </w:tcPr>
          <w:p w:rsidR="00CD0FA8" w:rsidRPr="00051EEB" w:rsidRDefault="00CD0FA8" w:rsidP="00051EEB">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CD0FA8" w:rsidRPr="00051EEB" w:rsidRDefault="00CD0FA8" w:rsidP="00051EEB">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CD0FA8" w:rsidRPr="00051EEB" w:rsidRDefault="00CD0FA8" w:rsidP="00051EEB">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CD0FA8" w:rsidRPr="00051EEB" w:rsidRDefault="008C3A2E" w:rsidP="00051EEB">
            <w:pPr>
              <w:spacing w:after="0" w:line="240" w:lineRule="auto"/>
              <w:ind w:left="135"/>
              <w:rPr>
                <w:rFonts w:ascii="Times New Roman" w:hAnsi="Times New Roman" w:cs="Times New Roman"/>
                <w:sz w:val="24"/>
                <w:szCs w:val="24"/>
              </w:rPr>
            </w:pPr>
            <w:hyperlink r:id="rId21">
              <w:r w:rsidR="009F06AB" w:rsidRPr="00051EEB">
                <w:rPr>
                  <w:rFonts w:ascii="Times New Roman" w:hAnsi="Times New Roman" w:cs="Times New Roman"/>
                  <w:color w:val="0000FF"/>
                  <w:sz w:val="24"/>
                  <w:szCs w:val="24"/>
                  <w:u w:val="single"/>
                </w:rPr>
                <w:t>https://m.edsoo.ru/f5eac746</w:t>
              </w:r>
            </w:hyperlink>
          </w:p>
        </w:tc>
      </w:tr>
      <w:tr w:rsidR="00CD0FA8" w:rsidRPr="00051EEB">
        <w:trPr>
          <w:trHeight w:val="144"/>
          <w:tblCellSpacing w:w="20" w:type="nil"/>
        </w:trPr>
        <w:tc>
          <w:tcPr>
            <w:tcW w:w="378" w:type="dxa"/>
            <w:tcMar>
              <w:top w:w="50" w:type="dxa"/>
              <w:left w:w="100" w:type="dxa"/>
            </w:tcMar>
            <w:vAlign w:val="center"/>
          </w:tcPr>
          <w:p w:rsidR="00CD0FA8" w:rsidRPr="00051EEB" w:rsidRDefault="009F06AB" w:rsidP="00051EEB">
            <w:pPr>
              <w:spacing w:after="0" w:line="240" w:lineRule="auto"/>
              <w:rPr>
                <w:rFonts w:ascii="Times New Roman" w:hAnsi="Times New Roman" w:cs="Times New Roman"/>
                <w:sz w:val="24"/>
                <w:szCs w:val="24"/>
              </w:rPr>
            </w:pPr>
            <w:r w:rsidRPr="00051EEB">
              <w:rPr>
                <w:rFonts w:ascii="Times New Roman" w:hAnsi="Times New Roman" w:cs="Times New Roman"/>
                <w:color w:val="000000"/>
                <w:sz w:val="24"/>
                <w:szCs w:val="24"/>
              </w:rPr>
              <w:t>6</w:t>
            </w:r>
          </w:p>
        </w:tc>
        <w:tc>
          <w:tcPr>
            <w:tcW w:w="3168" w:type="dxa"/>
            <w:tcMar>
              <w:top w:w="50" w:type="dxa"/>
              <w:left w:w="100" w:type="dxa"/>
            </w:tcMar>
            <w:vAlign w:val="center"/>
          </w:tcPr>
          <w:p w:rsidR="00CD0FA8" w:rsidRPr="00051EEB" w:rsidRDefault="009F06AB" w:rsidP="00051EEB">
            <w:pPr>
              <w:spacing w:after="0" w:line="240" w:lineRule="auto"/>
              <w:ind w:left="135"/>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Состав и назначение Вооруженных Сил Российской Федерации</w:t>
            </w:r>
          </w:p>
        </w:tc>
        <w:tc>
          <w:tcPr>
            <w:tcW w:w="830" w:type="dxa"/>
            <w:tcMar>
              <w:top w:w="50" w:type="dxa"/>
              <w:left w:w="100" w:type="dxa"/>
            </w:tcMar>
            <w:vAlign w:val="center"/>
          </w:tcPr>
          <w:p w:rsidR="00CD0FA8" w:rsidRPr="00051EEB" w:rsidRDefault="009F06AB" w:rsidP="00051EEB">
            <w:pPr>
              <w:spacing w:after="0" w:line="240" w:lineRule="auto"/>
              <w:ind w:left="135"/>
              <w:jc w:val="center"/>
              <w:rPr>
                <w:rFonts w:ascii="Times New Roman" w:hAnsi="Times New Roman" w:cs="Times New Roman"/>
                <w:sz w:val="24"/>
                <w:szCs w:val="24"/>
              </w:rPr>
            </w:pPr>
            <w:r w:rsidRPr="00051EEB">
              <w:rPr>
                <w:rFonts w:ascii="Times New Roman" w:hAnsi="Times New Roman" w:cs="Times New Roman"/>
                <w:color w:val="000000"/>
                <w:sz w:val="24"/>
                <w:szCs w:val="24"/>
                <w:lang w:val="ru-RU"/>
              </w:rPr>
              <w:t xml:space="preserve"> </w:t>
            </w:r>
            <w:r w:rsidRPr="00051EEB">
              <w:rPr>
                <w:rFonts w:ascii="Times New Roman" w:hAnsi="Times New Roman" w:cs="Times New Roman"/>
                <w:color w:val="000000"/>
                <w:sz w:val="24"/>
                <w:szCs w:val="24"/>
              </w:rPr>
              <w:t xml:space="preserve">1 </w:t>
            </w:r>
          </w:p>
        </w:tc>
        <w:tc>
          <w:tcPr>
            <w:tcW w:w="1529" w:type="dxa"/>
            <w:tcMar>
              <w:top w:w="50" w:type="dxa"/>
              <w:left w:w="100" w:type="dxa"/>
            </w:tcMar>
            <w:vAlign w:val="center"/>
          </w:tcPr>
          <w:p w:rsidR="00CD0FA8" w:rsidRPr="00051EEB" w:rsidRDefault="00CD0FA8" w:rsidP="00051EEB">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CD0FA8" w:rsidRPr="00051EEB" w:rsidRDefault="00CD0FA8" w:rsidP="00051EEB">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CD0FA8" w:rsidRPr="00051EEB" w:rsidRDefault="00CD0FA8" w:rsidP="00051EEB">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CD0FA8" w:rsidRPr="00051EEB" w:rsidRDefault="008C3A2E" w:rsidP="00051EEB">
            <w:pPr>
              <w:spacing w:after="0" w:line="240" w:lineRule="auto"/>
              <w:ind w:left="135"/>
              <w:rPr>
                <w:rFonts w:ascii="Times New Roman" w:hAnsi="Times New Roman" w:cs="Times New Roman"/>
                <w:sz w:val="24"/>
                <w:szCs w:val="24"/>
              </w:rPr>
            </w:pPr>
            <w:hyperlink r:id="rId22">
              <w:r w:rsidR="009F06AB" w:rsidRPr="00051EEB">
                <w:rPr>
                  <w:rFonts w:ascii="Times New Roman" w:hAnsi="Times New Roman" w:cs="Times New Roman"/>
                  <w:color w:val="0000FF"/>
                  <w:sz w:val="24"/>
                  <w:szCs w:val="24"/>
                  <w:u w:val="single"/>
                </w:rPr>
                <w:t>https://m.edsoo.ru/f5eac746</w:t>
              </w:r>
            </w:hyperlink>
          </w:p>
        </w:tc>
      </w:tr>
      <w:tr w:rsidR="00CD0FA8" w:rsidRPr="00051EEB">
        <w:trPr>
          <w:trHeight w:val="144"/>
          <w:tblCellSpacing w:w="20" w:type="nil"/>
        </w:trPr>
        <w:tc>
          <w:tcPr>
            <w:tcW w:w="378" w:type="dxa"/>
            <w:tcMar>
              <w:top w:w="50" w:type="dxa"/>
              <w:left w:w="100" w:type="dxa"/>
            </w:tcMar>
            <w:vAlign w:val="center"/>
          </w:tcPr>
          <w:p w:rsidR="00CD0FA8" w:rsidRPr="00051EEB" w:rsidRDefault="009F06AB" w:rsidP="00051EEB">
            <w:pPr>
              <w:spacing w:after="0" w:line="240" w:lineRule="auto"/>
              <w:rPr>
                <w:rFonts w:ascii="Times New Roman" w:hAnsi="Times New Roman" w:cs="Times New Roman"/>
                <w:sz w:val="24"/>
                <w:szCs w:val="24"/>
              </w:rPr>
            </w:pPr>
            <w:r w:rsidRPr="00051EEB">
              <w:rPr>
                <w:rFonts w:ascii="Times New Roman" w:hAnsi="Times New Roman" w:cs="Times New Roman"/>
                <w:color w:val="000000"/>
                <w:sz w:val="24"/>
                <w:szCs w:val="24"/>
              </w:rPr>
              <w:t>7</w:t>
            </w:r>
          </w:p>
        </w:tc>
        <w:tc>
          <w:tcPr>
            <w:tcW w:w="3168" w:type="dxa"/>
            <w:tcMar>
              <w:top w:w="50" w:type="dxa"/>
              <w:left w:w="100" w:type="dxa"/>
            </w:tcMar>
            <w:vAlign w:val="center"/>
          </w:tcPr>
          <w:p w:rsidR="00CD0FA8" w:rsidRPr="00051EEB" w:rsidRDefault="009F06AB" w:rsidP="00051EEB">
            <w:pPr>
              <w:spacing w:after="0" w:line="240" w:lineRule="auto"/>
              <w:ind w:left="135"/>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Основные образцы вооружения и военной техники Вооруженных Сил Российской Федерации (основы технической подготовки и связи)</w:t>
            </w:r>
          </w:p>
        </w:tc>
        <w:tc>
          <w:tcPr>
            <w:tcW w:w="830" w:type="dxa"/>
            <w:tcMar>
              <w:top w:w="50" w:type="dxa"/>
              <w:left w:w="100" w:type="dxa"/>
            </w:tcMar>
            <w:vAlign w:val="center"/>
          </w:tcPr>
          <w:p w:rsidR="00CD0FA8" w:rsidRPr="00051EEB" w:rsidRDefault="009F06AB" w:rsidP="00051EEB">
            <w:pPr>
              <w:spacing w:after="0" w:line="240" w:lineRule="auto"/>
              <w:ind w:left="135"/>
              <w:jc w:val="center"/>
              <w:rPr>
                <w:rFonts w:ascii="Times New Roman" w:hAnsi="Times New Roman" w:cs="Times New Roman"/>
                <w:sz w:val="24"/>
                <w:szCs w:val="24"/>
              </w:rPr>
            </w:pPr>
            <w:r w:rsidRPr="00051EEB">
              <w:rPr>
                <w:rFonts w:ascii="Times New Roman" w:hAnsi="Times New Roman" w:cs="Times New Roman"/>
                <w:color w:val="000000"/>
                <w:sz w:val="24"/>
                <w:szCs w:val="24"/>
                <w:lang w:val="ru-RU"/>
              </w:rPr>
              <w:t xml:space="preserve"> </w:t>
            </w:r>
            <w:r w:rsidRPr="00051EEB">
              <w:rPr>
                <w:rFonts w:ascii="Times New Roman" w:hAnsi="Times New Roman" w:cs="Times New Roman"/>
                <w:color w:val="000000"/>
                <w:sz w:val="24"/>
                <w:szCs w:val="24"/>
              </w:rPr>
              <w:t xml:space="preserve">1 </w:t>
            </w:r>
          </w:p>
        </w:tc>
        <w:tc>
          <w:tcPr>
            <w:tcW w:w="1529" w:type="dxa"/>
            <w:tcMar>
              <w:top w:w="50" w:type="dxa"/>
              <w:left w:w="100" w:type="dxa"/>
            </w:tcMar>
            <w:vAlign w:val="center"/>
          </w:tcPr>
          <w:p w:rsidR="00CD0FA8" w:rsidRPr="00051EEB" w:rsidRDefault="00CD0FA8" w:rsidP="00051EEB">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CD0FA8" w:rsidRPr="00051EEB" w:rsidRDefault="009F06AB" w:rsidP="00051EEB">
            <w:pPr>
              <w:spacing w:after="0" w:line="240" w:lineRule="auto"/>
              <w:ind w:left="135"/>
              <w:jc w:val="center"/>
              <w:rPr>
                <w:rFonts w:ascii="Times New Roman" w:hAnsi="Times New Roman" w:cs="Times New Roman"/>
                <w:sz w:val="24"/>
                <w:szCs w:val="24"/>
              </w:rPr>
            </w:pPr>
            <w:r w:rsidRPr="00051EEB">
              <w:rPr>
                <w:rFonts w:ascii="Times New Roman" w:hAnsi="Times New Roman" w:cs="Times New Roman"/>
                <w:color w:val="000000"/>
                <w:sz w:val="24"/>
                <w:szCs w:val="24"/>
              </w:rPr>
              <w:t xml:space="preserve"> 1 </w:t>
            </w:r>
          </w:p>
        </w:tc>
        <w:tc>
          <w:tcPr>
            <w:tcW w:w="1155" w:type="dxa"/>
            <w:tcMar>
              <w:top w:w="50" w:type="dxa"/>
              <w:left w:w="100" w:type="dxa"/>
            </w:tcMar>
            <w:vAlign w:val="center"/>
          </w:tcPr>
          <w:p w:rsidR="00CD0FA8" w:rsidRPr="00051EEB" w:rsidRDefault="00CD0FA8" w:rsidP="00051EEB">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CD0FA8" w:rsidRPr="00051EEB" w:rsidRDefault="008C3A2E" w:rsidP="00051EEB">
            <w:pPr>
              <w:spacing w:after="0" w:line="240" w:lineRule="auto"/>
              <w:ind w:left="135"/>
              <w:rPr>
                <w:rFonts w:ascii="Times New Roman" w:hAnsi="Times New Roman" w:cs="Times New Roman"/>
                <w:sz w:val="24"/>
                <w:szCs w:val="24"/>
              </w:rPr>
            </w:pPr>
            <w:hyperlink r:id="rId23">
              <w:r w:rsidR="009F06AB" w:rsidRPr="00051EEB">
                <w:rPr>
                  <w:rFonts w:ascii="Times New Roman" w:hAnsi="Times New Roman" w:cs="Times New Roman"/>
                  <w:color w:val="0000FF"/>
                  <w:sz w:val="24"/>
                  <w:szCs w:val="24"/>
                  <w:u w:val="single"/>
                </w:rPr>
                <w:t>https://m.edsoo.ru/f5eac746</w:t>
              </w:r>
            </w:hyperlink>
          </w:p>
        </w:tc>
      </w:tr>
      <w:tr w:rsidR="00CD0FA8" w:rsidRPr="00051EEB">
        <w:trPr>
          <w:trHeight w:val="144"/>
          <w:tblCellSpacing w:w="20" w:type="nil"/>
        </w:trPr>
        <w:tc>
          <w:tcPr>
            <w:tcW w:w="378" w:type="dxa"/>
            <w:tcMar>
              <w:top w:w="50" w:type="dxa"/>
              <w:left w:w="100" w:type="dxa"/>
            </w:tcMar>
            <w:vAlign w:val="center"/>
          </w:tcPr>
          <w:p w:rsidR="00CD0FA8" w:rsidRPr="00051EEB" w:rsidRDefault="009F06AB" w:rsidP="00051EEB">
            <w:pPr>
              <w:spacing w:after="0" w:line="240" w:lineRule="auto"/>
              <w:rPr>
                <w:rFonts w:ascii="Times New Roman" w:hAnsi="Times New Roman" w:cs="Times New Roman"/>
                <w:sz w:val="24"/>
                <w:szCs w:val="24"/>
              </w:rPr>
            </w:pPr>
            <w:r w:rsidRPr="00051EEB">
              <w:rPr>
                <w:rFonts w:ascii="Times New Roman" w:hAnsi="Times New Roman" w:cs="Times New Roman"/>
                <w:color w:val="000000"/>
                <w:sz w:val="24"/>
                <w:szCs w:val="24"/>
              </w:rPr>
              <w:t>8</w:t>
            </w:r>
          </w:p>
        </w:tc>
        <w:tc>
          <w:tcPr>
            <w:tcW w:w="3168" w:type="dxa"/>
            <w:tcMar>
              <w:top w:w="50" w:type="dxa"/>
              <w:left w:w="100" w:type="dxa"/>
            </w:tcMar>
            <w:vAlign w:val="center"/>
          </w:tcPr>
          <w:p w:rsidR="00CD0FA8" w:rsidRPr="004A05FE" w:rsidRDefault="009F06AB" w:rsidP="00051EEB">
            <w:pPr>
              <w:spacing w:after="0" w:line="240" w:lineRule="auto"/>
              <w:ind w:left="135"/>
              <w:rPr>
                <w:rFonts w:ascii="Times New Roman" w:hAnsi="Times New Roman" w:cs="Times New Roman"/>
                <w:color w:val="FF0000"/>
                <w:sz w:val="24"/>
                <w:szCs w:val="24"/>
                <w:lang w:val="ru-RU"/>
              </w:rPr>
            </w:pPr>
            <w:r w:rsidRPr="004A05FE">
              <w:rPr>
                <w:rFonts w:ascii="Times New Roman" w:hAnsi="Times New Roman" w:cs="Times New Roman"/>
                <w:color w:val="FF0000"/>
                <w:sz w:val="24"/>
                <w:szCs w:val="24"/>
                <w:lang w:val="ru-RU"/>
              </w:rPr>
              <w:t>Организационно-штатная структура мотострелкового отделения (взвода) (тактическая подготовка)</w:t>
            </w:r>
          </w:p>
        </w:tc>
        <w:tc>
          <w:tcPr>
            <w:tcW w:w="830" w:type="dxa"/>
            <w:tcMar>
              <w:top w:w="50" w:type="dxa"/>
              <w:left w:w="100" w:type="dxa"/>
            </w:tcMar>
            <w:vAlign w:val="center"/>
          </w:tcPr>
          <w:p w:rsidR="00CD0FA8" w:rsidRPr="00051EEB" w:rsidRDefault="009F06AB" w:rsidP="00051EEB">
            <w:pPr>
              <w:spacing w:after="0" w:line="240" w:lineRule="auto"/>
              <w:ind w:left="135"/>
              <w:jc w:val="center"/>
              <w:rPr>
                <w:rFonts w:ascii="Times New Roman" w:hAnsi="Times New Roman" w:cs="Times New Roman"/>
                <w:sz w:val="24"/>
                <w:szCs w:val="24"/>
              </w:rPr>
            </w:pPr>
            <w:r w:rsidRPr="00051EEB">
              <w:rPr>
                <w:rFonts w:ascii="Times New Roman" w:hAnsi="Times New Roman" w:cs="Times New Roman"/>
                <w:color w:val="000000"/>
                <w:sz w:val="24"/>
                <w:szCs w:val="24"/>
                <w:lang w:val="ru-RU"/>
              </w:rPr>
              <w:t xml:space="preserve"> </w:t>
            </w:r>
            <w:r w:rsidRPr="00051EEB">
              <w:rPr>
                <w:rFonts w:ascii="Times New Roman" w:hAnsi="Times New Roman" w:cs="Times New Roman"/>
                <w:color w:val="000000"/>
                <w:sz w:val="24"/>
                <w:szCs w:val="24"/>
              </w:rPr>
              <w:t xml:space="preserve">1 </w:t>
            </w:r>
          </w:p>
        </w:tc>
        <w:tc>
          <w:tcPr>
            <w:tcW w:w="1529" w:type="dxa"/>
            <w:tcMar>
              <w:top w:w="50" w:type="dxa"/>
              <w:left w:w="100" w:type="dxa"/>
            </w:tcMar>
            <w:vAlign w:val="center"/>
          </w:tcPr>
          <w:p w:rsidR="00CD0FA8" w:rsidRPr="00051EEB" w:rsidRDefault="00CD0FA8" w:rsidP="00051EEB">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CD0FA8" w:rsidRPr="00051EEB" w:rsidRDefault="00CD0FA8" w:rsidP="00051EEB">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CD0FA8" w:rsidRPr="00051EEB" w:rsidRDefault="00CD0FA8" w:rsidP="00051EEB">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CD0FA8" w:rsidRPr="00051EEB" w:rsidRDefault="008C3A2E" w:rsidP="00051EEB">
            <w:pPr>
              <w:spacing w:after="0" w:line="240" w:lineRule="auto"/>
              <w:ind w:left="135"/>
              <w:rPr>
                <w:rFonts w:ascii="Times New Roman" w:hAnsi="Times New Roman" w:cs="Times New Roman"/>
                <w:sz w:val="24"/>
                <w:szCs w:val="24"/>
              </w:rPr>
            </w:pPr>
            <w:hyperlink r:id="rId24">
              <w:r w:rsidR="009F06AB" w:rsidRPr="00051EEB">
                <w:rPr>
                  <w:rFonts w:ascii="Times New Roman" w:hAnsi="Times New Roman" w:cs="Times New Roman"/>
                  <w:color w:val="0000FF"/>
                  <w:sz w:val="24"/>
                  <w:szCs w:val="24"/>
                  <w:u w:val="single"/>
                </w:rPr>
                <w:t>https://m.edsoo.ru/f5eac746</w:t>
              </w:r>
            </w:hyperlink>
          </w:p>
        </w:tc>
      </w:tr>
      <w:tr w:rsidR="00CD0FA8" w:rsidRPr="00051EEB">
        <w:trPr>
          <w:trHeight w:val="144"/>
          <w:tblCellSpacing w:w="20" w:type="nil"/>
        </w:trPr>
        <w:tc>
          <w:tcPr>
            <w:tcW w:w="378" w:type="dxa"/>
            <w:tcMar>
              <w:top w:w="50" w:type="dxa"/>
              <w:left w:w="100" w:type="dxa"/>
            </w:tcMar>
            <w:vAlign w:val="center"/>
          </w:tcPr>
          <w:p w:rsidR="00CD0FA8" w:rsidRPr="00051EEB" w:rsidRDefault="009F06AB" w:rsidP="00051EEB">
            <w:pPr>
              <w:spacing w:after="0" w:line="240" w:lineRule="auto"/>
              <w:rPr>
                <w:rFonts w:ascii="Times New Roman" w:hAnsi="Times New Roman" w:cs="Times New Roman"/>
                <w:sz w:val="24"/>
                <w:szCs w:val="24"/>
              </w:rPr>
            </w:pPr>
            <w:r w:rsidRPr="00051EEB">
              <w:rPr>
                <w:rFonts w:ascii="Times New Roman" w:hAnsi="Times New Roman" w:cs="Times New Roman"/>
                <w:color w:val="000000"/>
                <w:sz w:val="24"/>
                <w:szCs w:val="24"/>
              </w:rPr>
              <w:lastRenderedPageBreak/>
              <w:t>9</w:t>
            </w:r>
          </w:p>
        </w:tc>
        <w:tc>
          <w:tcPr>
            <w:tcW w:w="3168" w:type="dxa"/>
            <w:tcMar>
              <w:top w:w="50" w:type="dxa"/>
              <w:left w:w="100" w:type="dxa"/>
            </w:tcMar>
            <w:vAlign w:val="center"/>
          </w:tcPr>
          <w:p w:rsidR="00CD0FA8" w:rsidRPr="00051EEB" w:rsidRDefault="009F06AB" w:rsidP="00051EEB">
            <w:pPr>
              <w:spacing w:after="0" w:line="240" w:lineRule="auto"/>
              <w:ind w:left="135"/>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Виды, назначение и тактико-технические характеристики стрелкового оружия и ручных гранат Вооруженных Сил Российской Федерации (огневая подготовка)</w:t>
            </w:r>
          </w:p>
        </w:tc>
        <w:tc>
          <w:tcPr>
            <w:tcW w:w="830" w:type="dxa"/>
            <w:tcMar>
              <w:top w:w="50" w:type="dxa"/>
              <w:left w:w="100" w:type="dxa"/>
            </w:tcMar>
            <w:vAlign w:val="center"/>
          </w:tcPr>
          <w:p w:rsidR="00CD0FA8" w:rsidRPr="00051EEB" w:rsidRDefault="009F06AB" w:rsidP="00051EEB">
            <w:pPr>
              <w:spacing w:after="0" w:line="240" w:lineRule="auto"/>
              <w:ind w:left="135"/>
              <w:jc w:val="center"/>
              <w:rPr>
                <w:rFonts w:ascii="Times New Roman" w:hAnsi="Times New Roman" w:cs="Times New Roman"/>
                <w:sz w:val="24"/>
                <w:szCs w:val="24"/>
              </w:rPr>
            </w:pPr>
            <w:r w:rsidRPr="00051EEB">
              <w:rPr>
                <w:rFonts w:ascii="Times New Roman" w:hAnsi="Times New Roman" w:cs="Times New Roman"/>
                <w:color w:val="000000"/>
                <w:sz w:val="24"/>
                <w:szCs w:val="24"/>
                <w:lang w:val="ru-RU"/>
              </w:rPr>
              <w:t xml:space="preserve"> </w:t>
            </w:r>
            <w:r w:rsidRPr="00051EEB">
              <w:rPr>
                <w:rFonts w:ascii="Times New Roman" w:hAnsi="Times New Roman" w:cs="Times New Roman"/>
                <w:color w:val="000000"/>
                <w:sz w:val="24"/>
                <w:szCs w:val="24"/>
              </w:rPr>
              <w:t xml:space="preserve">1 </w:t>
            </w:r>
          </w:p>
        </w:tc>
        <w:tc>
          <w:tcPr>
            <w:tcW w:w="1529" w:type="dxa"/>
            <w:tcMar>
              <w:top w:w="50" w:type="dxa"/>
              <w:left w:w="100" w:type="dxa"/>
            </w:tcMar>
            <w:vAlign w:val="center"/>
          </w:tcPr>
          <w:p w:rsidR="00CD0FA8" w:rsidRPr="00051EEB" w:rsidRDefault="00CD0FA8" w:rsidP="00051EEB">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CD0FA8" w:rsidRPr="00051EEB" w:rsidRDefault="009F06AB" w:rsidP="00051EEB">
            <w:pPr>
              <w:spacing w:after="0" w:line="240" w:lineRule="auto"/>
              <w:ind w:left="135"/>
              <w:jc w:val="center"/>
              <w:rPr>
                <w:rFonts w:ascii="Times New Roman" w:hAnsi="Times New Roman" w:cs="Times New Roman"/>
                <w:sz w:val="24"/>
                <w:szCs w:val="24"/>
              </w:rPr>
            </w:pPr>
            <w:r w:rsidRPr="00051EEB">
              <w:rPr>
                <w:rFonts w:ascii="Times New Roman" w:hAnsi="Times New Roman" w:cs="Times New Roman"/>
                <w:color w:val="000000"/>
                <w:sz w:val="24"/>
                <w:szCs w:val="24"/>
              </w:rPr>
              <w:t xml:space="preserve"> 1 </w:t>
            </w:r>
          </w:p>
        </w:tc>
        <w:tc>
          <w:tcPr>
            <w:tcW w:w="1155" w:type="dxa"/>
            <w:tcMar>
              <w:top w:w="50" w:type="dxa"/>
              <w:left w:w="100" w:type="dxa"/>
            </w:tcMar>
            <w:vAlign w:val="center"/>
          </w:tcPr>
          <w:p w:rsidR="00CD0FA8" w:rsidRPr="00051EEB" w:rsidRDefault="00CD0FA8" w:rsidP="00051EEB">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CD0FA8" w:rsidRPr="00051EEB" w:rsidRDefault="008C3A2E" w:rsidP="00051EEB">
            <w:pPr>
              <w:spacing w:after="0" w:line="240" w:lineRule="auto"/>
              <w:ind w:left="135"/>
              <w:rPr>
                <w:rFonts w:ascii="Times New Roman" w:hAnsi="Times New Roman" w:cs="Times New Roman"/>
                <w:sz w:val="24"/>
                <w:szCs w:val="24"/>
              </w:rPr>
            </w:pPr>
            <w:hyperlink r:id="rId25">
              <w:r w:rsidR="009F06AB" w:rsidRPr="00051EEB">
                <w:rPr>
                  <w:rFonts w:ascii="Times New Roman" w:hAnsi="Times New Roman" w:cs="Times New Roman"/>
                  <w:color w:val="0000FF"/>
                  <w:sz w:val="24"/>
                  <w:szCs w:val="24"/>
                  <w:u w:val="single"/>
                </w:rPr>
                <w:t>https://m.edsoo.ru/f5eac746</w:t>
              </w:r>
            </w:hyperlink>
          </w:p>
        </w:tc>
      </w:tr>
      <w:tr w:rsidR="00CD0FA8" w:rsidRPr="00051EEB">
        <w:trPr>
          <w:trHeight w:val="144"/>
          <w:tblCellSpacing w:w="20" w:type="nil"/>
        </w:trPr>
        <w:tc>
          <w:tcPr>
            <w:tcW w:w="378" w:type="dxa"/>
            <w:tcMar>
              <w:top w:w="50" w:type="dxa"/>
              <w:left w:w="100" w:type="dxa"/>
            </w:tcMar>
            <w:vAlign w:val="center"/>
          </w:tcPr>
          <w:p w:rsidR="00CD0FA8" w:rsidRPr="00051EEB" w:rsidRDefault="009F06AB" w:rsidP="00051EEB">
            <w:pPr>
              <w:spacing w:after="0" w:line="240" w:lineRule="auto"/>
              <w:rPr>
                <w:rFonts w:ascii="Times New Roman" w:hAnsi="Times New Roman" w:cs="Times New Roman"/>
                <w:sz w:val="24"/>
                <w:szCs w:val="24"/>
              </w:rPr>
            </w:pPr>
            <w:r w:rsidRPr="00051EEB">
              <w:rPr>
                <w:rFonts w:ascii="Times New Roman" w:hAnsi="Times New Roman" w:cs="Times New Roman"/>
                <w:color w:val="000000"/>
                <w:sz w:val="24"/>
                <w:szCs w:val="24"/>
              </w:rPr>
              <w:t>10</w:t>
            </w:r>
          </w:p>
        </w:tc>
        <w:tc>
          <w:tcPr>
            <w:tcW w:w="3168" w:type="dxa"/>
            <w:tcMar>
              <w:top w:w="50" w:type="dxa"/>
              <w:left w:w="100" w:type="dxa"/>
            </w:tcMar>
            <w:vAlign w:val="center"/>
          </w:tcPr>
          <w:p w:rsidR="00CD0FA8" w:rsidRPr="00051EEB" w:rsidRDefault="009F06AB" w:rsidP="00051EEB">
            <w:pPr>
              <w:spacing w:after="0" w:line="240" w:lineRule="auto"/>
              <w:ind w:left="135"/>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Общевоинские уставы – закон жизни Вооруженных Сил Российской Федерации</w:t>
            </w:r>
          </w:p>
        </w:tc>
        <w:tc>
          <w:tcPr>
            <w:tcW w:w="830" w:type="dxa"/>
            <w:tcMar>
              <w:top w:w="50" w:type="dxa"/>
              <w:left w:w="100" w:type="dxa"/>
            </w:tcMar>
            <w:vAlign w:val="center"/>
          </w:tcPr>
          <w:p w:rsidR="00CD0FA8" w:rsidRPr="00051EEB" w:rsidRDefault="009F06AB" w:rsidP="00051EEB">
            <w:pPr>
              <w:spacing w:after="0" w:line="240" w:lineRule="auto"/>
              <w:ind w:left="135"/>
              <w:jc w:val="center"/>
              <w:rPr>
                <w:rFonts w:ascii="Times New Roman" w:hAnsi="Times New Roman" w:cs="Times New Roman"/>
                <w:sz w:val="24"/>
                <w:szCs w:val="24"/>
              </w:rPr>
            </w:pPr>
            <w:r w:rsidRPr="00051EEB">
              <w:rPr>
                <w:rFonts w:ascii="Times New Roman" w:hAnsi="Times New Roman" w:cs="Times New Roman"/>
                <w:color w:val="000000"/>
                <w:sz w:val="24"/>
                <w:szCs w:val="24"/>
                <w:lang w:val="ru-RU"/>
              </w:rPr>
              <w:t xml:space="preserve"> </w:t>
            </w:r>
            <w:r w:rsidRPr="00051EEB">
              <w:rPr>
                <w:rFonts w:ascii="Times New Roman" w:hAnsi="Times New Roman" w:cs="Times New Roman"/>
                <w:color w:val="000000"/>
                <w:sz w:val="24"/>
                <w:szCs w:val="24"/>
              </w:rPr>
              <w:t xml:space="preserve">1 </w:t>
            </w:r>
          </w:p>
        </w:tc>
        <w:tc>
          <w:tcPr>
            <w:tcW w:w="1529" w:type="dxa"/>
            <w:tcMar>
              <w:top w:w="50" w:type="dxa"/>
              <w:left w:w="100" w:type="dxa"/>
            </w:tcMar>
            <w:vAlign w:val="center"/>
          </w:tcPr>
          <w:p w:rsidR="00CD0FA8" w:rsidRPr="00051EEB" w:rsidRDefault="00CD0FA8" w:rsidP="00051EEB">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CD0FA8" w:rsidRPr="00051EEB" w:rsidRDefault="00CD0FA8" w:rsidP="00051EEB">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CD0FA8" w:rsidRPr="00051EEB" w:rsidRDefault="00CD0FA8" w:rsidP="00051EEB">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CD0FA8" w:rsidRPr="00051EEB" w:rsidRDefault="008C3A2E" w:rsidP="00051EEB">
            <w:pPr>
              <w:spacing w:after="0" w:line="240" w:lineRule="auto"/>
              <w:ind w:left="135"/>
              <w:rPr>
                <w:rFonts w:ascii="Times New Roman" w:hAnsi="Times New Roman" w:cs="Times New Roman"/>
                <w:sz w:val="24"/>
                <w:szCs w:val="24"/>
              </w:rPr>
            </w:pPr>
            <w:hyperlink r:id="rId26">
              <w:r w:rsidR="009F06AB" w:rsidRPr="00051EEB">
                <w:rPr>
                  <w:rFonts w:ascii="Times New Roman" w:hAnsi="Times New Roman" w:cs="Times New Roman"/>
                  <w:color w:val="0000FF"/>
                  <w:sz w:val="24"/>
                  <w:szCs w:val="24"/>
                  <w:u w:val="single"/>
                </w:rPr>
                <w:t>https://m.edsoo.ru/f5eac746</w:t>
              </w:r>
            </w:hyperlink>
          </w:p>
        </w:tc>
      </w:tr>
      <w:tr w:rsidR="00CD0FA8" w:rsidRPr="00051EEB">
        <w:trPr>
          <w:trHeight w:val="144"/>
          <w:tblCellSpacing w:w="20" w:type="nil"/>
        </w:trPr>
        <w:tc>
          <w:tcPr>
            <w:tcW w:w="378" w:type="dxa"/>
            <w:tcMar>
              <w:top w:w="50" w:type="dxa"/>
              <w:left w:w="100" w:type="dxa"/>
            </w:tcMar>
            <w:vAlign w:val="center"/>
          </w:tcPr>
          <w:p w:rsidR="00CD0FA8" w:rsidRPr="00051EEB" w:rsidRDefault="009F06AB" w:rsidP="00051EEB">
            <w:pPr>
              <w:spacing w:after="0" w:line="240" w:lineRule="auto"/>
              <w:rPr>
                <w:rFonts w:ascii="Times New Roman" w:hAnsi="Times New Roman" w:cs="Times New Roman"/>
                <w:sz w:val="24"/>
                <w:szCs w:val="24"/>
              </w:rPr>
            </w:pPr>
            <w:r w:rsidRPr="00051EEB">
              <w:rPr>
                <w:rFonts w:ascii="Times New Roman" w:hAnsi="Times New Roman" w:cs="Times New Roman"/>
                <w:color w:val="000000"/>
                <w:sz w:val="24"/>
                <w:szCs w:val="24"/>
              </w:rPr>
              <w:t>11</w:t>
            </w:r>
          </w:p>
        </w:tc>
        <w:tc>
          <w:tcPr>
            <w:tcW w:w="3168" w:type="dxa"/>
            <w:tcMar>
              <w:top w:w="50" w:type="dxa"/>
              <w:left w:w="100" w:type="dxa"/>
            </w:tcMar>
            <w:vAlign w:val="center"/>
          </w:tcPr>
          <w:p w:rsidR="00CD0FA8" w:rsidRPr="00051EEB" w:rsidRDefault="009F06AB" w:rsidP="00051EEB">
            <w:pPr>
              <w:spacing w:after="0" w:line="240" w:lineRule="auto"/>
              <w:ind w:left="135"/>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Военнослужащие и взаимоотношения между ними (общевоинские уставы)</w:t>
            </w:r>
          </w:p>
        </w:tc>
        <w:tc>
          <w:tcPr>
            <w:tcW w:w="830" w:type="dxa"/>
            <w:tcMar>
              <w:top w:w="50" w:type="dxa"/>
              <w:left w:w="100" w:type="dxa"/>
            </w:tcMar>
            <w:vAlign w:val="center"/>
          </w:tcPr>
          <w:p w:rsidR="00CD0FA8" w:rsidRPr="00051EEB" w:rsidRDefault="009F06AB" w:rsidP="00051EEB">
            <w:pPr>
              <w:spacing w:after="0" w:line="240" w:lineRule="auto"/>
              <w:ind w:left="135"/>
              <w:jc w:val="center"/>
              <w:rPr>
                <w:rFonts w:ascii="Times New Roman" w:hAnsi="Times New Roman" w:cs="Times New Roman"/>
                <w:sz w:val="24"/>
                <w:szCs w:val="24"/>
              </w:rPr>
            </w:pPr>
            <w:r w:rsidRPr="00051EEB">
              <w:rPr>
                <w:rFonts w:ascii="Times New Roman" w:hAnsi="Times New Roman" w:cs="Times New Roman"/>
                <w:color w:val="000000"/>
                <w:sz w:val="24"/>
                <w:szCs w:val="24"/>
                <w:lang w:val="ru-RU"/>
              </w:rPr>
              <w:t xml:space="preserve"> </w:t>
            </w:r>
            <w:r w:rsidRPr="00051EEB">
              <w:rPr>
                <w:rFonts w:ascii="Times New Roman" w:hAnsi="Times New Roman" w:cs="Times New Roman"/>
                <w:color w:val="000000"/>
                <w:sz w:val="24"/>
                <w:szCs w:val="24"/>
              </w:rPr>
              <w:t xml:space="preserve">1 </w:t>
            </w:r>
          </w:p>
        </w:tc>
        <w:tc>
          <w:tcPr>
            <w:tcW w:w="1529" w:type="dxa"/>
            <w:tcMar>
              <w:top w:w="50" w:type="dxa"/>
              <w:left w:w="100" w:type="dxa"/>
            </w:tcMar>
            <w:vAlign w:val="center"/>
          </w:tcPr>
          <w:p w:rsidR="00CD0FA8" w:rsidRPr="00051EEB" w:rsidRDefault="00CD0FA8" w:rsidP="00051EEB">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CD0FA8" w:rsidRPr="00051EEB" w:rsidRDefault="00CD0FA8" w:rsidP="00051EEB">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CD0FA8" w:rsidRPr="00051EEB" w:rsidRDefault="00CD0FA8" w:rsidP="00051EEB">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CD0FA8" w:rsidRPr="00051EEB" w:rsidRDefault="008C3A2E" w:rsidP="00051EEB">
            <w:pPr>
              <w:spacing w:after="0" w:line="240" w:lineRule="auto"/>
              <w:ind w:left="135"/>
              <w:rPr>
                <w:rFonts w:ascii="Times New Roman" w:hAnsi="Times New Roman" w:cs="Times New Roman"/>
                <w:sz w:val="24"/>
                <w:szCs w:val="24"/>
              </w:rPr>
            </w:pPr>
            <w:hyperlink r:id="rId27">
              <w:r w:rsidR="009F06AB" w:rsidRPr="00051EEB">
                <w:rPr>
                  <w:rFonts w:ascii="Times New Roman" w:hAnsi="Times New Roman" w:cs="Times New Roman"/>
                  <w:color w:val="0000FF"/>
                  <w:sz w:val="24"/>
                  <w:szCs w:val="24"/>
                  <w:u w:val="single"/>
                </w:rPr>
                <w:t>https://m.edsoo.ru/f5eac746</w:t>
              </w:r>
            </w:hyperlink>
          </w:p>
        </w:tc>
      </w:tr>
      <w:tr w:rsidR="00CD0FA8" w:rsidRPr="00051EEB">
        <w:trPr>
          <w:trHeight w:val="144"/>
          <w:tblCellSpacing w:w="20" w:type="nil"/>
        </w:trPr>
        <w:tc>
          <w:tcPr>
            <w:tcW w:w="378" w:type="dxa"/>
            <w:tcMar>
              <w:top w:w="50" w:type="dxa"/>
              <w:left w:w="100" w:type="dxa"/>
            </w:tcMar>
            <w:vAlign w:val="center"/>
          </w:tcPr>
          <w:p w:rsidR="00CD0FA8" w:rsidRPr="00051EEB" w:rsidRDefault="009F06AB" w:rsidP="00051EEB">
            <w:pPr>
              <w:spacing w:after="0" w:line="240" w:lineRule="auto"/>
              <w:rPr>
                <w:rFonts w:ascii="Times New Roman" w:hAnsi="Times New Roman" w:cs="Times New Roman"/>
                <w:sz w:val="24"/>
                <w:szCs w:val="24"/>
              </w:rPr>
            </w:pPr>
            <w:r w:rsidRPr="00051EEB">
              <w:rPr>
                <w:rFonts w:ascii="Times New Roman" w:hAnsi="Times New Roman" w:cs="Times New Roman"/>
                <w:color w:val="000000"/>
                <w:sz w:val="24"/>
                <w:szCs w:val="24"/>
              </w:rPr>
              <w:t>12</w:t>
            </w:r>
          </w:p>
        </w:tc>
        <w:tc>
          <w:tcPr>
            <w:tcW w:w="3168" w:type="dxa"/>
            <w:tcMar>
              <w:top w:w="50" w:type="dxa"/>
              <w:left w:w="100" w:type="dxa"/>
            </w:tcMar>
            <w:vAlign w:val="center"/>
          </w:tcPr>
          <w:p w:rsidR="00CD0FA8" w:rsidRPr="00051EEB" w:rsidRDefault="009F06AB" w:rsidP="00051EEB">
            <w:pPr>
              <w:spacing w:after="0" w:line="240" w:lineRule="auto"/>
              <w:ind w:left="135"/>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Воинская дисциплина, ее сущность и значение</w:t>
            </w:r>
          </w:p>
        </w:tc>
        <w:tc>
          <w:tcPr>
            <w:tcW w:w="830" w:type="dxa"/>
            <w:tcMar>
              <w:top w:w="50" w:type="dxa"/>
              <w:left w:w="100" w:type="dxa"/>
            </w:tcMar>
            <w:vAlign w:val="center"/>
          </w:tcPr>
          <w:p w:rsidR="00CD0FA8" w:rsidRPr="00051EEB" w:rsidRDefault="009F06AB" w:rsidP="00051EEB">
            <w:pPr>
              <w:spacing w:after="0" w:line="240" w:lineRule="auto"/>
              <w:ind w:left="135"/>
              <w:jc w:val="center"/>
              <w:rPr>
                <w:rFonts w:ascii="Times New Roman" w:hAnsi="Times New Roman" w:cs="Times New Roman"/>
                <w:sz w:val="24"/>
                <w:szCs w:val="24"/>
              </w:rPr>
            </w:pPr>
            <w:r w:rsidRPr="00051EEB">
              <w:rPr>
                <w:rFonts w:ascii="Times New Roman" w:hAnsi="Times New Roman" w:cs="Times New Roman"/>
                <w:color w:val="000000"/>
                <w:sz w:val="24"/>
                <w:szCs w:val="24"/>
                <w:lang w:val="ru-RU"/>
              </w:rPr>
              <w:t xml:space="preserve"> </w:t>
            </w:r>
            <w:r w:rsidRPr="00051EEB">
              <w:rPr>
                <w:rFonts w:ascii="Times New Roman" w:hAnsi="Times New Roman" w:cs="Times New Roman"/>
                <w:color w:val="000000"/>
                <w:sz w:val="24"/>
                <w:szCs w:val="24"/>
              </w:rPr>
              <w:t xml:space="preserve">1 </w:t>
            </w:r>
          </w:p>
        </w:tc>
        <w:tc>
          <w:tcPr>
            <w:tcW w:w="1529" w:type="dxa"/>
            <w:tcMar>
              <w:top w:w="50" w:type="dxa"/>
              <w:left w:w="100" w:type="dxa"/>
            </w:tcMar>
            <w:vAlign w:val="center"/>
          </w:tcPr>
          <w:p w:rsidR="00CD0FA8" w:rsidRPr="00051EEB" w:rsidRDefault="00CD0FA8" w:rsidP="00051EEB">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CD0FA8" w:rsidRPr="00051EEB" w:rsidRDefault="00CD0FA8" w:rsidP="00051EEB">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CD0FA8" w:rsidRPr="00051EEB" w:rsidRDefault="00CD0FA8" w:rsidP="00051EEB">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CD0FA8" w:rsidRPr="00051EEB" w:rsidRDefault="008C3A2E" w:rsidP="00051EEB">
            <w:pPr>
              <w:spacing w:after="0" w:line="240" w:lineRule="auto"/>
              <w:ind w:left="135"/>
              <w:rPr>
                <w:rFonts w:ascii="Times New Roman" w:hAnsi="Times New Roman" w:cs="Times New Roman"/>
                <w:sz w:val="24"/>
                <w:szCs w:val="24"/>
              </w:rPr>
            </w:pPr>
            <w:hyperlink r:id="rId28">
              <w:r w:rsidR="009F06AB" w:rsidRPr="00051EEB">
                <w:rPr>
                  <w:rFonts w:ascii="Times New Roman" w:hAnsi="Times New Roman" w:cs="Times New Roman"/>
                  <w:color w:val="0000FF"/>
                  <w:sz w:val="24"/>
                  <w:szCs w:val="24"/>
                  <w:u w:val="single"/>
                </w:rPr>
                <w:t>https://m.edsoo.ru/f5eac746</w:t>
              </w:r>
            </w:hyperlink>
          </w:p>
        </w:tc>
      </w:tr>
      <w:tr w:rsidR="00CD0FA8" w:rsidRPr="00051EEB">
        <w:trPr>
          <w:trHeight w:val="144"/>
          <w:tblCellSpacing w:w="20" w:type="nil"/>
        </w:trPr>
        <w:tc>
          <w:tcPr>
            <w:tcW w:w="378" w:type="dxa"/>
            <w:tcMar>
              <w:top w:w="50" w:type="dxa"/>
              <w:left w:w="100" w:type="dxa"/>
            </w:tcMar>
            <w:vAlign w:val="center"/>
          </w:tcPr>
          <w:p w:rsidR="00CD0FA8" w:rsidRPr="00051EEB" w:rsidRDefault="009F06AB" w:rsidP="00051EEB">
            <w:pPr>
              <w:spacing w:after="0" w:line="240" w:lineRule="auto"/>
              <w:rPr>
                <w:rFonts w:ascii="Times New Roman" w:hAnsi="Times New Roman" w:cs="Times New Roman"/>
                <w:sz w:val="24"/>
                <w:szCs w:val="24"/>
              </w:rPr>
            </w:pPr>
            <w:r w:rsidRPr="00051EEB">
              <w:rPr>
                <w:rFonts w:ascii="Times New Roman" w:hAnsi="Times New Roman" w:cs="Times New Roman"/>
                <w:color w:val="000000"/>
                <w:sz w:val="24"/>
                <w:szCs w:val="24"/>
              </w:rPr>
              <w:t>13</w:t>
            </w:r>
          </w:p>
        </w:tc>
        <w:tc>
          <w:tcPr>
            <w:tcW w:w="3168" w:type="dxa"/>
            <w:tcMar>
              <w:top w:w="50" w:type="dxa"/>
              <w:left w:w="100" w:type="dxa"/>
            </w:tcMar>
            <w:vAlign w:val="center"/>
          </w:tcPr>
          <w:p w:rsidR="00CD0FA8" w:rsidRPr="00051EEB" w:rsidRDefault="009F06AB" w:rsidP="00051EEB">
            <w:pPr>
              <w:spacing w:after="0" w:line="240" w:lineRule="auto"/>
              <w:ind w:left="135"/>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Строевые приёмы и движение без оружия (строевая подготовка)</w:t>
            </w:r>
          </w:p>
        </w:tc>
        <w:tc>
          <w:tcPr>
            <w:tcW w:w="830" w:type="dxa"/>
            <w:tcMar>
              <w:top w:w="50" w:type="dxa"/>
              <w:left w:w="100" w:type="dxa"/>
            </w:tcMar>
            <w:vAlign w:val="center"/>
          </w:tcPr>
          <w:p w:rsidR="00CD0FA8" w:rsidRPr="00051EEB" w:rsidRDefault="009F06AB" w:rsidP="00051EEB">
            <w:pPr>
              <w:spacing w:after="0" w:line="240" w:lineRule="auto"/>
              <w:ind w:left="135"/>
              <w:jc w:val="center"/>
              <w:rPr>
                <w:rFonts w:ascii="Times New Roman" w:hAnsi="Times New Roman" w:cs="Times New Roman"/>
                <w:sz w:val="24"/>
                <w:szCs w:val="24"/>
              </w:rPr>
            </w:pPr>
            <w:r w:rsidRPr="00051EEB">
              <w:rPr>
                <w:rFonts w:ascii="Times New Roman" w:hAnsi="Times New Roman" w:cs="Times New Roman"/>
                <w:color w:val="000000"/>
                <w:sz w:val="24"/>
                <w:szCs w:val="24"/>
                <w:lang w:val="ru-RU"/>
              </w:rPr>
              <w:t xml:space="preserve"> </w:t>
            </w:r>
            <w:r w:rsidRPr="00051EEB">
              <w:rPr>
                <w:rFonts w:ascii="Times New Roman" w:hAnsi="Times New Roman" w:cs="Times New Roman"/>
                <w:color w:val="000000"/>
                <w:sz w:val="24"/>
                <w:szCs w:val="24"/>
              </w:rPr>
              <w:t xml:space="preserve">1 </w:t>
            </w:r>
          </w:p>
        </w:tc>
        <w:tc>
          <w:tcPr>
            <w:tcW w:w="1529" w:type="dxa"/>
            <w:tcMar>
              <w:top w:w="50" w:type="dxa"/>
              <w:left w:w="100" w:type="dxa"/>
            </w:tcMar>
            <w:vAlign w:val="center"/>
          </w:tcPr>
          <w:p w:rsidR="00CD0FA8" w:rsidRPr="00051EEB" w:rsidRDefault="00CD0FA8" w:rsidP="00051EEB">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CD0FA8" w:rsidRPr="00051EEB" w:rsidRDefault="009F06AB" w:rsidP="00051EEB">
            <w:pPr>
              <w:spacing w:after="0" w:line="240" w:lineRule="auto"/>
              <w:ind w:left="135"/>
              <w:jc w:val="center"/>
              <w:rPr>
                <w:rFonts w:ascii="Times New Roman" w:hAnsi="Times New Roman" w:cs="Times New Roman"/>
                <w:sz w:val="24"/>
                <w:szCs w:val="24"/>
              </w:rPr>
            </w:pPr>
            <w:r w:rsidRPr="00051EEB">
              <w:rPr>
                <w:rFonts w:ascii="Times New Roman" w:hAnsi="Times New Roman" w:cs="Times New Roman"/>
                <w:color w:val="000000"/>
                <w:sz w:val="24"/>
                <w:szCs w:val="24"/>
              </w:rPr>
              <w:t xml:space="preserve"> 1 </w:t>
            </w:r>
          </w:p>
        </w:tc>
        <w:tc>
          <w:tcPr>
            <w:tcW w:w="1155" w:type="dxa"/>
            <w:tcMar>
              <w:top w:w="50" w:type="dxa"/>
              <w:left w:w="100" w:type="dxa"/>
            </w:tcMar>
            <w:vAlign w:val="center"/>
          </w:tcPr>
          <w:p w:rsidR="00CD0FA8" w:rsidRPr="00051EEB" w:rsidRDefault="00CD0FA8" w:rsidP="00051EEB">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CD0FA8" w:rsidRPr="00051EEB" w:rsidRDefault="008C3A2E" w:rsidP="00051EEB">
            <w:pPr>
              <w:spacing w:after="0" w:line="240" w:lineRule="auto"/>
              <w:ind w:left="135"/>
              <w:rPr>
                <w:rFonts w:ascii="Times New Roman" w:hAnsi="Times New Roman" w:cs="Times New Roman"/>
                <w:sz w:val="24"/>
                <w:szCs w:val="24"/>
              </w:rPr>
            </w:pPr>
            <w:hyperlink r:id="rId29">
              <w:r w:rsidR="009F06AB" w:rsidRPr="00051EEB">
                <w:rPr>
                  <w:rFonts w:ascii="Times New Roman" w:hAnsi="Times New Roman" w:cs="Times New Roman"/>
                  <w:color w:val="0000FF"/>
                  <w:sz w:val="24"/>
                  <w:szCs w:val="24"/>
                  <w:u w:val="single"/>
                </w:rPr>
                <w:t>https://m.edsoo.ru/f5eac746</w:t>
              </w:r>
            </w:hyperlink>
          </w:p>
        </w:tc>
      </w:tr>
      <w:tr w:rsidR="00CD0FA8" w:rsidRPr="00051EEB">
        <w:trPr>
          <w:trHeight w:val="144"/>
          <w:tblCellSpacing w:w="20" w:type="nil"/>
        </w:trPr>
        <w:tc>
          <w:tcPr>
            <w:tcW w:w="378" w:type="dxa"/>
            <w:tcMar>
              <w:top w:w="50" w:type="dxa"/>
              <w:left w:w="100" w:type="dxa"/>
            </w:tcMar>
            <w:vAlign w:val="center"/>
          </w:tcPr>
          <w:p w:rsidR="00CD0FA8" w:rsidRPr="00051EEB" w:rsidRDefault="009F06AB" w:rsidP="00051EEB">
            <w:pPr>
              <w:spacing w:after="0" w:line="240" w:lineRule="auto"/>
              <w:rPr>
                <w:rFonts w:ascii="Times New Roman" w:hAnsi="Times New Roman" w:cs="Times New Roman"/>
                <w:sz w:val="24"/>
                <w:szCs w:val="24"/>
              </w:rPr>
            </w:pPr>
            <w:r w:rsidRPr="00051EEB">
              <w:rPr>
                <w:rFonts w:ascii="Times New Roman" w:hAnsi="Times New Roman" w:cs="Times New Roman"/>
                <w:color w:val="000000"/>
                <w:sz w:val="24"/>
                <w:szCs w:val="24"/>
              </w:rPr>
              <w:t>14</w:t>
            </w:r>
          </w:p>
        </w:tc>
        <w:tc>
          <w:tcPr>
            <w:tcW w:w="3168" w:type="dxa"/>
            <w:tcMar>
              <w:top w:w="50" w:type="dxa"/>
              <w:left w:w="100" w:type="dxa"/>
            </w:tcMar>
            <w:vAlign w:val="center"/>
          </w:tcPr>
          <w:p w:rsidR="00CD0FA8" w:rsidRPr="00051EEB" w:rsidRDefault="009F06AB" w:rsidP="00051EEB">
            <w:pPr>
              <w:spacing w:after="0" w:line="240" w:lineRule="auto"/>
              <w:ind w:left="135"/>
              <w:rPr>
                <w:rFonts w:ascii="Times New Roman" w:hAnsi="Times New Roman" w:cs="Times New Roman"/>
                <w:sz w:val="24"/>
                <w:szCs w:val="24"/>
              </w:rPr>
            </w:pPr>
            <w:r w:rsidRPr="00051EEB">
              <w:rPr>
                <w:rFonts w:ascii="Times New Roman" w:hAnsi="Times New Roman" w:cs="Times New Roman"/>
                <w:color w:val="000000"/>
                <w:sz w:val="24"/>
                <w:szCs w:val="24"/>
              </w:rPr>
              <w:t>Основы безопасности жизнедеятельности</w:t>
            </w:r>
          </w:p>
        </w:tc>
        <w:tc>
          <w:tcPr>
            <w:tcW w:w="830" w:type="dxa"/>
            <w:tcMar>
              <w:top w:w="50" w:type="dxa"/>
              <w:left w:w="100" w:type="dxa"/>
            </w:tcMar>
            <w:vAlign w:val="center"/>
          </w:tcPr>
          <w:p w:rsidR="00CD0FA8" w:rsidRPr="00051EEB" w:rsidRDefault="009F06AB" w:rsidP="00051EEB">
            <w:pPr>
              <w:spacing w:after="0" w:line="240" w:lineRule="auto"/>
              <w:ind w:left="135"/>
              <w:jc w:val="center"/>
              <w:rPr>
                <w:rFonts w:ascii="Times New Roman" w:hAnsi="Times New Roman" w:cs="Times New Roman"/>
                <w:sz w:val="24"/>
                <w:szCs w:val="24"/>
              </w:rPr>
            </w:pPr>
            <w:r w:rsidRPr="00051EEB">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CD0FA8" w:rsidRPr="00051EEB" w:rsidRDefault="00CD0FA8" w:rsidP="00051EEB">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CD0FA8" w:rsidRPr="00051EEB" w:rsidRDefault="00CD0FA8" w:rsidP="00051EEB">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CD0FA8" w:rsidRPr="00051EEB" w:rsidRDefault="00CD0FA8" w:rsidP="00051EEB">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CD0FA8" w:rsidRPr="00051EEB" w:rsidRDefault="008C3A2E" w:rsidP="00051EEB">
            <w:pPr>
              <w:spacing w:after="0" w:line="240" w:lineRule="auto"/>
              <w:ind w:left="135"/>
              <w:rPr>
                <w:rFonts w:ascii="Times New Roman" w:hAnsi="Times New Roman" w:cs="Times New Roman"/>
                <w:sz w:val="24"/>
                <w:szCs w:val="24"/>
              </w:rPr>
            </w:pPr>
            <w:hyperlink r:id="rId30">
              <w:r w:rsidR="009F06AB" w:rsidRPr="00051EEB">
                <w:rPr>
                  <w:rFonts w:ascii="Times New Roman" w:hAnsi="Times New Roman" w:cs="Times New Roman"/>
                  <w:color w:val="0000FF"/>
                  <w:sz w:val="24"/>
                  <w:szCs w:val="24"/>
                  <w:u w:val="single"/>
                </w:rPr>
                <w:t>https://m.edsoo.ru/f5eac746</w:t>
              </w:r>
            </w:hyperlink>
          </w:p>
        </w:tc>
      </w:tr>
      <w:tr w:rsidR="00CD0FA8" w:rsidRPr="004A05FE">
        <w:trPr>
          <w:trHeight w:val="144"/>
          <w:tblCellSpacing w:w="20" w:type="nil"/>
        </w:trPr>
        <w:tc>
          <w:tcPr>
            <w:tcW w:w="378" w:type="dxa"/>
            <w:tcMar>
              <w:top w:w="50" w:type="dxa"/>
              <w:left w:w="100" w:type="dxa"/>
            </w:tcMar>
            <w:vAlign w:val="center"/>
          </w:tcPr>
          <w:p w:rsidR="00CD0FA8" w:rsidRPr="00051EEB" w:rsidRDefault="009F06AB" w:rsidP="00051EEB">
            <w:pPr>
              <w:spacing w:after="0" w:line="240" w:lineRule="auto"/>
              <w:rPr>
                <w:rFonts w:ascii="Times New Roman" w:hAnsi="Times New Roman" w:cs="Times New Roman"/>
                <w:sz w:val="24"/>
                <w:szCs w:val="24"/>
              </w:rPr>
            </w:pPr>
            <w:r w:rsidRPr="00051EEB">
              <w:rPr>
                <w:rFonts w:ascii="Times New Roman" w:hAnsi="Times New Roman" w:cs="Times New Roman"/>
                <w:color w:val="000000"/>
                <w:sz w:val="24"/>
                <w:szCs w:val="24"/>
              </w:rPr>
              <w:t>15</w:t>
            </w:r>
          </w:p>
        </w:tc>
        <w:tc>
          <w:tcPr>
            <w:tcW w:w="3168" w:type="dxa"/>
            <w:tcMar>
              <w:top w:w="50" w:type="dxa"/>
              <w:left w:w="100" w:type="dxa"/>
            </w:tcMar>
            <w:vAlign w:val="center"/>
          </w:tcPr>
          <w:p w:rsidR="00CD0FA8" w:rsidRPr="00051EEB" w:rsidRDefault="009F06AB" w:rsidP="00051EEB">
            <w:pPr>
              <w:spacing w:after="0" w:line="240" w:lineRule="auto"/>
              <w:ind w:left="135"/>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Правила поведения в опасных и чрезвычайных ситуациях</w:t>
            </w:r>
          </w:p>
        </w:tc>
        <w:tc>
          <w:tcPr>
            <w:tcW w:w="830" w:type="dxa"/>
            <w:tcMar>
              <w:top w:w="50" w:type="dxa"/>
              <w:left w:w="100" w:type="dxa"/>
            </w:tcMar>
            <w:vAlign w:val="center"/>
          </w:tcPr>
          <w:p w:rsidR="00CD0FA8" w:rsidRPr="00051EEB" w:rsidRDefault="009F06AB" w:rsidP="00051EEB">
            <w:pPr>
              <w:spacing w:after="0" w:line="240" w:lineRule="auto"/>
              <w:ind w:left="135"/>
              <w:jc w:val="center"/>
              <w:rPr>
                <w:rFonts w:ascii="Times New Roman" w:hAnsi="Times New Roman" w:cs="Times New Roman"/>
                <w:sz w:val="24"/>
                <w:szCs w:val="24"/>
              </w:rPr>
            </w:pPr>
            <w:r w:rsidRPr="00051EEB">
              <w:rPr>
                <w:rFonts w:ascii="Times New Roman" w:hAnsi="Times New Roman" w:cs="Times New Roman"/>
                <w:color w:val="000000"/>
                <w:sz w:val="24"/>
                <w:szCs w:val="24"/>
                <w:lang w:val="ru-RU"/>
              </w:rPr>
              <w:t xml:space="preserve"> </w:t>
            </w:r>
            <w:r w:rsidRPr="00051EEB">
              <w:rPr>
                <w:rFonts w:ascii="Times New Roman" w:hAnsi="Times New Roman" w:cs="Times New Roman"/>
                <w:color w:val="000000"/>
                <w:sz w:val="24"/>
                <w:szCs w:val="24"/>
              </w:rPr>
              <w:t xml:space="preserve">1 </w:t>
            </w:r>
          </w:p>
        </w:tc>
        <w:tc>
          <w:tcPr>
            <w:tcW w:w="1529" w:type="dxa"/>
            <w:tcMar>
              <w:top w:w="50" w:type="dxa"/>
              <w:left w:w="100" w:type="dxa"/>
            </w:tcMar>
            <w:vAlign w:val="center"/>
          </w:tcPr>
          <w:p w:rsidR="00CD0FA8" w:rsidRPr="00051EEB" w:rsidRDefault="00CD0FA8" w:rsidP="00051EEB">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CD0FA8" w:rsidRPr="00051EEB" w:rsidRDefault="00CD0FA8" w:rsidP="00051EEB">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CD0FA8" w:rsidRPr="00051EEB" w:rsidRDefault="00CD0FA8" w:rsidP="00051EEB">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CD0FA8" w:rsidRPr="00051EEB" w:rsidRDefault="009F06AB" w:rsidP="00051EEB">
            <w:pPr>
              <w:spacing w:after="0" w:line="240" w:lineRule="auto"/>
              <w:ind w:left="135"/>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 xml:space="preserve">Библиотека ЦОК </w:t>
            </w:r>
            <w:hyperlink r:id="rId31">
              <w:r w:rsidRPr="00051EEB">
                <w:rPr>
                  <w:rFonts w:ascii="Times New Roman" w:hAnsi="Times New Roman" w:cs="Times New Roman"/>
                  <w:color w:val="0000FF"/>
                  <w:sz w:val="24"/>
                  <w:szCs w:val="24"/>
                  <w:u w:val="single"/>
                </w:rPr>
                <w:t>https</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m</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edsoo</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ru</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f</w:t>
              </w:r>
              <w:r w:rsidRPr="00051EEB">
                <w:rPr>
                  <w:rFonts w:ascii="Times New Roman" w:hAnsi="Times New Roman" w:cs="Times New Roman"/>
                  <w:color w:val="0000FF"/>
                  <w:sz w:val="24"/>
                  <w:szCs w:val="24"/>
                  <w:u w:val="single"/>
                  <w:lang w:val="ru-RU"/>
                </w:rPr>
                <w:t>5</w:t>
              </w:r>
              <w:r w:rsidRPr="00051EEB">
                <w:rPr>
                  <w:rFonts w:ascii="Times New Roman" w:hAnsi="Times New Roman" w:cs="Times New Roman"/>
                  <w:color w:val="0000FF"/>
                  <w:sz w:val="24"/>
                  <w:szCs w:val="24"/>
                  <w:u w:val="single"/>
                </w:rPr>
                <w:t>eac</w:t>
              </w:r>
              <w:r w:rsidRPr="00051EEB">
                <w:rPr>
                  <w:rFonts w:ascii="Times New Roman" w:hAnsi="Times New Roman" w:cs="Times New Roman"/>
                  <w:color w:val="0000FF"/>
                  <w:sz w:val="24"/>
                  <w:szCs w:val="24"/>
                  <w:u w:val="single"/>
                  <w:lang w:val="ru-RU"/>
                </w:rPr>
                <w:t>746</w:t>
              </w:r>
            </w:hyperlink>
          </w:p>
        </w:tc>
      </w:tr>
      <w:tr w:rsidR="00CD0FA8" w:rsidRPr="004A05FE">
        <w:trPr>
          <w:trHeight w:val="144"/>
          <w:tblCellSpacing w:w="20" w:type="nil"/>
        </w:trPr>
        <w:tc>
          <w:tcPr>
            <w:tcW w:w="378" w:type="dxa"/>
            <w:tcMar>
              <w:top w:w="50" w:type="dxa"/>
              <w:left w:w="100" w:type="dxa"/>
            </w:tcMar>
            <w:vAlign w:val="center"/>
          </w:tcPr>
          <w:p w:rsidR="00CD0FA8" w:rsidRPr="00051EEB" w:rsidRDefault="009F06AB" w:rsidP="00051EEB">
            <w:pPr>
              <w:spacing w:after="0" w:line="240" w:lineRule="auto"/>
              <w:rPr>
                <w:rFonts w:ascii="Times New Roman" w:hAnsi="Times New Roman" w:cs="Times New Roman"/>
                <w:sz w:val="24"/>
                <w:szCs w:val="24"/>
              </w:rPr>
            </w:pPr>
            <w:r w:rsidRPr="00051EEB">
              <w:rPr>
                <w:rFonts w:ascii="Times New Roman" w:hAnsi="Times New Roman" w:cs="Times New Roman"/>
                <w:color w:val="000000"/>
                <w:sz w:val="24"/>
                <w:szCs w:val="24"/>
              </w:rPr>
              <w:t>16</w:t>
            </w:r>
          </w:p>
        </w:tc>
        <w:tc>
          <w:tcPr>
            <w:tcW w:w="3168" w:type="dxa"/>
            <w:tcMar>
              <w:top w:w="50" w:type="dxa"/>
              <w:left w:w="100" w:type="dxa"/>
            </w:tcMar>
            <w:vAlign w:val="center"/>
          </w:tcPr>
          <w:p w:rsidR="00CD0FA8" w:rsidRPr="00051EEB" w:rsidRDefault="009F06AB" w:rsidP="00051EEB">
            <w:pPr>
              <w:spacing w:after="0" w:line="240" w:lineRule="auto"/>
              <w:ind w:left="135"/>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Основные опасности в быту. Предупреждение бытовых отравлений</w:t>
            </w:r>
          </w:p>
        </w:tc>
        <w:tc>
          <w:tcPr>
            <w:tcW w:w="830" w:type="dxa"/>
            <w:tcMar>
              <w:top w:w="50" w:type="dxa"/>
              <w:left w:w="100" w:type="dxa"/>
            </w:tcMar>
            <w:vAlign w:val="center"/>
          </w:tcPr>
          <w:p w:rsidR="00CD0FA8" w:rsidRPr="00051EEB" w:rsidRDefault="009F06AB" w:rsidP="00051EEB">
            <w:pPr>
              <w:spacing w:after="0" w:line="240" w:lineRule="auto"/>
              <w:ind w:left="135"/>
              <w:jc w:val="center"/>
              <w:rPr>
                <w:rFonts w:ascii="Times New Roman" w:hAnsi="Times New Roman" w:cs="Times New Roman"/>
                <w:sz w:val="24"/>
                <w:szCs w:val="24"/>
              </w:rPr>
            </w:pPr>
            <w:r w:rsidRPr="00051EEB">
              <w:rPr>
                <w:rFonts w:ascii="Times New Roman" w:hAnsi="Times New Roman" w:cs="Times New Roman"/>
                <w:color w:val="000000"/>
                <w:sz w:val="24"/>
                <w:szCs w:val="24"/>
                <w:lang w:val="ru-RU"/>
              </w:rPr>
              <w:t xml:space="preserve"> </w:t>
            </w:r>
            <w:r w:rsidRPr="00051EEB">
              <w:rPr>
                <w:rFonts w:ascii="Times New Roman" w:hAnsi="Times New Roman" w:cs="Times New Roman"/>
                <w:color w:val="000000"/>
                <w:sz w:val="24"/>
                <w:szCs w:val="24"/>
              </w:rPr>
              <w:t xml:space="preserve">1 </w:t>
            </w:r>
          </w:p>
        </w:tc>
        <w:tc>
          <w:tcPr>
            <w:tcW w:w="1529" w:type="dxa"/>
            <w:tcMar>
              <w:top w:w="50" w:type="dxa"/>
              <w:left w:w="100" w:type="dxa"/>
            </w:tcMar>
            <w:vAlign w:val="center"/>
          </w:tcPr>
          <w:p w:rsidR="00CD0FA8" w:rsidRPr="00051EEB" w:rsidRDefault="00CD0FA8" w:rsidP="00051EEB">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CD0FA8" w:rsidRPr="00051EEB" w:rsidRDefault="009F06AB" w:rsidP="00051EEB">
            <w:pPr>
              <w:spacing w:after="0" w:line="240" w:lineRule="auto"/>
              <w:ind w:left="135"/>
              <w:jc w:val="center"/>
              <w:rPr>
                <w:rFonts w:ascii="Times New Roman" w:hAnsi="Times New Roman" w:cs="Times New Roman"/>
                <w:sz w:val="24"/>
                <w:szCs w:val="24"/>
              </w:rPr>
            </w:pPr>
            <w:r w:rsidRPr="00051EEB">
              <w:rPr>
                <w:rFonts w:ascii="Times New Roman" w:hAnsi="Times New Roman" w:cs="Times New Roman"/>
                <w:color w:val="000000"/>
                <w:sz w:val="24"/>
                <w:szCs w:val="24"/>
              </w:rPr>
              <w:t xml:space="preserve"> 1 </w:t>
            </w:r>
          </w:p>
        </w:tc>
        <w:tc>
          <w:tcPr>
            <w:tcW w:w="1155" w:type="dxa"/>
            <w:tcMar>
              <w:top w:w="50" w:type="dxa"/>
              <w:left w:w="100" w:type="dxa"/>
            </w:tcMar>
            <w:vAlign w:val="center"/>
          </w:tcPr>
          <w:p w:rsidR="00CD0FA8" w:rsidRPr="00051EEB" w:rsidRDefault="00CD0FA8" w:rsidP="00051EEB">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CD0FA8" w:rsidRPr="00051EEB" w:rsidRDefault="009F06AB" w:rsidP="00051EEB">
            <w:pPr>
              <w:spacing w:after="0" w:line="240" w:lineRule="auto"/>
              <w:ind w:left="135"/>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 xml:space="preserve">Библиотека ЦОК </w:t>
            </w:r>
            <w:hyperlink r:id="rId32">
              <w:r w:rsidRPr="00051EEB">
                <w:rPr>
                  <w:rFonts w:ascii="Times New Roman" w:hAnsi="Times New Roman" w:cs="Times New Roman"/>
                  <w:color w:val="0000FF"/>
                  <w:sz w:val="24"/>
                  <w:szCs w:val="24"/>
                  <w:u w:val="single"/>
                </w:rPr>
                <w:t>https</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m</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edsoo</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ru</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f</w:t>
              </w:r>
              <w:r w:rsidRPr="00051EEB">
                <w:rPr>
                  <w:rFonts w:ascii="Times New Roman" w:hAnsi="Times New Roman" w:cs="Times New Roman"/>
                  <w:color w:val="0000FF"/>
                  <w:sz w:val="24"/>
                  <w:szCs w:val="24"/>
                  <w:u w:val="single"/>
                  <w:lang w:val="ru-RU"/>
                </w:rPr>
                <w:t>5</w:t>
              </w:r>
              <w:r w:rsidRPr="00051EEB">
                <w:rPr>
                  <w:rFonts w:ascii="Times New Roman" w:hAnsi="Times New Roman" w:cs="Times New Roman"/>
                  <w:color w:val="0000FF"/>
                  <w:sz w:val="24"/>
                  <w:szCs w:val="24"/>
                  <w:u w:val="single"/>
                </w:rPr>
                <w:t>eac</w:t>
              </w:r>
              <w:r w:rsidRPr="00051EEB">
                <w:rPr>
                  <w:rFonts w:ascii="Times New Roman" w:hAnsi="Times New Roman" w:cs="Times New Roman"/>
                  <w:color w:val="0000FF"/>
                  <w:sz w:val="24"/>
                  <w:szCs w:val="24"/>
                  <w:u w:val="single"/>
                  <w:lang w:val="ru-RU"/>
                </w:rPr>
                <w:t>8</w:t>
              </w:r>
              <w:r w:rsidRPr="00051EEB">
                <w:rPr>
                  <w:rFonts w:ascii="Times New Roman" w:hAnsi="Times New Roman" w:cs="Times New Roman"/>
                  <w:color w:val="0000FF"/>
                  <w:sz w:val="24"/>
                  <w:szCs w:val="24"/>
                  <w:u w:val="single"/>
                </w:rPr>
                <w:t>c</w:t>
              </w:r>
              <w:r w:rsidRPr="00051EEB">
                <w:rPr>
                  <w:rFonts w:ascii="Times New Roman" w:hAnsi="Times New Roman" w:cs="Times New Roman"/>
                  <w:color w:val="0000FF"/>
                  <w:sz w:val="24"/>
                  <w:szCs w:val="24"/>
                  <w:u w:val="single"/>
                  <w:lang w:val="ru-RU"/>
                </w:rPr>
                <w:t>2</w:t>
              </w:r>
            </w:hyperlink>
          </w:p>
        </w:tc>
      </w:tr>
      <w:tr w:rsidR="00CD0FA8" w:rsidRPr="004A05FE">
        <w:trPr>
          <w:trHeight w:val="144"/>
          <w:tblCellSpacing w:w="20" w:type="nil"/>
        </w:trPr>
        <w:tc>
          <w:tcPr>
            <w:tcW w:w="378" w:type="dxa"/>
            <w:tcMar>
              <w:top w:w="50" w:type="dxa"/>
              <w:left w:w="100" w:type="dxa"/>
            </w:tcMar>
            <w:vAlign w:val="center"/>
          </w:tcPr>
          <w:p w:rsidR="00CD0FA8" w:rsidRPr="00051EEB" w:rsidRDefault="009F06AB" w:rsidP="00051EEB">
            <w:pPr>
              <w:spacing w:after="0" w:line="240" w:lineRule="auto"/>
              <w:rPr>
                <w:rFonts w:ascii="Times New Roman" w:hAnsi="Times New Roman" w:cs="Times New Roman"/>
                <w:sz w:val="24"/>
                <w:szCs w:val="24"/>
              </w:rPr>
            </w:pPr>
            <w:r w:rsidRPr="00051EEB">
              <w:rPr>
                <w:rFonts w:ascii="Times New Roman" w:hAnsi="Times New Roman" w:cs="Times New Roman"/>
                <w:color w:val="000000"/>
                <w:sz w:val="24"/>
                <w:szCs w:val="24"/>
              </w:rPr>
              <w:t>17</w:t>
            </w:r>
          </w:p>
        </w:tc>
        <w:tc>
          <w:tcPr>
            <w:tcW w:w="3168" w:type="dxa"/>
            <w:tcMar>
              <w:top w:w="50" w:type="dxa"/>
              <w:left w:w="100" w:type="dxa"/>
            </w:tcMar>
            <w:vAlign w:val="center"/>
          </w:tcPr>
          <w:p w:rsidR="00CD0FA8" w:rsidRPr="00051EEB" w:rsidRDefault="009F06AB" w:rsidP="00051EEB">
            <w:pPr>
              <w:spacing w:after="0" w:line="240" w:lineRule="auto"/>
              <w:ind w:left="135"/>
              <w:rPr>
                <w:rFonts w:ascii="Times New Roman" w:hAnsi="Times New Roman" w:cs="Times New Roman"/>
                <w:sz w:val="24"/>
                <w:szCs w:val="24"/>
              </w:rPr>
            </w:pPr>
            <w:r w:rsidRPr="00051EEB">
              <w:rPr>
                <w:rFonts w:ascii="Times New Roman" w:hAnsi="Times New Roman" w:cs="Times New Roman"/>
                <w:color w:val="000000"/>
                <w:sz w:val="24"/>
                <w:szCs w:val="24"/>
              </w:rPr>
              <w:t>Предупреждение бытовых травм</w:t>
            </w:r>
          </w:p>
        </w:tc>
        <w:tc>
          <w:tcPr>
            <w:tcW w:w="830" w:type="dxa"/>
            <w:tcMar>
              <w:top w:w="50" w:type="dxa"/>
              <w:left w:w="100" w:type="dxa"/>
            </w:tcMar>
            <w:vAlign w:val="center"/>
          </w:tcPr>
          <w:p w:rsidR="00CD0FA8" w:rsidRPr="00051EEB" w:rsidRDefault="009F06AB" w:rsidP="00051EEB">
            <w:pPr>
              <w:spacing w:after="0" w:line="240" w:lineRule="auto"/>
              <w:ind w:left="135"/>
              <w:jc w:val="center"/>
              <w:rPr>
                <w:rFonts w:ascii="Times New Roman" w:hAnsi="Times New Roman" w:cs="Times New Roman"/>
                <w:sz w:val="24"/>
                <w:szCs w:val="24"/>
              </w:rPr>
            </w:pPr>
            <w:r w:rsidRPr="00051EEB">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CD0FA8" w:rsidRPr="00051EEB" w:rsidRDefault="00CD0FA8" w:rsidP="00051EEB">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CD0FA8" w:rsidRPr="00051EEB" w:rsidRDefault="00CD0FA8" w:rsidP="00051EEB">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CD0FA8" w:rsidRPr="00051EEB" w:rsidRDefault="00CD0FA8" w:rsidP="00051EEB">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CD0FA8" w:rsidRPr="00051EEB" w:rsidRDefault="009F06AB" w:rsidP="00051EEB">
            <w:pPr>
              <w:spacing w:after="0" w:line="240" w:lineRule="auto"/>
              <w:ind w:left="135"/>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 xml:space="preserve">Библиотека ЦОК </w:t>
            </w:r>
            <w:hyperlink r:id="rId33">
              <w:r w:rsidRPr="00051EEB">
                <w:rPr>
                  <w:rFonts w:ascii="Times New Roman" w:hAnsi="Times New Roman" w:cs="Times New Roman"/>
                  <w:color w:val="0000FF"/>
                  <w:sz w:val="24"/>
                  <w:szCs w:val="24"/>
                  <w:u w:val="single"/>
                </w:rPr>
                <w:t>https</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m</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edsoo</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ru</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f</w:t>
              </w:r>
              <w:r w:rsidRPr="00051EEB">
                <w:rPr>
                  <w:rFonts w:ascii="Times New Roman" w:hAnsi="Times New Roman" w:cs="Times New Roman"/>
                  <w:color w:val="0000FF"/>
                  <w:sz w:val="24"/>
                  <w:szCs w:val="24"/>
                  <w:u w:val="single"/>
                  <w:lang w:val="ru-RU"/>
                </w:rPr>
                <w:t>5</w:t>
              </w:r>
              <w:r w:rsidRPr="00051EEB">
                <w:rPr>
                  <w:rFonts w:ascii="Times New Roman" w:hAnsi="Times New Roman" w:cs="Times New Roman"/>
                  <w:color w:val="0000FF"/>
                  <w:sz w:val="24"/>
                  <w:szCs w:val="24"/>
                  <w:u w:val="single"/>
                </w:rPr>
                <w:t>eac</w:t>
              </w:r>
              <w:r w:rsidRPr="00051EEB">
                <w:rPr>
                  <w:rFonts w:ascii="Times New Roman" w:hAnsi="Times New Roman" w:cs="Times New Roman"/>
                  <w:color w:val="0000FF"/>
                  <w:sz w:val="24"/>
                  <w:szCs w:val="24"/>
                  <w:u w:val="single"/>
                  <w:lang w:val="ru-RU"/>
                </w:rPr>
                <w:t>8</w:t>
              </w:r>
              <w:r w:rsidRPr="00051EEB">
                <w:rPr>
                  <w:rFonts w:ascii="Times New Roman" w:hAnsi="Times New Roman" w:cs="Times New Roman"/>
                  <w:color w:val="0000FF"/>
                  <w:sz w:val="24"/>
                  <w:szCs w:val="24"/>
                  <w:u w:val="single"/>
                </w:rPr>
                <w:t>c</w:t>
              </w:r>
              <w:r w:rsidRPr="00051EEB">
                <w:rPr>
                  <w:rFonts w:ascii="Times New Roman" w:hAnsi="Times New Roman" w:cs="Times New Roman"/>
                  <w:color w:val="0000FF"/>
                  <w:sz w:val="24"/>
                  <w:szCs w:val="24"/>
                  <w:u w:val="single"/>
                  <w:lang w:val="ru-RU"/>
                </w:rPr>
                <w:t>2</w:t>
              </w:r>
            </w:hyperlink>
          </w:p>
        </w:tc>
      </w:tr>
      <w:tr w:rsidR="00CD0FA8" w:rsidRPr="004A05FE">
        <w:trPr>
          <w:trHeight w:val="144"/>
          <w:tblCellSpacing w:w="20" w:type="nil"/>
        </w:trPr>
        <w:tc>
          <w:tcPr>
            <w:tcW w:w="378" w:type="dxa"/>
            <w:tcMar>
              <w:top w:w="50" w:type="dxa"/>
              <w:left w:w="100" w:type="dxa"/>
            </w:tcMar>
            <w:vAlign w:val="center"/>
          </w:tcPr>
          <w:p w:rsidR="00CD0FA8" w:rsidRPr="00051EEB" w:rsidRDefault="009F06AB" w:rsidP="00051EEB">
            <w:pPr>
              <w:spacing w:after="0" w:line="240" w:lineRule="auto"/>
              <w:rPr>
                <w:rFonts w:ascii="Times New Roman" w:hAnsi="Times New Roman" w:cs="Times New Roman"/>
                <w:sz w:val="24"/>
                <w:szCs w:val="24"/>
              </w:rPr>
            </w:pPr>
            <w:r w:rsidRPr="00051EEB">
              <w:rPr>
                <w:rFonts w:ascii="Times New Roman" w:hAnsi="Times New Roman" w:cs="Times New Roman"/>
                <w:color w:val="000000"/>
                <w:sz w:val="24"/>
                <w:szCs w:val="24"/>
              </w:rPr>
              <w:t>18</w:t>
            </w:r>
          </w:p>
        </w:tc>
        <w:tc>
          <w:tcPr>
            <w:tcW w:w="3168" w:type="dxa"/>
            <w:tcMar>
              <w:top w:w="50" w:type="dxa"/>
              <w:left w:w="100" w:type="dxa"/>
            </w:tcMar>
            <w:vAlign w:val="center"/>
          </w:tcPr>
          <w:p w:rsidR="00CD0FA8" w:rsidRPr="00051EEB" w:rsidRDefault="009F06AB" w:rsidP="00051EEB">
            <w:pPr>
              <w:spacing w:after="0" w:line="240" w:lineRule="auto"/>
              <w:ind w:left="135"/>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Безопасная эксплуатация бытовых приборов и мест общего пользования</w:t>
            </w:r>
          </w:p>
        </w:tc>
        <w:tc>
          <w:tcPr>
            <w:tcW w:w="830" w:type="dxa"/>
            <w:tcMar>
              <w:top w:w="50" w:type="dxa"/>
              <w:left w:w="100" w:type="dxa"/>
            </w:tcMar>
            <w:vAlign w:val="center"/>
          </w:tcPr>
          <w:p w:rsidR="00CD0FA8" w:rsidRPr="00051EEB" w:rsidRDefault="009F06AB" w:rsidP="00051EEB">
            <w:pPr>
              <w:spacing w:after="0" w:line="240" w:lineRule="auto"/>
              <w:ind w:left="135"/>
              <w:jc w:val="center"/>
              <w:rPr>
                <w:rFonts w:ascii="Times New Roman" w:hAnsi="Times New Roman" w:cs="Times New Roman"/>
                <w:sz w:val="24"/>
                <w:szCs w:val="24"/>
              </w:rPr>
            </w:pPr>
            <w:r w:rsidRPr="00051EEB">
              <w:rPr>
                <w:rFonts w:ascii="Times New Roman" w:hAnsi="Times New Roman" w:cs="Times New Roman"/>
                <w:color w:val="000000"/>
                <w:sz w:val="24"/>
                <w:szCs w:val="24"/>
                <w:lang w:val="ru-RU"/>
              </w:rPr>
              <w:t xml:space="preserve"> </w:t>
            </w:r>
            <w:r w:rsidRPr="00051EEB">
              <w:rPr>
                <w:rFonts w:ascii="Times New Roman" w:hAnsi="Times New Roman" w:cs="Times New Roman"/>
                <w:color w:val="000000"/>
                <w:sz w:val="24"/>
                <w:szCs w:val="24"/>
              </w:rPr>
              <w:t xml:space="preserve">1 </w:t>
            </w:r>
          </w:p>
        </w:tc>
        <w:tc>
          <w:tcPr>
            <w:tcW w:w="1529" w:type="dxa"/>
            <w:tcMar>
              <w:top w:w="50" w:type="dxa"/>
              <w:left w:w="100" w:type="dxa"/>
            </w:tcMar>
            <w:vAlign w:val="center"/>
          </w:tcPr>
          <w:p w:rsidR="00CD0FA8" w:rsidRPr="00051EEB" w:rsidRDefault="009F06AB" w:rsidP="00051EEB">
            <w:pPr>
              <w:spacing w:after="0" w:line="240" w:lineRule="auto"/>
              <w:ind w:left="135"/>
              <w:jc w:val="center"/>
              <w:rPr>
                <w:rFonts w:ascii="Times New Roman" w:hAnsi="Times New Roman" w:cs="Times New Roman"/>
                <w:sz w:val="24"/>
                <w:szCs w:val="24"/>
              </w:rPr>
            </w:pPr>
            <w:r w:rsidRPr="00051EEB">
              <w:rPr>
                <w:rFonts w:ascii="Times New Roman" w:hAnsi="Times New Roman" w:cs="Times New Roman"/>
                <w:color w:val="000000"/>
                <w:sz w:val="24"/>
                <w:szCs w:val="24"/>
              </w:rPr>
              <w:t xml:space="preserve"> 1 </w:t>
            </w:r>
          </w:p>
        </w:tc>
        <w:tc>
          <w:tcPr>
            <w:tcW w:w="1628" w:type="dxa"/>
            <w:tcMar>
              <w:top w:w="50" w:type="dxa"/>
              <w:left w:w="100" w:type="dxa"/>
            </w:tcMar>
            <w:vAlign w:val="center"/>
          </w:tcPr>
          <w:p w:rsidR="00CD0FA8" w:rsidRPr="00051EEB" w:rsidRDefault="00CD0FA8" w:rsidP="00051EEB">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CD0FA8" w:rsidRPr="00051EEB" w:rsidRDefault="00CD0FA8" w:rsidP="00051EEB">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CD0FA8" w:rsidRPr="00051EEB" w:rsidRDefault="009F06AB" w:rsidP="00051EEB">
            <w:pPr>
              <w:spacing w:after="0" w:line="240" w:lineRule="auto"/>
              <w:ind w:left="135"/>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 xml:space="preserve">Библиотека ЦОК </w:t>
            </w:r>
            <w:hyperlink r:id="rId34">
              <w:r w:rsidRPr="00051EEB">
                <w:rPr>
                  <w:rFonts w:ascii="Times New Roman" w:hAnsi="Times New Roman" w:cs="Times New Roman"/>
                  <w:color w:val="0000FF"/>
                  <w:sz w:val="24"/>
                  <w:szCs w:val="24"/>
                  <w:u w:val="single"/>
                </w:rPr>
                <w:t>https</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m</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edsoo</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ru</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f</w:t>
              </w:r>
              <w:r w:rsidRPr="00051EEB">
                <w:rPr>
                  <w:rFonts w:ascii="Times New Roman" w:hAnsi="Times New Roman" w:cs="Times New Roman"/>
                  <w:color w:val="0000FF"/>
                  <w:sz w:val="24"/>
                  <w:szCs w:val="24"/>
                  <w:u w:val="single"/>
                  <w:lang w:val="ru-RU"/>
                </w:rPr>
                <w:t>5</w:t>
              </w:r>
              <w:r w:rsidRPr="00051EEB">
                <w:rPr>
                  <w:rFonts w:ascii="Times New Roman" w:hAnsi="Times New Roman" w:cs="Times New Roman"/>
                  <w:color w:val="0000FF"/>
                  <w:sz w:val="24"/>
                  <w:szCs w:val="24"/>
                  <w:u w:val="single"/>
                </w:rPr>
                <w:t>eacdf</w:t>
              </w:r>
              <w:r w:rsidRPr="00051EEB">
                <w:rPr>
                  <w:rFonts w:ascii="Times New Roman" w:hAnsi="Times New Roman" w:cs="Times New Roman"/>
                  <w:color w:val="0000FF"/>
                  <w:sz w:val="24"/>
                  <w:szCs w:val="24"/>
                  <w:u w:val="single"/>
                  <w:lang w:val="ru-RU"/>
                </w:rPr>
                <w:t>4</w:t>
              </w:r>
            </w:hyperlink>
          </w:p>
        </w:tc>
      </w:tr>
      <w:tr w:rsidR="00CD0FA8" w:rsidRPr="004A05FE">
        <w:trPr>
          <w:trHeight w:val="144"/>
          <w:tblCellSpacing w:w="20" w:type="nil"/>
        </w:trPr>
        <w:tc>
          <w:tcPr>
            <w:tcW w:w="378" w:type="dxa"/>
            <w:tcMar>
              <w:top w:w="50" w:type="dxa"/>
              <w:left w:w="100" w:type="dxa"/>
            </w:tcMar>
            <w:vAlign w:val="center"/>
          </w:tcPr>
          <w:p w:rsidR="00CD0FA8" w:rsidRPr="00051EEB" w:rsidRDefault="009F06AB" w:rsidP="00051EEB">
            <w:pPr>
              <w:spacing w:after="0" w:line="240" w:lineRule="auto"/>
              <w:rPr>
                <w:rFonts w:ascii="Times New Roman" w:hAnsi="Times New Roman" w:cs="Times New Roman"/>
                <w:sz w:val="24"/>
                <w:szCs w:val="24"/>
              </w:rPr>
            </w:pPr>
            <w:r w:rsidRPr="00051EEB">
              <w:rPr>
                <w:rFonts w:ascii="Times New Roman" w:hAnsi="Times New Roman" w:cs="Times New Roman"/>
                <w:color w:val="000000"/>
                <w:sz w:val="24"/>
                <w:szCs w:val="24"/>
              </w:rPr>
              <w:t>19</w:t>
            </w:r>
          </w:p>
        </w:tc>
        <w:tc>
          <w:tcPr>
            <w:tcW w:w="3168" w:type="dxa"/>
            <w:tcMar>
              <w:top w:w="50" w:type="dxa"/>
              <w:left w:w="100" w:type="dxa"/>
            </w:tcMar>
            <w:vAlign w:val="center"/>
          </w:tcPr>
          <w:p w:rsidR="00CD0FA8" w:rsidRPr="00051EEB" w:rsidRDefault="009F06AB" w:rsidP="00051EEB">
            <w:pPr>
              <w:spacing w:after="0" w:line="240" w:lineRule="auto"/>
              <w:ind w:left="135"/>
              <w:rPr>
                <w:rFonts w:ascii="Times New Roman" w:hAnsi="Times New Roman" w:cs="Times New Roman"/>
                <w:sz w:val="24"/>
                <w:szCs w:val="24"/>
              </w:rPr>
            </w:pPr>
            <w:r w:rsidRPr="00051EEB">
              <w:rPr>
                <w:rFonts w:ascii="Times New Roman" w:hAnsi="Times New Roman" w:cs="Times New Roman"/>
                <w:color w:val="000000"/>
                <w:sz w:val="24"/>
                <w:szCs w:val="24"/>
              </w:rPr>
              <w:t>Пожарная безопасность в быту</w:t>
            </w:r>
          </w:p>
        </w:tc>
        <w:tc>
          <w:tcPr>
            <w:tcW w:w="830" w:type="dxa"/>
            <w:tcMar>
              <w:top w:w="50" w:type="dxa"/>
              <w:left w:w="100" w:type="dxa"/>
            </w:tcMar>
            <w:vAlign w:val="center"/>
          </w:tcPr>
          <w:p w:rsidR="00CD0FA8" w:rsidRPr="00051EEB" w:rsidRDefault="009F06AB" w:rsidP="00051EEB">
            <w:pPr>
              <w:spacing w:after="0" w:line="240" w:lineRule="auto"/>
              <w:ind w:left="135"/>
              <w:jc w:val="center"/>
              <w:rPr>
                <w:rFonts w:ascii="Times New Roman" w:hAnsi="Times New Roman" w:cs="Times New Roman"/>
                <w:sz w:val="24"/>
                <w:szCs w:val="24"/>
              </w:rPr>
            </w:pPr>
            <w:r w:rsidRPr="00051EEB">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CD0FA8" w:rsidRPr="00051EEB" w:rsidRDefault="00CD0FA8" w:rsidP="00051EEB">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CD0FA8" w:rsidRPr="00051EEB" w:rsidRDefault="009F06AB" w:rsidP="00051EEB">
            <w:pPr>
              <w:spacing w:after="0" w:line="240" w:lineRule="auto"/>
              <w:ind w:left="135"/>
              <w:jc w:val="center"/>
              <w:rPr>
                <w:rFonts w:ascii="Times New Roman" w:hAnsi="Times New Roman" w:cs="Times New Roman"/>
                <w:sz w:val="24"/>
                <w:szCs w:val="24"/>
              </w:rPr>
            </w:pPr>
            <w:r w:rsidRPr="00051EEB">
              <w:rPr>
                <w:rFonts w:ascii="Times New Roman" w:hAnsi="Times New Roman" w:cs="Times New Roman"/>
                <w:color w:val="000000"/>
                <w:sz w:val="24"/>
                <w:szCs w:val="24"/>
              </w:rPr>
              <w:t xml:space="preserve"> 1 </w:t>
            </w:r>
          </w:p>
        </w:tc>
        <w:tc>
          <w:tcPr>
            <w:tcW w:w="1155" w:type="dxa"/>
            <w:tcMar>
              <w:top w:w="50" w:type="dxa"/>
              <w:left w:w="100" w:type="dxa"/>
            </w:tcMar>
            <w:vAlign w:val="center"/>
          </w:tcPr>
          <w:p w:rsidR="00CD0FA8" w:rsidRPr="00051EEB" w:rsidRDefault="00CD0FA8" w:rsidP="00051EEB">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CD0FA8" w:rsidRPr="00051EEB" w:rsidRDefault="009F06AB" w:rsidP="00051EEB">
            <w:pPr>
              <w:spacing w:after="0" w:line="240" w:lineRule="auto"/>
              <w:ind w:left="135"/>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 xml:space="preserve">Библиотека ЦОК </w:t>
            </w:r>
            <w:hyperlink r:id="rId35">
              <w:r w:rsidRPr="00051EEB">
                <w:rPr>
                  <w:rFonts w:ascii="Times New Roman" w:hAnsi="Times New Roman" w:cs="Times New Roman"/>
                  <w:color w:val="0000FF"/>
                  <w:sz w:val="24"/>
                  <w:szCs w:val="24"/>
                  <w:u w:val="single"/>
                </w:rPr>
                <w:t>https</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m</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edsoo</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ru</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f</w:t>
              </w:r>
              <w:r w:rsidRPr="00051EEB">
                <w:rPr>
                  <w:rFonts w:ascii="Times New Roman" w:hAnsi="Times New Roman" w:cs="Times New Roman"/>
                  <w:color w:val="0000FF"/>
                  <w:sz w:val="24"/>
                  <w:szCs w:val="24"/>
                  <w:u w:val="single"/>
                  <w:lang w:val="ru-RU"/>
                </w:rPr>
                <w:t>5</w:t>
              </w:r>
              <w:r w:rsidRPr="00051EEB">
                <w:rPr>
                  <w:rFonts w:ascii="Times New Roman" w:hAnsi="Times New Roman" w:cs="Times New Roman"/>
                  <w:color w:val="0000FF"/>
                  <w:sz w:val="24"/>
                  <w:szCs w:val="24"/>
                  <w:u w:val="single"/>
                </w:rPr>
                <w:t>eacf</w:t>
              </w:r>
              <w:r w:rsidRPr="00051EEB">
                <w:rPr>
                  <w:rFonts w:ascii="Times New Roman" w:hAnsi="Times New Roman" w:cs="Times New Roman"/>
                  <w:color w:val="0000FF"/>
                  <w:sz w:val="24"/>
                  <w:szCs w:val="24"/>
                  <w:u w:val="single"/>
                  <w:lang w:val="ru-RU"/>
                </w:rPr>
                <w:t>84</w:t>
              </w:r>
            </w:hyperlink>
          </w:p>
        </w:tc>
      </w:tr>
      <w:tr w:rsidR="00CD0FA8" w:rsidRPr="00051EEB">
        <w:trPr>
          <w:trHeight w:val="144"/>
          <w:tblCellSpacing w:w="20" w:type="nil"/>
        </w:trPr>
        <w:tc>
          <w:tcPr>
            <w:tcW w:w="378" w:type="dxa"/>
            <w:tcMar>
              <w:top w:w="50" w:type="dxa"/>
              <w:left w:w="100" w:type="dxa"/>
            </w:tcMar>
            <w:vAlign w:val="center"/>
          </w:tcPr>
          <w:p w:rsidR="00CD0FA8" w:rsidRPr="00051EEB" w:rsidRDefault="009F06AB" w:rsidP="00051EEB">
            <w:pPr>
              <w:spacing w:after="0" w:line="240" w:lineRule="auto"/>
              <w:rPr>
                <w:rFonts w:ascii="Times New Roman" w:hAnsi="Times New Roman" w:cs="Times New Roman"/>
                <w:sz w:val="24"/>
                <w:szCs w:val="24"/>
              </w:rPr>
            </w:pPr>
            <w:r w:rsidRPr="00051EEB">
              <w:rPr>
                <w:rFonts w:ascii="Times New Roman" w:hAnsi="Times New Roman" w:cs="Times New Roman"/>
                <w:color w:val="000000"/>
                <w:sz w:val="24"/>
                <w:szCs w:val="24"/>
              </w:rPr>
              <w:t>20</w:t>
            </w:r>
          </w:p>
        </w:tc>
        <w:tc>
          <w:tcPr>
            <w:tcW w:w="3168" w:type="dxa"/>
            <w:tcMar>
              <w:top w:w="50" w:type="dxa"/>
              <w:left w:w="100" w:type="dxa"/>
            </w:tcMar>
            <w:vAlign w:val="center"/>
          </w:tcPr>
          <w:p w:rsidR="00CD0FA8" w:rsidRPr="00051EEB" w:rsidRDefault="009F06AB" w:rsidP="00051EEB">
            <w:pPr>
              <w:spacing w:after="0" w:line="240" w:lineRule="auto"/>
              <w:ind w:left="135"/>
              <w:rPr>
                <w:rFonts w:ascii="Times New Roman" w:hAnsi="Times New Roman" w:cs="Times New Roman"/>
                <w:sz w:val="24"/>
                <w:szCs w:val="24"/>
              </w:rPr>
            </w:pPr>
            <w:r w:rsidRPr="00051EEB">
              <w:rPr>
                <w:rFonts w:ascii="Times New Roman" w:hAnsi="Times New Roman" w:cs="Times New Roman"/>
                <w:color w:val="000000"/>
                <w:sz w:val="24"/>
                <w:szCs w:val="24"/>
              </w:rPr>
              <w:t>Предупреждение ситуаций криминального характера</w:t>
            </w:r>
          </w:p>
        </w:tc>
        <w:tc>
          <w:tcPr>
            <w:tcW w:w="830" w:type="dxa"/>
            <w:tcMar>
              <w:top w:w="50" w:type="dxa"/>
              <w:left w:w="100" w:type="dxa"/>
            </w:tcMar>
            <w:vAlign w:val="center"/>
          </w:tcPr>
          <w:p w:rsidR="00CD0FA8" w:rsidRPr="00051EEB" w:rsidRDefault="009F06AB" w:rsidP="00051EEB">
            <w:pPr>
              <w:spacing w:after="0" w:line="240" w:lineRule="auto"/>
              <w:ind w:left="135"/>
              <w:jc w:val="center"/>
              <w:rPr>
                <w:rFonts w:ascii="Times New Roman" w:hAnsi="Times New Roman" w:cs="Times New Roman"/>
                <w:sz w:val="24"/>
                <w:szCs w:val="24"/>
              </w:rPr>
            </w:pPr>
            <w:r w:rsidRPr="00051EEB">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CD0FA8" w:rsidRPr="00051EEB" w:rsidRDefault="00CD0FA8" w:rsidP="00051EEB">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CD0FA8" w:rsidRPr="00051EEB" w:rsidRDefault="00CD0FA8" w:rsidP="00051EEB">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CD0FA8" w:rsidRPr="00051EEB" w:rsidRDefault="00CD0FA8" w:rsidP="00051EEB">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CD0FA8" w:rsidRPr="00051EEB" w:rsidRDefault="008C3A2E" w:rsidP="00051EEB">
            <w:pPr>
              <w:spacing w:after="0" w:line="240" w:lineRule="auto"/>
              <w:ind w:left="135"/>
              <w:rPr>
                <w:rFonts w:ascii="Times New Roman" w:hAnsi="Times New Roman" w:cs="Times New Roman"/>
                <w:sz w:val="24"/>
                <w:szCs w:val="24"/>
              </w:rPr>
            </w:pPr>
            <w:hyperlink r:id="rId36">
              <w:r w:rsidR="009F06AB" w:rsidRPr="00051EEB">
                <w:rPr>
                  <w:rFonts w:ascii="Times New Roman" w:hAnsi="Times New Roman" w:cs="Times New Roman"/>
                  <w:color w:val="0000FF"/>
                  <w:sz w:val="24"/>
                  <w:szCs w:val="24"/>
                  <w:u w:val="single"/>
                </w:rPr>
                <w:t>https://m.edsoo.ru/f5eac746</w:t>
              </w:r>
            </w:hyperlink>
          </w:p>
        </w:tc>
      </w:tr>
      <w:tr w:rsidR="00CD0FA8" w:rsidRPr="004A05FE">
        <w:trPr>
          <w:trHeight w:val="144"/>
          <w:tblCellSpacing w:w="20" w:type="nil"/>
        </w:trPr>
        <w:tc>
          <w:tcPr>
            <w:tcW w:w="378" w:type="dxa"/>
            <w:tcMar>
              <w:top w:w="50" w:type="dxa"/>
              <w:left w:w="100" w:type="dxa"/>
            </w:tcMar>
            <w:vAlign w:val="center"/>
          </w:tcPr>
          <w:p w:rsidR="00CD0FA8" w:rsidRPr="00051EEB" w:rsidRDefault="009F06AB" w:rsidP="00051EEB">
            <w:pPr>
              <w:spacing w:after="0" w:line="240" w:lineRule="auto"/>
              <w:rPr>
                <w:rFonts w:ascii="Times New Roman" w:hAnsi="Times New Roman" w:cs="Times New Roman"/>
                <w:sz w:val="24"/>
                <w:szCs w:val="24"/>
              </w:rPr>
            </w:pPr>
            <w:r w:rsidRPr="00051EEB">
              <w:rPr>
                <w:rFonts w:ascii="Times New Roman" w:hAnsi="Times New Roman" w:cs="Times New Roman"/>
                <w:color w:val="000000"/>
                <w:sz w:val="24"/>
                <w:szCs w:val="24"/>
              </w:rPr>
              <w:lastRenderedPageBreak/>
              <w:t>21</w:t>
            </w:r>
          </w:p>
        </w:tc>
        <w:tc>
          <w:tcPr>
            <w:tcW w:w="3168" w:type="dxa"/>
            <w:tcMar>
              <w:top w:w="50" w:type="dxa"/>
              <w:left w:w="100" w:type="dxa"/>
            </w:tcMar>
            <w:vAlign w:val="center"/>
          </w:tcPr>
          <w:p w:rsidR="00CD0FA8" w:rsidRPr="00051EEB" w:rsidRDefault="009F06AB" w:rsidP="00051EEB">
            <w:pPr>
              <w:spacing w:after="0" w:line="240" w:lineRule="auto"/>
              <w:ind w:left="135"/>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Безопасные действия при авариях на коммунальных системах жизнеобеспечения</w:t>
            </w:r>
          </w:p>
        </w:tc>
        <w:tc>
          <w:tcPr>
            <w:tcW w:w="830" w:type="dxa"/>
            <w:tcMar>
              <w:top w:w="50" w:type="dxa"/>
              <w:left w:w="100" w:type="dxa"/>
            </w:tcMar>
            <w:vAlign w:val="center"/>
          </w:tcPr>
          <w:p w:rsidR="00CD0FA8" w:rsidRPr="00051EEB" w:rsidRDefault="009F06AB" w:rsidP="00051EEB">
            <w:pPr>
              <w:spacing w:after="0" w:line="240" w:lineRule="auto"/>
              <w:ind w:left="135"/>
              <w:jc w:val="center"/>
              <w:rPr>
                <w:rFonts w:ascii="Times New Roman" w:hAnsi="Times New Roman" w:cs="Times New Roman"/>
                <w:sz w:val="24"/>
                <w:szCs w:val="24"/>
              </w:rPr>
            </w:pPr>
            <w:r w:rsidRPr="00051EEB">
              <w:rPr>
                <w:rFonts w:ascii="Times New Roman" w:hAnsi="Times New Roman" w:cs="Times New Roman"/>
                <w:color w:val="000000"/>
                <w:sz w:val="24"/>
                <w:szCs w:val="24"/>
                <w:lang w:val="ru-RU"/>
              </w:rPr>
              <w:t xml:space="preserve"> </w:t>
            </w:r>
            <w:r w:rsidRPr="00051EEB">
              <w:rPr>
                <w:rFonts w:ascii="Times New Roman" w:hAnsi="Times New Roman" w:cs="Times New Roman"/>
                <w:color w:val="000000"/>
                <w:sz w:val="24"/>
                <w:szCs w:val="24"/>
              </w:rPr>
              <w:t xml:space="preserve">1 </w:t>
            </w:r>
          </w:p>
        </w:tc>
        <w:tc>
          <w:tcPr>
            <w:tcW w:w="1529" w:type="dxa"/>
            <w:tcMar>
              <w:top w:w="50" w:type="dxa"/>
              <w:left w:w="100" w:type="dxa"/>
            </w:tcMar>
            <w:vAlign w:val="center"/>
          </w:tcPr>
          <w:p w:rsidR="00CD0FA8" w:rsidRPr="00051EEB" w:rsidRDefault="00CD0FA8" w:rsidP="00051EEB">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CD0FA8" w:rsidRPr="00051EEB" w:rsidRDefault="009F06AB" w:rsidP="00051EEB">
            <w:pPr>
              <w:spacing w:after="0" w:line="240" w:lineRule="auto"/>
              <w:ind w:left="135"/>
              <w:jc w:val="center"/>
              <w:rPr>
                <w:rFonts w:ascii="Times New Roman" w:hAnsi="Times New Roman" w:cs="Times New Roman"/>
                <w:sz w:val="24"/>
                <w:szCs w:val="24"/>
              </w:rPr>
            </w:pPr>
            <w:r w:rsidRPr="00051EEB">
              <w:rPr>
                <w:rFonts w:ascii="Times New Roman" w:hAnsi="Times New Roman" w:cs="Times New Roman"/>
                <w:color w:val="000000"/>
                <w:sz w:val="24"/>
                <w:szCs w:val="24"/>
              </w:rPr>
              <w:t xml:space="preserve"> 1 </w:t>
            </w:r>
          </w:p>
        </w:tc>
        <w:tc>
          <w:tcPr>
            <w:tcW w:w="1155" w:type="dxa"/>
            <w:tcMar>
              <w:top w:w="50" w:type="dxa"/>
              <w:left w:w="100" w:type="dxa"/>
            </w:tcMar>
            <w:vAlign w:val="center"/>
          </w:tcPr>
          <w:p w:rsidR="00CD0FA8" w:rsidRPr="00051EEB" w:rsidRDefault="00CD0FA8" w:rsidP="00051EEB">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CD0FA8" w:rsidRPr="00051EEB" w:rsidRDefault="009F06AB" w:rsidP="00051EEB">
            <w:pPr>
              <w:spacing w:after="0" w:line="240" w:lineRule="auto"/>
              <w:ind w:left="135"/>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 xml:space="preserve">Библиотека ЦОК </w:t>
            </w:r>
            <w:hyperlink r:id="rId37">
              <w:r w:rsidRPr="00051EEB">
                <w:rPr>
                  <w:rFonts w:ascii="Times New Roman" w:hAnsi="Times New Roman" w:cs="Times New Roman"/>
                  <w:color w:val="0000FF"/>
                  <w:sz w:val="24"/>
                  <w:szCs w:val="24"/>
                  <w:u w:val="single"/>
                </w:rPr>
                <w:t>https</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m</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edsoo</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ru</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f</w:t>
              </w:r>
              <w:r w:rsidRPr="00051EEB">
                <w:rPr>
                  <w:rFonts w:ascii="Times New Roman" w:hAnsi="Times New Roman" w:cs="Times New Roman"/>
                  <w:color w:val="0000FF"/>
                  <w:sz w:val="24"/>
                  <w:szCs w:val="24"/>
                  <w:u w:val="single"/>
                  <w:lang w:val="ru-RU"/>
                </w:rPr>
                <w:t>5</w:t>
              </w:r>
              <w:r w:rsidRPr="00051EEB">
                <w:rPr>
                  <w:rFonts w:ascii="Times New Roman" w:hAnsi="Times New Roman" w:cs="Times New Roman"/>
                  <w:color w:val="0000FF"/>
                  <w:sz w:val="24"/>
                  <w:szCs w:val="24"/>
                  <w:u w:val="single"/>
                </w:rPr>
                <w:t>ead</w:t>
              </w:r>
              <w:r w:rsidRPr="00051EEB">
                <w:rPr>
                  <w:rFonts w:ascii="Times New Roman" w:hAnsi="Times New Roman" w:cs="Times New Roman"/>
                  <w:color w:val="0000FF"/>
                  <w:sz w:val="24"/>
                  <w:szCs w:val="24"/>
                  <w:u w:val="single"/>
                  <w:lang w:val="ru-RU"/>
                </w:rPr>
                <w:t>51</w:t>
              </w:r>
              <w:r w:rsidRPr="00051EEB">
                <w:rPr>
                  <w:rFonts w:ascii="Times New Roman" w:hAnsi="Times New Roman" w:cs="Times New Roman"/>
                  <w:color w:val="0000FF"/>
                  <w:sz w:val="24"/>
                  <w:szCs w:val="24"/>
                  <w:u w:val="single"/>
                </w:rPr>
                <w:t>a</w:t>
              </w:r>
            </w:hyperlink>
          </w:p>
        </w:tc>
      </w:tr>
      <w:tr w:rsidR="00CD0FA8" w:rsidRPr="004A05FE">
        <w:trPr>
          <w:trHeight w:val="144"/>
          <w:tblCellSpacing w:w="20" w:type="nil"/>
        </w:trPr>
        <w:tc>
          <w:tcPr>
            <w:tcW w:w="378" w:type="dxa"/>
            <w:tcMar>
              <w:top w:w="50" w:type="dxa"/>
              <w:left w:w="100" w:type="dxa"/>
            </w:tcMar>
            <w:vAlign w:val="center"/>
          </w:tcPr>
          <w:p w:rsidR="00CD0FA8" w:rsidRPr="00051EEB" w:rsidRDefault="009F06AB" w:rsidP="00051EEB">
            <w:pPr>
              <w:spacing w:after="0" w:line="240" w:lineRule="auto"/>
              <w:rPr>
                <w:rFonts w:ascii="Times New Roman" w:hAnsi="Times New Roman" w:cs="Times New Roman"/>
                <w:sz w:val="24"/>
                <w:szCs w:val="24"/>
              </w:rPr>
            </w:pPr>
            <w:r w:rsidRPr="00051EEB">
              <w:rPr>
                <w:rFonts w:ascii="Times New Roman" w:hAnsi="Times New Roman" w:cs="Times New Roman"/>
                <w:color w:val="000000"/>
                <w:sz w:val="24"/>
                <w:szCs w:val="24"/>
              </w:rPr>
              <w:t>22</w:t>
            </w:r>
          </w:p>
        </w:tc>
        <w:tc>
          <w:tcPr>
            <w:tcW w:w="3168" w:type="dxa"/>
            <w:tcMar>
              <w:top w:w="50" w:type="dxa"/>
              <w:left w:w="100" w:type="dxa"/>
            </w:tcMar>
            <w:vAlign w:val="center"/>
          </w:tcPr>
          <w:p w:rsidR="00CD0FA8" w:rsidRPr="00051EEB" w:rsidRDefault="009F06AB" w:rsidP="00051EEB">
            <w:pPr>
              <w:spacing w:after="0" w:line="240" w:lineRule="auto"/>
              <w:ind w:left="135"/>
              <w:rPr>
                <w:rFonts w:ascii="Times New Roman" w:hAnsi="Times New Roman" w:cs="Times New Roman"/>
                <w:sz w:val="24"/>
                <w:szCs w:val="24"/>
              </w:rPr>
            </w:pPr>
            <w:r w:rsidRPr="00051EEB">
              <w:rPr>
                <w:rFonts w:ascii="Times New Roman" w:hAnsi="Times New Roman" w:cs="Times New Roman"/>
                <w:color w:val="000000"/>
                <w:sz w:val="24"/>
                <w:szCs w:val="24"/>
              </w:rPr>
              <w:t>Правила дорожного движения</w:t>
            </w:r>
          </w:p>
        </w:tc>
        <w:tc>
          <w:tcPr>
            <w:tcW w:w="830" w:type="dxa"/>
            <w:tcMar>
              <w:top w:w="50" w:type="dxa"/>
              <w:left w:w="100" w:type="dxa"/>
            </w:tcMar>
            <w:vAlign w:val="center"/>
          </w:tcPr>
          <w:p w:rsidR="00CD0FA8" w:rsidRPr="00051EEB" w:rsidRDefault="009F06AB" w:rsidP="00051EEB">
            <w:pPr>
              <w:spacing w:after="0" w:line="240" w:lineRule="auto"/>
              <w:ind w:left="135"/>
              <w:jc w:val="center"/>
              <w:rPr>
                <w:rFonts w:ascii="Times New Roman" w:hAnsi="Times New Roman" w:cs="Times New Roman"/>
                <w:sz w:val="24"/>
                <w:szCs w:val="24"/>
              </w:rPr>
            </w:pPr>
            <w:r w:rsidRPr="00051EEB">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CD0FA8" w:rsidRPr="00051EEB" w:rsidRDefault="00CD0FA8" w:rsidP="00051EEB">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CD0FA8" w:rsidRPr="00051EEB" w:rsidRDefault="00CD0FA8" w:rsidP="00051EEB">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CD0FA8" w:rsidRPr="00051EEB" w:rsidRDefault="00CD0FA8" w:rsidP="00051EEB">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CD0FA8" w:rsidRPr="00051EEB" w:rsidRDefault="009F06AB" w:rsidP="00051EEB">
            <w:pPr>
              <w:spacing w:after="0" w:line="240" w:lineRule="auto"/>
              <w:ind w:left="135"/>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 xml:space="preserve">Библиотека ЦОК </w:t>
            </w:r>
            <w:hyperlink r:id="rId38">
              <w:r w:rsidRPr="00051EEB">
                <w:rPr>
                  <w:rFonts w:ascii="Times New Roman" w:hAnsi="Times New Roman" w:cs="Times New Roman"/>
                  <w:color w:val="0000FF"/>
                  <w:sz w:val="24"/>
                  <w:szCs w:val="24"/>
                  <w:u w:val="single"/>
                </w:rPr>
                <w:t>https</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m</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edsoo</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ru</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f</w:t>
              </w:r>
              <w:r w:rsidRPr="00051EEB">
                <w:rPr>
                  <w:rFonts w:ascii="Times New Roman" w:hAnsi="Times New Roman" w:cs="Times New Roman"/>
                  <w:color w:val="0000FF"/>
                  <w:sz w:val="24"/>
                  <w:szCs w:val="24"/>
                  <w:u w:val="single"/>
                  <w:lang w:val="ru-RU"/>
                </w:rPr>
                <w:t>5</w:t>
              </w:r>
              <w:r w:rsidRPr="00051EEB">
                <w:rPr>
                  <w:rFonts w:ascii="Times New Roman" w:hAnsi="Times New Roman" w:cs="Times New Roman"/>
                  <w:color w:val="0000FF"/>
                  <w:sz w:val="24"/>
                  <w:szCs w:val="24"/>
                  <w:u w:val="single"/>
                </w:rPr>
                <w:t>ead</w:t>
              </w:r>
              <w:r w:rsidRPr="00051EEB">
                <w:rPr>
                  <w:rFonts w:ascii="Times New Roman" w:hAnsi="Times New Roman" w:cs="Times New Roman"/>
                  <w:color w:val="0000FF"/>
                  <w:sz w:val="24"/>
                  <w:szCs w:val="24"/>
                  <w:u w:val="single"/>
                  <w:lang w:val="ru-RU"/>
                </w:rPr>
                <w:t>68</w:t>
              </w:r>
              <w:r w:rsidRPr="00051EEB">
                <w:rPr>
                  <w:rFonts w:ascii="Times New Roman" w:hAnsi="Times New Roman" w:cs="Times New Roman"/>
                  <w:color w:val="0000FF"/>
                  <w:sz w:val="24"/>
                  <w:szCs w:val="24"/>
                  <w:u w:val="single"/>
                </w:rPr>
                <w:t>c</w:t>
              </w:r>
            </w:hyperlink>
          </w:p>
        </w:tc>
      </w:tr>
      <w:tr w:rsidR="00CD0FA8" w:rsidRPr="004A05FE">
        <w:trPr>
          <w:trHeight w:val="144"/>
          <w:tblCellSpacing w:w="20" w:type="nil"/>
        </w:trPr>
        <w:tc>
          <w:tcPr>
            <w:tcW w:w="378" w:type="dxa"/>
            <w:tcMar>
              <w:top w:w="50" w:type="dxa"/>
              <w:left w:w="100" w:type="dxa"/>
            </w:tcMar>
            <w:vAlign w:val="center"/>
          </w:tcPr>
          <w:p w:rsidR="00CD0FA8" w:rsidRPr="00051EEB" w:rsidRDefault="009F06AB" w:rsidP="00051EEB">
            <w:pPr>
              <w:spacing w:after="0" w:line="240" w:lineRule="auto"/>
              <w:rPr>
                <w:rFonts w:ascii="Times New Roman" w:hAnsi="Times New Roman" w:cs="Times New Roman"/>
                <w:sz w:val="24"/>
                <w:szCs w:val="24"/>
              </w:rPr>
            </w:pPr>
            <w:r w:rsidRPr="00051EEB">
              <w:rPr>
                <w:rFonts w:ascii="Times New Roman" w:hAnsi="Times New Roman" w:cs="Times New Roman"/>
                <w:color w:val="000000"/>
                <w:sz w:val="24"/>
                <w:szCs w:val="24"/>
              </w:rPr>
              <w:t>23</w:t>
            </w:r>
          </w:p>
        </w:tc>
        <w:tc>
          <w:tcPr>
            <w:tcW w:w="3168" w:type="dxa"/>
            <w:tcMar>
              <w:top w:w="50" w:type="dxa"/>
              <w:left w:w="100" w:type="dxa"/>
            </w:tcMar>
            <w:vAlign w:val="center"/>
          </w:tcPr>
          <w:p w:rsidR="00CD0FA8" w:rsidRPr="00051EEB" w:rsidRDefault="009F06AB" w:rsidP="00051EEB">
            <w:pPr>
              <w:spacing w:after="0" w:line="240" w:lineRule="auto"/>
              <w:ind w:left="135"/>
              <w:rPr>
                <w:rFonts w:ascii="Times New Roman" w:hAnsi="Times New Roman" w:cs="Times New Roman"/>
                <w:sz w:val="24"/>
                <w:szCs w:val="24"/>
              </w:rPr>
            </w:pPr>
            <w:r w:rsidRPr="00051EEB">
              <w:rPr>
                <w:rFonts w:ascii="Times New Roman" w:hAnsi="Times New Roman" w:cs="Times New Roman"/>
                <w:color w:val="000000"/>
                <w:sz w:val="24"/>
                <w:szCs w:val="24"/>
              </w:rPr>
              <w:t>Безопасность пешехода</w:t>
            </w:r>
          </w:p>
        </w:tc>
        <w:tc>
          <w:tcPr>
            <w:tcW w:w="830" w:type="dxa"/>
            <w:tcMar>
              <w:top w:w="50" w:type="dxa"/>
              <w:left w:w="100" w:type="dxa"/>
            </w:tcMar>
            <w:vAlign w:val="center"/>
          </w:tcPr>
          <w:p w:rsidR="00CD0FA8" w:rsidRPr="00051EEB" w:rsidRDefault="009F06AB" w:rsidP="00051EEB">
            <w:pPr>
              <w:spacing w:after="0" w:line="240" w:lineRule="auto"/>
              <w:ind w:left="135"/>
              <w:jc w:val="center"/>
              <w:rPr>
                <w:rFonts w:ascii="Times New Roman" w:hAnsi="Times New Roman" w:cs="Times New Roman"/>
                <w:sz w:val="24"/>
                <w:szCs w:val="24"/>
              </w:rPr>
            </w:pPr>
            <w:r w:rsidRPr="00051EEB">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CD0FA8" w:rsidRPr="00051EEB" w:rsidRDefault="00CD0FA8" w:rsidP="00051EEB">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CD0FA8" w:rsidRPr="00051EEB" w:rsidRDefault="00CD0FA8" w:rsidP="00051EEB">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CD0FA8" w:rsidRPr="00051EEB" w:rsidRDefault="00CD0FA8" w:rsidP="00051EEB">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CD0FA8" w:rsidRPr="00051EEB" w:rsidRDefault="009F06AB" w:rsidP="00051EEB">
            <w:pPr>
              <w:spacing w:after="0" w:line="240" w:lineRule="auto"/>
              <w:ind w:left="135"/>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 xml:space="preserve">Библиотека ЦОК </w:t>
            </w:r>
            <w:hyperlink r:id="rId39">
              <w:r w:rsidRPr="00051EEB">
                <w:rPr>
                  <w:rFonts w:ascii="Times New Roman" w:hAnsi="Times New Roman" w:cs="Times New Roman"/>
                  <w:color w:val="0000FF"/>
                  <w:sz w:val="24"/>
                  <w:szCs w:val="24"/>
                  <w:u w:val="single"/>
                </w:rPr>
                <w:t>https</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m</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edsoo</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ru</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f</w:t>
              </w:r>
              <w:r w:rsidRPr="00051EEB">
                <w:rPr>
                  <w:rFonts w:ascii="Times New Roman" w:hAnsi="Times New Roman" w:cs="Times New Roman"/>
                  <w:color w:val="0000FF"/>
                  <w:sz w:val="24"/>
                  <w:szCs w:val="24"/>
                  <w:u w:val="single"/>
                  <w:lang w:val="ru-RU"/>
                </w:rPr>
                <w:t>5</w:t>
              </w:r>
              <w:r w:rsidRPr="00051EEB">
                <w:rPr>
                  <w:rFonts w:ascii="Times New Roman" w:hAnsi="Times New Roman" w:cs="Times New Roman"/>
                  <w:color w:val="0000FF"/>
                  <w:sz w:val="24"/>
                  <w:szCs w:val="24"/>
                  <w:u w:val="single"/>
                </w:rPr>
                <w:t>eaefa</w:t>
              </w:r>
              <w:r w:rsidRPr="00051EEB">
                <w:rPr>
                  <w:rFonts w:ascii="Times New Roman" w:hAnsi="Times New Roman" w:cs="Times New Roman"/>
                  <w:color w:val="0000FF"/>
                  <w:sz w:val="24"/>
                  <w:szCs w:val="24"/>
                  <w:u w:val="single"/>
                  <w:lang w:val="ru-RU"/>
                </w:rPr>
                <w:t>0</w:t>
              </w:r>
            </w:hyperlink>
          </w:p>
        </w:tc>
      </w:tr>
      <w:tr w:rsidR="00CD0FA8" w:rsidRPr="004A05FE">
        <w:trPr>
          <w:trHeight w:val="144"/>
          <w:tblCellSpacing w:w="20" w:type="nil"/>
        </w:trPr>
        <w:tc>
          <w:tcPr>
            <w:tcW w:w="378" w:type="dxa"/>
            <w:tcMar>
              <w:top w:w="50" w:type="dxa"/>
              <w:left w:w="100" w:type="dxa"/>
            </w:tcMar>
            <w:vAlign w:val="center"/>
          </w:tcPr>
          <w:p w:rsidR="00CD0FA8" w:rsidRPr="00051EEB" w:rsidRDefault="009F06AB" w:rsidP="00051EEB">
            <w:pPr>
              <w:spacing w:after="0" w:line="240" w:lineRule="auto"/>
              <w:rPr>
                <w:rFonts w:ascii="Times New Roman" w:hAnsi="Times New Roman" w:cs="Times New Roman"/>
                <w:sz w:val="24"/>
                <w:szCs w:val="24"/>
              </w:rPr>
            </w:pPr>
            <w:r w:rsidRPr="00051EEB">
              <w:rPr>
                <w:rFonts w:ascii="Times New Roman" w:hAnsi="Times New Roman" w:cs="Times New Roman"/>
                <w:color w:val="000000"/>
                <w:sz w:val="24"/>
                <w:szCs w:val="24"/>
              </w:rPr>
              <w:t>24</w:t>
            </w:r>
          </w:p>
        </w:tc>
        <w:tc>
          <w:tcPr>
            <w:tcW w:w="3168" w:type="dxa"/>
            <w:tcMar>
              <w:top w:w="50" w:type="dxa"/>
              <w:left w:w="100" w:type="dxa"/>
            </w:tcMar>
            <w:vAlign w:val="center"/>
          </w:tcPr>
          <w:p w:rsidR="00CD0FA8" w:rsidRPr="00051EEB" w:rsidRDefault="009F06AB" w:rsidP="00051EEB">
            <w:pPr>
              <w:spacing w:after="0" w:line="240" w:lineRule="auto"/>
              <w:ind w:left="135"/>
              <w:rPr>
                <w:rFonts w:ascii="Times New Roman" w:hAnsi="Times New Roman" w:cs="Times New Roman"/>
                <w:sz w:val="24"/>
                <w:szCs w:val="24"/>
              </w:rPr>
            </w:pPr>
            <w:r w:rsidRPr="00051EEB">
              <w:rPr>
                <w:rFonts w:ascii="Times New Roman" w:hAnsi="Times New Roman" w:cs="Times New Roman"/>
                <w:color w:val="000000"/>
                <w:sz w:val="24"/>
                <w:szCs w:val="24"/>
              </w:rPr>
              <w:t>Безопасность пассажира</w:t>
            </w:r>
          </w:p>
        </w:tc>
        <w:tc>
          <w:tcPr>
            <w:tcW w:w="830" w:type="dxa"/>
            <w:tcMar>
              <w:top w:w="50" w:type="dxa"/>
              <w:left w:w="100" w:type="dxa"/>
            </w:tcMar>
            <w:vAlign w:val="center"/>
          </w:tcPr>
          <w:p w:rsidR="00CD0FA8" w:rsidRPr="00051EEB" w:rsidRDefault="009F06AB" w:rsidP="00051EEB">
            <w:pPr>
              <w:spacing w:after="0" w:line="240" w:lineRule="auto"/>
              <w:ind w:left="135"/>
              <w:jc w:val="center"/>
              <w:rPr>
                <w:rFonts w:ascii="Times New Roman" w:hAnsi="Times New Roman" w:cs="Times New Roman"/>
                <w:sz w:val="24"/>
                <w:szCs w:val="24"/>
              </w:rPr>
            </w:pPr>
            <w:r w:rsidRPr="00051EEB">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CD0FA8" w:rsidRPr="00051EEB" w:rsidRDefault="00CD0FA8" w:rsidP="00051EEB">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CD0FA8" w:rsidRPr="00051EEB" w:rsidRDefault="009F06AB" w:rsidP="00051EEB">
            <w:pPr>
              <w:spacing w:after="0" w:line="240" w:lineRule="auto"/>
              <w:ind w:left="135"/>
              <w:jc w:val="center"/>
              <w:rPr>
                <w:rFonts w:ascii="Times New Roman" w:hAnsi="Times New Roman" w:cs="Times New Roman"/>
                <w:sz w:val="24"/>
                <w:szCs w:val="24"/>
              </w:rPr>
            </w:pPr>
            <w:r w:rsidRPr="00051EEB">
              <w:rPr>
                <w:rFonts w:ascii="Times New Roman" w:hAnsi="Times New Roman" w:cs="Times New Roman"/>
                <w:color w:val="000000"/>
                <w:sz w:val="24"/>
                <w:szCs w:val="24"/>
              </w:rPr>
              <w:t xml:space="preserve"> 1 </w:t>
            </w:r>
          </w:p>
        </w:tc>
        <w:tc>
          <w:tcPr>
            <w:tcW w:w="1155" w:type="dxa"/>
            <w:tcMar>
              <w:top w:w="50" w:type="dxa"/>
              <w:left w:w="100" w:type="dxa"/>
            </w:tcMar>
            <w:vAlign w:val="center"/>
          </w:tcPr>
          <w:p w:rsidR="00CD0FA8" w:rsidRPr="00051EEB" w:rsidRDefault="00CD0FA8" w:rsidP="00051EEB">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CD0FA8" w:rsidRPr="00051EEB" w:rsidRDefault="009F06AB" w:rsidP="00051EEB">
            <w:pPr>
              <w:spacing w:after="0" w:line="240" w:lineRule="auto"/>
              <w:ind w:left="135"/>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 xml:space="preserve">Библиотека ЦОК </w:t>
            </w:r>
            <w:hyperlink r:id="rId40">
              <w:r w:rsidRPr="00051EEB">
                <w:rPr>
                  <w:rFonts w:ascii="Times New Roman" w:hAnsi="Times New Roman" w:cs="Times New Roman"/>
                  <w:color w:val="0000FF"/>
                  <w:sz w:val="24"/>
                  <w:szCs w:val="24"/>
                  <w:u w:val="single"/>
                </w:rPr>
                <w:t>https</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m</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edsoo</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ru</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f</w:t>
              </w:r>
              <w:r w:rsidRPr="00051EEB">
                <w:rPr>
                  <w:rFonts w:ascii="Times New Roman" w:hAnsi="Times New Roman" w:cs="Times New Roman"/>
                  <w:color w:val="0000FF"/>
                  <w:sz w:val="24"/>
                  <w:szCs w:val="24"/>
                  <w:u w:val="single"/>
                  <w:lang w:val="ru-RU"/>
                </w:rPr>
                <w:t>5</w:t>
              </w:r>
              <w:r w:rsidRPr="00051EEB">
                <w:rPr>
                  <w:rFonts w:ascii="Times New Roman" w:hAnsi="Times New Roman" w:cs="Times New Roman"/>
                  <w:color w:val="0000FF"/>
                  <w:sz w:val="24"/>
                  <w:szCs w:val="24"/>
                  <w:u w:val="single"/>
                </w:rPr>
                <w:t>eaf</w:t>
              </w:r>
              <w:r w:rsidRPr="00051EEB">
                <w:rPr>
                  <w:rFonts w:ascii="Times New Roman" w:hAnsi="Times New Roman" w:cs="Times New Roman"/>
                  <w:color w:val="0000FF"/>
                  <w:sz w:val="24"/>
                  <w:szCs w:val="24"/>
                  <w:u w:val="single"/>
                  <w:lang w:val="ru-RU"/>
                </w:rPr>
                <w:t>78</w:t>
              </w:r>
              <w:r w:rsidRPr="00051EEB">
                <w:rPr>
                  <w:rFonts w:ascii="Times New Roman" w:hAnsi="Times New Roman" w:cs="Times New Roman"/>
                  <w:color w:val="0000FF"/>
                  <w:sz w:val="24"/>
                  <w:szCs w:val="24"/>
                  <w:u w:val="single"/>
                </w:rPr>
                <w:t>e</w:t>
              </w:r>
            </w:hyperlink>
          </w:p>
        </w:tc>
      </w:tr>
      <w:tr w:rsidR="00CD0FA8" w:rsidRPr="004A05FE">
        <w:trPr>
          <w:trHeight w:val="144"/>
          <w:tblCellSpacing w:w="20" w:type="nil"/>
        </w:trPr>
        <w:tc>
          <w:tcPr>
            <w:tcW w:w="378" w:type="dxa"/>
            <w:tcMar>
              <w:top w:w="50" w:type="dxa"/>
              <w:left w:w="100" w:type="dxa"/>
            </w:tcMar>
            <w:vAlign w:val="center"/>
          </w:tcPr>
          <w:p w:rsidR="00CD0FA8" w:rsidRPr="00051EEB" w:rsidRDefault="009F06AB" w:rsidP="00051EEB">
            <w:pPr>
              <w:spacing w:after="0" w:line="240" w:lineRule="auto"/>
              <w:rPr>
                <w:rFonts w:ascii="Times New Roman" w:hAnsi="Times New Roman" w:cs="Times New Roman"/>
                <w:sz w:val="24"/>
                <w:szCs w:val="24"/>
              </w:rPr>
            </w:pPr>
            <w:r w:rsidRPr="00051EEB">
              <w:rPr>
                <w:rFonts w:ascii="Times New Roman" w:hAnsi="Times New Roman" w:cs="Times New Roman"/>
                <w:color w:val="000000"/>
                <w:sz w:val="24"/>
                <w:szCs w:val="24"/>
              </w:rPr>
              <w:t>25</w:t>
            </w:r>
          </w:p>
        </w:tc>
        <w:tc>
          <w:tcPr>
            <w:tcW w:w="3168" w:type="dxa"/>
            <w:tcMar>
              <w:top w:w="50" w:type="dxa"/>
              <w:left w:w="100" w:type="dxa"/>
            </w:tcMar>
            <w:vAlign w:val="center"/>
          </w:tcPr>
          <w:p w:rsidR="00CD0FA8" w:rsidRPr="00051EEB" w:rsidRDefault="009F06AB" w:rsidP="00051EEB">
            <w:pPr>
              <w:spacing w:after="0" w:line="240" w:lineRule="auto"/>
              <w:ind w:left="135"/>
              <w:rPr>
                <w:rFonts w:ascii="Times New Roman" w:hAnsi="Times New Roman" w:cs="Times New Roman"/>
                <w:sz w:val="24"/>
                <w:szCs w:val="24"/>
              </w:rPr>
            </w:pPr>
            <w:r w:rsidRPr="00051EEB">
              <w:rPr>
                <w:rFonts w:ascii="Times New Roman" w:hAnsi="Times New Roman" w:cs="Times New Roman"/>
                <w:color w:val="000000"/>
                <w:sz w:val="24"/>
                <w:szCs w:val="24"/>
              </w:rPr>
              <w:t>Безопасность водителя</w:t>
            </w:r>
          </w:p>
        </w:tc>
        <w:tc>
          <w:tcPr>
            <w:tcW w:w="830" w:type="dxa"/>
            <w:tcMar>
              <w:top w:w="50" w:type="dxa"/>
              <w:left w:w="100" w:type="dxa"/>
            </w:tcMar>
            <w:vAlign w:val="center"/>
          </w:tcPr>
          <w:p w:rsidR="00CD0FA8" w:rsidRPr="00051EEB" w:rsidRDefault="009F06AB" w:rsidP="00051EEB">
            <w:pPr>
              <w:spacing w:after="0" w:line="240" w:lineRule="auto"/>
              <w:ind w:left="135"/>
              <w:jc w:val="center"/>
              <w:rPr>
                <w:rFonts w:ascii="Times New Roman" w:hAnsi="Times New Roman" w:cs="Times New Roman"/>
                <w:sz w:val="24"/>
                <w:szCs w:val="24"/>
              </w:rPr>
            </w:pPr>
            <w:r w:rsidRPr="00051EEB">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CD0FA8" w:rsidRPr="00051EEB" w:rsidRDefault="00CD0FA8" w:rsidP="00051EEB">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CD0FA8" w:rsidRPr="00051EEB" w:rsidRDefault="00CD0FA8" w:rsidP="00051EEB">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CD0FA8" w:rsidRPr="00051EEB" w:rsidRDefault="00CD0FA8" w:rsidP="00051EEB">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CD0FA8" w:rsidRPr="00051EEB" w:rsidRDefault="009F06AB" w:rsidP="00051EEB">
            <w:pPr>
              <w:spacing w:after="0" w:line="240" w:lineRule="auto"/>
              <w:ind w:left="135"/>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 xml:space="preserve">Библиотека ЦОК </w:t>
            </w:r>
            <w:hyperlink r:id="rId41">
              <w:r w:rsidRPr="00051EEB">
                <w:rPr>
                  <w:rFonts w:ascii="Times New Roman" w:hAnsi="Times New Roman" w:cs="Times New Roman"/>
                  <w:color w:val="0000FF"/>
                  <w:sz w:val="24"/>
                  <w:szCs w:val="24"/>
                  <w:u w:val="single"/>
                </w:rPr>
                <w:t>https</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m</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edsoo</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ru</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f</w:t>
              </w:r>
              <w:r w:rsidRPr="00051EEB">
                <w:rPr>
                  <w:rFonts w:ascii="Times New Roman" w:hAnsi="Times New Roman" w:cs="Times New Roman"/>
                  <w:color w:val="0000FF"/>
                  <w:sz w:val="24"/>
                  <w:szCs w:val="24"/>
                  <w:u w:val="single"/>
                  <w:lang w:val="ru-RU"/>
                </w:rPr>
                <w:t>5</w:t>
              </w:r>
              <w:r w:rsidRPr="00051EEB">
                <w:rPr>
                  <w:rFonts w:ascii="Times New Roman" w:hAnsi="Times New Roman" w:cs="Times New Roman"/>
                  <w:color w:val="0000FF"/>
                  <w:sz w:val="24"/>
                  <w:szCs w:val="24"/>
                  <w:u w:val="single"/>
                </w:rPr>
                <w:t>eaf</w:t>
              </w:r>
              <w:r w:rsidRPr="00051EEB">
                <w:rPr>
                  <w:rFonts w:ascii="Times New Roman" w:hAnsi="Times New Roman" w:cs="Times New Roman"/>
                  <w:color w:val="0000FF"/>
                  <w:sz w:val="24"/>
                  <w:szCs w:val="24"/>
                  <w:u w:val="single"/>
                  <w:lang w:val="ru-RU"/>
                </w:rPr>
                <w:t>946</w:t>
              </w:r>
            </w:hyperlink>
          </w:p>
        </w:tc>
      </w:tr>
      <w:tr w:rsidR="00CD0FA8" w:rsidRPr="004A05FE">
        <w:trPr>
          <w:trHeight w:val="144"/>
          <w:tblCellSpacing w:w="20" w:type="nil"/>
        </w:trPr>
        <w:tc>
          <w:tcPr>
            <w:tcW w:w="378" w:type="dxa"/>
            <w:tcMar>
              <w:top w:w="50" w:type="dxa"/>
              <w:left w:w="100" w:type="dxa"/>
            </w:tcMar>
            <w:vAlign w:val="center"/>
          </w:tcPr>
          <w:p w:rsidR="00CD0FA8" w:rsidRPr="00051EEB" w:rsidRDefault="009F06AB" w:rsidP="00051EEB">
            <w:pPr>
              <w:spacing w:after="0" w:line="240" w:lineRule="auto"/>
              <w:rPr>
                <w:rFonts w:ascii="Times New Roman" w:hAnsi="Times New Roman" w:cs="Times New Roman"/>
                <w:sz w:val="24"/>
                <w:szCs w:val="24"/>
              </w:rPr>
            </w:pPr>
            <w:r w:rsidRPr="00051EEB">
              <w:rPr>
                <w:rFonts w:ascii="Times New Roman" w:hAnsi="Times New Roman" w:cs="Times New Roman"/>
                <w:color w:val="000000"/>
                <w:sz w:val="24"/>
                <w:szCs w:val="24"/>
              </w:rPr>
              <w:t>26</w:t>
            </w:r>
          </w:p>
        </w:tc>
        <w:tc>
          <w:tcPr>
            <w:tcW w:w="3168" w:type="dxa"/>
            <w:tcMar>
              <w:top w:w="50" w:type="dxa"/>
              <w:left w:w="100" w:type="dxa"/>
            </w:tcMar>
            <w:vAlign w:val="center"/>
          </w:tcPr>
          <w:p w:rsidR="00CD0FA8" w:rsidRPr="00051EEB" w:rsidRDefault="009F06AB" w:rsidP="00051EEB">
            <w:pPr>
              <w:spacing w:after="0" w:line="240" w:lineRule="auto"/>
              <w:ind w:left="135"/>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Безопасные действия при дорожно-транспортных происшествиях</w:t>
            </w:r>
          </w:p>
        </w:tc>
        <w:tc>
          <w:tcPr>
            <w:tcW w:w="830" w:type="dxa"/>
            <w:tcMar>
              <w:top w:w="50" w:type="dxa"/>
              <w:left w:w="100" w:type="dxa"/>
            </w:tcMar>
            <w:vAlign w:val="center"/>
          </w:tcPr>
          <w:p w:rsidR="00CD0FA8" w:rsidRPr="00051EEB" w:rsidRDefault="009F06AB" w:rsidP="00051EEB">
            <w:pPr>
              <w:spacing w:after="0" w:line="240" w:lineRule="auto"/>
              <w:ind w:left="135"/>
              <w:jc w:val="center"/>
              <w:rPr>
                <w:rFonts w:ascii="Times New Roman" w:hAnsi="Times New Roman" w:cs="Times New Roman"/>
                <w:sz w:val="24"/>
                <w:szCs w:val="24"/>
              </w:rPr>
            </w:pPr>
            <w:r w:rsidRPr="00051EEB">
              <w:rPr>
                <w:rFonts w:ascii="Times New Roman" w:hAnsi="Times New Roman" w:cs="Times New Roman"/>
                <w:color w:val="000000"/>
                <w:sz w:val="24"/>
                <w:szCs w:val="24"/>
                <w:lang w:val="ru-RU"/>
              </w:rPr>
              <w:t xml:space="preserve"> </w:t>
            </w:r>
            <w:r w:rsidRPr="00051EEB">
              <w:rPr>
                <w:rFonts w:ascii="Times New Roman" w:hAnsi="Times New Roman" w:cs="Times New Roman"/>
                <w:color w:val="000000"/>
                <w:sz w:val="24"/>
                <w:szCs w:val="24"/>
              </w:rPr>
              <w:t xml:space="preserve">1 </w:t>
            </w:r>
          </w:p>
        </w:tc>
        <w:tc>
          <w:tcPr>
            <w:tcW w:w="1529" w:type="dxa"/>
            <w:tcMar>
              <w:top w:w="50" w:type="dxa"/>
              <w:left w:w="100" w:type="dxa"/>
            </w:tcMar>
            <w:vAlign w:val="center"/>
          </w:tcPr>
          <w:p w:rsidR="00CD0FA8" w:rsidRPr="00051EEB" w:rsidRDefault="00CD0FA8" w:rsidP="00051EEB">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CD0FA8" w:rsidRPr="00051EEB" w:rsidRDefault="00CD0FA8" w:rsidP="00051EEB">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CD0FA8" w:rsidRPr="00051EEB" w:rsidRDefault="00CD0FA8" w:rsidP="00051EEB">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CD0FA8" w:rsidRPr="00051EEB" w:rsidRDefault="009F06AB" w:rsidP="00051EEB">
            <w:pPr>
              <w:spacing w:after="0" w:line="240" w:lineRule="auto"/>
              <w:ind w:left="135"/>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 xml:space="preserve">Библиотека ЦОК </w:t>
            </w:r>
            <w:hyperlink r:id="rId42">
              <w:r w:rsidRPr="00051EEB">
                <w:rPr>
                  <w:rFonts w:ascii="Times New Roman" w:hAnsi="Times New Roman" w:cs="Times New Roman"/>
                  <w:color w:val="0000FF"/>
                  <w:sz w:val="24"/>
                  <w:szCs w:val="24"/>
                  <w:u w:val="single"/>
                </w:rPr>
                <w:t>https</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m</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edsoo</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ru</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f</w:t>
              </w:r>
              <w:r w:rsidRPr="00051EEB">
                <w:rPr>
                  <w:rFonts w:ascii="Times New Roman" w:hAnsi="Times New Roman" w:cs="Times New Roman"/>
                  <w:color w:val="0000FF"/>
                  <w:sz w:val="24"/>
                  <w:szCs w:val="24"/>
                  <w:u w:val="single"/>
                  <w:lang w:val="ru-RU"/>
                </w:rPr>
                <w:t>5</w:t>
              </w:r>
              <w:r w:rsidRPr="00051EEB">
                <w:rPr>
                  <w:rFonts w:ascii="Times New Roman" w:hAnsi="Times New Roman" w:cs="Times New Roman"/>
                  <w:color w:val="0000FF"/>
                  <w:sz w:val="24"/>
                  <w:szCs w:val="24"/>
                  <w:u w:val="single"/>
                </w:rPr>
                <w:t>eafef</w:t>
              </w:r>
              <w:r w:rsidRPr="00051EEB">
                <w:rPr>
                  <w:rFonts w:ascii="Times New Roman" w:hAnsi="Times New Roman" w:cs="Times New Roman"/>
                  <w:color w:val="0000FF"/>
                  <w:sz w:val="24"/>
                  <w:szCs w:val="24"/>
                  <w:u w:val="single"/>
                  <w:lang w:val="ru-RU"/>
                </w:rPr>
                <w:t>0</w:t>
              </w:r>
            </w:hyperlink>
          </w:p>
        </w:tc>
      </w:tr>
      <w:tr w:rsidR="00CD0FA8" w:rsidRPr="004A05FE">
        <w:trPr>
          <w:trHeight w:val="144"/>
          <w:tblCellSpacing w:w="20" w:type="nil"/>
        </w:trPr>
        <w:tc>
          <w:tcPr>
            <w:tcW w:w="378" w:type="dxa"/>
            <w:tcMar>
              <w:top w:w="50" w:type="dxa"/>
              <w:left w:w="100" w:type="dxa"/>
            </w:tcMar>
            <w:vAlign w:val="center"/>
          </w:tcPr>
          <w:p w:rsidR="00CD0FA8" w:rsidRPr="00051EEB" w:rsidRDefault="009F06AB" w:rsidP="00051EEB">
            <w:pPr>
              <w:spacing w:after="0" w:line="240" w:lineRule="auto"/>
              <w:rPr>
                <w:rFonts w:ascii="Times New Roman" w:hAnsi="Times New Roman" w:cs="Times New Roman"/>
                <w:sz w:val="24"/>
                <w:szCs w:val="24"/>
              </w:rPr>
            </w:pPr>
            <w:r w:rsidRPr="00051EEB">
              <w:rPr>
                <w:rFonts w:ascii="Times New Roman" w:hAnsi="Times New Roman" w:cs="Times New Roman"/>
                <w:color w:val="000000"/>
                <w:sz w:val="24"/>
                <w:szCs w:val="24"/>
              </w:rPr>
              <w:t>27</w:t>
            </w:r>
          </w:p>
        </w:tc>
        <w:tc>
          <w:tcPr>
            <w:tcW w:w="3168" w:type="dxa"/>
            <w:tcMar>
              <w:top w:w="50" w:type="dxa"/>
              <w:left w:w="100" w:type="dxa"/>
            </w:tcMar>
            <w:vAlign w:val="center"/>
          </w:tcPr>
          <w:p w:rsidR="00CD0FA8" w:rsidRPr="00051EEB" w:rsidRDefault="009F06AB" w:rsidP="00051EEB">
            <w:pPr>
              <w:spacing w:after="0" w:line="240" w:lineRule="auto"/>
              <w:ind w:left="135"/>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Безопасность пассажиров на различных видах транспорта</w:t>
            </w:r>
          </w:p>
        </w:tc>
        <w:tc>
          <w:tcPr>
            <w:tcW w:w="830" w:type="dxa"/>
            <w:tcMar>
              <w:top w:w="50" w:type="dxa"/>
              <w:left w:w="100" w:type="dxa"/>
            </w:tcMar>
            <w:vAlign w:val="center"/>
          </w:tcPr>
          <w:p w:rsidR="00CD0FA8" w:rsidRPr="00051EEB" w:rsidRDefault="009F06AB" w:rsidP="00051EEB">
            <w:pPr>
              <w:spacing w:after="0" w:line="240" w:lineRule="auto"/>
              <w:ind w:left="135"/>
              <w:jc w:val="center"/>
              <w:rPr>
                <w:rFonts w:ascii="Times New Roman" w:hAnsi="Times New Roman" w:cs="Times New Roman"/>
                <w:sz w:val="24"/>
                <w:szCs w:val="24"/>
              </w:rPr>
            </w:pPr>
            <w:r w:rsidRPr="00051EEB">
              <w:rPr>
                <w:rFonts w:ascii="Times New Roman" w:hAnsi="Times New Roman" w:cs="Times New Roman"/>
                <w:color w:val="000000"/>
                <w:sz w:val="24"/>
                <w:szCs w:val="24"/>
                <w:lang w:val="ru-RU"/>
              </w:rPr>
              <w:t xml:space="preserve"> </w:t>
            </w:r>
            <w:r w:rsidRPr="00051EEB">
              <w:rPr>
                <w:rFonts w:ascii="Times New Roman" w:hAnsi="Times New Roman" w:cs="Times New Roman"/>
                <w:color w:val="000000"/>
                <w:sz w:val="24"/>
                <w:szCs w:val="24"/>
              </w:rPr>
              <w:t xml:space="preserve">1 </w:t>
            </w:r>
          </w:p>
        </w:tc>
        <w:tc>
          <w:tcPr>
            <w:tcW w:w="1529" w:type="dxa"/>
            <w:tcMar>
              <w:top w:w="50" w:type="dxa"/>
              <w:left w:w="100" w:type="dxa"/>
            </w:tcMar>
            <w:vAlign w:val="center"/>
          </w:tcPr>
          <w:p w:rsidR="00CD0FA8" w:rsidRPr="00051EEB" w:rsidRDefault="00CD0FA8" w:rsidP="00051EEB">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CD0FA8" w:rsidRPr="00051EEB" w:rsidRDefault="00CD0FA8" w:rsidP="00051EEB">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CD0FA8" w:rsidRPr="00051EEB" w:rsidRDefault="00CD0FA8" w:rsidP="00051EEB">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CD0FA8" w:rsidRPr="00051EEB" w:rsidRDefault="009F06AB" w:rsidP="00051EEB">
            <w:pPr>
              <w:spacing w:after="0" w:line="240" w:lineRule="auto"/>
              <w:ind w:left="135"/>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 xml:space="preserve">Библиотека ЦОК </w:t>
            </w:r>
            <w:hyperlink r:id="rId43">
              <w:r w:rsidRPr="00051EEB">
                <w:rPr>
                  <w:rFonts w:ascii="Times New Roman" w:hAnsi="Times New Roman" w:cs="Times New Roman"/>
                  <w:color w:val="0000FF"/>
                  <w:sz w:val="24"/>
                  <w:szCs w:val="24"/>
                  <w:u w:val="single"/>
                </w:rPr>
                <w:t>https</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m</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edsoo</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ru</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f</w:t>
              </w:r>
              <w:r w:rsidRPr="00051EEB">
                <w:rPr>
                  <w:rFonts w:ascii="Times New Roman" w:hAnsi="Times New Roman" w:cs="Times New Roman"/>
                  <w:color w:val="0000FF"/>
                  <w:sz w:val="24"/>
                  <w:szCs w:val="24"/>
                  <w:u w:val="single"/>
                  <w:lang w:val="ru-RU"/>
                </w:rPr>
                <w:t>5</w:t>
              </w:r>
              <w:r w:rsidRPr="00051EEB">
                <w:rPr>
                  <w:rFonts w:ascii="Times New Roman" w:hAnsi="Times New Roman" w:cs="Times New Roman"/>
                  <w:color w:val="0000FF"/>
                  <w:sz w:val="24"/>
                  <w:szCs w:val="24"/>
                  <w:u w:val="single"/>
                </w:rPr>
                <w:t>eafd</w:t>
              </w:r>
              <w:r w:rsidRPr="00051EEB">
                <w:rPr>
                  <w:rFonts w:ascii="Times New Roman" w:hAnsi="Times New Roman" w:cs="Times New Roman"/>
                  <w:color w:val="0000FF"/>
                  <w:sz w:val="24"/>
                  <w:szCs w:val="24"/>
                  <w:u w:val="single"/>
                  <w:lang w:val="ru-RU"/>
                </w:rPr>
                <w:t>42</w:t>
              </w:r>
            </w:hyperlink>
          </w:p>
        </w:tc>
      </w:tr>
      <w:tr w:rsidR="00CD0FA8" w:rsidRPr="004A05FE">
        <w:trPr>
          <w:trHeight w:val="144"/>
          <w:tblCellSpacing w:w="20" w:type="nil"/>
        </w:trPr>
        <w:tc>
          <w:tcPr>
            <w:tcW w:w="378" w:type="dxa"/>
            <w:tcMar>
              <w:top w:w="50" w:type="dxa"/>
              <w:left w:w="100" w:type="dxa"/>
            </w:tcMar>
            <w:vAlign w:val="center"/>
          </w:tcPr>
          <w:p w:rsidR="00CD0FA8" w:rsidRPr="00051EEB" w:rsidRDefault="009F06AB" w:rsidP="00051EEB">
            <w:pPr>
              <w:spacing w:after="0" w:line="240" w:lineRule="auto"/>
              <w:rPr>
                <w:rFonts w:ascii="Times New Roman" w:hAnsi="Times New Roman" w:cs="Times New Roman"/>
                <w:sz w:val="24"/>
                <w:szCs w:val="24"/>
              </w:rPr>
            </w:pPr>
            <w:r w:rsidRPr="00051EEB">
              <w:rPr>
                <w:rFonts w:ascii="Times New Roman" w:hAnsi="Times New Roman" w:cs="Times New Roman"/>
                <w:color w:val="000000"/>
                <w:sz w:val="24"/>
                <w:szCs w:val="24"/>
              </w:rPr>
              <w:t>28</w:t>
            </w:r>
          </w:p>
        </w:tc>
        <w:tc>
          <w:tcPr>
            <w:tcW w:w="3168" w:type="dxa"/>
            <w:tcMar>
              <w:top w:w="50" w:type="dxa"/>
              <w:left w:w="100" w:type="dxa"/>
            </w:tcMar>
            <w:vAlign w:val="center"/>
          </w:tcPr>
          <w:p w:rsidR="00CD0FA8" w:rsidRPr="00051EEB" w:rsidRDefault="009F06AB" w:rsidP="00051EEB">
            <w:pPr>
              <w:spacing w:after="0" w:line="240" w:lineRule="auto"/>
              <w:ind w:left="135"/>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Первая помощь при чрезвычайных ситуациях на транспорте</w:t>
            </w:r>
          </w:p>
        </w:tc>
        <w:tc>
          <w:tcPr>
            <w:tcW w:w="830" w:type="dxa"/>
            <w:tcMar>
              <w:top w:w="50" w:type="dxa"/>
              <w:left w:w="100" w:type="dxa"/>
            </w:tcMar>
            <w:vAlign w:val="center"/>
          </w:tcPr>
          <w:p w:rsidR="00CD0FA8" w:rsidRPr="00051EEB" w:rsidRDefault="009F06AB" w:rsidP="00051EEB">
            <w:pPr>
              <w:spacing w:after="0" w:line="240" w:lineRule="auto"/>
              <w:ind w:left="135"/>
              <w:jc w:val="center"/>
              <w:rPr>
                <w:rFonts w:ascii="Times New Roman" w:hAnsi="Times New Roman" w:cs="Times New Roman"/>
                <w:sz w:val="24"/>
                <w:szCs w:val="24"/>
              </w:rPr>
            </w:pPr>
            <w:r w:rsidRPr="00051EEB">
              <w:rPr>
                <w:rFonts w:ascii="Times New Roman" w:hAnsi="Times New Roman" w:cs="Times New Roman"/>
                <w:color w:val="000000"/>
                <w:sz w:val="24"/>
                <w:szCs w:val="24"/>
                <w:lang w:val="ru-RU"/>
              </w:rPr>
              <w:t xml:space="preserve"> </w:t>
            </w:r>
            <w:r w:rsidRPr="00051EEB">
              <w:rPr>
                <w:rFonts w:ascii="Times New Roman" w:hAnsi="Times New Roman" w:cs="Times New Roman"/>
                <w:color w:val="000000"/>
                <w:sz w:val="24"/>
                <w:szCs w:val="24"/>
              </w:rPr>
              <w:t xml:space="preserve">1 </w:t>
            </w:r>
          </w:p>
        </w:tc>
        <w:tc>
          <w:tcPr>
            <w:tcW w:w="1529" w:type="dxa"/>
            <w:tcMar>
              <w:top w:w="50" w:type="dxa"/>
              <w:left w:w="100" w:type="dxa"/>
            </w:tcMar>
            <w:vAlign w:val="center"/>
          </w:tcPr>
          <w:p w:rsidR="00CD0FA8" w:rsidRPr="00051EEB" w:rsidRDefault="00CD0FA8" w:rsidP="00051EEB">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CD0FA8" w:rsidRPr="00051EEB" w:rsidRDefault="00CD0FA8" w:rsidP="00051EEB">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CD0FA8" w:rsidRPr="00051EEB" w:rsidRDefault="00CD0FA8" w:rsidP="00051EEB">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CD0FA8" w:rsidRPr="00051EEB" w:rsidRDefault="009F06AB" w:rsidP="00051EEB">
            <w:pPr>
              <w:spacing w:after="0" w:line="240" w:lineRule="auto"/>
              <w:ind w:left="135"/>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 xml:space="preserve">Библиотека ЦОК </w:t>
            </w:r>
            <w:hyperlink r:id="rId44">
              <w:r w:rsidRPr="00051EEB">
                <w:rPr>
                  <w:rFonts w:ascii="Times New Roman" w:hAnsi="Times New Roman" w:cs="Times New Roman"/>
                  <w:color w:val="0000FF"/>
                  <w:sz w:val="24"/>
                  <w:szCs w:val="24"/>
                  <w:u w:val="single"/>
                </w:rPr>
                <w:t>https</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m</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edsoo</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ru</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f</w:t>
              </w:r>
              <w:r w:rsidRPr="00051EEB">
                <w:rPr>
                  <w:rFonts w:ascii="Times New Roman" w:hAnsi="Times New Roman" w:cs="Times New Roman"/>
                  <w:color w:val="0000FF"/>
                  <w:sz w:val="24"/>
                  <w:szCs w:val="24"/>
                  <w:u w:val="single"/>
                  <w:lang w:val="ru-RU"/>
                </w:rPr>
                <w:t>5</w:t>
              </w:r>
              <w:r w:rsidRPr="00051EEB">
                <w:rPr>
                  <w:rFonts w:ascii="Times New Roman" w:hAnsi="Times New Roman" w:cs="Times New Roman"/>
                  <w:color w:val="0000FF"/>
                  <w:sz w:val="24"/>
                  <w:szCs w:val="24"/>
                  <w:u w:val="single"/>
                </w:rPr>
                <w:t>eb</w:t>
              </w:r>
              <w:r w:rsidRPr="00051EEB">
                <w:rPr>
                  <w:rFonts w:ascii="Times New Roman" w:hAnsi="Times New Roman" w:cs="Times New Roman"/>
                  <w:color w:val="0000FF"/>
                  <w:sz w:val="24"/>
                  <w:szCs w:val="24"/>
                  <w:u w:val="single"/>
                  <w:lang w:val="ru-RU"/>
                </w:rPr>
                <w:t>0210</w:t>
              </w:r>
            </w:hyperlink>
          </w:p>
        </w:tc>
      </w:tr>
      <w:tr w:rsidR="00CD0FA8" w:rsidRPr="004A05FE">
        <w:trPr>
          <w:trHeight w:val="144"/>
          <w:tblCellSpacing w:w="20" w:type="nil"/>
        </w:trPr>
        <w:tc>
          <w:tcPr>
            <w:tcW w:w="378" w:type="dxa"/>
            <w:tcMar>
              <w:top w:w="50" w:type="dxa"/>
              <w:left w:w="100" w:type="dxa"/>
            </w:tcMar>
            <w:vAlign w:val="center"/>
          </w:tcPr>
          <w:p w:rsidR="00CD0FA8" w:rsidRPr="00051EEB" w:rsidRDefault="009F06AB" w:rsidP="00051EEB">
            <w:pPr>
              <w:spacing w:after="0" w:line="240" w:lineRule="auto"/>
              <w:rPr>
                <w:rFonts w:ascii="Times New Roman" w:hAnsi="Times New Roman" w:cs="Times New Roman"/>
                <w:sz w:val="24"/>
                <w:szCs w:val="24"/>
              </w:rPr>
            </w:pPr>
            <w:r w:rsidRPr="00051EEB">
              <w:rPr>
                <w:rFonts w:ascii="Times New Roman" w:hAnsi="Times New Roman" w:cs="Times New Roman"/>
                <w:color w:val="000000"/>
                <w:sz w:val="24"/>
                <w:szCs w:val="24"/>
              </w:rPr>
              <w:t>29</w:t>
            </w:r>
          </w:p>
        </w:tc>
        <w:tc>
          <w:tcPr>
            <w:tcW w:w="3168" w:type="dxa"/>
            <w:tcMar>
              <w:top w:w="50" w:type="dxa"/>
              <w:left w:w="100" w:type="dxa"/>
            </w:tcMar>
            <w:vAlign w:val="center"/>
          </w:tcPr>
          <w:p w:rsidR="00CD0FA8" w:rsidRPr="00051EEB" w:rsidRDefault="009F06AB" w:rsidP="00051EEB">
            <w:pPr>
              <w:spacing w:after="0" w:line="240" w:lineRule="auto"/>
              <w:ind w:left="135"/>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Основные опасности в общественных местах</w:t>
            </w:r>
            <w:r w:rsidR="00D7645B">
              <w:rPr>
                <w:rFonts w:ascii="Times New Roman" w:hAnsi="Times New Roman" w:cs="Times New Roman"/>
                <w:color w:val="000000"/>
                <w:sz w:val="24"/>
                <w:szCs w:val="24"/>
                <w:lang w:val="ru-RU"/>
              </w:rPr>
              <w:t>.</w:t>
            </w:r>
            <w:r w:rsidR="00D7645B" w:rsidRPr="00051EEB">
              <w:rPr>
                <w:rFonts w:ascii="Times New Roman" w:hAnsi="Times New Roman" w:cs="Times New Roman"/>
                <w:color w:val="000000"/>
                <w:sz w:val="24"/>
                <w:szCs w:val="24"/>
                <w:lang w:val="ru-RU"/>
              </w:rPr>
              <w:t xml:space="preserve"> Правила безопасного поведения при посещении массовых мероприятий</w:t>
            </w:r>
          </w:p>
        </w:tc>
        <w:tc>
          <w:tcPr>
            <w:tcW w:w="830" w:type="dxa"/>
            <w:tcMar>
              <w:top w:w="50" w:type="dxa"/>
              <w:left w:w="100" w:type="dxa"/>
            </w:tcMar>
            <w:vAlign w:val="center"/>
          </w:tcPr>
          <w:p w:rsidR="00CD0FA8" w:rsidRPr="00D7645B" w:rsidRDefault="009F06AB" w:rsidP="00051EEB">
            <w:pPr>
              <w:spacing w:after="0" w:line="240" w:lineRule="auto"/>
              <w:ind w:left="135"/>
              <w:jc w:val="center"/>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 xml:space="preserve"> </w:t>
            </w:r>
            <w:r w:rsidRPr="00D7645B">
              <w:rPr>
                <w:rFonts w:ascii="Times New Roman" w:hAnsi="Times New Roman" w:cs="Times New Roman"/>
                <w:color w:val="000000"/>
                <w:sz w:val="24"/>
                <w:szCs w:val="24"/>
                <w:lang w:val="ru-RU"/>
              </w:rPr>
              <w:t xml:space="preserve">1 </w:t>
            </w:r>
          </w:p>
        </w:tc>
        <w:tc>
          <w:tcPr>
            <w:tcW w:w="1529" w:type="dxa"/>
            <w:tcMar>
              <w:top w:w="50" w:type="dxa"/>
              <w:left w:w="100" w:type="dxa"/>
            </w:tcMar>
            <w:vAlign w:val="center"/>
          </w:tcPr>
          <w:p w:rsidR="00CD0FA8" w:rsidRPr="00D7645B" w:rsidRDefault="00CD0FA8" w:rsidP="00051EEB">
            <w:pPr>
              <w:spacing w:after="0" w:line="240" w:lineRule="auto"/>
              <w:ind w:left="135"/>
              <w:jc w:val="center"/>
              <w:rPr>
                <w:rFonts w:ascii="Times New Roman" w:hAnsi="Times New Roman" w:cs="Times New Roman"/>
                <w:sz w:val="24"/>
                <w:szCs w:val="24"/>
                <w:lang w:val="ru-RU"/>
              </w:rPr>
            </w:pPr>
          </w:p>
        </w:tc>
        <w:tc>
          <w:tcPr>
            <w:tcW w:w="1628" w:type="dxa"/>
            <w:tcMar>
              <w:top w:w="50" w:type="dxa"/>
              <w:left w:w="100" w:type="dxa"/>
            </w:tcMar>
            <w:vAlign w:val="center"/>
          </w:tcPr>
          <w:p w:rsidR="00CD0FA8" w:rsidRPr="00D7645B" w:rsidRDefault="009F06AB" w:rsidP="00051EEB">
            <w:pPr>
              <w:spacing w:after="0" w:line="240" w:lineRule="auto"/>
              <w:ind w:left="135"/>
              <w:jc w:val="center"/>
              <w:rPr>
                <w:rFonts w:ascii="Times New Roman" w:hAnsi="Times New Roman" w:cs="Times New Roman"/>
                <w:sz w:val="24"/>
                <w:szCs w:val="24"/>
                <w:lang w:val="ru-RU"/>
              </w:rPr>
            </w:pPr>
            <w:r w:rsidRPr="00D7645B">
              <w:rPr>
                <w:rFonts w:ascii="Times New Roman" w:hAnsi="Times New Roman" w:cs="Times New Roman"/>
                <w:color w:val="000000"/>
                <w:sz w:val="24"/>
                <w:szCs w:val="24"/>
                <w:lang w:val="ru-RU"/>
              </w:rPr>
              <w:t xml:space="preserve"> 1 </w:t>
            </w:r>
          </w:p>
        </w:tc>
        <w:tc>
          <w:tcPr>
            <w:tcW w:w="1155" w:type="dxa"/>
            <w:tcMar>
              <w:top w:w="50" w:type="dxa"/>
              <w:left w:w="100" w:type="dxa"/>
            </w:tcMar>
            <w:vAlign w:val="center"/>
          </w:tcPr>
          <w:p w:rsidR="00CD0FA8" w:rsidRPr="00D7645B" w:rsidRDefault="00CD0FA8" w:rsidP="00051EEB">
            <w:pPr>
              <w:spacing w:after="0" w:line="240" w:lineRule="auto"/>
              <w:ind w:left="135"/>
              <w:rPr>
                <w:rFonts w:ascii="Times New Roman" w:hAnsi="Times New Roman" w:cs="Times New Roman"/>
                <w:sz w:val="24"/>
                <w:szCs w:val="24"/>
                <w:lang w:val="ru-RU"/>
              </w:rPr>
            </w:pPr>
          </w:p>
        </w:tc>
        <w:tc>
          <w:tcPr>
            <w:tcW w:w="1977" w:type="dxa"/>
            <w:tcMar>
              <w:top w:w="50" w:type="dxa"/>
              <w:left w:w="100" w:type="dxa"/>
            </w:tcMar>
            <w:vAlign w:val="center"/>
          </w:tcPr>
          <w:p w:rsidR="00CD0FA8" w:rsidRPr="00051EEB" w:rsidRDefault="009F06AB" w:rsidP="00051EEB">
            <w:pPr>
              <w:spacing w:after="0" w:line="240" w:lineRule="auto"/>
              <w:ind w:left="135"/>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 xml:space="preserve">Библиотека ЦОК </w:t>
            </w:r>
            <w:hyperlink r:id="rId45">
              <w:r w:rsidRPr="00051EEB">
                <w:rPr>
                  <w:rFonts w:ascii="Times New Roman" w:hAnsi="Times New Roman" w:cs="Times New Roman"/>
                  <w:color w:val="0000FF"/>
                  <w:sz w:val="24"/>
                  <w:szCs w:val="24"/>
                  <w:u w:val="single"/>
                </w:rPr>
                <w:t>https</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m</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edsoo</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ru</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f</w:t>
              </w:r>
              <w:r w:rsidRPr="00051EEB">
                <w:rPr>
                  <w:rFonts w:ascii="Times New Roman" w:hAnsi="Times New Roman" w:cs="Times New Roman"/>
                  <w:color w:val="0000FF"/>
                  <w:sz w:val="24"/>
                  <w:szCs w:val="24"/>
                  <w:u w:val="single"/>
                  <w:lang w:val="ru-RU"/>
                </w:rPr>
                <w:t>5</w:t>
              </w:r>
              <w:r w:rsidRPr="00051EEB">
                <w:rPr>
                  <w:rFonts w:ascii="Times New Roman" w:hAnsi="Times New Roman" w:cs="Times New Roman"/>
                  <w:color w:val="0000FF"/>
                  <w:sz w:val="24"/>
                  <w:szCs w:val="24"/>
                  <w:u w:val="single"/>
                </w:rPr>
                <w:t>eb</w:t>
              </w:r>
              <w:r w:rsidRPr="00051EEB">
                <w:rPr>
                  <w:rFonts w:ascii="Times New Roman" w:hAnsi="Times New Roman" w:cs="Times New Roman"/>
                  <w:color w:val="0000FF"/>
                  <w:sz w:val="24"/>
                  <w:szCs w:val="24"/>
                  <w:u w:val="single"/>
                  <w:lang w:val="ru-RU"/>
                </w:rPr>
                <w:t>038</w:t>
              </w:r>
              <w:r w:rsidRPr="00051EEB">
                <w:rPr>
                  <w:rFonts w:ascii="Times New Roman" w:hAnsi="Times New Roman" w:cs="Times New Roman"/>
                  <w:color w:val="0000FF"/>
                  <w:sz w:val="24"/>
                  <w:szCs w:val="24"/>
                  <w:u w:val="single"/>
                </w:rPr>
                <w:t>c</w:t>
              </w:r>
            </w:hyperlink>
          </w:p>
        </w:tc>
      </w:tr>
      <w:tr w:rsidR="00CD0FA8" w:rsidRPr="004A05FE">
        <w:trPr>
          <w:trHeight w:val="144"/>
          <w:tblCellSpacing w:w="20" w:type="nil"/>
        </w:trPr>
        <w:tc>
          <w:tcPr>
            <w:tcW w:w="378" w:type="dxa"/>
            <w:tcMar>
              <w:top w:w="50" w:type="dxa"/>
              <w:left w:w="100" w:type="dxa"/>
            </w:tcMar>
            <w:vAlign w:val="center"/>
          </w:tcPr>
          <w:p w:rsidR="00CD0FA8" w:rsidRPr="00D7645B" w:rsidRDefault="009F06AB" w:rsidP="00051EEB">
            <w:pPr>
              <w:spacing w:after="0" w:line="240" w:lineRule="auto"/>
              <w:rPr>
                <w:rFonts w:ascii="Times New Roman" w:hAnsi="Times New Roman" w:cs="Times New Roman"/>
                <w:sz w:val="24"/>
                <w:szCs w:val="24"/>
                <w:lang w:val="ru-RU"/>
              </w:rPr>
            </w:pPr>
            <w:r w:rsidRPr="00D7645B">
              <w:rPr>
                <w:rFonts w:ascii="Times New Roman" w:hAnsi="Times New Roman" w:cs="Times New Roman"/>
                <w:color w:val="000000"/>
                <w:sz w:val="24"/>
                <w:szCs w:val="24"/>
                <w:lang w:val="ru-RU"/>
              </w:rPr>
              <w:t>30</w:t>
            </w:r>
          </w:p>
        </w:tc>
        <w:tc>
          <w:tcPr>
            <w:tcW w:w="3168" w:type="dxa"/>
            <w:tcMar>
              <w:top w:w="50" w:type="dxa"/>
              <w:left w:w="100" w:type="dxa"/>
            </w:tcMar>
            <w:vAlign w:val="center"/>
          </w:tcPr>
          <w:p w:rsidR="00CD0FA8" w:rsidRPr="00B00EBE" w:rsidRDefault="00D7645B" w:rsidP="00051EEB">
            <w:pPr>
              <w:spacing w:after="0" w:line="240" w:lineRule="auto"/>
              <w:ind w:left="135"/>
              <w:rPr>
                <w:rFonts w:ascii="Times New Roman" w:hAnsi="Times New Roman" w:cs="Times New Roman"/>
                <w:b/>
                <w:sz w:val="24"/>
                <w:szCs w:val="24"/>
                <w:lang w:val="ru-RU"/>
              </w:rPr>
            </w:pPr>
            <w:r w:rsidRPr="00B00EBE">
              <w:rPr>
                <w:rFonts w:ascii="Times New Roman" w:hAnsi="Times New Roman" w:cs="Times New Roman"/>
                <w:b/>
                <w:sz w:val="24"/>
                <w:szCs w:val="24"/>
                <w:lang w:val="ru-RU"/>
              </w:rPr>
              <w:t xml:space="preserve">Промежуточная аттестация </w:t>
            </w:r>
          </w:p>
        </w:tc>
        <w:tc>
          <w:tcPr>
            <w:tcW w:w="830" w:type="dxa"/>
            <w:tcMar>
              <w:top w:w="50" w:type="dxa"/>
              <w:left w:w="100" w:type="dxa"/>
            </w:tcMar>
            <w:vAlign w:val="center"/>
          </w:tcPr>
          <w:p w:rsidR="00CD0FA8" w:rsidRPr="00D7645B" w:rsidRDefault="009F06AB" w:rsidP="00051EEB">
            <w:pPr>
              <w:spacing w:after="0" w:line="240" w:lineRule="auto"/>
              <w:ind w:left="135"/>
              <w:jc w:val="center"/>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 xml:space="preserve"> </w:t>
            </w:r>
            <w:r w:rsidRPr="00D7645B">
              <w:rPr>
                <w:rFonts w:ascii="Times New Roman" w:hAnsi="Times New Roman" w:cs="Times New Roman"/>
                <w:color w:val="000000"/>
                <w:sz w:val="24"/>
                <w:szCs w:val="24"/>
                <w:lang w:val="ru-RU"/>
              </w:rPr>
              <w:t xml:space="preserve">1 </w:t>
            </w:r>
          </w:p>
        </w:tc>
        <w:tc>
          <w:tcPr>
            <w:tcW w:w="1529" w:type="dxa"/>
            <w:tcMar>
              <w:top w:w="50" w:type="dxa"/>
              <w:left w:w="100" w:type="dxa"/>
            </w:tcMar>
            <w:vAlign w:val="center"/>
          </w:tcPr>
          <w:p w:rsidR="00CD0FA8" w:rsidRPr="00D7645B" w:rsidRDefault="00CD0FA8" w:rsidP="00051EEB">
            <w:pPr>
              <w:spacing w:after="0" w:line="240" w:lineRule="auto"/>
              <w:ind w:left="135"/>
              <w:jc w:val="center"/>
              <w:rPr>
                <w:rFonts w:ascii="Times New Roman" w:hAnsi="Times New Roman" w:cs="Times New Roman"/>
                <w:sz w:val="24"/>
                <w:szCs w:val="24"/>
                <w:lang w:val="ru-RU"/>
              </w:rPr>
            </w:pPr>
          </w:p>
        </w:tc>
        <w:tc>
          <w:tcPr>
            <w:tcW w:w="1628" w:type="dxa"/>
            <w:tcMar>
              <w:top w:w="50" w:type="dxa"/>
              <w:left w:w="100" w:type="dxa"/>
            </w:tcMar>
            <w:vAlign w:val="center"/>
          </w:tcPr>
          <w:p w:rsidR="00CD0FA8" w:rsidRPr="00D7645B" w:rsidRDefault="00CD0FA8" w:rsidP="00051EEB">
            <w:pPr>
              <w:spacing w:after="0" w:line="240" w:lineRule="auto"/>
              <w:ind w:left="135"/>
              <w:jc w:val="center"/>
              <w:rPr>
                <w:rFonts w:ascii="Times New Roman" w:hAnsi="Times New Roman" w:cs="Times New Roman"/>
                <w:sz w:val="24"/>
                <w:szCs w:val="24"/>
                <w:lang w:val="ru-RU"/>
              </w:rPr>
            </w:pPr>
          </w:p>
        </w:tc>
        <w:tc>
          <w:tcPr>
            <w:tcW w:w="1155" w:type="dxa"/>
            <w:tcMar>
              <w:top w:w="50" w:type="dxa"/>
              <w:left w:w="100" w:type="dxa"/>
            </w:tcMar>
            <w:vAlign w:val="center"/>
          </w:tcPr>
          <w:p w:rsidR="00CD0FA8" w:rsidRPr="00D7645B" w:rsidRDefault="00CD0FA8" w:rsidP="00051EEB">
            <w:pPr>
              <w:spacing w:after="0" w:line="240" w:lineRule="auto"/>
              <w:ind w:left="135"/>
              <w:rPr>
                <w:rFonts w:ascii="Times New Roman" w:hAnsi="Times New Roman" w:cs="Times New Roman"/>
                <w:sz w:val="24"/>
                <w:szCs w:val="24"/>
                <w:lang w:val="ru-RU"/>
              </w:rPr>
            </w:pPr>
          </w:p>
        </w:tc>
        <w:tc>
          <w:tcPr>
            <w:tcW w:w="1977" w:type="dxa"/>
            <w:tcMar>
              <w:top w:w="50" w:type="dxa"/>
              <w:left w:w="100" w:type="dxa"/>
            </w:tcMar>
            <w:vAlign w:val="center"/>
          </w:tcPr>
          <w:p w:rsidR="00CD0FA8" w:rsidRPr="00B00EBE" w:rsidRDefault="008C3A2E" w:rsidP="00051EEB">
            <w:pPr>
              <w:spacing w:after="0" w:line="240" w:lineRule="auto"/>
              <w:ind w:left="135"/>
              <w:rPr>
                <w:rFonts w:ascii="Times New Roman" w:hAnsi="Times New Roman" w:cs="Times New Roman"/>
                <w:sz w:val="24"/>
                <w:szCs w:val="24"/>
                <w:lang w:val="ru-RU"/>
              </w:rPr>
            </w:pPr>
            <w:hyperlink r:id="rId46">
              <w:r w:rsidR="009F06AB" w:rsidRPr="00051EEB">
                <w:rPr>
                  <w:rFonts w:ascii="Times New Roman" w:hAnsi="Times New Roman" w:cs="Times New Roman"/>
                  <w:color w:val="0000FF"/>
                  <w:sz w:val="24"/>
                  <w:szCs w:val="24"/>
                  <w:u w:val="single"/>
                </w:rPr>
                <w:t>https</w:t>
              </w:r>
              <w:r w:rsidR="009F06AB" w:rsidRPr="00B00EBE">
                <w:rPr>
                  <w:rFonts w:ascii="Times New Roman" w:hAnsi="Times New Roman" w:cs="Times New Roman"/>
                  <w:color w:val="0000FF"/>
                  <w:sz w:val="24"/>
                  <w:szCs w:val="24"/>
                  <w:u w:val="single"/>
                  <w:lang w:val="ru-RU"/>
                </w:rPr>
                <w:t>://</w:t>
              </w:r>
              <w:r w:rsidR="009F06AB" w:rsidRPr="00051EEB">
                <w:rPr>
                  <w:rFonts w:ascii="Times New Roman" w:hAnsi="Times New Roman" w:cs="Times New Roman"/>
                  <w:color w:val="0000FF"/>
                  <w:sz w:val="24"/>
                  <w:szCs w:val="24"/>
                  <w:u w:val="single"/>
                </w:rPr>
                <w:t>m</w:t>
              </w:r>
              <w:r w:rsidR="009F06AB" w:rsidRPr="00B00EBE">
                <w:rPr>
                  <w:rFonts w:ascii="Times New Roman" w:hAnsi="Times New Roman" w:cs="Times New Roman"/>
                  <w:color w:val="0000FF"/>
                  <w:sz w:val="24"/>
                  <w:szCs w:val="24"/>
                  <w:u w:val="single"/>
                  <w:lang w:val="ru-RU"/>
                </w:rPr>
                <w:t>.</w:t>
              </w:r>
              <w:r w:rsidR="009F06AB" w:rsidRPr="00051EEB">
                <w:rPr>
                  <w:rFonts w:ascii="Times New Roman" w:hAnsi="Times New Roman" w:cs="Times New Roman"/>
                  <w:color w:val="0000FF"/>
                  <w:sz w:val="24"/>
                  <w:szCs w:val="24"/>
                  <w:u w:val="single"/>
                </w:rPr>
                <w:t>edsoo</w:t>
              </w:r>
              <w:r w:rsidR="009F06AB" w:rsidRPr="00B00EBE">
                <w:rPr>
                  <w:rFonts w:ascii="Times New Roman" w:hAnsi="Times New Roman" w:cs="Times New Roman"/>
                  <w:color w:val="0000FF"/>
                  <w:sz w:val="24"/>
                  <w:szCs w:val="24"/>
                  <w:u w:val="single"/>
                  <w:lang w:val="ru-RU"/>
                </w:rPr>
                <w:t>.</w:t>
              </w:r>
              <w:r w:rsidR="009F06AB" w:rsidRPr="00051EEB">
                <w:rPr>
                  <w:rFonts w:ascii="Times New Roman" w:hAnsi="Times New Roman" w:cs="Times New Roman"/>
                  <w:color w:val="0000FF"/>
                  <w:sz w:val="24"/>
                  <w:szCs w:val="24"/>
                  <w:u w:val="single"/>
                </w:rPr>
                <w:t>ru</w:t>
              </w:r>
              <w:r w:rsidR="009F06AB" w:rsidRPr="00B00EBE">
                <w:rPr>
                  <w:rFonts w:ascii="Times New Roman" w:hAnsi="Times New Roman" w:cs="Times New Roman"/>
                  <w:color w:val="0000FF"/>
                  <w:sz w:val="24"/>
                  <w:szCs w:val="24"/>
                  <w:u w:val="single"/>
                  <w:lang w:val="ru-RU"/>
                </w:rPr>
                <w:t>/</w:t>
              </w:r>
              <w:r w:rsidR="009F06AB" w:rsidRPr="00051EEB">
                <w:rPr>
                  <w:rFonts w:ascii="Times New Roman" w:hAnsi="Times New Roman" w:cs="Times New Roman"/>
                  <w:color w:val="0000FF"/>
                  <w:sz w:val="24"/>
                  <w:szCs w:val="24"/>
                  <w:u w:val="single"/>
                </w:rPr>
                <w:t>f</w:t>
              </w:r>
              <w:r w:rsidR="009F06AB" w:rsidRPr="00B00EBE">
                <w:rPr>
                  <w:rFonts w:ascii="Times New Roman" w:hAnsi="Times New Roman" w:cs="Times New Roman"/>
                  <w:color w:val="0000FF"/>
                  <w:sz w:val="24"/>
                  <w:szCs w:val="24"/>
                  <w:u w:val="single"/>
                  <w:lang w:val="ru-RU"/>
                </w:rPr>
                <w:t>5</w:t>
              </w:r>
              <w:r w:rsidR="009F06AB" w:rsidRPr="00051EEB">
                <w:rPr>
                  <w:rFonts w:ascii="Times New Roman" w:hAnsi="Times New Roman" w:cs="Times New Roman"/>
                  <w:color w:val="0000FF"/>
                  <w:sz w:val="24"/>
                  <w:szCs w:val="24"/>
                  <w:u w:val="single"/>
                </w:rPr>
                <w:t>eac</w:t>
              </w:r>
              <w:r w:rsidR="009F06AB" w:rsidRPr="00B00EBE">
                <w:rPr>
                  <w:rFonts w:ascii="Times New Roman" w:hAnsi="Times New Roman" w:cs="Times New Roman"/>
                  <w:color w:val="0000FF"/>
                  <w:sz w:val="24"/>
                  <w:szCs w:val="24"/>
                  <w:u w:val="single"/>
                  <w:lang w:val="ru-RU"/>
                </w:rPr>
                <w:t>746</w:t>
              </w:r>
            </w:hyperlink>
          </w:p>
        </w:tc>
      </w:tr>
      <w:tr w:rsidR="00CD0FA8" w:rsidRPr="004A05FE">
        <w:trPr>
          <w:trHeight w:val="144"/>
          <w:tblCellSpacing w:w="20" w:type="nil"/>
        </w:trPr>
        <w:tc>
          <w:tcPr>
            <w:tcW w:w="378" w:type="dxa"/>
            <w:tcMar>
              <w:top w:w="50" w:type="dxa"/>
              <w:left w:w="100" w:type="dxa"/>
            </w:tcMar>
            <w:vAlign w:val="center"/>
          </w:tcPr>
          <w:p w:rsidR="00CD0FA8" w:rsidRPr="00051EEB" w:rsidRDefault="009F06AB" w:rsidP="00051EEB">
            <w:pPr>
              <w:spacing w:after="0" w:line="240" w:lineRule="auto"/>
              <w:rPr>
                <w:rFonts w:ascii="Times New Roman" w:hAnsi="Times New Roman" w:cs="Times New Roman"/>
                <w:sz w:val="24"/>
                <w:szCs w:val="24"/>
              </w:rPr>
            </w:pPr>
            <w:r w:rsidRPr="00051EEB">
              <w:rPr>
                <w:rFonts w:ascii="Times New Roman" w:hAnsi="Times New Roman" w:cs="Times New Roman"/>
                <w:color w:val="000000"/>
                <w:sz w:val="24"/>
                <w:szCs w:val="24"/>
              </w:rPr>
              <w:t>31</w:t>
            </w:r>
          </w:p>
        </w:tc>
        <w:tc>
          <w:tcPr>
            <w:tcW w:w="3168" w:type="dxa"/>
            <w:tcMar>
              <w:top w:w="50" w:type="dxa"/>
              <w:left w:w="100" w:type="dxa"/>
            </w:tcMar>
            <w:vAlign w:val="center"/>
          </w:tcPr>
          <w:p w:rsidR="00CD0FA8" w:rsidRPr="00051EEB" w:rsidRDefault="009F06AB" w:rsidP="00051EEB">
            <w:pPr>
              <w:spacing w:after="0" w:line="240" w:lineRule="auto"/>
              <w:ind w:left="135"/>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Пожарная безопасность в общественных местах</w:t>
            </w:r>
          </w:p>
        </w:tc>
        <w:tc>
          <w:tcPr>
            <w:tcW w:w="830" w:type="dxa"/>
            <w:tcMar>
              <w:top w:w="50" w:type="dxa"/>
              <w:left w:w="100" w:type="dxa"/>
            </w:tcMar>
            <w:vAlign w:val="center"/>
          </w:tcPr>
          <w:p w:rsidR="00CD0FA8" w:rsidRPr="00051EEB" w:rsidRDefault="009F06AB" w:rsidP="00051EEB">
            <w:pPr>
              <w:spacing w:after="0" w:line="240" w:lineRule="auto"/>
              <w:ind w:left="135"/>
              <w:jc w:val="center"/>
              <w:rPr>
                <w:rFonts w:ascii="Times New Roman" w:hAnsi="Times New Roman" w:cs="Times New Roman"/>
                <w:sz w:val="24"/>
                <w:szCs w:val="24"/>
              </w:rPr>
            </w:pPr>
            <w:r w:rsidRPr="00051EEB">
              <w:rPr>
                <w:rFonts w:ascii="Times New Roman" w:hAnsi="Times New Roman" w:cs="Times New Roman"/>
                <w:color w:val="000000"/>
                <w:sz w:val="24"/>
                <w:szCs w:val="24"/>
                <w:lang w:val="ru-RU"/>
              </w:rPr>
              <w:t xml:space="preserve"> </w:t>
            </w:r>
            <w:r w:rsidRPr="00051EEB">
              <w:rPr>
                <w:rFonts w:ascii="Times New Roman" w:hAnsi="Times New Roman" w:cs="Times New Roman"/>
                <w:color w:val="000000"/>
                <w:sz w:val="24"/>
                <w:szCs w:val="24"/>
              </w:rPr>
              <w:t xml:space="preserve">1 </w:t>
            </w:r>
          </w:p>
        </w:tc>
        <w:tc>
          <w:tcPr>
            <w:tcW w:w="1529" w:type="dxa"/>
            <w:tcMar>
              <w:top w:w="50" w:type="dxa"/>
              <w:left w:w="100" w:type="dxa"/>
            </w:tcMar>
            <w:vAlign w:val="center"/>
          </w:tcPr>
          <w:p w:rsidR="00CD0FA8" w:rsidRPr="00051EEB" w:rsidRDefault="00CD0FA8" w:rsidP="00051EEB">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CD0FA8" w:rsidRPr="00051EEB" w:rsidRDefault="00CD0FA8" w:rsidP="00051EEB">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CD0FA8" w:rsidRPr="00051EEB" w:rsidRDefault="00CD0FA8" w:rsidP="00051EEB">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CD0FA8" w:rsidRPr="00051EEB" w:rsidRDefault="009F06AB" w:rsidP="00051EEB">
            <w:pPr>
              <w:spacing w:after="0" w:line="240" w:lineRule="auto"/>
              <w:ind w:left="135"/>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 xml:space="preserve">Библиотека ЦОК </w:t>
            </w:r>
            <w:hyperlink r:id="rId47">
              <w:r w:rsidRPr="00051EEB">
                <w:rPr>
                  <w:rFonts w:ascii="Times New Roman" w:hAnsi="Times New Roman" w:cs="Times New Roman"/>
                  <w:color w:val="0000FF"/>
                  <w:sz w:val="24"/>
                  <w:szCs w:val="24"/>
                  <w:u w:val="single"/>
                </w:rPr>
                <w:t>https</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m</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edsoo</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ru</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f</w:t>
              </w:r>
              <w:r w:rsidRPr="00051EEB">
                <w:rPr>
                  <w:rFonts w:ascii="Times New Roman" w:hAnsi="Times New Roman" w:cs="Times New Roman"/>
                  <w:color w:val="0000FF"/>
                  <w:sz w:val="24"/>
                  <w:szCs w:val="24"/>
                  <w:u w:val="single"/>
                  <w:lang w:val="ru-RU"/>
                </w:rPr>
                <w:t>5</w:t>
              </w:r>
              <w:r w:rsidRPr="00051EEB">
                <w:rPr>
                  <w:rFonts w:ascii="Times New Roman" w:hAnsi="Times New Roman" w:cs="Times New Roman"/>
                  <w:color w:val="0000FF"/>
                  <w:sz w:val="24"/>
                  <w:szCs w:val="24"/>
                  <w:u w:val="single"/>
                </w:rPr>
                <w:t>eb</w:t>
              </w:r>
              <w:r w:rsidRPr="00051EEB">
                <w:rPr>
                  <w:rFonts w:ascii="Times New Roman" w:hAnsi="Times New Roman" w:cs="Times New Roman"/>
                  <w:color w:val="0000FF"/>
                  <w:sz w:val="24"/>
                  <w:szCs w:val="24"/>
                  <w:u w:val="single"/>
                  <w:lang w:val="ru-RU"/>
                </w:rPr>
                <w:t>0</w:t>
              </w:r>
              <w:r w:rsidRPr="00051EEB">
                <w:rPr>
                  <w:rFonts w:ascii="Times New Roman" w:hAnsi="Times New Roman" w:cs="Times New Roman"/>
                  <w:color w:val="0000FF"/>
                  <w:sz w:val="24"/>
                  <w:szCs w:val="24"/>
                  <w:u w:val="single"/>
                </w:rPr>
                <w:t>c</w:t>
              </w:r>
              <w:r w:rsidRPr="00051EEB">
                <w:rPr>
                  <w:rFonts w:ascii="Times New Roman" w:hAnsi="Times New Roman" w:cs="Times New Roman"/>
                  <w:color w:val="0000FF"/>
                  <w:sz w:val="24"/>
                  <w:szCs w:val="24"/>
                  <w:u w:val="single"/>
                  <w:lang w:val="ru-RU"/>
                </w:rPr>
                <w:t>10</w:t>
              </w:r>
            </w:hyperlink>
          </w:p>
        </w:tc>
      </w:tr>
      <w:tr w:rsidR="00CD0FA8" w:rsidRPr="004A05FE">
        <w:trPr>
          <w:trHeight w:val="144"/>
          <w:tblCellSpacing w:w="20" w:type="nil"/>
        </w:trPr>
        <w:tc>
          <w:tcPr>
            <w:tcW w:w="378" w:type="dxa"/>
            <w:tcMar>
              <w:top w:w="50" w:type="dxa"/>
              <w:left w:w="100" w:type="dxa"/>
            </w:tcMar>
            <w:vAlign w:val="center"/>
          </w:tcPr>
          <w:p w:rsidR="00CD0FA8" w:rsidRPr="00051EEB" w:rsidRDefault="009F06AB" w:rsidP="00051EEB">
            <w:pPr>
              <w:spacing w:after="0" w:line="240" w:lineRule="auto"/>
              <w:rPr>
                <w:rFonts w:ascii="Times New Roman" w:hAnsi="Times New Roman" w:cs="Times New Roman"/>
                <w:sz w:val="24"/>
                <w:szCs w:val="24"/>
              </w:rPr>
            </w:pPr>
            <w:r w:rsidRPr="00051EEB">
              <w:rPr>
                <w:rFonts w:ascii="Times New Roman" w:hAnsi="Times New Roman" w:cs="Times New Roman"/>
                <w:color w:val="000000"/>
                <w:sz w:val="24"/>
                <w:szCs w:val="24"/>
              </w:rPr>
              <w:t>32</w:t>
            </w:r>
          </w:p>
        </w:tc>
        <w:tc>
          <w:tcPr>
            <w:tcW w:w="3168" w:type="dxa"/>
            <w:tcMar>
              <w:top w:w="50" w:type="dxa"/>
              <w:left w:w="100" w:type="dxa"/>
            </w:tcMar>
            <w:vAlign w:val="center"/>
          </w:tcPr>
          <w:p w:rsidR="00CD0FA8" w:rsidRPr="00051EEB" w:rsidRDefault="009F06AB" w:rsidP="00051EEB">
            <w:pPr>
              <w:spacing w:after="0" w:line="240" w:lineRule="auto"/>
              <w:ind w:left="135"/>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Пожарная безопасность в общественных местах</w:t>
            </w:r>
          </w:p>
        </w:tc>
        <w:tc>
          <w:tcPr>
            <w:tcW w:w="830" w:type="dxa"/>
            <w:tcMar>
              <w:top w:w="50" w:type="dxa"/>
              <w:left w:w="100" w:type="dxa"/>
            </w:tcMar>
            <w:vAlign w:val="center"/>
          </w:tcPr>
          <w:p w:rsidR="00CD0FA8" w:rsidRPr="00051EEB" w:rsidRDefault="009F06AB" w:rsidP="00051EEB">
            <w:pPr>
              <w:spacing w:after="0" w:line="240" w:lineRule="auto"/>
              <w:ind w:left="135"/>
              <w:jc w:val="center"/>
              <w:rPr>
                <w:rFonts w:ascii="Times New Roman" w:hAnsi="Times New Roman" w:cs="Times New Roman"/>
                <w:sz w:val="24"/>
                <w:szCs w:val="24"/>
              </w:rPr>
            </w:pPr>
            <w:r w:rsidRPr="00051EEB">
              <w:rPr>
                <w:rFonts w:ascii="Times New Roman" w:hAnsi="Times New Roman" w:cs="Times New Roman"/>
                <w:color w:val="000000"/>
                <w:sz w:val="24"/>
                <w:szCs w:val="24"/>
                <w:lang w:val="ru-RU"/>
              </w:rPr>
              <w:t xml:space="preserve"> </w:t>
            </w:r>
            <w:r w:rsidRPr="00051EEB">
              <w:rPr>
                <w:rFonts w:ascii="Times New Roman" w:hAnsi="Times New Roman" w:cs="Times New Roman"/>
                <w:color w:val="000000"/>
                <w:sz w:val="24"/>
                <w:szCs w:val="24"/>
              </w:rPr>
              <w:t xml:space="preserve">1 </w:t>
            </w:r>
          </w:p>
        </w:tc>
        <w:tc>
          <w:tcPr>
            <w:tcW w:w="1529" w:type="dxa"/>
            <w:tcMar>
              <w:top w:w="50" w:type="dxa"/>
              <w:left w:w="100" w:type="dxa"/>
            </w:tcMar>
            <w:vAlign w:val="center"/>
          </w:tcPr>
          <w:p w:rsidR="00CD0FA8" w:rsidRPr="00051EEB" w:rsidRDefault="009F06AB" w:rsidP="00051EEB">
            <w:pPr>
              <w:spacing w:after="0" w:line="240" w:lineRule="auto"/>
              <w:ind w:left="135"/>
              <w:jc w:val="center"/>
              <w:rPr>
                <w:rFonts w:ascii="Times New Roman" w:hAnsi="Times New Roman" w:cs="Times New Roman"/>
                <w:sz w:val="24"/>
                <w:szCs w:val="24"/>
              </w:rPr>
            </w:pPr>
            <w:r w:rsidRPr="00051EEB">
              <w:rPr>
                <w:rFonts w:ascii="Times New Roman" w:hAnsi="Times New Roman" w:cs="Times New Roman"/>
                <w:color w:val="000000"/>
                <w:sz w:val="24"/>
                <w:szCs w:val="24"/>
              </w:rPr>
              <w:t xml:space="preserve"> 1 </w:t>
            </w:r>
          </w:p>
        </w:tc>
        <w:tc>
          <w:tcPr>
            <w:tcW w:w="1628" w:type="dxa"/>
            <w:tcMar>
              <w:top w:w="50" w:type="dxa"/>
              <w:left w:w="100" w:type="dxa"/>
            </w:tcMar>
            <w:vAlign w:val="center"/>
          </w:tcPr>
          <w:p w:rsidR="00CD0FA8" w:rsidRPr="00051EEB" w:rsidRDefault="00CD0FA8" w:rsidP="00051EEB">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CD0FA8" w:rsidRPr="00051EEB" w:rsidRDefault="00CD0FA8" w:rsidP="00051EEB">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CD0FA8" w:rsidRPr="00051EEB" w:rsidRDefault="009F06AB" w:rsidP="00051EEB">
            <w:pPr>
              <w:spacing w:after="0" w:line="240" w:lineRule="auto"/>
              <w:ind w:left="135"/>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 xml:space="preserve">Библиотека ЦОК </w:t>
            </w:r>
            <w:hyperlink r:id="rId48">
              <w:r w:rsidRPr="00051EEB">
                <w:rPr>
                  <w:rFonts w:ascii="Times New Roman" w:hAnsi="Times New Roman" w:cs="Times New Roman"/>
                  <w:color w:val="0000FF"/>
                  <w:sz w:val="24"/>
                  <w:szCs w:val="24"/>
                  <w:u w:val="single"/>
                </w:rPr>
                <w:t>https</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m</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edsoo</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ru</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f</w:t>
              </w:r>
              <w:r w:rsidRPr="00051EEB">
                <w:rPr>
                  <w:rFonts w:ascii="Times New Roman" w:hAnsi="Times New Roman" w:cs="Times New Roman"/>
                  <w:color w:val="0000FF"/>
                  <w:sz w:val="24"/>
                  <w:szCs w:val="24"/>
                  <w:u w:val="single"/>
                  <w:lang w:val="ru-RU"/>
                </w:rPr>
                <w:t>5</w:t>
              </w:r>
              <w:r w:rsidRPr="00051EEB">
                <w:rPr>
                  <w:rFonts w:ascii="Times New Roman" w:hAnsi="Times New Roman" w:cs="Times New Roman"/>
                  <w:color w:val="0000FF"/>
                  <w:sz w:val="24"/>
                  <w:szCs w:val="24"/>
                  <w:u w:val="single"/>
                </w:rPr>
                <w:t>eb</w:t>
              </w:r>
              <w:r w:rsidRPr="00051EEB">
                <w:rPr>
                  <w:rFonts w:ascii="Times New Roman" w:hAnsi="Times New Roman" w:cs="Times New Roman"/>
                  <w:color w:val="0000FF"/>
                  <w:sz w:val="24"/>
                  <w:szCs w:val="24"/>
                  <w:u w:val="single"/>
                  <w:lang w:val="ru-RU"/>
                </w:rPr>
                <w:t>0</w:t>
              </w:r>
              <w:r w:rsidRPr="00051EEB">
                <w:rPr>
                  <w:rFonts w:ascii="Times New Roman" w:hAnsi="Times New Roman" w:cs="Times New Roman"/>
                  <w:color w:val="0000FF"/>
                  <w:sz w:val="24"/>
                  <w:szCs w:val="24"/>
                  <w:u w:val="single"/>
                </w:rPr>
                <w:t>c</w:t>
              </w:r>
              <w:r w:rsidRPr="00051EEB">
                <w:rPr>
                  <w:rFonts w:ascii="Times New Roman" w:hAnsi="Times New Roman" w:cs="Times New Roman"/>
                  <w:color w:val="0000FF"/>
                  <w:sz w:val="24"/>
                  <w:szCs w:val="24"/>
                  <w:u w:val="single"/>
                  <w:lang w:val="ru-RU"/>
                </w:rPr>
                <w:t>10</w:t>
              </w:r>
            </w:hyperlink>
          </w:p>
        </w:tc>
      </w:tr>
      <w:tr w:rsidR="00CD0FA8" w:rsidRPr="004A05FE">
        <w:trPr>
          <w:trHeight w:val="144"/>
          <w:tblCellSpacing w:w="20" w:type="nil"/>
        </w:trPr>
        <w:tc>
          <w:tcPr>
            <w:tcW w:w="378" w:type="dxa"/>
            <w:tcMar>
              <w:top w:w="50" w:type="dxa"/>
              <w:left w:w="100" w:type="dxa"/>
            </w:tcMar>
            <w:vAlign w:val="center"/>
          </w:tcPr>
          <w:p w:rsidR="00CD0FA8" w:rsidRPr="00051EEB" w:rsidRDefault="009F06AB" w:rsidP="00051EEB">
            <w:pPr>
              <w:spacing w:after="0" w:line="240" w:lineRule="auto"/>
              <w:rPr>
                <w:rFonts w:ascii="Times New Roman" w:hAnsi="Times New Roman" w:cs="Times New Roman"/>
                <w:sz w:val="24"/>
                <w:szCs w:val="24"/>
              </w:rPr>
            </w:pPr>
            <w:r w:rsidRPr="00051EEB">
              <w:rPr>
                <w:rFonts w:ascii="Times New Roman" w:hAnsi="Times New Roman" w:cs="Times New Roman"/>
                <w:color w:val="000000"/>
                <w:sz w:val="24"/>
                <w:szCs w:val="24"/>
              </w:rPr>
              <w:t>33</w:t>
            </w:r>
          </w:p>
        </w:tc>
        <w:tc>
          <w:tcPr>
            <w:tcW w:w="3168" w:type="dxa"/>
            <w:tcMar>
              <w:top w:w="50" w:type="dxa"/>
              <w:left w:w="100" w:type="dxa"/>
            </w:tcMar>
            <w:vAlign w:val="center"/>
          </w:tcPr>
          <w:p w:rsidR="00CD0FA8" w:rsidRPr="00051EEB" w:rsidRDefault="009F06AB" w:rsidP="00051EEB">
            <w:pPr>
              <w:spacing w:after="0" w:line="240" w:lineRule="auto"/>
              <w:ind w:left="135"/>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Безопасные действия в ситуациях криминогенного и антиобщественного характера</w:t>
            </w:r>
          </w:p>
        </w:tc>
        <w:tc>
          <w:tcPr>
            <w:tcW w:w="830" w:type="dxa"/>
            <w:tcMar>
              <w:top w:w="50" w:type="dxa"/>
              <w:left w:w="100" w:type="dxa"/>
            </w:tcMar>
            <w:vAlign w:val="center"/>
          </w:tcPr>
          <w:p w:rsidR="00CD0FA8" w:rsidRPr="00051EEB" w:rsidRDefault="009F06AB" w:rsidP="00051EEB">
            <w:pPr>
              <w:spacing w:after="0" w:line="240" w:lineRule="auto"/>
              <w:ind w:left="135"/>
              <w:jc w:val="center"/>
              <w:rPr>
                <w:rFonts w:ascii="Times New Roman" w:hAnsi="Times New Roman" w:cs="Times New Roman"/>
                <w:sz w:val="24"/>
                <w:szCs w:val="24"/>
              </w:rPr>
            </w:pPr>
            <w:r w:rsidRPr="00051EEB">
              <w:rPr>
                <w:rFonts w:ascii="Times New Roman" w:hAnsi="Times New Roman" w:cs="Times New Roman"/>
                <w:color w:val="000000"/>
                <w:sz w:val="24"/>
                <w:szCs w:val="24"/>
                <w:lang w:val="ru-RU"/>
              </w:rPr>
              <w:t xml:space="preserve"> </w:t>
            </w:r>
            <w:r w:rsidRPr="00051EEB">
              <w:rPr>
                <w:rFonts w:ascii="Times New Roman" w:hAnsi="Times New Roman" w:cs="Times New Roman"/>
                <w:color w:val="000000"/>
                <w:sz w:val="24"/>
                <w:szCs w:val="24"/>
              </w:rPr>
              <w:t xml:space="preserve">1 </w:t>
            </w:r>
          </w:p>
        </w:tc>
        <w:tc>
          <w:tcPr>
            <w:tcW w:w="1529" w:type="dxa"/>
            <w:tcMar>
              <w:top w:w="50" w:type="dxa"/>
              <w:left w:w="100" w:type="dxa"/>
            </w:tcMar>
            <w:vAlign w:val="center"/>
          </w:tcPr>
          <w:p w:rsidR="00CD0FA8" w:rsidRPr="00051EEB" w:rsidRDefault="00CD0FA8" w:rsidP="00051EEB">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CD0FA8" w:rsidRPr="00051EEB" w:rsidRDefault="009F06AB" w:rsidP="00051EEB">
            <w:pPr>
              <w:spacing w:after="0" w:line="240" w:lineRule="auto"/>
              <w:ind w:left="135"/>
              <w:jc w:val="center"/>
              <w:rPr>
                <w:rFonts w:ascii="Times New Roman" w:hAnsi="Times New Roman" w:cs="Times New Roman"/>
                <w:sz w:val="24"/>
                <w:szCs w:val="24"/>
              </w:rPr>
            </w:pPr>
            <w:r w:rsidRPr="00051EEB">
              <w:rPr>
                <w:rFonts w:ascii="Times New Roman" w:hAnsi="Times New Roman" w:cs="Times New Roman"/>
                <w:color w:val="000000"/>
                <w:sz w:val="24"/>
                <w:szCs w:val="24"/>
              </w:rPr>
              <w:t xml:space="preserve"> 1 </w:t>
            </w:r>
          </w:p>
        </w:tc>
        <w:tc>
          <w:tcPr>
            <w:tcW w:w="1155" w:type="dxa"/>
            <w:tcMar>
              <w:top w:w="50" w:type="dxa"/>
              <w:left w:w="100" w:type="dxa"/>
            </w:tcMar>
            <w:vAlign w:val="center"/>
          </w:tcPr>
          <w:p w:rsidR="00CD0FA8" w:rsidRPr="00051EEB" w:rsidRDefault="00CD0FA8" w:rsidP="00051EEB">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CD0FA8" w:rsidRPr="00051EEB" w:rsidRDefault="009F06AB" w:rsidP="00051EEB">
            <w:pPr>
              <w:spacing w:after="0" w:line="240" w:lineRule="auto"/>
              <w:ind w:left="135"/>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 xml:space="preserve">Библиотека ЦОК </w:t>
            </w:r>
            <w:hyperlink r:id="rId49">
              <w:r w:rsidRPr="00051EEB">
                <w:rPr>
                  <w:rFonts w:ascii="Times New Roman" w:hAnsi="Times New Roman" w:cs="Times New Roman"/>
                  <w:color w:val="0000FF"/>
                  <w:sz w:val="24"/>
                  <w:szCs w:val="24"/>
                  <w:u w:val="single"/>
                </w:rPr>
                <w:t>https</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m</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edsoo</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ru</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f</w:t>
              </w:r>
              <w:r w:rsidRPr="00051EEB">
                <w:rPr>
                  <w:rFonts w:ascii="Times New Roman" w:hAnsi="Times New Roman" w:cs="Times New Roman"/>
                  <w:color w:val="0000FF"/>
                  <w:sz w:val="24"/>
                  <w:szCs w:val="24"/>
                  <w:u w:val="single"/>
                  <w:lang w:val="ru-RU"/>
                </w:rPr>
                <w:t>5</w:t>
              </w:r>
              <w:r w:rsidRPr="00051EEB">
                <w:rPr>
                  <w:rFonts w:ascii="Times New Roman" w:hAnsi="Times New Roman" w:cs="Times New Roman"/>
                  <w:color w:val="0000FF"/>
                  <w:sz w:val="24"/>
                  <w:szCs w:val="24"/>
                  <w:u w:val="single"/>
                </w:rPr>
                <w:t>eb</w:t>
              </w:r>
              <w:r w:rsidRPr="00051EEB">
                <w:rPr>
                  <w:rFonts w:ascii="Times New Roman" w:hAnsi="Times New Roman" w:cs="Times New Roman"/>
                  <w:color w:val="0000FF"/>
                  <w:sz w:val="24"/>
                  <w:szCs w:val="24"/>
                  <w:u w:val="single"/>
                  <w:lang w:val="ru-RU"/>
                </w:rPr>
                <w:t>0</w:t>
              </w:r>
              <w:r w:rsidRPr="00051EEB">
                <w:rPr>
                  <w:rFonts w:ascii="Times New Roman" w:hAnsi="Times New Roman" w:cs="Times New Roman"/>
                  <w:color w:val="0000FF"/>
                  <w:sz w:val="24"/>
                  <w:szCs w:val="24"/>
                  <w:u w:val="single"/>
                </w:rPr>
                <w:t>c</w:t>
              </w:r>
              <w:r w:rsidRPr="00051EEB">
                <w:rPr>
                  <w:rFonts w:ascii="Times New Roman" w:hAnsi="Times New Roman" w:cs="Times New Roman"/>
                  <w:color w:val="0000FF"/>
                  <w:sz w:val="24"/>
                  <w:szCs w:val="24"/>
                  <w:u w:val="single"/>
                  <w:lang w:val="ru-RU"/>
                </w:rPr>
                <w:t>10</w:t>
              </w:r>
            </w:hyperlink>
          </w:p>
        </w:tc>
      </w:tr>
      <w:tr w:rsidR="00CD0FA8" w:rsidRPr="004A05FE">
        <w:trPr>
          <w:trHeight w:val="144"/>
          <w:tblCellSpacing w:w="20" w:type="nil"/>
        </w:trPr>
        <w:tc>
          <w:tcPr>
            <w:tcW w:w="378" w:type="dxa"/>
            <w:tcMar>
              <w:top w:w="50" w:type="dxa"/>
              <w:left w:w="100" w:type="dxa"/>
            </w:tcMar>
            <w:vAlign w:val="center"/>
          </w:tcPr>
          <w:p w:rsidR="00CD0FA8" w:rsidRPr="00051EEB" w:rsidRDefault="009F06AB" w:rsidP="00051EEB">
            <w:pPr>
              <w:spacing w:after="0" w:line="240" w:lineRule="auto"/>
              <w:rPr>
                <w:rFonts w:ascii="Times New Roman" w:hAnsi="Times New Roman" w:cs="Times New Roman"/>
                <w:sz w:val="24"/>
                <w:szCs w:val="24"/>
              </w:rPr>
            </w:pPr>
            <w:r w:rsidRPr="00051EEB">
              <w:rPr>
                <w:rFonts w:ascii="Times New Roman" w:hAnsi="Times New Roman" w:cs="Times New Roman"/>
                <w:color w:val="000000"/>
                <w:sz w:val="24"/>
                <w:szCs w:val="24"/>
              </w:rPr>
              <w:lastRenderedPageBreak/>
              <w:t>34</w:t>
            </w:r>
          </w:p>
        </w:tc>
        <w:tc>
          <w:tcPr>
            <w:tcW w:w="3168" w:type="dxa"/>
            <w:tcMar>
              <w:top w:w="50" w:type="dxa"/>
              <w:left w:w="100" w:type="dxa"/>
            </w:tcMar>
            <w:vAlign w:val="center"/>
          </w:tcPr>
          <w:p w:rsidR="00CD0FA8" w:rsidRPr="00051EEB" w:rsidRDefault="009F06AB" w:rsidP="00051EEB">
            <w:pPr>
              <w:spacing w:after="0" w:line="240" w:lineRule="auto"/>
              <w:ind w:left="135"/>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Безопасные действия в ситуациях криминогенного и антиобщественного характера</w:t>
            </w:r>
          </w:p>
        </w:tc>
        <w:tc>
          <w:tcPr>
            <w:tcW w:w="830" w:type="dxa"/>
            <w:tcMar>
              <w:top w:w="50" w:type="dxa"/>
              <w:left w:w="100" w:type="dxa"/>
            </w:tcMar>
            <w:vAlign w:val="center"/>
          </w:tcPr>
          <w:p w:rsidR="00CD0FA8" w:rsidRPr="00051EEB" w:rsidRDefault="009F06AB" w:rsidP="00051EEB">
            <w:pPr>
              <w:spacing w:after="0" w:line="240" w:lineRule="auto"/>
              <w:ind w:left="135"/>
              <w:jc w:val="center"/>
              <w:rPr>
                <w:rFonts w:ascii="Times New Roman" w:hAnsi="Times New Roman" w:cs="Times New Roman"/>
                <w:sz w:val="24"/>
                <w:szCs w:val="24"/>
              </w:rPr>
            </w:pPr>
            <w:r w:rsidRPr="00051EEB">
              <w:rPr>
                <w:rFonts w:ascii="Times New Roman" w:hAnsi="Times New Roman" w:cs="Times New Roman"/>
                <w:color w:val="000000"/>
                <w:sz w:val="24"/>
                <w:szCs w:val="24"/>
                <w:lang w:val="ru-RU"/>
              </w:rPr>
              <w:t xml:space="preserve"> </w:t>
            </w:r>
            <w:r w:rsidRPr="00051EEB">
              <w:rPr>
                <w:rFonts w:ascii="Times New Roman" w:hAnsi="Times New Roman" w:cs="Times New Roman"/>
                <w:color w:val="000000"/>
                <w:sz w:val="24"/>
                <w:szCs w:val="24"/>
              </w:rPr>
              <w:t xml:space="preserve">1 </w:t>
            </w:r>
          </w:p>
        </w:tc>
        <w:tc>
          <w:tcPr>
            <w:tcW w:w="1529" w:type="dxa"/>
            <w:tcMar>
              <w:top w:w="50" w:type="dxa"/>
              <w:left w:w="100" w:type="dxa"/>
            </w:tcMar>
            <w:vAlign w:val="center"/>
          </w:tcPr>
          <w:p w:rsidR="00CD0FA8" w:rsidRPr="00051EEB" w:rsidRDefault="00CD0FA8" w:rsidP="00051EEB">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CD0FA8" w:rsidRPr="00051EEB" w:rsidRDefault="00CD0FA8" w:rsidP="00051EEB">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CD0FA8" w:rsidRPr="00051EEB" w:rsidRDefault="00CD0FA8" w:rsidP="00051EEB">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CD0FA8" w:rsidRPr="00051EEB" w:rsidRDefault="009F06AB" w:rsidP="00051EEB">
            <w:pPr>
              <w:spacing w:after="0" w:line="240" w:lineRule="auto"/>
              <w:ind w:left="135"/>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 xml:space="preserve">Библиотека ЦОК </w:t>
            </w:r>
            <w:hyperlink r:id="rId50">
              <w:r w:rsidRPr="00051EEB">
                <w:rPr>
                  <w:rFonts w:ascii="Times New Roman" w:hAnsi="Times New Roman" w:cs="Times New Roman"/>
                  <w:color w:val="0000FF"/>
                  <w:sz w:val="24"/>
                  <w:szCs w:val="24"/>
                  <w:u w:val="single"/>
                </w:rPr>
                <w:t>https</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m</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edsoo</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ru</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f</w:t>
              </w:r>
              <w:r w:rsidRPr="00051EEB">
                <w:rPr>
                  <w:rFonts w:ascii="Times New Roman" w:hAnsi="Times New Roman" w:cs="Times New Roman"/>
                  <w:color w:val="0000FF"/>
                  <w:sz w:val="24"/>
                  <w:szCs w:val="24"/>
                  <w:u w:val="single"/>
                  <w:lang w:val="ru-RU"/>
                </w:rPr>
                <w:t>5</w:t>
              </w:r>
              <w:r w:rsidRPr="00051EEB">
                <w:rPr>
                  <w:rFonts w:ascii="Times New Roman" w:hAnsi="Times New Roman" w:cs="Times New Roman"/>
                  <w:color w:val="0000FF"/>
                  <w:sz w:val="24"/>
                  <w:szCs w:val="24"/>
                  <w:u w:val="single"/>
                </w:rPr>
                <w:t>eb</w:t>
              </w:r>
              <w:r w:rsidRPr="00051EEB">
                <w:rPr>
                  <w:rFonts w:ascii="Times New Roman" w:hAnsi="Times New Roman" w:cs="Times New Roman"/>
                  <w:color w:val="0000FF"/>
                  <w:sz w:val="24"/>
                  <w:szCs w:val="24"/>
                  <w:u w:val="single"/>
                  <w:lang w:val="ru-RU"/>
                </w:rPr>
                <w:t>0</w:t>
              </w:r>
              <w:r w:rsidRPr="00051EEB">
                <w:rPr>
                  <w:rFonts w:ascii="Times New Roman" w:hAnsi="Times New Roman" w:cs="Times New Roman"/>
                  <w:color w:val="0000FF"/>
                  <w:sz w:val="24"/>
                  <w:szCs w:val="24"/>
                  <w:u w:val="single"/>
                </w:rPr>
                <w:t>c</w:t>
              </w:r>
              <w:r w:rsidRPr="00051EEB">
                <w:rPr>
                  <w:rFonts w:ascii="Times New Roman" w:hAnsi="Times New Roman" w:cs="Times New Roman"/>
                  <w:color w:val="0000FF"/>
                  <w:sz w:val="24"/>
                  <w:szCs w:val="24"/>
                  <w:u w:val="single"/>
                  <w:lang w:val="ru-RU"/>
                </w:rPr>
                <w:t>10</w:t>
              </w:r>
            </w:hyperlink>
          </w:p>
        </w:tc>
      </w:tr>
      <w:tr w:rsidR="00CD0FA8" w:rsidRPr="00051EEB">
        <w:trPr>
          <w:trHeight w:val="144"/>
          <w:tblCellSpacing w:w="20" w:type="nil"/>
        </w:trPr>
        <w:tc>
          <w:tcPr>
            <w:tcW w:w="0" w:type="auto"/>
            <w:gridSpan w:val="2"/>
            <w:tcMar>
              <w:top w:w="50" w:type="dxa"/>
              <w:left w:w="100" w:type="dxa"/>
            </w:tcMar>
            <w:vAlign w:val="center"/>
          </w:tcPr>
          <w:p w:rsidR="00CD0FA8" w:rsidRPr="00051EEB" w:rsidRDefault="009F06AB" w:rsidP="00051EEB">
            <w:pPr>
              <w:spacing w:after="0" w:line="240" w:lineRule="auto"/>
              <w:ind w:left="135"/>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ОБЩЕЕ КОЛИЧЕСТВО ЧАСОВ ПО ПРОГРАММЕ</w:t>
            </w:r>
          </w:p>
        </w:tc>
        <w:tc>
          <w:tcPr>
            <w:tcW w:w="1305" w:type="dxa"/>
            <w:tcMar>
              <w:top w:w="50" w:type="dxa"/>
              <w:left w:w="100" w:type="dxa"/>
            </w:tcMar>
            <w:vAlign w:val="center"/>
          </w:tcPr>
          <w:p w:rsidR="00CD0FA8" w:rsidRPr="00051EEB" w:rsidRDefault="009F06AB" w:rsidP="00051EEB">
            <w:pPr>
              <w:spacing w:after="0" w:line="240" w:lineRule="auto"/>
              <w:ind w:left="135"/>
              <w:jc w:val="center"/>
              <w:rPr>
                <w:rFonts w:ascii="Times New Roman" w:hAnsi="Times New Roman" w:cs="Times New Roman"/>
                <w:sz w:val="24"/>
                <w:szCs w:val="24"/>
              </w:rPr>
            </w:pPr>
            <w:r w:rsidRPr="00051EEB">
              <w:rPr>
                <w:rFonts w:ascii="Times New Roman" w:hAnsi="Times New Roman" w:cs="Times New Roman"/>
                <w:color w:val="000000"/>
                <w:sz w:val="24"/>
                <w:szCs w:val="24"/>
                <w:lang w:val="ru-RU"/>
              </w:rPr>
              <w:t xml:space="preserve"> </w:t>
            </w:r>
            <w:r w:rsidRPr="00051EEB">
              <w:rPr>
                <w:rFonts w:ascii="Times New Roman" w:hAnsi="Times New Roman" w:cs="Times New Roman"/>
                <w:color w:val="000000"/>
                <w:sz w:val="24"/>
                <w:szCs w:val="24"/>
              </w:rPr>
              <w:t xml:space="preserve">34 </w:t>
            </w:r>
          </w:p>
        </w:tc>
        <w:tc>
          <w:tcPr>
            <w:tcW w:w="1529" w:type="dxa"/>
            <w:tcMar>
              <w:top w:w="50" w:type="dxa"/>
              <w:left w:w="100" w:type="dxa"/>
            </w:tcMar>
            <w:vAlign w:val="center"/>
          </w:tcPr>
          <w:p w:rsidR="00CD0FA8" w:rsidRPr="00051EEB" w:rsidRDefault="009F06AB" w:rsidP="00051EEB">
            <w:pPr>
              <w:spacing w:after="0" w:line="240" w:lineRule="auto"/>
              <w:ind w:left="135"/>
              <w:jc w:val="center"/>
              <w:rPr>
                <w:rFonts w:ascii="Times New Roman" w:hAnsi="Times New Roman" w:cs="Times New Roman"/>
                <w:sz w:val="24"/>
                <w:szCs w:val="24"/>
              </w:rPr>
            </w:pPr>
            <w:r w:rsidRPr="00051EEB">
              <w:rPr>
                <w:rFonts w:ascii="Times New Roman" w:hAnsi="Times New Roman" w:cs="Times New Roman"/>
                <w:color w:val="000000"/>
                <w:sz w:val="24"/>
                <w:szCs w:val="24"/>
              </w:rPr>
              <w:t xml:space="preserve"> 3 </w:t>
            </w:r>
          </w:p>
        </w:tc>
        <w:tc>
          <w:tcPr>
            <w:tcW w:w="1628" w:type="dxa"/>
            <w:tcMar>
              <w:top w:w="50" w:type="dxa"/>
              <w:left w:w="100" w:type="dxa"/>
            </w:tcMar>
            <w:vAlign w:val="center"/>
          </w:tcPr>
          <w:p w:rsidR="00CD0FA8" w:rsidRPr="00051EEB" w:rsidRDefault="009F06AB" w:rsidP="00051EEB">
            <w:pPr>
              <w:spacing w:after="0" w:line="240" w:lineRule="auto"/>
              <w:ind w:left="135"/>
              <w:jc w:val="center"/>
              <w:rPr>
                <w:rFonts w:ascii="Times New Roman" w:hAnsi="Times New Roman" w:cs="Times New Roman"/>
                <w:sz w:val="24"/>
                <w:szCs w:val="24"/>
              </w:rPr>
            </w:pPr>
            <w:r w:rsidRPr="00051EEB">
              <w:rPr>
                <w:rFonts w:ascii="Times New Roman" w:hAnsi="Times New Roman" w:cs="Times New Roman"/>
                <w:color w:val="000000"/>
                <w:sz w:val="24"/>
                <w:szCs w:val="24"/>
              </w:rPr>
              <w:t xml:space="preserve"> 11 </w:t>
            </w:r>
          </w:p>
        </w:tc>
        <w:tc>
          <w:tcPr>
            <w:tcW w:w="0" w:type="auto"/>
            <w:gridSpan w:val="2"/>
            <w:tcMar>
              <w:top w:w="50" w:type="dxa"/>
              <w:left w:w="100" w:type="dxa"/>
            </w:tcMar>
            <w:vAlign w:val="center"/>
          </w:tcPr>
          <w:p w:rsidR="00CD0FA8" w:rsidRPr="00051EEB" w:rsidRDefault="00CD0FA8" w:rsidP="00051EEB">
            <w:pPr>
              <w:spacing w:line="240" w:lineRule="auto"/>
              <w:rPr>
                <w:rFonts w:ascii="Times New Roman" w:hAnsi="Times New Roman" w:cs="Times New Roman"/>
                <w:sz w:val="24"/>
                <w:szCs w:val="24"/>
              </w:rPr>
            </w:pPr>
          </w:p>
        </w:tc>
      </w:tr>
    </w:tbl>
    <w:p w:rsidR="00CD0FA8" w:rsidRPr="00051EEB" w:rsidRDefault="00CD0FA8" w:rsidP="00051EEB">
      <w:pPr>
        <w:spacing w:line="240" w:lineRule="auto"/>
        <w:rPr>
          <w:rFonts w:ascii="Times New Roman" w:hAnsi="Times New Roman" w:cs="Times New Roman"/>
          <w:sz w:val="24"/>
          <w:szCs w:val="24"/>
        </w:rPr>
        <w:sectPr w:rsidR="00CD0FA8" w:rsidRPr="00051EEB">
          <w:pgSz w:w="16383" w:h="11906" w:orient="landscape"/>
          <w:pgMar w:top="1134" w:right="850" w:bottom="1134" w:left="1701" w:header="720" w:footer="720" w:gutter="0"/>
          <w:cols w:space="720"/>
        </w:sectPr>
      </w:pPr>
    </w:p>
    <w:p w:rsidR="00CD0FA8" w:rsidRPr="00051EEB" w:rsidRDefault="009F06AB" w:rsidP="00051EEB">
      <w:pPr>
        <w:spacing w:after="0" w:line="240" w:lineRule="auto"/>
        <w:ind w:left="120"/>
        <w:rPr>
          <w:rFonts w:ascii="Times New Roman" w:hAnsi="Times New Roman" w:cs="Times New Roman"/>
          <w:sz w:val="24"/>
          <w:szCs w:val="24"/>
        </w:rPr>
      </w:pPr>
      <w:r w:rsidRPr="00051EEB">
        <w:rPr>
          <w:rFonts w:ascii="Times New Roman" w:hAnsi="Times New Roman" w:cs="Times New Roman"/>
          <w:b/>
          <w:color w:val="000000"/>
          <w:sz w:val="24"/>
          <w:szCs w:val="24"/>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98"/>
        <w:gridCol w:w="3820"/>
        <w:gridCol w:w="1174"/>
        <w:gridCol w:w="1841"/>
        <w:gridCol w:w="1910"/>
        <w:gridCol w:w="1347"/>
        <w:gridCol w:w="3050"/>
      </w:tblGrid>
      <w:tr w:rsidR="00CD0FA8" w:rsidRPr="00051EEB">
        <w:trPr>
          <w:trHeight w:val="144"/>
          <w:tblCellSpacing w:w="20" w:type="nil"/>
        </w:trPr>
        <w:tc>
          <w:tcPr>
            <w:tcW w:w="378" w:type="dxa"/>
            <w:vMerge w:val="restart"/>
            <w:tcMar>
              <w:top w:w="50" w:type="dxa"/>
              <w:left w:w="100" w:type="dxa"/>
            </w:tcMar>
            <w:vAlign w:val="center"/>
          </w:tcPr>
          <w:p w:rsidR="00CD0FA8" w:rsidRPr="00051EEB" w:rsidRDefault="009F06AB" w:rsidP="00051EEB">
            <w:pPr>
              <w:spacing w:after="0" w:line="240" w:lineRule="auto"/>
              <w:ind w:left="135"/>
              <w:rPr>
                <w:rFonts w:ascii="Times New Roman" w:hAnsi="Times New Roman" w:cs="Times New Roman"/>
                <w:sz w:val="24"/>
                <w:szCs w:val="24"/>
              </w:rPr>
            </w:pPr>
            <w:r w:rsidRPr="00051EEB">
              <w:rPr>
                <w:rFonts w:ascii="Times New Roman" w:hAnsi="Times New Roman" w:cs="Times New Roman"/>
                <w:b/>
                <w:color w:val="000000"/>
                <w:sz w:val="24"/>
                <w:szCs w:val="24"/>
              </w:rPr>
              <w:t xml:space="preserve">№ п/п </w:t>
            </w:r>
          </w:p>
          <w:p w:rsidR="00CD0FA8" w:rsidRPr="00051EEB" w:rsidRDefault="00CD0FA8" w:rsidP="00051EEB">
            <w:pPr>
              <w:spacing w:after="0" w:line="240" w:lineRule="auto"/>
              <w:ind w:left="135"/>
              <w:rPr>
                <w:rFonts w:ascii="Times New Roman" w:hAnsi="Times New Roman" w:cs="Times New Roman"/>
                <w:sz w:val="24"/>
                <w:szCs w:val="24"/>
              </w:rPr>
            </w:pPr>
          </w:p>
        </w:tc>
        <w:tc>
          <w:tcPr>
            <w:tcW w:w="3168" w:type="dxa"/>
            <w:vMerge w:val="restart"/>
            <w:tcMar>
              <w:top w:w="50" w:type="dxa"/>
              <w:left w:w="100" w:type="dxa"/>
            </w:tcMar>
            <w:vAlign w:val="center"/>
          </w:tcPr>
          <w:p w:rsidR="00CD0FA8" w:rsidRPr="00051EEB" w:rsidRDefault="009F06AB" w:rsidP="00051EEB">
            <w:pPr>
              <w:spacing w:after="0" w:line="240" w:lineRule="auto"/>
              <w:ind w:left="135"/>
              <w:rPr>
                <w:rFonts w:ascii="Times New Roman" w:hAnsi="Times New Roman" w:cs="Times New Roman"/>
                <w:sz w:val="24"/>
                <w:szCs w:val="24"/>
              </w:rPr>
            </w:pPr>
            <w:r w:rsidRPr="00051EEB">
              <w:rPr>
                <w:rFonts w:ascii="Times New Roman" w:hAnsi="Times New Roman" w:cs="Times New Roman"/>
                <w:b/>
                <w:color w:val="000000"/>
                <w:sz w:val="24"/>
                <w:szCs w:val="24"/>
              </w:rPr>
              <w:t xml:space="preserve">Тема урока </w:t>
            </w:r>
          </w:p>
          <w:p w:rsidR="00CD0FA8" w:rsidRPr="00051EEB" w:rsidRDefault="00CD0FA8" w:rsidP="00051EEB">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CD0FA8" w:rsidRPr="00051EEB" w:rsidRDefault="009F06AB" w:rsidP="00051EEB">
            <w:pPr>
              <w:spacing w:after="0" w:line="240" w:lineRule="auto"/>
              <w:rPr>
                <w:rFonts w:ascii="Times New Roman" w:hAnsi="Times New Roman" w:cs="Times New Roman"/>
                <w:sz w:val="24"/>
                <w:szCs w:val="24"/>
              </w:rPr>
            </w:pPr>
            <w:r w:rsidRPr="00051EEB">
              <w:rPr>
                <w:rFonts w:ascii="Times New Roman" w:hAnsi="Times New Roman" w:cs="Times New Roman"/>
                <w:b/>
                <w:color w:val="000000"/>
                <w:sz w:val="24"/>
                <w:szCs w:val="24"/>
              </w:rPr>
              <w:t>Количество часов</w:t>
            </w:r>
          </w:p>
        </w:tc>
        <w:tc>
          <w:tcPr>
            <w:tcW w:w="1155" w:type="dxa"/>
            <w:vMerge w:val="restart"/>
            <w:tcMar>
              <w:top w:w="50" w:type="dxa"/>
              <w:left w:w="100" w:type="dxa"/>
            </w:tcMar>
            <w:vAlign w:val="center"/>
          </w:tcPr>
          <w:p w:rsidR="00CD0FA8" w:rsidRPr="00051EEB" w:rsidRDefault="009F06AB" w:rsidP="00051EEB">
            <w:pPr>
              <w:spacing w:after="0" w:line="240" w:lineRule="auto"/>
              <w:ind w:left="135"/>
              <w:rPr>
                <w:rFonts w:ascii="Times New Roman" w:hAnsi="Times New Roman" w:cs="Times New Roman"/>
                <w:sz w:val="24"/>
                <w:szCs w:val="24"/>
              </w:rPr>
            </w:pPr>
            <w:r w:rsidRPr="00051EEB">
              <w:rPr>
                <w:rFonts w:ascii="Times New Roman" w:hAnsi="Times New Roman" w:cs="Times New Roman"/>
                <w:b/>
                <w:color w:val="000000"/>
                <w:sz w:val="24"/>
                <w:szCs w:val="24"/>
              </w:rPr>
              <w:t xml:space="preserve">Дата изучения </w:t>
            </w:r>
          </w:p>
          <w:p w:rsidR="00CD0FA8" w:rsidRPr="00051EEB" w:rsidRDefault="00CD0FA8" w:rsidP="00051EEB">
            <w:pPr>
              <w:spacing w:after="0" w:line="240" w:lineRule="auto"/>
              <w:ind w:left="135"/>
              <w:rPr>
                <w:rFonts w:ascii="Times New Roman" w:hAnsi="Times New Roman" w:cs="Times New Roman"/>
                <w:sz w:val="24"/>
                <w:szCs w:val="24"/>
              </w:rPr>
            </w:pPr>
          </w:p>
        </w:tc>
        <w:tc>
          <w:tcPr>
            <w:tcW w:w="1977" w:type="dxa"/>
            <w:vMerge w:val="restart"/>
            <w:tcMar>
              <w:top w:w="50" w:type="dxa"/>
              <w:left w:w="100" w:type="dxa"/>
            </w:tcMar>
            <w:vAlign w:val="center"/>
          </w:tcPr>
          <w:p w:rsidR="00CD0FA8" w:rsidRPr="00051EEB" w:rsidRDefault="009F06AB" w:rsidP="00051EEB">
            <w:pPr>
              <w:spacing w:after="0" w:line="240" w:lineRule="auto"/>
              <w:ind w:left="135"/>
              <w:rPr>
                <w:rFonts w:ascii="Times New Roman" w:hAnsi="Times New Roman" w:cs="Times New Roman"/>
                <w:sz w:val="24"/>
                <w:szCs w:val="24"/>
              </w:rPr>
            </w:pPr>
            <w:r w:rsidRPr="00051EEB">
              <w:rPr>
                <w:rFonts w:ascii="Times New Roman" w:hAnsi="Times New Roman" w:cs="Times New Roman"/>
                <w:b/>
                <w:color w:val="000000"/>
                <w:sz w:val="24"/>
                <w:szCs w:val="24"/>
              </w:rPr>
              <w:t xml:space="preserve">Электронные цифровые образовательные ресурсы </w:t>
            </w:r>
          </w:p>
          <w:p w:rsidR="00CD0FA8" w:rsidRPr="00051EEB" w:rsidRDefault="00CD0FA8" w:rsidP="00051EEB">
            <w:pPr>
              <w:spacing w:after="0" w:line="240" w:lineRule="auto"/>
              <w:ind w:left="135"/>
              <w:rPr>
                <w:rFonts w:ascii="Times New Roman" w:hAnsi="Times New Roman" w:cs="Times New Roman"/>
                <w:sz w:val="24"/>
                <w:szCs w:val="24"/>
              </w:rPr>
            </w:pPr>
          </w:p>
        </w:tc>
      </w:tr>
      <w:tr w:rsidR="00CD0FA8" w:rsidRPr="00051EEB">
        <w:trPr>
          <w:trHeight w:val="144"/>
          <w:tblCellSpacing w:w="20" w:type="nil"/>
        </w:trPr>
        <w:tc>
          <w:tcPr>
            <w:tcW w:w="0" w:type="auto"/>
            <w:vMerge/>
            <w:tcBorders>
              <w:top w:val="nil"/>
            </w:tcBorders>
            <w:tcMar>
              <w:top w:w="50" w:type="dxa"/>
              <w:left w:w="100" w:type="dxa"/>
            </w:tcMar>
          </w:tcPr>
          <w:p w:rsidR="00CD0FA8" w:rsidRPr="00051EEB" w:rsidRDefault="00CD0FA8" w:rsidP="00051EEB">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CD0FA8" w:rsidRPr="00051EEB" w:rsidRDefault="00CD0FA8" w:rsidP="00051EEB">
            <w:pPr>
              <w:spacing w:line="240" w:lineRule="auto"/>
              <w:rPr>
                <w:rFonts w:ascii="Times New Roman" w:hAnsi="Times New Roman" w:cs="Times New Roman"/>
                <w:sz w:val="24"/>
                <w:szCs w:val="24"/>
              </w:rPr>
            </w:pPr>
          </w:p>
        </w:tc>
        <w:tc>
          <w:tcPr>
            <w:tcW w:w="830" w:type="dxa"/>
            <w:tcMar>
              <w:top w:w="50" w:type="dxa"/>
              <w:left w:w="100" w:type="dxa"/>
            </w:tcMar>
            <w:vAlign w:val="center"/>
          </w:tcPr>
          <w:p w:rsidR="00CD0FA8" w:rsidRPr="00051EEB" w:rsidRDefault="009F06AB" w:rsidP="00051EEB">
            <w:pPr>
              <w:spacing w:after="0" w:line="240" w:lineRule="auto"/>
              <w:ind w:left="135"/>
              <w:rPr>
                <w:rFonts w:ascii="Times New Roman" w:hAnsi="Times New Roman" w:cs="Times New Roman"/>
                <w:sz w:val="24"/>
                <w:szCs w:val="24"/>
              </w:rPr>
            </w:pPr>
            <w:r w:rsidRPr="00051EEB">
              <w:rPr>
                <w:rFonts w:ascii="Times New Roman" w:hAnsi="Times New Roman" w:cs="Times New Roman"/>
                <w:b/>
                <w:color w:val="000000"/>
                <w:sz w:val="24"/>
                <w:szCs w:val="24"/>
              </w:rPr>
              <w:t xml:space="preserve">Всего </w:t>
            </w:r>
          </w:p>
          <w:p w:rsidR="00CD0FA8" w:rsidRPr="00051EEB" w:rsidRDefault="00CD0FA8" w:rsidP="00051EEB">
            <w:pPr>
              <w:spacing w:after="0" w:line="240" w:lineRule="auto"/>
              <w:ind w:left="135"/>
              <w:rPr>
                <w:rFonts w:ascii="Times New Roman" w:hAnsi="Times New Roman" w:cs="Times New Roman"/>
                <w:sz w:val="24"/>
                <w:szCs w:val="24"/>
              </w:rPr>
            </w:pPr>
          </w:p>
        </w:tc>
        <w:tc>
          <w:tcPr>
            <w:tcW w:w="1529" w:type="dxa"/>
            <w:tcMar>
              <w:top w:w="50" w:type="dxa"/>
              <w:left w:w="100" w:type="dxa"/>
            </w:tcMar>
            <w:vAlign w:val="center"/>
          </w:tcPr>
          <w:p w:rsidR="00CD0FA8" w:rsidRPr="00051EEB" w:rsidRDefault="009F06AB" w:rsidP="00051EEB">
            <w:pPr>
              <w:spacing w:after="0" w:line="240" w:lineRule="auto"/>
              <w:ind w:left="135"/>
              <w:rPr>
                <w:rFonts w:ascii="Times New Roman" w:hAnsi="Times New Roman" w:cs="Times New Roman"/>
                <w:sz w:val="24"/>
                <w:szCs w:val="24"/>
              </w:rPr>
            </w:pPr>
            <w:r w:rsidRPr="00051EEB">
              <w:rPr>
                <w:rFonts w:ascii="Times New Roman" w:hAnsi="Times New Roman" w:cs="Times New Roman"/>
                <w:b/>
                <w:color w:val="000000"/>
                <w:sz w:val="24"/>
                <w:szCs w:val="24"/>
              </w:rPr>
              <w:t xml:space="preserve">Контрольные работы </w:t>
            </w:r>
          </w:p>
          <w:p w:rsidR="00CD0FA8" w:rsidRPr="00051EEB" w:rsidRDefault="00CD0FA8" w:rsidP="00051EEB">
            <w:pPr>
              <w:spacing w:after="0" w:line="240" w:lineRule="auto"/>
              <w:ind w:left="135"/>
              <w:rPr>
                <w:rFonts w:ascii="Times New Roman" w:hAnsi="Times New Roman" w:cs="Times New Roman"/>
                <w:sz w:val="24"/>
                <w:szCs w:val="24"/>
              </w:rPr>
            </w:pPr>
          </w:p>
        </w:tc>
        <w:tc>
          <w:tcPr>
            <w:tcW w:w="1628" w:type="dxa"/>
            <w:tcMar>
              <w:top w:w="50" w:type="dxa"/>
              <w:left w:w="100" w:type="dxa"/>
            </w:tcMar>
            <w:vAlign w:val="center"/>
          </w:tcPr>
          <w:p w:rsidR="00CD0FA8" w:rsidRPr="00051EEB" w:rsidRDefault="009F06AB" w:rsidP="00051EEB">
            <w:pPr>
              <w:spacing w:after="0" w:line="240" w:lineRule="auto"/>
              <w:ind w:left="135"/>
              <w:rPr>
                <w:rFonts w:ascii="Times New Roman" w:hAnsi="Times New Roman" w:cs="Times New Roman"/>
                <w:sz w:val="24"/>
                <w:szCs w:val="24"/>
              </w:rPr>
            </w:pPr>
            <w:r w:rsidRPr="00051EEB">
              <w:rPr>
                <w:rFonts w:ascii="Times New Roman" w:hAnsi="Times New Roman" w:cs="Times New Roman"/>
                <w:b/>
                <w:color w:val="000000"/>
                <w:sz w:val="24"/>
                <w:szCs w:val="24"/>
              </w:rPr>
              <w:t xml:space="preserve">Практические работы </w:t>
            </w:r>
          </w:p>
          <w:p w:rsidR="00CD0FA8" w:rsidRPr="00051EEB" w:rsidRDefault="00CD0FA8" w:rsidP="00051EEB">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CD0FA8" w:rsidRPr="00051EEB" w:rsidRDefault="00CD0FA8" w:rsidP="00051EEB">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CD0FA8" w:rsidRPr="00051EEB" w:rsidRDefault="00CD0FA8" w:rsidP="00051EEB">
            <w:pPr>
              <w:spacing w:line="240" w:lineRule="auto"/>
              <w:rPr>
                <w:rFonts w:ascii="Times New Roman" w:hAnsi="Times New Roman" w:cs="Times New Roman"/>
                <w:sz w:val="24"/>
                <w:szCs w:val="24"/>
              </w:rPr>
            </w:pPr>
          </w:p>
        </w:tc>
      </w:tr>
      <w:tr w:rsidR="00CD0FA8" w:rsidRPr="00051EEB">
        <w:trPr>
          <w:trHeight w:val="144"/>
          <w:tblCellSpacing w:w="20" w:type="nil"/>
        </w:trPr>
        <w:tc>
          <w:tcPr>
            <w:tcW w:w="378" w:type="dxa"/>
            <w:tcMar>
              <w:top w:w="50" w:type="dxa"/>
              <w:left w:w="100" w:type="dxa"/>
            </w:tcMar>
            <w:vAlign w:val="center"/>
          </w:tcPr>
          <w:p w:rsidR="00CD0FA8" w:rsidRPr="00051EEB" w:rsidRDefault="009F06AB" w:rsidP="00051EEB">
            <w:pPr>
              <w:spacing w:after="0" w:line="240" w:lineRule="auto"/>
              <w:rPr>
                <w:rFonts w:ascii="Times New Roman" w:hAnsi="Times New Roman" w:cs="Times New Roman"/>
                <w:sz w:val="24"/>
                <w:szCs w:val="24"/>
              </w:rPr>
            </w:pPr>
            <w:r w:rsidRPr="00051EEB">
              <w:rPr>
                <w:rFonts w:ascii="Times New Roman" w:hAnsi="Times New Roman" w:cs="Times New Roman"/>
                <w:color w:val="000000"/>
                <w:sz w:val="24"/>
                <w:szCs w:val="24"/>
              </w:rPr>
              <w:t>1</w:t>
            </w:r>
          </w:p>
        </w:tc>
        <w:tc>
          <w:tcPr>
            <w:tcW w:w="3168" w:type="dxa"/>
            <w:tcMar>
              <w:top w:w="50" w:type="dxa"/>
              <w:left w:w="100" w:type="dxa"/>
            </w:tcMar>
            <w:vAlign w:val="center"/>
          </w:tcPr>
          <w:p w:rsidR="00CD0FA8" w:rsidRPr="004A05FE" w:rsidRDefault="009F06AB" w:rsidP="00051EEB">
            <w:pPr>
              <w:spacing w:after="0" w:line="240" w:lineRule="auto"/>
              <w:ind w:left="135"/>
              <w:rPr>
                <w:rFonts w:ascii="Times New Roman" w:hAnsi="Times New Roman" w:cs="Times New Roman"/>
                <w:sz w:val="24"/>
                <w:szCs w:val="24"/>
                <w:lang w:val="ru-RU"/>
              </w:rPr>
            </w:pPr>
            <w:r w:rsidRPr="004A05FE">
              <w:rPr>
                <w:rFonts w:ascii="Times New Roman" w:hAnsi="Times New Roman" w:cs="Times New Roman"/>
                <w:sz w:val="24"/>
                <w:szCs w:val="24"/>
                <w:lang w:val="ru-RU"/>
              </w:rPr>
              <w:t>Правила безопасного поведения в природной среде</w:t>
            </w:r>
          </w:p>
        </w:tc>
        <w:tc>
          <w:tcPr>
            <w:tcW w:w="830" w:type="dxa"/>
            <w:tcMar>
              <w:top w:w="50" w:type="dxa"/>
              <w:left w:w="100" w:type="dxa"/>
            </w:tcMar>
            <w:vAlign w:val="center"/>
          </w:tcPr>
          <w:p w:rsidR="00CD0FA8" w:rsidRPr="00051EEB" w:rsidRDefault="009F06AB" w:rsidP="00051EEB">
            <w:pPr>
              <w:spacing w:after="0" w:line="240" w:lineRule="auto"/>
              <w:ind w:left="135"/>
              <w:jc w:val="center"/>
              <w:rPr>
                <w:rFonts w:ascii="Times New Roman" w:hAnsi="Times New Roman" w:cs="Times New Roman"/>
                <w:sz w:val="24"/>
                <w:szCs w:val="24"/>
              </w:rPr>
            </w:pPr>
            <w:r w:rsidRPr="00051EEB">
              <w:rPr>
                <w:rFonts w:ascii="Times New Roman" w:hAnsi="Times New Roman" w:cs="Times New Roman"/>
                <w:color w:val="000000"/>
                <w:sz w:val="24"/>
                <w:szCs w:val="24"/>
                <w:lang w:val="ru-RU"/>
              </w:rPr>
              <w:t xml:space="preserve"> </w:t>
            </w:r>
            <w:r w:rsidRPr="00051EEB">
              <w:rPr>
                <w:rFonts w:ascii="Times New Roman" w:hAnsi="Times New Roman" w:cs="Times New Roman"/>
                <w:color w:val="000000"/>
                <w:sz w:val="24"/>
                <w:szCs w:val="24"/>
              </w:rPr>
              <w:t xml:space="preserve">1 </w:t>
            </w:r>
          </w:p>
        </w:tc>
        <w:tc>
          <w:tcPr>
            <w:tcW w:w="1529" w:type="dxa"/>
            <w:tcMar>
              <w:top w:w="50" w:type="dxa"/>
              <w:left w:w="100" w:type="dxa"/>
            </w:tcMar>
            <w:vAlign w:val="center"/>
          </w:tcPr>
          <w:p w:rsidR="00CD0FA8" w:rsidRPr="00051EEB" w:rsidRDefault="00CD0FA8" w:rsidP="00051EEB">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CD0FA8" w:rsidRPr="00051EEB" w:rsidRDefault="00CD0FA8" w:rsidP="00051EEB">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CD0FA8" w:rsidRPr="00051EEB" w:rsidRDefault="00CD0FA8" w:rsidP="00051EEB">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CD0FA8" w:rsidRPr="00051EEB" w:rsidRDefault="008C3A2E" w:rsidP="00051EEB">
            <w:pPr>
              <w:spacing w:after="0" w:line="240" w:lineRule="auto"/>
              <w:ind w:left="135"/>
              <w:rPr>
                <w:rFonts w:ascii="Times New Roman" w:hAnsi="Times New Roman" w:cs="Times New Roman"/>
                <w:sz w:val="24"/>
                <w:szCs w:val="24"/>
              </w:rPr>
            </w:pPr>
            <w:hyperlink r:id="rId51">
              <w:r w:rsidR="009F06AB" w:rsidRPr="00051EEB">
                <w:rPr>
                  <w:rFonts w:ascii="Times New Roman" w:hAnsi="Times New Roman" w:cs="Times New Roman"/>
                  <w:color w:val="0000FF"/>
                  <w:sz w:val="24"/>
                  <w:szCs w:val="24"/>
                  <w:u w:val="single"/>
                </w:rPr>
                <w:t>https://m.edsoo.ru/f5eb40ea</w:t>
              </w:r>
            </w:hyperlink>
          </w:p>
        </w:tc>
      </w:tr>
      <w:tr w:rsidR="00CD0FA8" w:rsidRPr="004A05FE">
        <w:trPr>
          <w:trHeight w:val="144"/>
          <w:tblCellSpacing w:w="20" w:type="nil"/>
        </w:trPr>
        <w:tc>
          <w:tcPr>
            <w:tcW w:w="378" w:type="dxa"/>
            <w:tcMar>
              <w:top w:w="50" w:type="dxa"/>
              <w:left w:w="100" w:type="dxa"/>
            </w:tcMar>
            <w:vAlign w:val="center"/>
          </w:tcPr>
          <w:p w:rsidR="00CD0FA8" w:rsidRPr="00051EEB" w:rsidRDefault="009F06AB" w:rsidP="00051EEB">
            <w:pPr>
              <w:spacing w:after="0" w:line="240" w:lineRule="auto"/>
              <w:rPr>
                <w:rFonts w:ascii="Times New Roman" w:hAnsi="Times New Roman" w:cs="Times New Roman"/>
                <w:sz w:val="24"/>
                <w:szCs w:val="24"/>
              </w:rPr>
            </w:pPr>
            <w:r w:rsidRPr="00051EEB">
              <w:rPr>
                <w:rFonts w:ascii="Times New Roman" w:hAnsi="Times New Roman" w:cs="Times New Roman"/>
                <w:color w:val="000000"/>
                <w:sz w:val="24"/>
                <w:szCs w:val="24"/>
              </w:rPr>
              <w:t>2</w:t>
            </w:r>
          </w:p>
        </w:tc>
        <w:tc>
          <w:tcPr>
            <w:tcW w:w="3168" w:type="dxa"/>
            <w:tcMar>
              <w:top w:w="50" w:type="dxa"/>
              <w:left w:w="100" w:type="dxa"/>
            </w:tcMar>
            <w:vAlign w:val="center"/>
          </w:tcPr>
          <w:p w:rsidR="00CD0FA8" w:rsidRPr="00051EEB" w:rsidRDefault="009F06AB" w:rsidP="00051EEB">
            <w:pPr>
              <w:spacing w:after="0" w:line="240" w:lineRule="auto"/>
              <w:ind w:left="135"/>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Безопасные действия при автономном существовании в природной среде</w:t>
            </w:r>
          </w:p>
        </w:tc>
        <w:tc>
          <w:tcPr>
            <w:tcW w:w="830" w:type="dxa"/>
            <w:tcMar>
              <w:top w:w="50" w:type="dxa"/>
              <w:left w:w="100" w:type="dxa"/>
            </w:tcMar>
            <w:vAlign w:val="center"/>
          </w:tcPr>
          <w:p w:rsidR="00CD0FA8" w:rsidRPr="00051EEB" w:rsidRDefault="009F06AB" w:rsidP="00051EEB">
            <w:pPr>
              <w:spacing w:after="0" w:line="240" w:lineRule="auto"/>
              <w:ind w:left="135"/>
              <w:jc w:val="center"/>
              <w:rPr>
                <w:rFonts w:ascii="Times New Roman" w:hAnsi="Times New Roman" w:cs="Times New Roman"/>
                <w:sz w:val="24"/>
                <w:szCs w:val="24"/>
              </w:rPr>
            </w:pPr>
            <w:r w:rsidRPr="00051EEB">
              <w:rPr>
                <w:rFonts w:ascii="Times New Roman" w:hAnsi="Times New Roman" w:cs="Times New Roman"/>
                <w:color w:val="000000"/>
                <w:sz w:val="24"/>
                <w:szCs w:val="24"/>
                <w:lang w:val="ru-RU"/>
              </w:rPr>
              <w:t xml:space="preserve"> </w:t>
            </w:r>
            <w:r w:rsidRPr="00051EEB">
              <w:rPr>
                <w:rFonts w:ascii="Times New Roman" w:hAnsi="Times New Roman" w:cs="Times New Roman"/>
                <w:color w:val="000000"/>
                <w:sz w:val="24"/>
                <w:szCs w:val="24"/>
              </w:rPr>
              <w:t xml:space="preserve">1 </w:t>
            </w:r>
          </w:p>
        </w:tc>
        <w:tc>
          <w:tcPr>
            <w:tcW w:w="1529" w:type="dxa"/>
            <w:tcMar>
              <w:top w:w="50" w:type="dxa"/>
              <w:left w:w="100" w:type="dxa"/>
            </w:tcMar>
            <w:vAlign w:val="center"/>
          </w:tcPr>
          <w:p w:rsidR="00CD0FA8" w:rsidRPr="00051EEB" w:rsidRDefault="00CD0FA8" w:rsidP="00051EEB">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CD0FA8" w:rsidRPr="00051EEB" w:rsidRDefault="00CD0FA8" w:rsidP="00051EEB">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CD0FA8" w:rsidRPr="00051EEB" w:rsidRDefault="00CD0FA8" w:rsidP="00051EEB">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CD0FA8" w:rsidRPr="00051EEB" w:rsidRDefault="009F06AB" w:rsidP="00051EEB">
            <w:pPr>
              <w:spacing w:after="0" w:line="240" w:lineRule="auto"/>
              <w:ind w:left="135"/>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 xml:space="preserve">Библиотека ЦОК </w:t>
            </w:r>
            <w:hyperlink r:id="rId52">
              <w:r w:rsidRPr="00051EEB">
                <w:rPr>
                  <w:rFonts w:ascii="Times New Roman" w:hAnsi="Times New Roman" w:cs="Times New Roman"/>
                  <w:color w:val="0000FF"/>
                  <w:sz w:val="24"/>
                  <w:szCs w:val="24"/>
                  <w:u w:val="single"/>
                </w:rPr>
                <w:t>https</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m</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edsoo</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ru</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f</w:t>
              </w:r>
              <w:r w:rsidRPr="00051EEB">
                <w:rPr>
                  <w:rFonts w:ascii="Times New Roman" w:hAnsi="Times New Roman" w:cs="Times New Roman"/>
                  <w:color w:val="0000FF"/>
                  <w:sz w:val="24"/>
                  <w:szCs w:val="24"/>
                  <w:u w:val="single"/>
                  <w:lang w:val="ru-RU"/>
                </w:rPr>
                <w:t>5</w:t>
              </w:r>
              <w:r w:rsidRPr="00051EEB">
                <w:rPr>
                  <w:rFonts w:ascii="Times New Roman" w:hAnsi="Times New Roman" w:cs="Times New Roman"/>
                  <w:color w:val="0000FF"/>
                  <w:sz w:val="24"/>
                  <w:szCs w:val="24"/>
                  <w:u w:val="single"/>
                </w:rPr>
                <w:t>eb</w:t>
              </w:r>
              <w:r w:rsidRPr="00051EEB">
                <w:rPr>
                  <w:rFonts w:ascii="Times New Roman" w:hAnsi="Times New Roman" w:cs="Times New Roman"/>
                  <w:color w:val="0000FF"/>
                  <w:sz w:val="24"/>
                  <w:szCs w:val="24"/>
                  <w:u w:val="single"/>
                  <w:lang w:val="ru-RU"/>
                </w:rPr>
                <w:t>14</w:t>
              </w:r>
              <w:r w:rsidRPr="00051EEB">
                <w:rPr>
                  <w:rFonts w:ascii="Times New Roman" w:hAnsi="Times New Roman" w:cs="Times New Roman"/>
                  <w:color w:val="0000FF"/>
                  <w:sz w:val="24"/>
                  <w:szCs w:val="24"/>
                  <w:u w:val="single"/>
                </w:rPr>
                <w:t>e</w:t>
              </w:r>
              <w:r w:rsidRPr="00051EEB">
                <w:rPr>
                  <w:rFonts w:ascii="Times New Roman" w:hAnsi="Times New Roman" w:cs="Times New Roman"/>
                  <w:color w:val="0000FF"/>
                  <w:sz w:val="24"/>
                  <w:szCs w:val="24"/>
                  <w:u w:val="single"/>
                  <w:lang w:val="ru-RU"/>
                </w:rPr>
                <w:t>4</w:t>
              </w:r>
            </w:hyperlink>
          </w:p>
        </w:tc>
      </w:tr>
      <w:tr w:rsidR="00CD0FA8" w:rsidRPr="004A05FE">
        <w:trPr>
          <w:trHeight w:val="144"/>
          <w:tblCellSpacing w:w="20" w:type="nil"/>
        </w:trPr>
        <w:tc>
          <w:tcPr>
            <w:tcW w:w="378" w:type="dxa"/>
            <w:tcMar>
              <w:top w:w="50" w:type="dxa"/>
              <w:left w:w="100" w:type="dxa"/>
            </w:tcMar>
            <w:vAlign w:val="center"/>
          </w:tcPr>
          <w:p w:rsidR="00CD0FA8" w:rsidRPr="00051EEB" w:rsidRDefault="009F06AB" w:rsidP="00051EEB">
            <w:pPr>
              <w:spacing w:after="0" w:line="240" w:lineRule="auto"/>
              <w:rPr>
                <w:rFonts w:ascii="Times New Roman" w:hAnsi="Times New Roman" w:cs="Times New Roman"/>
                <w:sz w:val="24"/>
                <w:szCs w:val="24"/>
              </w:rPr>
            </w:pPr>
            <w:r w:rsidRPr="00051EEB">
              <w:rPr>
                <w:rFonts w:ascii="Times New Roman" w:hAnsi="Times New Roman" w:cs="Times New Roman"/>
                <w:color w:val="000000"/>
                <w:sz w:val="24"/>
                <w:szCs w:val="24"/>
              </w:rPr>
              <w:t>3</w:t>
            </w:r>
          </w:p>
        </w:tc>
        <w:tc>
          <w:tcPr>
            <w:tcW w:w="3168" w:type="dxa"/>
            <w:tcMar>
              <w:top w:w="50" w:type="dxa"/>
              <w:left w:w="100" w:type="dxa"/>
            </w:tcMar>
            <w:vAlign w:val="center"/>
          </w:tcPr>
          <w:p w:rsidR="00CD0FA8" w:rsidRPr="00051EEB" w:rsidRDefault="009F06AB" w:rsidP="00051EEB">
            <w:pPr>
              <w:spacing w:after="0" w:line="240" w:lineRule="auto"/>
              <w:ind w:left="135"/>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Пожарная безопасность в природной среде</w:t>
            </w:r>
          </w:p>
        </w:tc>
        <w:tc>
          <w:tcPr>
            <w:tcW w:w="830" w:type="dxa"/>
            <w:tcMar>
              <w:top w:w="50" w:type="dxa"/>
              <w:left w:w="100" w:type="dxa"/>
            </w:tcMar>
            <w:vAlign w:val="center"/>
          </w:tcPr>
          <w:p w:rsidR="00CD0FA8" w:rsidRPr="00051EEB" w:rsidRDefault="009F06AB" w:rsidP="00051EEB">
            <w:pPr>
              <w:spacing w:after="0" w:line="240" w:lineRule="auto"/>
              <w:ind w:left="135"/>
              <w:jc w:val="center"/>
              <w:rPr>
                <w:rFonts w:ascii="Times New Roman" w:hAnsi="Times New Roman" w:cs="Times New Roman"/>
                <w:sz w:val="24"/>
                <w:szCs w:val="24"/>
              </w:rPr>
            </w:pPr>
            <w:r w:rsidRPr="00051EEB">
              <w:rPr>
                <w:rFonts w:ascii="Times New Roman" w:hAnsi="Times New Roman" w:cs="Times New Roman"/>
                <w:color w:val="000000"/>
                <w:sz w:val="24"/>
                <w:szCs w:val="24"/>
                <w:lang w:val="ru-RU"/>
              </w:rPr>
              <w:t xml:space="preserve"> </w:t>
            </w:r>
            <w:r w:rsidRPr="00051EEB">
              <w:rPr>
                <w:rFonts w:ascii="Times New Roman" w:hAnsi="Times New Roman" w:cs="Times New Roman"/>
                <w:color w:val="000000"/>
                <w:sz w:val="24"/>
                <w:szCs w:val="24"/>
              </w:rPr>
              <w:t xml:space="preserve">1 </w:t>
            </w:r>
          </w:p>
        </w:tc>
        <w:tc>
          <w:tcPr>
            <w:tcW w:w="1529" w:type="dxa"/>
            <w:tcMar>
              <w:top w:w="50" w:type="dxa"/>
              <w:left w:w="100" w:type="dxa"/>
            </w:tcMar>
            <w:vAlign w:val="center"/>
          </w:tcPr>
          <w:p w:rsidR="00CD0FA8" w:rsidRPr="00051EEB" w:rsidRDefault="00CD0FA8" w:rsidP="00051EEB">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CD0FA8" w:rsidRPr="00051EEB" w:rsidRDefault="00CD0FA8" w:rsidP="00051EEB">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CD0FA8" w:rsidRPr="00051EEB" w:rsidRDefault="00CD0FA8" w:rsidP="00051EEB">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CD0FA8" w:rsidRPr="00051EEB" w:rsidRDefault="009F06AB" w:rsidP="00051EEB">
            <w:pPr>
              <w:spacing w:after="0" w:line="240" w:lineRule="auto"/>
              <w:ind w:left="135"/>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 xml:space="preserve">Библиотека ЦОК </w:t>
            </w:r>
            <w:hyperlink r:id="rId53">
              <w:r w:rsidRPr="00051EEB">
                <w:rPr>
                  <w:rFonts w:ascii="Times New Roman" w:hAnsi="Times New Roman" w:cs="Times New Roman"/>
                  <w:color w:val="0000FF"/>
                  <w:sz w:val="24"/>
                  <w:szCs w:val="24"/>
                  <w:u w:val="single"/>
                </w:rPr>
                <w:t>https</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m</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edsoo</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ru</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f</w:t>
              </w:r>
              <w:r w:rsidRPr="00051EEB">
                <w:rPr>
                  <w:rFonts w:ascii="Times New Roman" w:hAnsi="Times New Roman" w:cs="Times New Roman"/>
                  <w:color w:val="0000FF"/>
                  <w:sz w:val="24"/>
                  <w:szCs w:val="24"/>
                  <w:u w:val="single"/>
                  <w:lang w:val="ru-RU"/>
                </w:rPr>
                <w:t>5</w:t>
              </w:r>
              <w:r w:rsidRPr="00051EEB">
                <w:rPr>
                  <w:rFonts w:ascii="Times New Roman" w:hAnsi="Times New Roman" w:cs="Times New Roman"/>
                  <w:color w:val="0000FF"/>
                  <w:sz w:val="24"/>
                  <w:szCs w:val="24"/>
                  <w:u w:val="single"/>
                </w:rPr>
                <w:t>eb</w:t>
              </w:r>
              <w:r w:rsidRPr="00051EEB">
                <w:rPr>
                  <w:rFonts w:ascii="Times New Roman" w:hAnsi="Times New Roman" w:cs="Times New Roman"/>
                  <w:color w:val="0000FF"/>
                  <w:sz w:val="24"/>
                  <w:szCs w:val="24"/>
                  <w:u w:val="single"/>
                  <w:lang w:val="ru-RU"/>
                </w:rPr>
                <w:t>0</w:t>
              </w:r>
              <w:r w:rsidRPr="00051EEB">
                <w:rPr>
                  <w:rFonts w:ascii="Times New Roman" w:hAnsi="Times New Roman" w:cs="Times New Roman"/>
                  <w:color w:val="0000FF"/>
                  <w:sz w:val="24"/>
                  <w:szCs w:val="24"/>
                  <w:u w:val="single"/>
                </w:rPr>
                <w:t>efe</w:t>
              </w:r>
            </w:hyperlink>
          </w:p>
        </w:tc>
      </w:tr>
      <w:tr w:rsidR="00CD0FA8" w:rsidRPr="004A05FE">
        <w:trPr>
          <w:trHeight w:val="144"/>
          <w:tblCellSpacing w:w="20" w:type="nil"/>
        </w:trPr>
        <w:tc>
          <w:tcPr>
            <w:tcW w:w="378" w:type="dxa"/>
            <w:tcMar>
              <w:top w:w="50" w:type="dxa"/>
              <w:left w:w="100" w:type="dxa"/>
            </w:tcMar>
            <w:vAlign w:val="center"/>
          </w:tcPr>
          <w:p w:rsidR="00CD0FA8" w:rsidRPr="00051EEB" w:rsidRDefault="009F06AB" w:rsidP="00051EEB">
            <w:pPr>
              <w:spacing w:after="0" w:line="240" w:lineRule="auto"/>
              <w:rPr>
                <w:rFonts w:ascii="Times New Roman" w:hAnsi="Times New Roman" w:cs="Times New Roman"/>
                <w:sz w:val="24"/>
                <w:szCs w:val="24"/>
              </w:rPr>
            </w:pPr>
            <w:r w:rsidRPr="00051EEB">
              <w:rPr>
                <w:rFonts w:ascii="Times New Roman" w:hAnsi="Times New Roman" w:cs="Times New Roman"/>
                <w:color w:val="000000"/>
                <w:sz w:val="24"/>
                <w:szCs w:val="24"/>
              </w:rPr>
              <w:t>4</w:t>
            </w:r>
          </w:p>
        </w:tc>
        <w:tc>
          <w:tcPr>
            <w:tcW w:w="3168" w:type="dxa"/>
            <w:tcMar>
              <w:top w:w="50" w:type="dxa"/>
              <w:left w:w="100" w:type="dxa"/>
            </w:tcMar>
            <w:vAlign w:val="center"/>
          </w:tcPr>
          <w:p w:rsidR="00CD0FA8" w:rsidRPr="00051EEB" w:rsidRDefault="009F06AB" w:rsidP="00051EEB">
            <w:pPr>
              <w:spacing w:after="0" w:line="240" w:lineRule="auto"/>
              <w:ind w:left="135"/>
              <w:rPr>
                <w:rFonts w:ascii="Times New Roman" w:hAnsi="Times New Roman" w:cs="Times New Roman"/>
                <w:sz w:val="24"/>
                <w:szCs w:val="24"/>
              </w:rPr>
            </w:pPr>
            <w:r w:rsidRPr="00051EEB">
              <w:rPr>
                <w:rFonts w:ascii="Times New Roman" w:hAnsi="Times New Roman" w:cs="Times New Roman"/>
                <w:color w:val="000000"/>
                <w:sz w:val="24"/>
                <w:szCs w:val="24"/>
              </w:rPr>
              <w:t>Безопасное поведение в горах</w:t>
            </w:r>
          </w:p>
        </w:tc>
        <w:tc>
          <w:tcPr>
            <w:tcW w:w="830" w:type="dxa"/>
            <w:tcMar>
              <w:top w:w="50" w:type="dxa"/>
              <w:left w:w="100" w:type="dxa"/>
            </w:tcMar>
            <w:vAlign w:val="center"/>
          </w:tcPr>
          <w:p w:rsidR="00CD0FA8" w:rsidRPr="00051EEB" w:rsidRDefault="009F06AB" w:rsidP="00051EEB">
            <w:pPr>
              <w:spacing w:after="0" w:line="240" w:lineRule="auto"/>
              <w:ind w:left="135"/>
              <w:jc w:val="center"/>
              <w:rPr>
                <w:rFonts w:ascii="Times New Roman" w:hAnsi="Times New Roman" w:cs="Times New Roman"/>
                <w:sz w:val="24"/>
                <w:szCs w:val="24"/>
              </w:rPr>
            </w:pPr>
            <w:r w:rsidRPr="00051EEB">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CD0FA8" w:rsidRPr="00051EEB" w:rsidRDefault="00CD0FA8" w:rsidP="00051EEB">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CD0FA8" w:rsidRPr="00051EEB" w:rsidRDefault="009F06AB" w:rsidP="00051EEB">
            <w:pPr>
              <w:spacing w:after="0" w:line="240" w:lineRule="auto"/>
              <w:ind w:left="135"/>
              <w:jc w:val="center"/>
              <w:rPr>
                <w:rFonts w:ascii="Times New Roman" w:hAnsi="Times New Roman" w:cs="Times New Roman"/>
                <w:sz w:val="24"/>
                <w:szCs w:val="24"/>
              </w:rPr>
            </w:pPr>
            <w:r w:rsidRPr="00051EEB">
              <w:rPr>
                <w:rFonts w:ascii="Times New Roman" w:hAnsi="Times New Roman" w:cs="Times New Roman"/>
                <w:color w:val="000000"/>
                <w:sz w:val="24"/>
                <w:szCs w:val="24"/>
              </w:rPr>
              <w:t xml:space="preserve"> 1 </w:t>
            </w:r>
          </w:p>
        </w:tc>
        <w:tc>
          <w:tcPr>
            <w:tcW w:w="1155" w:type="dxa"/>
            <w:tcMar>
              <w:top w:w="50" w:type="dxa"/>
              <w:left w:w="100" w:type="dxa"/>
            </w:tcMar>
            <w:vAlign w:val="center"/>
          </w:tcPr>
          <w:p w:rsidR="00CD0FA8" w:rsidRPr="00051EEB" w:rsidRDefault="00CD0FA8" w:rsidP="00051EEB">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CD0FA8" w:rsidRPr="00051EEB" w:rsidRDefault="009F06AB" w:rsidP="00051EEB">
            <w:pPr>
              <w:spacing w:after="0" w:line="240" w:lineRule="auto"/>
              <w:ind w:left="135"/>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 xml:space="preserve">Библиотека ЦОК </w:t>
            </w:r>
            <w:hyperlink r:id="rId54">
              <w:r w:rsidRPr="00051EEB">
                <w:rPr>
                  <w:rFonts w:ascii="Times New Roman" w:hAnsi="Times New Roman" w:cs="Times New Roman"/>
                  <w:color w:val="0000FF"/>
                  <w:sz w:val="24"/>
                  <w:szCs w:val="24"/>
                  <w:u w:val="single"/>
                </w:rPr>
                <w:t>https</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m</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edsoo</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ru</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f</w:t>
              </w:r>
              <w:r w:rsidRPr="00051EEB">
                <w:rPr>
                  <w:rFonts w:ascii="Times New Roman" w:hAnsi="Times New Roman" w:cs="Times New Roman"/>
                  <w:color w:val="0000FF"/>
                  <w:sz w:val="24"/>
                  <w:szCs w:val="24"/>
                  <w:u w:val="single"/>
                  <w:lang w:val="ru-RU"/>
                </w:rPr>
                <w:t>5</w:t>
              </w:r>
              <w:r w:rsidRPr="00051EEB">
                <w:rPr>
                  <w:rFonts w:ascii="Times New Roman" w:hAnsi="Times New Roman" w:cs="Times New Roman"/>
                  <w:color w:val="0000FF"/>
                  <w:sz w:val="24"/>
                  <w:szCs w:val="24"/>
                  <w:u w:val="single"/>
                </w:rPr>
                <w:t>eb</w:t>
              </w:r>
              <w:r w:rsidRPr="00051EEB">
                <w:rPr>
                  <w:rFonts w:ascii="Times New Roman" w:hAnsi="Times New Roman" w:cs="Times New Roman"/>
                  <w:color w:val="0000FF"/>
                  <w:sz w:val="24"/>
                  <w:szCs w:val="24"/>
                  <w:u w:val="single"/>
                  <w:lang w:val="ru-RU"/>
                </w:rPr>
                <w:t>1</w:t>
              </w:r>
              <w:r w:rsidRPr="00051EEB">
                <w:rPr>
                  <w:rFonts w:ascii="Times New Roman" w:hAnsi="Times New Roman" w:cs="Times New Roman"/>
                  <w:color w:val="0000FF"/>
                  <w:sz w:val="24"/>
                  <w:szCs w:val="24"/>
                  <w:u w:val="single"/>
                </w:rPr>
                <w:t>ac</w:t>
              </w:r>
              <w:r w:rsidRPr="00051EEB">
                <w:rPr>
                  <w:rFonts w:ascii="Times New Roman" w:hAnsi="Times New Roman" w:cs="Times New Roman"/>
                  <w:color w:val="0000FF"/>
                  <w:sz w:val="24"/>
                  <w:szCs w:val="24"/>
                  <w:u w:val="single"/>
                  <w:lang w:val="ru-RU"/>
                </w:rPr>
                <w:t>0</w:t>
              </w:r>
            </w:hyperlink>
          </w:p>
        </w:tc>
      </w:tr>
      <w:tr w:rsidR="00CD0FA8" w:rsidRPr="004A05FE">
        <w:trPr>
          <w:trHeight w:val="144"/>
          <w:tblCellSpacing w:w="20" w:type="nil"/>
        </w:trPr>
        <w:tc>
          <w:tcPr>
            <w:tcW w:w="378" w:type="dxa"/>
            <w:tcMar>
              <w:top w:w="50" w:type="dxa"/>
              <w:left w:w="100" w:type="dxa"/>
            </w:tcMar>
            <w:vAlign w:val="center"/>
          </w:tcPr>
          <w:p w:rsidR="00CD0FA8" w:rsidRPr="00051EEB" w:rsidRDefault="009F06AB" w:rsidP="00051EEB">
            <w:pPr>
              <w:spacing w:after="0" w:line="240" w:lineRule="auto"/>
              <w:rPr>
                <w:rFonts w:ascii="Times New Roman" w:hAnsi="Times New Roman" w:cs="Times New Roman"/>
                <w:sz w:val="24"/>
                <w:szCs w:val="24"/>
              </w:rPr>
            </w:pPr>
            <w:r w:rsidRPr="00051EEB">
              <w:rPr>
                <w:rFonts w:ascii="Times New Roman" w:hAnsi="Times New Roman" w:cs="Times New Roman"/>
                <w:color w:val="000000"/>
                <w:sz w:val="24"/>
                <w:szCs w:val="24"/>
              </w:rPr>
              <w:t>5</w:t>
            </w:r>
          </w:p>
        </w:tc>
        <w:tc>
          <w:tcPr>
            <w:tcW w:w="3168" w:type="dxa"/>
            <w:tcMar>
              <w:top w:w="50" w:type="dxa"/>
              <w:left w:w="100" w:type="dxa"/>
            </w:tcMar>
            <w:vAlign w:val="center"/>
          </w:tcPr>
          <w:p w:rsidR="00CD0FA8" w:rsidRPr="00051EEB" w:rsidRDefault="009F06AB" w:rsidP="00051EEB">
            <w:pPr>
              <w:spacing w:after="0" w:line="240" w:lineRule="auto"/>
              <w:ind w:left="135"/>
              <w:rPr>
                <w:rFonts w:ascii="Times New Roman" w:hAnsi="Times New Roman" w:cs="Times New Roman"/>
                <w:sz w:val="24"/>
                <w:szCs w:val="24"/>
              </w:rPr>
            </w:pPr>
            <w:r w:rsidRPr="00051EEB">
              <w:rPr>
                <w:rFonts w:ascii="Times New Roman" w:hAnsi="Times New Roman" w:cs="Times New Roman"/>
                <w:color w:val="000000"/>
                <w:sz w:val="24"/>
                <w:szCs w:val="24"/>
              </w:rPr>
              <w:t>Безопасное поведение на водоёмах</w:t>
            </w:r>
          </w:p>
        </w:tc>
        <w:tc>
          <w:tcPr>
            <w:tcW w:w="830" w:type="dxa"/>
            <w:tcMar>
              <w:top w:w="50" w:type="dxa"/>
              <w:left w:w="100" w:type="dxa"/>
            </w:tcMar>
            <w:vAlign w:val="center"/>
          </w:tcPr>
          <w:p w:rsidR="00CD0FA8" w:rsidRPr="00051EEB" w:rsidRDefault="009F06AB" w:rsidP="00051EEB">
            <w:pPr>
              <w:spacing w:after="0" w:line="240" w:lineRule="auto"/>
              <w:ind w:left="135"/>
              <w:jc w:val="center"/>
              <w:rPr>
                <w:rFonts w:ascii="Times New Roman" w:hAnsi="Times New Roman" w:cs="Times New Roman"/>
                <w:sz w:val="24"/>
                <w:szCs w:val="24"/>
              </w:rPr>
            </w:pPr>
            <w:r w:rsidRPr="00051EEB">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CD0FA8" w:rsidRPr="00051EEB" w:rsidRDefault="00CD0FA8" w:rsidP="00051EEB">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CD0FA8" w:rsidRPr="00051EEB" w:rsidRDefault="009F06AB" w:rsidP="00051EEB">
            <w:pPr>
              <w:spacing w:after="0" w:line="240" w:lineRule="auto"/>
              <w:ind w:left="135"/>
              <w:jc w:val="center"/>
              <w:rPr>
                <w:rFonts w:ascii="Times New Roman" w:hAnsi="Times New Roman" w:cs="Times New Roman"/>
                <w:sz w:val="24"/>
                <w:szCs w:val="24"/>
              </w:rPr>
            </w:pPr>
            <w:r w:rsidRPr="00051EEB">
              <w:rPr>
                <w:rFonts w:ascii="Times New Roman" w:hAnsi="Times New Roman" w:cs="Times New Roman"/>
                <w:color w:val="000000"/>
                <w:sz w:val="24"/>
                <w:szCs w:val="24"/>
              </w:rPr>
              <w:t xml:space="preserve"> 1 </w:t>
            </w:r>
          </w:p>
        </w:tc>
        <w:tc>
          <w:tcPr>
            <w:tcW w:w="1155" w:type="dxa"/>
            <w:tcMar>
              <w:top w:w="50" w:type="dxa"/>
              <w:left w:w="100" w:type="dxa"/>
            </w:tcMar>
            <w:vAlign w:val="center"/>
          </w:tcPr>
          <w:p w:rsidR="00CD0FA8" w:rsidRPr="00051EEB" w:rsidRDefault="00CD0FA8" w:rsidP="00051EEB">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CD0FA8" w:rsidRPr="00051EEB" w:rsidRDefault="009F06AB" w:rsidP="00051EEB">
            <w:pPr>
              <w:spacing w:after="0" w:line="240" w:lineRule="auto"/>
              <w:ind w:left="135"/>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 xml:space="preserve">Библиотека ЦОК </w:t>
            </w:r>
            <w:hyperlink r:id="rId55">
              <w:r w:rsidRPr="00051EEB">
                <w:rPr>
                  <w:rFonts w:ascii="Times New Roman" w:hAnsi="Times New Roman" w:cs="Times New Roman"/>
                  <w:color w:val="0000FF"/>
                  <w:sz w:val="24"/>
                  <w:szCs w:val="24"/>
                  <w:u w:val="single"/>
                </w:rPr>
                <w:t>https</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m</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edsoo</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ru</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f</w:t>
              </w:r>
              <w:r w:rsidRPr="00051EEB">
                <w:rPr>
                  <w:rFonts w:ascii="Times New Roman" w:hAnsi="Times New Roman" w:cs="Times New Roman"/>
                  <w:color w:val="0000FF"/>
                  <w:sz w:val="24"/>
                  <w:szCs w:val="24"/>
                  <w:u w:val="single"/>
                  <w:lang w:val="ru-RU"/>
                </w:rPr>
                <w:t>5</w:t>
              </w:r>
              <w:r w:rsidRPr="00051EEB">
                <w:rPr>
                  <w:rFonts w:ascii="Times New Roman" w:hAnsi="Times New Roman" w:cs="Times New Roman"/>
                  <w:color w:val="0000FF"/>
                  <w:sz w:val="24"/>
                  <w:szCs w:val="24"/>
                  <w:u w:val="single"/>
                </w:rPr>
                <w:t>eb</w:t>
              </w:r>
              <w:r w:rsidRPr="00051EEB">
                <w:rPr>
                  <w:rFonts w:ascii="Times New Roman" w:hAnsi="Times New Roman" w:cs="Times New Roman"/>
                  <w:color w:val="0000FF"/>
                  <w:sz w:val="24"/>
                  <w:szCs w:val="24"/>
                  <w:u w:val="single"/>
                  <w:lang w:val="ru-RU"/>
                </w:rPr>
                <w:t>1</w:t>
              </w:r>
              <w:r w:rsidRPr="00051EEB">
                <w:rPr>
                  <w:rFonts w:ascii="Times New Roman" w:hAnsi="Times New Roman" w:cs="Times New Roman"/>
                  <w:color w:val="0000FF"/>
                  <w:sz w:val="24"/>
                  <w:szCs w:val="24"/>
                  <w:u w:val="single"/>
                </w:rPr>
                <w:t>da</w:t>
              </w:r>
              <w:r w:rsidRPr="00051EEB">
                <w:rPr>
                  <w:rFonts w:ascii="Times New Roman" w:hAnsi="Times New Roman" w:cs="Times New Roman"/>
                  <w:color w:val="0000FF"/>
                  <w:sz w:val="24"/>
                  <w:szCs w:val="24"/>
                  <w:u w:val="single"/>
                  <w:lang w:val="ru-RU"/>
                </w:rPr>
                <w:t>4</w:t>
              </w:r>
            </w:hyperlink>
          </w:p>
        </w:tc>
      </w:tr>
      <w:tr w:rsidR="00CD0FA8" w:rsidRPr="004A05FE">
        <w:trPr>
          <w:trHeight w:val="144"/>
          <w:tblCellSpacing w:w="20" w:type="nil"/>
        </w:trPr>
        <w:tc>
          <w:tcPr>
            <w:tcW w:w="378" w:type="dxa"/>
            <w:tcMar>
              <w:top w:w="50" w:type="dxa"/>
              <w:left w:w="100" w:type="dxa"/>
            </w:tcMar>
            <w:vAlign w:val="center"/>
          </w:tcPr>
          <w:p w:rsidR="00CD0FA8" w:rsidRPr="00051EEB" w:rsidRDefault="009F06AB" w:rsidP="00051EEB">
            <w:pPr>
              <w:spacing w:after="0" w:line="240" w:lineRule="auto"/>
              <w:rPr>
                <w:rFonts w:ascii="Times New Roman" w:hAnsi="Times New Roman" w:cs="Times New Roman"/>
                <w:sz w:val="24"/>
                <w:szCs w:val="24"/>
              </w:rPr>
            </w:pPr>
            <w:r w:rsidRPr="00051EEB">
              <w:rPr>
                <w:rFonts w:ascii="Times New Roman" w:hAnsi="Times New Roman" w:cs="Times New Roman"/>
                <w:color w:val="000000"/>
                <w:sz w:val="24"/>
                <w:szCs w:val="24"/>
              </w:rPr>
              <w:t>6</w:t>
            </w:r>
          </w:p>
        </w:tc>
        <w:tc>
          <w:tcPr>
            <w:tcW w:w="3168" w:type="dxa"/>
            <w:tcMar>
              <w:top w:w="50" w:type="dxa"/>
              <w:left w:w="100" w:type="dxa"/>
            </w:tcMar>
            <w:vAlign w:val="center"/>
          </w:tcPr>
          <w:p w:rsidR="00CD0FA8" w:rsidRPr="00051EEB" w:rsidRDefault="009F06AB" w:rsidP="00051EEB">
            <w:pPr>
              <w:spacing w:after="0" w:line="240" w:lineRule="auto"/>
              <w:ind w:left="135"/>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Безопасные действия при наводнении, цунами</w:t>
            </w:r>
          </w:p>
        </w:tc>
        <w:tc>
          <w:tcPr>
            <w:tcW w:w="830" w:type="dxa"/>
            <w:tcMar>
              <w:top w:w="50" w:type="dxa"/>
              <w:left w:w="100" w:type="dxa"/>
            </w:tcMar>
            <w:vAlign w:val="center"/>
          </w:tcPr>
          <w:p w:rsidR="00CD0FA8" w:rsidRPr="00051EEB" w:rsidRDefault="009F06AB" w:rsidP="00051EEB">
            <w:pPr>
              <w:spacing w:after="0" w:line="240" w:lineRule="auto"/>
              <w:ind w:left="135"/>
              <w:jc w:val="center"/>
              <w:rPr>
                <w:rFonts w:ascii="Times New Roman" w:hAnsi="Times New Roman" w:cs="Times New Roman"/>
                <w:sz w:val="24"/>
                <w:szCs w:val="24"/>
              </w:rPr>
            </w:pPr>
            <w:r w:rsidRPr="00051EEB">
              <w:rPr>
                <w:rFonts w:ascii="Times New Roman" w:hAnsi="Times New Roman" w:cs="Times New Roman"/>
                <w:color w:val="000000"/>
                <w:sz w:val="24"/>
                <w:szCs w:val="24"/>
                <w:lang w:val="ru-RU"/>
              </w:rPr>
              <w:t xml:space="preserve"> </w:t>
            </w:r>
            <w:r w:rsidRPr="00051EEB">
              <w:rPr>
                <w:rFonts w:ascii="Times New Roman" w:hAnsi="Times New Roman" w:cs="Times New Roman"/>
                <w:color w:val="000000"/>
                <w:sz w:val="24"/>
                <w:szCs w:val="24"/>
              </w:rPr>
              <w:t xml:space="preserve">1 </w:t>
            </w:r>
          </w:p>
        </w:tc>
        <w:tc>
          <w:tcPr>
            <w:tcW w:w="1529" w:type="dxa"/>
            <w:tcMar>
              <w:top w:w="50" w:type="dxa"/>
              <w:left w:w="100" w:type="dxa"/>
            </w:tcMar>
            <w:vAlign w:val="center"/>
          </w:tcPr>
          <w:p w:rsidR="00CD0FA8" w:rsidRPr="00051EEB" w:rsidRDefault="009F06AB" w:rsidP="00051EEB">
            <w:pPr>
              <w:spacing w:after="0" w:line="240" w:lineRule="auto"/>
              <w:ind w:left="135"/>
              <w:jc w:val="center"/>
              <w:rPr>
                <w:rFonts w:ascii="Times New Roman" w:hAnsi="Times New Roman" w:cs="Times New Roman"/>
                <w:sz w:val="24"/>
                <w:szCs w:val="24"/>
              </w:rPr>
            </w:pPr>
            <w:r w:rsidRPr="00051EEB">
              <w:rPr>
                <w:rFonts w:ascii="Times New Roman" w:hAnsi="Times New Roman" w:cs="Times New Roman"/>
                <w:color w:val="000000"/>
                <w:sz w:val="24"/>
                <w:szCs w:val="24"/>
              </w:rPr>
              <w:t xml:space="preserve"> 1 </w:t>
            </w:r>
          </w:p>
        </w:tc>
        <w:tc>
          <w:tcPr>
            <w:tcW w:w="1628" w:type="dxa"/>
            <w:tcMar>
              <w:top w:w="50" w:type="dxa"/>
              <w:left w:w="100" w:type="dxa"/>
            </w:tcMar>
            <w:vAlign w:val="center"/>
          </w:tcPr>
          <w:p w:rsidR="00CD0FA8" w:rsidRPr="00051EEB" w:rsidRDefault="00CD0FA8" w:rsidP="00051EEB">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CD0FA8" w:rsidRPr="00051EEB" w:rsidRDefault="00CD0FA8" w:rsidP="00051EEB">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CD0FA8" w:rsidRPr="00051EEB" w:rsidRDefault="009F06AB" w:rsidP="00051EEB">
            <w:pPr>
              <w:spacing w:after="0" w:line="240" w:lineRule="auto"/>
              <w:ind w:left="135"/>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 xml:space="preserve">Библиотека ЦОК </w:t>
            </w:r>
            <w:hyperlink r:id="rId56">
              <w:r w:rsidRPr="00051EEB">
                <w:rPr>
                  <w:rFonts w:ascii="Times New Roman" w:hAnsi="Times New Roman" w:cs="Times New Roman"/>
                  <w:color w:val="0000FF"/>
                  <w:sz w:val="24"/>
                  <w:szCs w:val="24"/>
                  <w:u w:val="single"/>
                </w:rPr>
                <w:t>https</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m</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edsoo</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ru</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f</w:t>
              </w:r>
              <w:r w:rsidRPr="00051EEB">
                <w:rPr>
                  <w:rFonts w:ascii="Times New Roman" w:hAnsi="Times New Roman" w:cs="Times New Roman"/>
                  <w:color w:val="0000FF"/>
                  <w:sz w:val="24"/>
                  <w:szCs w:val="24"/>
                  <w:u w:val="single"/>
                  <w:lang w:val="ru-RU"/>
                </w:rPr>
                <w:t>5</w:t>
              </w:r>
              <w:r w:rsidRPr="00051EEB">
                <w:rPr>
                  <w:rFonts w:ascii="Times New Roman" w:hAnsi="Times New Roman" w:cs="Times New Roman"/>
                  <w:color w:val="0000FF"/>
                  <w:sz w:val="24"/>
                  <w:szCs w:val="24"/>
                  <w:u w:val="single"/>
                </w:rPr>
                <w:t>eb</w:t>
              </w:r>
              <w:r w:rsidRPr="00051EEB">
                <w:rPr>
                  <w:rFonts w:ascii="Times New Roman" w:hAnsi="Times New Roman" w:cs="Times New Roman"/>
                  <w:color w:val="0000FF"/>
                  <w:sz w:val="24"/>
                  <w:szCs w:val="24"/>
                  <w:u w:val="single"/>
                  <w:lang w:val="ru-RU"/>
                </w:rPr>
                <w:t>209</w:t>
              </w:r>
              <w:r w:rsidRPr="00051EEB">
                <w:rPr>
                  <w:rFonts w:ascii="Times New Roman" w:hAnsi="Times New Roman" w:cs="Times New Roman"/>
                  <w:color w:val="0000FF"/>
                  <w:sz w:val="24"/>
                  <w:szCs w:val="24"/>
                  <w:u w:val="single"/>
                </w:rPr>
                <w:t>c</w:t>
              </w:r>
            </w:hyperlink>
          </w:p>
        </w:tc>
      </w:tr>
      <w:tr w:rsidR="00CD0FA8" w:rsidRPr="004A05FE">
        <w:trPr>
          <w:trHeight w:val="144"/>
          <w:tblCellSpacing w:w="20" w:type="nil"/>
        </w:trPr>
        <w:tc>
          <w:tcPr>
            <w:tcW w:w="378" w:type="dxa"/>
            <w:tcMar>
              <w:top w:w="50" w:type="dxa"/>
              <w:left w:w="100" w:type="dxa"/>
            </w:tcMar>
            <w:vAlign w:val="center"/>
          </w:tcPr>
          <w:p w:rsidR="00CD0FA8" w:rsidRPr="00051EEB" w:rsidRDefault="009F06AB" w:rsidP="00051EEB">
            <w:pPr>
              <w:spacing w:after="0" w:line="240" w:lineRule="auto"/>
              <w:rPr>
                <w:rFonts w:ascii="Times New Roman" w:hAnsi="Times New Roman" w:cs="Times New Roman"/>
                <w:sz w:val="24"/>
                <w:szCs w:val="24"/>
              </w:rPr>
            </w:pPr>
            <w:r w:rsidRPr="00051EEB">
              <w:rPr>
                <w:rFonts w:ascii="Times New Roman" w:hAnsi="Times New Roman" w:cs="Times New Roman"/>
                <w:color w:val="000000"/>
                <w:sz w:val="24"/>
                <w:szCs w:val="24"/>
              </w:rPr>
              <w:t>7</w:t>
            </w:r>
          </w:p>
        </w:tc>
        <w:tc>
          <w:tcPr>
            <w:tcW w:w="3168" w:type="dxa"/>
            <w:tcMar>
              <w:top w:w="50" w:type="dxa"/>
              <w:left w:w="100" w:type="dxa"/>
            </w:tcMar>
            <w:vAlign w:val="center"/>
          </w:tcPr>
          <w:p w:rsidR="00CD0FA8" w:rsidRPr="00051EEB" w:rsidRDefault="009F06AB" w:rsidP="00051EEB">
            <w:pPr>
              <w:spacing w:after="0" w:line="240" w:lineRule="auto"/>
              <w:ind w:left="135"/>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Безопасные действия при урагане, смерче, грозе</w:t>
            </w:r>
          </w:p>
        </w:tc>
        <w:tc>
          <w:tcPr>
            <w:tcW w:w="830" w:type="dxa"/>
            <w:tcMar>
              <w:top w:w="50" w:type="dxa"/>
              <w:left w:w="100" w:type="dxa"/>
            </w:tcMar>
            <w:vAlign w:val="center"/>
          </w:tcPr>
          <w:p w:rsidR="00CD0FA8" w:rsidRPr="00051EEB" w:rsidRDefault="009F06AB" w:rsidP="00051EEB">
            <w:pPr>
              <w:spacing w:after="0" w:line="240" w:lineRule="auto"/>
              <w:ind w:left="135"/>
              <w:jc w:val="center"/>
              <w:rPr>
                <w:rFonts w:ascii="Times New Roman" w:hAnsi="Times New Roman" w:cs="Times New Roman"/>
                <w:sz w:val="24"/>
                <w:szCs w:val="24"/>
              </w:rPr>
            </w:pPr>
            <w:r w:rsidRPr="00051EEB">
              <w:rPr>
                <w:rFonts w:ascii="Times New Roman" w:hAnsi="Times New Roman" w:cs="Times New Roman"/>
                <w:color w:val="000000"/>
                <w:sz w:val="24"/>
                <w:szCs w:val="24"/>
                <w:lang w:val="ru-RU"/>
              </w:rPr>
              <w:t xml:space="preserve"> </w:t>
            </w:r>
            <w:r w:rsidRPr="00051EEB">
              <w:rPr>
                <w:rFonts w:ascii="Times New Roman" w:hAnsi="Times New Roman" w:cs="Times New Roman"/>
                <w:color w:val="000000"/>
                <w:sz w:val="24"/>
                <w:szCs w:val="24"/>
              </w:rPr>
              <w:t xml:space="preserve">1 </w:t>
            </w:r>
          </w:p>
        </w:tc>
        <w:tc>
          <w:tcPr>
            <w:tcW w:w="1529" w:type="dxa"/>
            <w:tcMar>
              <w:top w:w="50" w:type="dxa"/>
              <w:left w:w="100" w:type="dxa"/>
            </w:tcMar>
            <w:vAlign w:val="center"/>
          </w:tcPr>
          <w:p w:rsidR="00CD0FA8" w:rsidRPr="00051EEB" w:rsidRDefault="00CD0FA8" w:rsidP="00051EEB">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CD0FA8" w:rsidRPr="00051EEB" w:rsidRDefault="00CD0FA8" w:rsidP="00051EEB">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CD0FA8" w:rsidRPr="00051EEB" w:rsidRDefault="00CD0FA8" w:rsidP="00051EEB">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CD0FA8" w:rsidRPr="00051EEB" w:rsidRDefault="009F06AB" w:rsidP="00051EEB">
            <w:pPr>
              <w:spacing w:after="0" w:line="240" w:lineRule="auto"/>
              <w:ind w:left="135"/>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 xml:space="preserve">Библиотека ЦОК </w:t>
            </w:r>
            <w:hyperlink r:id="rId57">
              <w:r w:rsidRPr="00051EEB">
                <w:rPr>
                  <w:rFonts w:ascii="Times New Roman" w:hAnsi="Times New Roman" w:cs="Times New Roman"/>
                  <w:color w:val="0000FF"/>
                  <w:sz w:val="24"/>
                  <w:szCs w:val="24"/>
                  <w:u w:val="single"/>
                </w:rPr>
                <w:t>https</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m</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edsoo</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ru</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f</w:t>
              </w:r>
              <w:r w:rsidRPr="00051EEB">
                <w:rPr>
                  <w:rFonts w:ascii="Times New Roman" w:hAnsi="Times New Roman" w:cs="Times New Roman"/>
                  <w:color w:val="0000FF"/>
                  <w:sz w:val="24"/>
                  <w:szCs w:val="24"/>
                  <w:u w:val="single"/>
                  <w:lang w:val="ru-RU"/>
                </w:rPr>
                <w:t>5</w:t>
              </w:r>
              <w:r w:rsidRPr="00051EEB">
                <w:rPr>
                  <w:rFonts w:ascii="Times New Roman" w:hAnsi="Times New Roman" w:cs="Times New Roman"/>
                  <w:color w:val="0000FF"/>
                  <w:sz w:val="24"/>
                  <w:szCs w:val="24"/>
                  <w:u w:val="single"/>
                </w:rPr>
                <w:t>eb</w:t>
              </w:r>
              <w:r w:rsidRPr="00051EEB">
                <w:rPr>
                  <w:rFonts w:ascii="Times New Roman" w:hAnsi="Times New Roman" w:cs="Times New Roman"/>
                  <w:color w:val="0000FF"/>
                  <w:sz w:val="24"/>
                  <w:szCs w:val="24"/>
                  <w:u w:val="single"/>
                  <w:lang w:val="ru-RU"/>
                </w:rPr>
                <w:t>222</w:t>
              </w:r>
              <w:r w:rsidRPr="00051EEB">
                <w:rPr>
                  <w:rFonts w:ascii="Times New Roman" w:hAnsi="Times New Roman" w:cs="Times New Roman"/>
                  <w:color w:val="0000FF"/>
                  <w:sz w:val="24"/>
                  <w:szCs w:val="24"/>
                  <w:u w:val="single"/>
                </w:rPr>
                <w:t>c</w:t>
              </w:r>
            </w:hyperlink>
          </w:p>
        </w:tc>
      </w:tr>
      <w:tr w:rsidR="00CD0FA8" w:rsidRPr="004A05FE">
        <w:trPr>
          <w:trHeight w:val="144"/>
          <w:tblCellSpacing w:w="20" w:type="nil"/>
        </w:trPr>
        <w:tc>
          <w:tcPr>
            <w:tcW w:w="378" w:type="dxa"/>
            <w:tcMar>
              <w:top w:w="50" w:type="dxa"/>
              <w:left w:w="100" w:type="dxa"/>
            </w:tcMar>
            <w:vAlign w:val="center"/>
          </w:tcPr>
          <w:p w:rsidR="00CD0FA8" w:rsidRPr="00051EEB" w:rsidRDefault="009F06AB" w:rsidP="00051EEB">
            <w:pPr>
              <w:spacing w:after="0" w:line="240" w:lineRule="auto"/>
              <w:rPr>
                <w:rFonts w:ascii="Times New Roman" w:hAnsi="Times New Roman" w:cs="Times New Roman"/>
                <w:sz w:val="24"/>
                <w:szCs w:val="24"/>
              </w:rPr>
            </w:pPr>
            <w:r w:rsidRPr="00051EEB">
              <w:rPr>
                <w:rFonts w:ascii="Times New Roman" w:hAnsi="Times New Roman" w:cs="Times New Roman"/>
                <w:color w:val="000000"/>
                <w:sz w:val="24"/>
                <w:szCs w:val="24"/>
              </w:rPr>
              <w:t>8</w:t>
            </w:r>
          </w:p>
        </w:tc>
        <w:tc>
          <w:tcPr>
            <w:tcW w:w="3168" w:type="dxa"/>
            <w:tcMar>
              <w:top w:w="50" w:type="dxa"/>
              <w:left w:w="100" w:type="dxa"/>
            </w:tcMar>
            <w:vAlign w:val="center"/>
          </w:tcPr>
          <w:p w:rsidR="00CD0FA8" w:rsidRPr="004A05FE" w:rsidRDefault="009F06AB" w:rsidP="00051EEB">
            <w:pPr>
              <w:spacing w:after="0" w:line="240" w:lineRule="auto"/>
              <w:ind w:left="135"/>
              <w:rPr>
                <w:rFonts w:ascii="Times New Roman" w:hAnsi="Times New Roman" w:cs="Times New Roman"/>
                <w:color w:val="C00000"/>
                <w:sz w:val="24"/>
                <w:szCs w:val="24"/>
                <w:lang w:val="ru-RU"/>
              </w:rPr>
            </w:pPr>
            <w:r w:rsidRPr="004A05FE">
              <w:rPr>
                <w:rFonts w:ascii="Times New Roman" w:hAnsi="Times New Roman" w:cs="Times New Roman"/>
                <w:color w:val="C00000"/>
                <w:sz w:val="24"/>
                <w:szCs w:val="24"/>
                <w:lang w:val="ru-RU"/>
              </w:rPr>
              <w:t>Безопасные действия при землетрясении, извержении вулкана</w:t>
            </w:r>
          </w:p>
        </w:tc>
        <w:tc>
          <w:tcPr>
            <w:tcW w:w="830" w:type="dxa"/>
            <w:tcMar>
              <w:top w:w="50" w:type="dxa"/>
              <w:left w:w="100" w:type="dxa"/>
            </w:tcMar>
            <w:vAlign w:val="center"/>
          </w:tcPr>
          <w:p w:rsidR="00CD0FA8" w:rsidRPr="00051EEB" w:rsidRDefault="009F06AB" w:rsidP="00051EEB">
            <w:pPr>
              <w:spacing w:after="0" w:line="240" w:lineRule="auto"/>
              <w:ind w:left="135"/>
              <w:jc w:val="center"/>
              <w:rPr>
                <w:rFonts w:ascii="Times New Roman" w:hAnsi="Times New Roman" w:cs="Times New Roman"/>
                <w:sz w:val="24"/>
                <w:szCs w:val="24"/>
              </w:rPr>
            </w:pPr>
            <w:r w:rsidRPr="00051EEB">
              <w:rPr>
                <w:rFonts w:ascii="Times New Roman" w:hAnsi="Times New Roman" w:cs="Times New Roman"/>
                <w:color w:val="000000"/>
                <w:sz w:val="24"/>
                <w:szCs w:val="24"/>
                <w:lang w:val="ru-RU"/>
              </w:rPr>
              <w:t xml:space="preserve"> </w:t>
            </w:r>
            <w:r w:rsidRPr="00051EEB">
              <w:rPr>
                <w:rFonts w:ascii="Times New Roman" w:hAnsi="Times New Roman" w:cs="Times New Roman"/>
                <w:color w:val="000000"/>
                <w:sz w:val="24"/>
                <w:szCs w:val="24"/>
              </w:rPr>
              <w:t xml:space="preserve">1 </w:t>
            </w:r>
          </w:p>
        </w:tc>
        <w:tc>
          <w:tcPr>
            <w:tcW w:w="1529" w:type="dxa"/>
            <w:tcMar>
              <w:top w:w="50" w:type="dxa"/>
              <w:left w:w="100" w:type="dxa"/>
            </w:tcMar>
            <w:vAlign w:val="center"/>
          </w:tcPr>
          <w:p w:rsidR="00CD0FA8" w:rsidRPr="00051EEB" w:rsidRDefault="00CD0FA8" w:rsidP="00051EEB">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CD0FA8" w:rsidRPr="00051EEB" w:rsidRDefault="00CD0FA8" w:rsidP="00051EEB">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CD0FA8" w:rsidRPr="00051EEB" w:rsidRDefault="00CD0FA8" w:rsidP="00051EEB">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CD0FA8" w:rsidRPr="00051EEB" w:rsidRDefault="009F06AB" w:rsidP="00051EEB">
            <w:pPr>
              <w:spacing w:after="0" w:line="240" w:lineRule="auto"/>
              <w:ind w:left="135"/>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 xml:space="preserve">Библиотека ЦОК </w:t>
            </w:r>
            <w:hyperlink r:id="rId58">
              <w:r w:rsidRPr="00051EEB">
                <w:rPr>
                  <w:rFonts w:ascii="Times New Roman" w:hAnsi="Times New Roman" w:cs="Times New Roman"/>
                  <w:color w:val="0000FF"/>
                  <w:sz w:val="24"/>
                  <w:szCs w:val="24"/>
                  <w:u w:val="single"/>
                </w:rPr>
                <w:t>https</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m</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edsoo</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ru</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f</w:t>
              </w:r>
              <w:r w:rsidRPr="00051EEB">
                <w:rPr>
                  <w:rFonts w:ascii="Times New Roman" w:hAnsi="Times New Roman" w:cs="Times New Roman"/>
                  <w:color w:val="0000FF"/>
                  <w:sz w:val="24"/>
                  <w:szCs w:val="24"/>
                  <w:u w:val="single"/>
                  <w:lang w:val="ru-RU"/>
                </w:rPr>
                <w:t>5</w:t>
              </w:r>
              <w:r w:rsidRPr="00051EEB">
                <w:rPr>
                  <w:rFonts w:ascii="Times New Roman" w:hAnsi="Times New Roman" w:cs="Times New Roman"/>
                  <w:color w:val="0000FF"/>
                  <w:sz w:val="24"/>
                  <w:szCs w:val="24"/>
                  <w:u w:val="single"/>
                </w:rPr>
                <w:t>eb</w:t>
              </w:r>
              <w:r w:rsidRPr="00051EEB">
                <w:rPr>
                  <w:rFonts w:ascii="Times New Roman" w:hAnsi="Times New Roman" w:cs="Times New Roman"/>
                  <w:color w:val="0000FF"/>
                  <w:sz w:val="24"/>
                  <w:szCs w:val="24"/>
                  <w:u w:val="single"/>
                  <w:lang w:val="ru-RU"/>
                </w:rPr>
                <w:t>23</w:t>
              </w:r>
              <w:r w:rsidRPr="00051EEB">
                <w:rPr>
                  <w:rFonts w:ascii="Times New Roman" w:hAnsi="Times New Roman" w:cs="Times New Roman"/>
                  <w:color w:val="0000FF"/>
                  <w:sz w:val="24"/>
                  <w:szCs w:val="24"/>
                  <w:u w:val="single"/>
                </w:rPr>
                <w:t>a</w:t>
              </w:r>
              <w:r w:rsidRPr="00051EEB">
                <w:rPr>
                  <w:rFonts w:ascii="Times New Roman" w:hAnsi="Times New Roman" w:cs="Times New Roman"/>
                  <w:color w:val="0000FF"/>
                  <w:sz w:val="24"/>
                  <w:szCs w:val="24"/>
                  <w:u w:val="single"/>
                  <w:lang w:val="ru-RU"/>
                </w:rPr>
                <w:t>8</w:t>
              </w:r>
            </w:hyperlink>
          </w:p>
        </w:tc>
      </w:tr>
      <w:tr w:rsidR="00CD0FA8" w:rsidRPr="00051EEB">
        <w:trPr>
          <w:trHeight w:val="144"/>
          <w:tblCellSpacing w:w="20" w:type="nil"/>
        </w:trPr>
        <w:tc>
          <w:tcPr>
            <w:tcW w:w="378" w:type="dxa"/>
            <w:tcMar>
              <w:top w:w="50" w:type="dxa"/>
              <w:left w:w="100" w:type="dxa"/>
            </w:tcMar>
            <w:vAlign w:val="center"/>
          </w:tcPr>
          <w:p w:rsidR="00CD0FA8" w:rsidRPr="00051EEB" w:rsidRDefault="009F06AB" w:rsidP="00051EEB">
            <w:pPr>
              <w:spacing w:after="0" w:line="240" w:lineRule="auto"/>
              <w:rPr>
                <w:rFonts w:ascii="Times New Roman" w:hAnsi="Times New Roman" w:cs="Times New Roman"/>
                <w:sz w:val="24"/>
                <w:szCs w:val="24"/>
              </w:rPr>
            </w:pPr>
            <w:r w:rsidRPr="00051EEB">
              <w:rPr>
                <w:rFonts w:ascii="Times New Roman" w:hAnsi="Times New Roman" w:cs="Times New Roman"/>
                <w:color w:val="000000"/>
                <w:sz w:val="24"/>
                <w:szCs w:val="24"/>
              </w:rPr>
              <w:t>9</w:t>
            </w:r>
          </w:p>
        </w:tc>
        <w:tc>
          <w:tcPr>
            <w:tcW w:w="3168" w:type="dxa"/>
            <w:tcMar>
              <w:top w:w="50" w:type="dxa"/>
              <w:left w:w="100" w:type="dxa"/>
            </w:tcMar>
            <w:vAlign w:val="center"/>
          </w:tcPr>
          <w:p w:rsidR="00CD0FA8" w:rsidRPr="00051EEB" w:rsidRDefault="009F06AB" w:rsidP="00051EEB">
            <w:pPr>
              <w:spacing w:after="0" w:line="240" w:lineRule="auto"/>
              <w:ind w:left="135"/>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Экология и её значение для устойчивого развития общества</w:t>
            </w:r>
          </w:p>
        </w:tc>
        <w:tc>
          <w:tcPr>
            <w:tcW w:w="830" w:type="dxa"/>
            <w:tcMar>
              <w:top w:w="50" w:type="dxa"/>
              <w:left w:w="100" w:type="dxa"/>
            </w:tcMar>
            <w:vAlign w:val="center"/>
          </w:tcPr>
          <w:p w:rsidR="00CD0FA8" w:rsidRPr="00051EEB" w:rsidRDefault="009F06AB" w:rsidP="00051EEB">
            <w:pPr>
              <w:spacing w:after="0" w:line="240" w:lineRule="auto"/>
              <w:ind w:left="135"/>
              <w:jc w:val="center"/>
              <w:rPr>
                <w:rFonts w:ascii="Times New Roman" w:hAnsi="Times New Roman" w:cs="Times New Roman"/>
                <w:sz w:val="24"/>
                <w:szCs w:val="24"/>
              </w:rPr>
            </w:pPr>
            <w:r w:rsidRPr="00051EEB">
              <w:rPr>
                <w:rFonts w:ascii="Times New Roman" w:hAnsi="Times New Roman" w:cs="Times New Roman"/>
                <w:color w:val="000000"/>
                <w:sz w:val="24"/>
                <w:szCs w:val="24"/>
                <w:lang w:val="ru-RU"/>
              </w:rPr>
              <w:t xml:space="preserve"> </w:t>
            </w:r>
            <w:r w:rsidRPr="00051EEB">
              <w:rPr>
                <w:rFonts w:ascii="Times New Roman" w:hAnsi="Times New Roman" w:cs="Times New Roman"/>
                <w:color w:val="000000"/>
                <w:sz w:val="24"/>
                <w:szCs w:val="24"/>
              </w:rPr>
              <w:t xml:space="preserve">1 </w:t>
            </w:r>
          </w:p>
        </w:tc>
        <w:tc>
          <w:tcPr>
            <w:tcW w:w="1529" w:type="dxa"/>
            <w:tcMar>
              <w:top w:w="50" w:type="dxa"/>
              <w:left w:w="100" w:type="dxa"/>
            </w:tcMar>
            <w:vAlign w:val="center"/>
          </w:tcPr>
          <w:p w:rsidR="00CD0FA8" w:rsidRPr="00051EEB" w:rsidRDefault="00CD0FA8" w:rsidP="00051EEB">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CD0FA8" w:rsidRPr="00051EEB" w:rsidRDefault="00CD0FA8" w:rsidP="00051EEB">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CD0FA8" w:rsidRPr="00051EEB" w:rsidRDefault="00CD0FA8" w:rsidP="00051EEB">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CD0FA8" w:rsidRPr="00051EEB" w:rsidRDefault="008C3A2E" w:rsidP="00051EEB">
            <w:pPr>
              <w:spacing w:after="0" w:line="240" w:lineRule="auto"/>
              <w:ind w:left="135"/>
              <w:rPr>
                <w:rFonts w:ascii="Times New Roman" w:hAnsi="Times New Roman" w:cs="Times New Roman"/>
                <w:sz w:val="24"/>
                <w:szCs w:val="24"/>
              </w:rPr>
            </w:pPr>
            <w:hyperlink r:id="rId59">
              <w:r w:rsidR="009F06AB" w:rsidRPr="00051EEB">
                <w:rPr>
                  <w:rFonts w:ascii="Times New Roman" w:hAnsi="Times New Roman" w:cs="Times New Roman"/>
                  <w:color w:val="0000FF"/>
                  <w:sz w:val="24"/>
                  <w:szCs w:val="24"/>
                  <w:u w:val="single"/>
                </w:rPr>
                <w:t>https://m.edsoo.ru/f5eb40ea</w:t>
              </w:r>
            </w:hyperlink>
          </w:p>
        </w:tc>
      </w:tr>
      <w:tr w:rsidR="00CD0FA8" w:rsidRPr="004A05FE">
        <w:trPr>
          <w:trHeight w:val="144"/>
          <w:tblCellSpacing w:w="20" w:type="nil"/>
        </w:trPr>
        <w:tc>
          <w:tcPr>
            <w:tcW w:w="378" w:type="dxa"/>
            <w:tcMar>
              <w:top w:w="50" w:type="dxa"/>
              <w:left w:w="100" w:type="dxa"/>
            </w:tcMar>
            <w:vAlign w:val="center"/>
          </w:tcPr>
          <w:p w:rsidR="00CD0FA8" w:rsidRPr="00051EEB" w:rsidRDefault="009F06AB" w:rsidP="00051EEB">
            <w:pPr>
              <w:spacing w:after="0" w:line="240" w:lineRule="auto"/>
              <w:rPr>
                <w:rFonts w:ascii="Times New Roman" w:hAnsi="Times New Roman" w:cs="Times New Roman"/>
                <w:sz w:val="24"/>
                <w:szCs w:val="24"/>
              </w:rPr>
            </w:pPr>
            <w:r w:rsidRPr="00051EEB">
              <w:rPr>
                <w:rFonts w:ascii="Times New Roman" w:hAnsi="Times New Roman" w:cs="Times New Roman"/>
                <w:color w:val="000000"/>
                <w:sz w:val="24"/>
                <w:szCs w:val="24"/>
              </w:rPr>
              <w:t>10</w:t>
            </w:r>
          </w:p>
        </w:tc>
        <w:tc>
          <w:tcPr>
            <w:tcW w:w="3168" w:type="dxa"/>
            <w:tcMar>
              <w:top w:w="50" w:type="dxa"/>
              <w:left w:w="100" w:type="dxa"/>
            </w:tcMar>
            <w:vAlign w:val="center"/>
          </w:tcPr>
          <w:p w:rsidR="00CD0FA8" w:rsidRPr="00051EEB" w:rsidRDefault="009F06AB" w:rsidP="00051EEB">
            <w:pPr>
              <w:spacing w:after="0" w:line="240" w:lineRule="auto"/>
              <w:ind w:left="135"/>
              <w:rPr>
                <w:rFonts w:ascii="Times New Roman" w:hAnsi="Times New Roman" w:cs="Times New Roman"/>
                <w:sz w:val="24"/>
                <w:szCs w:val="24"/>
              </w:rPr>
            </w:pPr>
            <w:r w:rsidRPr="00051EEB">
              <w:rPr>
                <w:rFonts w:ascii="Times New Roman" w:hAnsi="Times New Roman" w:cs="Times New Roman"/>
                <w:color w:val="000000"/>
                <w:sz w:val="24"/>
                <w:szCs w:val="24"/>
              </w:rPr>
              <w:t>Общие представления о здоровье</w:t>
            </w:r>
          </w:p>
        </w:tc>
        <w:tc>
          <w:tcPr>
            <w:tcW w:w="830" w:type="dxa"/>
            <w:tcMar>
              <w:top w:w="50" w:type="dxa"/>
              <w:left w:w="100" w:type="dxa"/>
            </w:tcMar>
            <w:vAlign w:val="center"/>
          </w:tcPr>
          <w:p w:rsidR="00CD0FA8" w:rsidRPr="00051EEB" w:rsidRDefault="009F06AB" w:rsidP="00051EEB">
            <w:pPr>
              <w:spacing w:after="0" w:line="240" w:lineRule="auto"/>
              <w:ind w:left="135"/>
              <w:jc w:val="center"/>
              <w:rPr>
                <w:rFonts w:ascii="Times New Roman" w:hAnsi="Times New Roman" w:cs="Times New Roman"/>
                <w:sz w:val="24"/>
                <w:szCs w:val="24"/>
              </w:rPr>
            </w:pPr>
            <w:r w:rsidRPr="00051EEB">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CD0FA8" w:rsidRPr="00051EEB" w:rsidRDefault="00CD0FA8" w:rsidP="00051EEB">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CD0FA8" w:rsidRPr="00051EEB" w:rsidRDefault="00CD0FA8" w:rsidP="00051EEB">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CD0FA8" w:rsidRPr="00051EEB" w:rsidRDefault="00CD0FA8" w:rsidP="00051EEB">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CD0FA8" w:rsidRPr="00051EEB" w:rsidRDefault="009F06AB" w:rsidP="00051EEB">
            <w:pPr>
              <w:spacing w:after="0" w:line="240" w:lineRule="auto"/>
              <w:ind w:left="135"/>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 xml:space="preserve">Библиотека ЦОК </w:t>
            </w:r>
            <w:hyperlink r:id="rId60">
              <w:r w:rsidRPr="00051EEB">
                <w:rPr>
                  <w:rFonts w:ascii="Times New Roman" w:hAnsi="Times New Roman" w:cs="Times New Roman"/>
                  <w:color w:val="0000FF"/>
                  <w:sz w:val="24"/>
                  <w:szCs w:val="24"/>
                  <w:u w:val="single"/>
                </w:rPr>
                <w:t>https</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m</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edsoo</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ru</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f</w:t>
              </w:r>
              <w:r w:rsidRPr="00051EEB">
                <w:rPr>
                  <w:rFonts w:ascii="Times New Roman" w:hAnsi="Times New Roman" w:cs="Times New Roman"/>
                  <w:color w:val="0000FF"/>
                  <w:sz w:val="24"/>
                  <w:szCs w:val="24"/>
                  <w:u w:val="single"/>
                  <w:lang w:val="ru-RU"/>
                </w:rPr>
                <w:t>5</w:t>
              </w:r>
              <w:r w:rsidRPr="00051EEB">
                <w:rPr>
                  <w:rFonts w:ascii="Times New Roman" w:hAnsi="Times New Roman" w:cs="Times New Roman"/>
                  <w:color w:val="0000FF"/>
                  <w:sz w:val="24"/>
                  <w:szCs w:val="24"/>
                  <w:u w:val="single"/>
                </w:rPr>
                <w:t>eb</w:t>
              </w:r>
              <w:r w:rsidRPr="00051EEB">
                <w:rPr>
                  <w:rFonts w:ascii="Times New Roman" w:hAnsi="Times New Roman" w:cs="Times New Roman"/>
                  <w:color w:val="0000FF"/>
                  <w:sz w:val="24"/>
                  <w:szCs w:val="24"/>
                  <w:u w:val="single"/>
                  <w:lang w:val="ru-RU"/>
                </w:rPr>
                <w:t>279</w:t>
              </w:r>
              <w:r w:rsidRPr="00051EEB">
                <w:rPr>
                  <w:rFonts w:ascii="Times New Roman" w:hAnsi="Times New Roman" w:cs="Times New Roman"/>
                  <w:color w:val="0000FF"/>
                  <w:sz w:val="24"/>
                  <w:szCs w:val="24"/>
                  <w:u w:val="single"/>
                </w:rPr>
                <w:t>a</w:t>
              </w:r>
            </w:hyperlink>
          </w:p>
        </w:tc>
      </w:tr>
      <w:tr w:rsidR="00CD0FA8" w:rsidRPr="004A05FE">
        <w:trPr>
          <w:trHeight w:val="144"/>
          <w:tblCellSpacing w:w="20" w:type="nil"/>
        </w:trPr>
        <w:tc>
          <w:tcPr>
            <w:tcW w:w="378" w:type="dxa"/>
            <w:tcMar>
              <w:top w:w="50" w:type="dxa"/>
              <w:left w:w="100" w:type="dxa"/>
            </w:tcMar>
            <w:vAlign w:val="center"/>
          </w:tcPr>
          <w:p w:rsidR="00CD0FA8" w:rsidRPr="00051EEB" w:rsidRDefault="009F06AB" w:rsidP="00051EEB">
            <w:pPr>
              <w:spacing w:after="0" w:line="240" w:lineRule="auto"/>
              <w:rPr>
                <w:rFonts w:ascii="Times New Roman" w:hAnsi="Times New Roman" w:cs="Times New Roman"/>
                <w:sz w:val="24"/>
                <w:szCs w:val="24"/>
              </w:rPr>
            </w:pPr>
            <w:r w:rsidRPr="00051EEB">
              <w:rPr>
                <w:rFonts w:ascii="Times New Roman" w:hAnsi="Times New Roman" w:cs="Times New Roman"/>
                <w:color w:val="000000"/>
                <w:sz w:val="24"/>
                <w:szCs w:val="24"/>
              </w:rPr>
              <w:t>11</w:t>
            </w:r>
          </w:p>
        </w:tc>
        <w:tc>
          <w:tcPr>
            <w:tcW w:w="3168" w:type="dxa"/>
            <w:tcMar>
              <w:top w:w="50" w:type="dxa"/>
              <w:left w:w="100" w:type="dxa"/>
            </w:tcMar>
            <w:vAlign w:val="center"/>
          </w:tcPr>
          <w:p w:rsidR="00CD0FA8" w:rsidRPr="00051EEB" w:rsidRDefault="009F06AB" w:rsidP="00051EEB">
            <w:pPr>
              <w:spacing w:after="0" w:line="240" w:lineRule="auto"/>
              <w:ind w:left="135"/>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Предупреждение и защита от инфекционных заболеваний</w:t>
            </w:r>
          </w:p>
        </w:tc>
        <w:tc>
          <w:tcPr>
            <w:tcW w:w="830" w:type="dxa"/>
            <w:tcMar>
              <w:top w:w="50" w:type="dxa"/>
              <w:left w:w="100" w:type="dxa"/>
            </w:tcMar>
            <w:vAlign w:val="center"/>
          </w:tcPr>
          <w:p w:rsidR="00CD0FA8" w:rsidRPr="00051EEB" w:rsidRDefault="009F06AB" w:rsidP="00051EEB">
            <w:pPr>
              <w:spacing w:after="0" w:line="240" w:lineRule="auto"/>
              <w:ind w:left="135"/>
              <w:jc w:val="center"/>
              <w:rPr>
                <w:rFonts w:ascii="Times New Roman" w:hAnsi="Times New Roman" w:cs="Times New Roman"/>
                <w:sz w:val="24"/>
                <w:szCs w:val="24"/>
              </w:rPr>
            </w:pPr>
            <w:r w:rsidRPr="00051EEB">
              <w:rPr>
                <w:rFonts w:ascii="Times New Roman" w:hAnsi="Times New Roman" w:cs="Times New Roman"/>
                <w:color w:val="000000"/>
                <w:sz w:val="24"/>
                <w:szCs w:val="24"/>
                <w:lang w:val="ru-RU"/>
              </w:rPr>
              <w:t xml:space="preserve"> </w:t>
            </w:r>
            <w:r w:rsidRPr="00051EEB">
              <w:rPr>
                <w:rFonts w:ascii="Times New Roman" w:hAnsi="Times New Roman" w:cs="Times New Roman"/>
                <w:color w:val="000000"/>
                <w:sz w:val="24"/>
                <w:szCs w:val="24"/>
              </w:rPr>
              <w:t xml:space="preserve">1 </w:t>
            </w:r>
          </w:p>
        </w:tc>
        <w:tc>
          <w:tcPr>
            <w:tcW w:w="1529" w:type="dxa"/>
            <w:tcMar>
              <w:top w:w="50" w:type="dxa"/>
              <w:left w:w="100" w:type="dxa"/>
            </w:tcMar>
            <w:vAlign w:val="center"/>
          </w:tcPr>
          <w:p w:rsidR="00CD0FA8" w:rsidRPr="00051EEB" w:rsidRDefault="00CD0FA8" w:rsidP="00051EEB">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CD0FA8" w:rsidRPr="00051EEB" w:rsidRDefault="00CD0FA8" w:rsidP="00051EEB">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CD0FA8" w:rsidRPr="00051EEB" w:rsidRDefault="00CD0FA8" w:rsidP="00051EEB">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CD0FA8" w:rsidRPr="00051EEB" w:rsidRDefault="009F06AB" w:rsidP="00051EEB">
            <w:pPr>
              <w:spacing w:after="0" w:line="240" w:lineRule="auto"/>
              <w:ind w:left="135"/>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 xml:space="preserve">Библиотека ЦОК </w:t>
            </w:r>
            <w:hyperlink r:id="rId61">
              <w:r w:rsidRPr="00051EEB">
                <w:rPr>
                  <w:rFonts w:ascii="Times New Roman" w:hAnsi="Times New Roman" w:cs="Times New Roman"/>
                  <w:color w:val="0000FF"/>
                  <w:sz w:val="24"/>
                  <w:szCs w:val="24"/>
                  <w:u w:val="single"/>
                </w:rPr>
                <w:t>https</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m</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edsoo</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ru</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f</w:t>
              </w:r>
              <w:r w:rsidRPr="00051EEB">
                <w:rPr>
                  <w:rFonts w:ascii="Times New Roman" w:hAnsi="Times New Roman" w:cs="Times New Roman"/>
                  <w:color w:val="0000FF"/>
                  <w:sz w:val="24"/>
                  <w:szCs w:val="24"/>
                  <w:u w:val="single"/>
                  <w:lang w:val="ru-RU"/>
                </w:rPr>
                <w:t>5</w:t>
              </w:r>
              <w:r w:rsidRPr="00051EEB">
                <w:rPr>
                  <w:rFonts w:ascii="Times New Roman" w:hAnsi="Times New Roman" w:cs="Times New Roman"/>
                  <w:color w:val="0000FF"/>
                  <w:sz w:val="24"/>
                  <w:szCs w:val="24"/>
                  <w:u w:val="single"/>
                </w:rPr>
                <w:t>eb</w:t>
              </w:r>
              <w:r w:rsidRPr="00051EEB">
                <w:rPr>
                  <w:rFonts w:ascii="Times New Roman" w:hAnsi="Times New Roman" w:cs="Times New Roman"/>
                  <w:color w:val="0000FF"/>
                  <w:sz w:val="24"/>
                  <w:szCs w:val="24"/>
                  <w:u w:val="single"/>
                  <w:lang w:val="ru-RU"/>
                </w:rPr>
                <w:t>2</w:t>
              </w:r>
              <w:r w:rsidRPr="00051EEB">
                <w:rPr>
                  <w:rFonts w:ascii="Times New Roman" w:hAnsi="Times New Roman" w:cs="Times New Roman"/>
                  <w:color w:val="0000FF"/>
                  <w:sz w:val="24"/>
                  <w:szCs w:val="24"/>
                  <w:u w:val="single"/>
                </w:rPr>
                <w:t>c</w:t>
              </w:r>
              <w:r w:rsidRPr="00051EEB">
                <w:rPr>
                  <w:rFonts w:ascii="Times New Roman" w:hAnsi="Times New Roman" w:cs="Times New Roman"/>
                  <w:color w:val="0000FF"/>
                  <w:sz w:val="24"/>
                  <w:szCs w:val="24"/>
                  <w:u w:val="single"/>
                  <w:lang w:val="ru-RU"/>
                </w:rPr>
                <w:t>0</w:t>
              </w:r>
              <w:r w:rsidRPr="00051EEB">
                <w:rPr>
                  <w:rFonts w:ascii="Times New Roman" w:hAnsi="Times New Roman" w:cs="Times New Roman"/>
                  <w:color w:val="0000FF"/>
                  <w:sz w:val="24"/>
                  <w:szCs w:val="24"/>
                  <w:u w:val="single"/>
                </w:rPr>
                <w:t>e</w:t>
              </w:r>
            </w:hyperlink>
          </w:p>
        </w:tc>
      </w:tr>
      <w:tr w:rsidR="00CD0FA8" w:rsidRPr="004A05FE">
        <w:trPr>
          <w:trHeight w:val="144"/>
          <w:tblCellSpacing w:w="20" w:type="nil"/>
        </w:trPr>
        <w:tc>
          <w:tcPr>
            <w:tcW w:w="378" w:type="dxa"/>
            <w:tcMar>
              <w:top w:w="50" w:type="dxa"/>
              <w:left w:w="100" w:type="dxa"/>
            </w:tcMar>
            <w:vAlign w:val="center"/>
          </w:tcPr>
          <w:p w:rsidR="00CD0FA8" w:rsidRPr="00051EEB" w:rsidRDefault="009F06AB" w:rsidP="00051EEB">
            <w:pPr>
              <w:spacing w:after="0" w:line="240" w:lineRule="auto"/>
              <w:rPr>
                <w:rFonts w:ascii="Times New Roman" w:hAnsi="Times New Roman" w:cs="Times New Roman"/>
                <w:sz w:val="24"/>
                <w:szCs w:val="24"/>
              </w:rPr>
            </w:pPr>
            <w:r w:rsidRPr="00051EEB">
              <w:rPr>
                <w:rFonts w:ascii="Times New Roman" w:hAnsi="Times New Roman" w:cs="Times New Roman"/>
                <w:color w:val="000000"/>
                <w:sz w:val="24"/>
                <w:szCs w:val="24"/>
              </w:rPr>
              <w:t>12</w:t>
            </w:r>
          </w:p>
        </w:tc>
        <w:tc>
          <w:tcPr>
            <w:tcW w:w="3168" w:type="dxa"/>
            <w:tcMar>
              <w:top w:w="50" w:type="dxa"/>
              <w:left w:w="100" w:type="dxa"/>
            </w:tcMar>
            <w:vAlign w:val="center"/>
          </w:tcPr>
          <w:p w:rsidR="00CD0FA8" w:rsidRPr="00051EEB" w:rsidRDefault="009F06AB" w:rsidP="00051EEB">
            <w:pPr>
              <w:spacing w:after="0" w:line="240" w:lineRule="auto"/>
              <w:ind w:left="135"/>
              <w:rPr>
                <w:rFonts w:ascii="Times New Roman" w:hAnsi="Times New Roman" w:cs="Times New Roman"/>
                <w:sz w:val="24"/>
                <w:szCs w:val="24"/>
              </w:rPr>
            </w:pPr>
            <w:r w:rsidRPr="00051EEB">
              <w:rPr>
                <w:rFonts w:ascii="Times New Roman" w:hAnsi="Times New Roman" w:cs="Times New Roman"/>
                <w:color w:val="000000"/>
                <w:sz w:val="24"/>
                <w:szCs w:val="24"/>
              </w:rPr>
              <w:t>Профилактика неинфекционных заболеваний</w:t>
            </w:r>
          </w:p>
        </w:tc>
        <w:tc>
          <w:tcPr>
            <w:tcW w:w="830" w:type="dxa"/>
            <w:tcMar>
              <w:top w:w="50" w:type="dxa"/>
              <w:left w:w="100" w:type="dxa"/>
            </w:tcMar>
            <w:vAlign w:val="center"/>
          </w:tcPr>
          <w:p w:rsidR="00CD0FA8" w:rsidRPr="00051EEB" w:rsidRDefault="009F06AB" w:rsidP="00051EEB">
            <w:pPr>
              <w:spacing w:after="0" w:line="240" w:lineRule="auto"/>
              <w:ind w:left="135"/>
              <w:jc w:val="center"/>
              <w:rPr>
                <w:rFonts w:ascii="Times New Roman" w:hAnsi="Times New Roman" w:cs="Times New Roman"/>
                <w:sz w:val="24"/>
                <w:szCs w:val="24"/>
              </w:rPr>
            </w:pPr>
            <w:r w:rsidRPr="00051EEB">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CD0FA8" w:rsidRPr="00051EEB" w:rsidRDefault="00CD0FA8" w:rsidP="00051EEB">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CD0FA8" w:rsidRPr="00051EEB" w:rsidRDefault="00CD0FA8" w:rsidP="00051EEB">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CD0FA8" w:rsidRPr="00051EEB" w:rsidRDefault="00CD0FA8" w:rsidP="00051EEB">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CD0FA8" w:rsidRPr="00051EEB" w:rsidRDefault="009F06AB" w:rsidP="00051EEB">
            <w:pPr>
              <w:spacing w:after="0" w:line="240" w:lineRule="auto"/>
              <w:ind w:left="135"/>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 xml:space="preserve">Библиотека ЦОК </w:t>
            </w:r>
            <w:hyperlink r:id="rId62">
              <w:r w:rsidRPr="00051EEB">
                <w:rPr>
                  <w:rFonts w:ascii="Times New Roman" w:hAnsi="Times New Roman" w:cs="Times New Roman"/>
                  <w:color w:val="0000FF"/>
                  <w:sz w:val="24"/>
                  <w:szCs w:val="24"/>
                  <w:u w:val="single"/>
                </w:rPr>
                <w:t>https</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m</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edsoo</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ru</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f</w:t>
              </w:r>
              <w:r w:rsidRPr="00051EEB">
                <w:rPr>
                  <w:rFonts w:ascii="Times New Roman" w:hAnsi="Times New Roman" w:cs="Times New Roman"/>
                  <w:color w:val="0000FF"/>
                  <w:sz w:val="24"/>
                  <w:szCs w:val="24"/>
                  <w:u w:val="single"/>
                  <w:lang w:val="ru-RU"/>
                </w:rPr>
                <w:t>5</w:t>
              </w:r>
              <w:r w:rsidRPr="00051EEB">
                <w:rPr>
                  <w:rFonts w:ascii="Times New Roman" w:hAnsi="Times New Roman" w:cs="Times New Roman"/>
                  <w:color w:val="0000FF"/>
                  <w:sz w:val="24"/>
                  <w:szCs w:val="24"/>
                  <w:u w:val="single"/>
                </w:rPr>
                <w:t>eb</w:t>
              </w:r>
              <w:r w:rsidRPr="00051EEB">
                <w:rPr>
                  <w:rFonts w:ascii="Times New Roman" w:hAnsi="Times New Roman" w:cs="Times New Roman"/>
                  <w:color w:val="0000FF"/>
                  <w:sz w:val="24"/>
                  <w:szCs w:val="24"/>
                  <w:u w:val="single"/>
                  <w:lang w:val="ru-RU"/>
                </w:rPr>
                <w:t>2</w:t>
              </w:r>
              <w:r w:rsidRPr="00051EEB">
                <w:rPr>
                  <w:rFonts w:ascii="Times New Roman" w:hAnsi="Times New Roman" w:cs="Times New Roman"/>
                  <w:color w:val="0000FF"/>
                  <w:sz w:val="24"/>
                  <w:szCs w:val="24"/>
                  <w:u w:val="single"/>
                </w:rPr>
                <w:t>d</w:t>
              </w:r>
              <w:r w:rsidRPr="00051EEB">
                <w:rPr>
                  <w:rFonts w:ascii="Times New Roman" w:hAnsi="Times New Roman" w:cs="Times New Roman"/>
                  <w:color w:val="0000FF"/>
                  <w:sz w:val="24"/>
                  <w:szCs w:val="24"/>
                  <w:u w:val="single"/>
                  <w:lang w:val="ru-RU"/>
                </w:rPr>
                <w:t>94</w:t>
              </w:r>
            </w:hyperlink>
          </w:p>
        </w:tc>
      </w:tr>
      <w:tr w:rsidR="00CD0FA8" w:rsidRPr="004A05FE">
        <w:trPr>
          <w:trHeight w:val="144"/>
          <w:tblCellSpacing w:w="20" w:type="nil"/>
        </w:trPr>
        <w:tc>
          <w:tcPr>
            <w:tcW w:w="378" w:type="dxa"/>
            <w:tcMar>
              <w:top w:w="50" w:type="dxa"/>
              <w:left w:w="100" w:type="dxa"/>
            </w:tcMar>
            <w:vAlign w:val="center"/>
          </w:tcPr>
          <w:p w:rsidR="00CD0FA8" w:rsidRPr="00051EEB" w:rsidRDefault="009F06AB" w:rsidP="00051EEB">
            <w:pPr>
              <w:spacing w:after="0" w:line="240" w:lineRule="auto"/>
              <w:rPr>
                <w:rFonts w:ascii="Times New Roman" w:hAnsi="Times New Roman" w:cs="Times New Roman"/>
                <w:sz w:val="24"/>
                <w:szCs w:val="24"/>
              </w:rPr>
            </w:pPr>
            <w:r w:rsidRPr="00051EEB">
              <w:rPr>
                <w:rFonts w:ascii="Times New Roman" w:hAnsi="Times New Roman" w:cs="Times New Roman"/>
                <w:color w:val="000000"/>
                <w:sz w:val="24"/>
                <w:szCs w:val="24"/>
              </w:rPr>
              <w:t>13</w:t>
            </w:r>
          </w:p>
        </w:tc>
        <w:tc>
          <w:tcPr>
            <w:tcW w:w="3168" w:type="dxa"/>
            <w:tcMar>
              <w:top w:w="50" w:type="dxa"/>
              <w:left w:w="100" w:type="dxa"/>
            </w:tcMar>
            <w:vAlign w:val="center"/>
          </w:tcPr>
          <w:p w:rsidR="00CD0FA8" w:rsidRPr="00051EEB" w:rsidRDefault="009F06AB" w:rsidP="00051EEB">
            <w:pPr>
              <w:spacing w:after="0" w:line="240" w:lineRule="auto"/>
              <w:ind w:left="135"/>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 xml:space="preserve">Психическое здоровье и </w:t>
            </w:r>
            <w:r w:rsidRPr="00051EEB">
              <w:rPr>
                <w:rFonts w:ascii="Times New Roman" w:hAnsi="Times New Roman" w:cs="Times New Roman"/>
                <w:color w:val="000000"/>
                <w:sz w:val="24"/>
                <w:szCs w:val="24"/>
                <w:lang w:val="ru-RU"/>
              </w:rPr>
              <w:lastRenderedPageBreak/>
              <w:t>психологическое благополучие</w:t>
            </w:r>
          </w:p>
        </w:tc>
        <w:tc>
          <w:tcPr>
            <w:tcW w:w="830" w:type="dxa"/>
            <w:tcMar>
              <w:top w:w="50" w:type="dxa"/>
              <w:left w:w="100" w:type="dxa"/>
            </w:tcMar>
            <w:vAlign w:val="center"/>
          </w:tcPr>
          <w:p w:rsidR="00CD0FA8" w:rsidRPr="00051EEB" w:rsidRDefault="009F06AB" w:rsidP="00051EEB">
            <w:pPr>
              <w:spacing w:after="0" w:line="240" w:lineRule="auto"/>
              <w:ind w:left="135"/>
              <w:jc w:val="center"/>
              <w:rPr>
                <w:rFonts w:ascii="Times New Roman" w:hAnsi="Times New Roman" w:cs="Times New Roman"/>
                <w:sz w:val="24"/>
                <w:szCs w:val="24"/>
              </w:rPr>
            </w:pPr>
            <w:r w:rsidRPr="00051EEB">
              <w:rPr>
                <w:rFonts w:ascii="Times New Roman" w:hAnsi="Times New Roman" w:cs="Times New Roman"/>
                <w:color w:val="000000"/>
                <w:sz w:val="24"/>
                <w:szCs w:val="24"/>
                <w:lang w:val="ru-RU"/>
              </w:rPr>
              <w:lastRenderedPageBreak/>
              <w:t xml:space="preserve"> </w:t>
            </w:r>
            <w:r w:rsidRPr="00051EEB">
              <w:rPr>
                <w:rFonts w:ascii="Times New Roman" w:hAnsi="Times New Roman" w:cs="Times New Roman"/>
                <w:color w:val="000000"/>
                <w:sz w:val="24"/>
                <w:szCs w:val="24"/>
              </w:rPr>
              <w:t xml:space="preserve">1 </w:t>
            </w:r>
          </w:p>
        </w:tc>
        <w:tc>
          <w:tcPr>
            <w:tcW w:w="1529" w:type="dxa"/>
            <w:tcMar>
              <w:top w:w="50" w:type="dxa"/>
              <w:left w:w="100" w:type="dxa"/>
            </w:tcMar>
            <w:vAlign w:val="center"/>
          </w:tcPr>
          <w:p w:rsidR="00CD0FA8" w:rsidRPr="00051EEB" w:rsidRDefault="00CD0FA8" w:rsidP="00051EEB">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CD0FA8" w:rsidRPr="00051EEB" w:rsidRDefault="00CD0FA8" w:rsidP="00051EEB">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CD0FA8" w:rsidRPr="00051EEB" w:rsidRDefault="00CD0FA8" w:rsidP="00051EEB">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CD0FA8" w:rsidRPr="00051EEB" w:rsidRDefault="009F06AB" w:rsidP="00051EEB">
            <w:pPr>
              <w:spacing w:after="0" w:line="240" w:lineRule="auto"/>
              <w:ind w:left="135"/>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 xml:space="preserve">Библиотека ЦОК </w:t>
            </w:r>
            <w:hyperlink r:id="rId63">
              <w:r w:rsidRPr="00051EEB">
                <w:rPr>
                  <w:rFonts w:ascii="Times New Roman" w:hAnsi="Times New Roman" w:cs="Times New Roman"/>
                  <w:color w:val="0000FF"/>
                  <w:sz w:val="24"/>
                  <w:szCs w:val="24"/>
                  <w:u w:val="single"/>
                </w:rPr>
                <w:t>https</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m</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edsoo</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ru</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f</w:t>
              </w:r>
              <w:r w:rsidRPr="00051EEB">
                <w:rPr>
                  <w:rFonts w:ascii="Times New Roman" w:hAnsi="Times New Roman" w:cs="Times New Roman"/>
                  <w:color w:val="0000FF"/>
                  <w:sz w:val="24"/>
                  <w:szCs w:val="24"/>
                  <w:u w:val="single"/>
                  <w:lang w:val="ru-RU"/>
                </w:rPr>
                <w:t>5</w:t>
              </w:r>
              <w:r w:rsidRPr="00051EEB">
                <w:rPr>
                  <w:rFonts w:ascii="Times New Roman" w:hAnsi="Times New Roman" w:cs="Times New Roman"/>
                  <w:color w:val="0000FF"/>
                  <w:sz w:val="24"/>
                  <w:szCs w:val="24"/>
                  <w:u w:val="single"/>
                </w:rPr>
                <w:t>eb</w:t>
              </w:r>
              <w:r w:rsidRPr="00051EEB">
                <w:rPr>
                  <w:rFonts w:ascii="Times New Roman" w:hAnsi="Times New Roman" w:cs="Times New Roman"/>
                  <w:color w:val="0000FF"/>
                  <w:sz w:val="24"/>
                  <w:szCs w:val="24"/>
                  <w:u w:val="single"/>
                  <w:lang w:val="ru-RU"/>
                </w:rPr>
                <w:t>3078</w:t>
              </w:r>
            </w:hyperlink>
          </w:p>
        </w:tc>
      </w:tr>
      <w:tr w:rsidR="00CD0FA8" w:rsidRPr="004A05FE">
        <w:trPr>
          <w:trHeight w:val="144"/>
          <w:tblCellSpacing w:w="20" w:type="nil"/>
        </w:trPr>
        <w:tc>
          <w:tcPr>
            <w:tcW w:w="378" w:type="dxa"/>
            <w:tcMar>
              <w:top w:w="50" w:type="dxa"/>
              <w:left w:w="100" w:type="dxa"/>
            </w:tcMar>
            <w:vAlign w:val="center"/>
          </w:tcPr>
          <w:p w:rsidR="00CD0FA8" w:rsidRPr="00051EEB" w:rsidRDefault="009F06AB" w:rsidP="00051EEB">
            <w:pPr>
              <w:spacing w:after="0" w:line="240" w:lineRule="auto"/>
              <w:rPr>
                <w:rFonts w:ascii="Times New Roman" w:hAnsi="Times New Roman" w:cs="Times New Roman"/>
                <w:sz w:val="24"/>
                <w:szCs w:val="24"/>
              </w:rPr>
            </w:pPr>
            <w:r w:rsidRPr="00051EEB">
              <w:rPr>
                <w:rFonts w:ascii="Times New Roman" w:hAnsi="Times New Roman" w:cs="Times New Roman"/>
                <w:color w:val="000000"/>
                <w:sz w:val="24"/>
                <w:szCs w:val="24"/>
              </w:rPr>
              <w:lastRenderedPageBreak/>
              <w:t>14</w:t>
            </w:r>
          </w:p>
        </w:tc>
        <w:tc>
          <w:tcPr>
            <w:tcW w:w="3168" w:type="dxa"/>
            <w:tcMar>
              <w:top w:w="50" w:type="dxa"/>
              <w:left w:w="100" w:type="dxa"/>
            </w:tcMar>
            <w:vAlign w:val="center"/>
          </w:tcPr>
          <w:p w:rsidR="00CD0FA8" w:rsidRPr="00051EEB" w:rsidRDefault="009F06AB" w:rsidP="00051EEB">
            <w:pPr>
              <w:spacing w:after="0" w:line="240" w:lineRule="auto"/>
              <w:ind w:left="135"/>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Первая помощь при неотложных состояниях</w:t>
            </w:r>
          </w:p>
        </w:tc>
        <w:tc>
          <w:tcPr>
            <w:tcW w:w="830" w:type="dxa"/>
            <w:tcMar>
              <w:top w:w="50" w:type="dxa"/>
              <w:left w:w="100" w:type="dxa"/>
            </w:tcMar>
            <w:vAlign w:val="center"/>
          </w:tcPr>
          <w:p w:rsidR="00CD0FA8" w:rsidRPr="00051EEB" w:rsidRDefault="009F06AB" w:rsidP="00051EEB">
            <w:pPr>
              <w:spacing w:after="0" w:line="240" w:lineRule="auto"/>
              <w:ind w:left="135"/>
              <w:jc w:val="center"/>
              <w:rPr>
                <w:rFonts w:ascii="Times New Roman" w:hAnsi="Times New Roman" w:cs="Times New Roman"/>
                <w:sz w:val="24"/>
                <w:szCs w:val="24"/>
              </w:rPr>
            </w:pPr>
            <w:r w:rsidRPr="00051EEB">
              <w:rPr>
                <w:rFonts w:ascii="Times New Roman" w:hAnsi="Times New Roman" w:cs="Times New Roman"/>
                <w:color w:val="000000"/>
                <w:sz w:val="24"/>
                <w:szCs w:val="24"/>
                <w:lang w:val="ru-RU"/>
              </w:rPr>
              <w:t xml:space="preserve"> </w:t>
            </w:r>
            <w:r w:rsidRPr="00051EEB">
              <w:rPr>
                <w:rFonts w:ascii="Times New Roman" w:hAnsi="Times New Roman" w:cs="Times New Roman"/>
                <w:color w:val="000000"/>
                <w:sz w:val="24"/>
                <w:szCs w:val="24"/>
              </w:rPr>
              <w:t xml:space="preserve">1 </w:t>
            </w:r>
          </w:p>
        </w:tc>
        <w:tc>
          <w:tcPr>
            <w:tcW w:w="1529" w:type="dxa"/>
            <w:tcMar>
              <w:top w:w="50" w:type="dxa"/>
              <w:left w:w="100" w:type="dxa"/>
            </w:tcMar>
            <w:vAlign w:val="center"/>
          </w:tcPr>
          <w:p w:rsidR="00CD0FA8" w:rsidRPr="00051EEB" w:rsidRDefault="00CD0FA8" w:rsidP="00051EEB">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CD0FA8" w:rsidRPr="00051EEB" w:rsidRDefault="009F06AB" w:rsidP="00051EEB">
            <w:pPr>
              <w:spacing w:after="0" w:line="240" w:lineRule="auto"/>
              <w:ind w:left="135"/>
              <w:jc w:val="center"/>
              <w:rPr>
                <w:rFonts w:ascii="Times New Roman" w:hAnsi="Times New Roman" w:cs="Times New Roman"/>
                <w:sz w:val="24"/>
                <w:szCs w:val="24"/>
              </w:rPr>
            </w:pPr>
            <w:r w:rsidRPr="00051EEB">
              <w:rPr>
                <w:rFonts w:ascii="Times New Roman" w:hAnsi="Times New Roman" w:cs="Times New Roman"/>
                <w:color w:val="000000"/>
                <w:sz w:val="24"/>
                <w:szCs w:val="24"/>
              </w:rPr>
              <w:t xml:space="preserve"> 1 </w:t>
            </w:r>
          </w:p>
        </w:tc>
        <w:tc>
          <w:tcPr>
            <w:tcW w:w="1155" w:type="dxa"/>
            <w:tcMar>
              <w:top w:w="50" w:type="dxa"/>
              <w:left w:w="100" w:type="dxa"/>
            </w:tcMar>
            <w:vAlign w:val="center"/>
          </w:tcPr>
          <w:p w:rsidR="00CD0FA8" w:rsidRPr="00051EEB" w:rsidRDefault="00CD0FA8" w:rsidP="00051EEB">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CD0FA8" w:rsidRPr="00051EEB" w:rsidRDefault="009F06AB" w:rsidP="00051EEB">
            <w:pPr>
              <w:spacing w:after="0" w:line="240" w:lineRule="auto"/>
              <w:ind w:left="135"/>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 xml:space="preserve">Библиотека ЦОК </w:t>
            </w:r>
            <w:hyperlink r:id="rId64">
              <w:r w:rsidRPr="00051EEB">
                <w:rPr>
                  <w:rFonts w:ascii="Times New Roman" w:hAnsi="Times New Roman" w:cs="Times New Roman"/>
                  <w:color w:val="0000FF"/>
                  <w:sz w:val="24"/>
                  <w:szCs w:val="24"/>
                  <w:u w:val="single"/>
                </w:rPr>
                <w:t>https</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m</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edsoo</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ru</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f</w:t>
              </w:r>
              <w:r w:rsidRPr="00051EEB">
                <w:rPr>
                  <w:rFonts w:ascii="Times New Roman" w:hAnsi="Times New Roman" w:cs="Times New Roman"/>
                  <w:color w:val="0000FF"/>
                  <w:sz w:val="24"/>
                  <w:szCs w:val="24"/>
                  <w:u w:val="single"/>
                  <w:lang w:val="ru-RU"/>
                </w:rPr>
                <w:t>5</w:t>
              </w:r>
              <w:r w:rsidRPr="00051EEB">
                <w:rPr>
                  <w:rFonts w:ascii="Times New Roman" w:hAnsi="Times New Roman" w:cs="Times New Roman"/>
                  <w:color w:val="0000FF"/>
                  <w:sz w:val="24"/>
                  <w:szCs w:val="24"/>
                  <w:u w:val="single"/>
                </w:rPr>
                <w:t>eb</w:t>
              </w:r>
              <w:r w:rsidRPr="00051EEB">
                <w:rPr>
                  <w:rFonts w:ascii="Times New Roman" w:hAnsi="Times New Roman" w:cs="Times New Roman"/>
                  <w:color w:val="0000FF"/>
                  <w:sz w:val="24"/>
                  <w:szCs w:val="24"/>
                  <w:u w:val="single"/>
                  <w:lang w:val="ru-RU"/>
                </w:rPr>
                <w:t>350</w:t>
              </w:r>
              <w:r w:rsidRPr="00051EEB">
                <w:rPr>
                  <w:rFonts w:ascii="Times New Roman" w:hAnsi="Times New Roman" w:cs="Times New Roman"/>
                  <w:color w:val="0000FF"/>
                  <w:sz w:val="24"/>
                  <w:szCs w:val="24"/>
                  <w:u w:val="single"/>
                </w:rPr>
                <w:t>a</w:t>
              </w:r>
            </w:hyperlink>
            <w:r w:rsidRPr="00051EEB">
              <w:rPr>
                <w:rFonts w:ascii="Times New Roman" w:hAnsi="Times New Roman" w:cs="Times New Roman"/>
                <w:color w:val="000000"/>
                <w:sz w:val="24"/>
                <w:szCs w:val="24"/>
                <w:lang w:val="ru-RU"/>
              </w:rPr>
              <w:t xml:space="preserve"> </w:t>
            </w:r>
            <w:hyperlink r:id="rId65">
              <w:r w:rsidRPr="00051EEB">
                <w:rPr>
                  <w:rFonts w:ascii="Times New Roman" w:hAnsi="Times New Roman" w:cs="Times New Roman"/>
                  <w:color w:val="0000FF"/>
                  <w:sz w:val="24"/>
                  <w:szCs w:val="24"/>
                  <w:u w:val="single"/>
                </w:rPr>
                <w:t>https</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m</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edsoo</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ru</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f</w:t>
              </w:r>
              <w:r w:rsidRPr="00051EEB">
                <w:rPr>
                  <w:rFonts w:ascii="Times New Roman" w:hAnsi="Times New Roman" w:cs="Times New Roman"/>
                  <w:color w:val="0000FF"/>
                  <w:sz w:val="24"/>
                  <w:szCs w:val="24"/>
                  <w:u w:val="single"/>
                  <w:lang w:val="ru-RU"/>
                </w:rPr>
                <w:t>5</w:t>
              </w:r>
              <w:r w:rsidRPr="00051EEB">
                <w:rPr>
                  <w:rFonts w:ascii="Times New Roman" w:hAnsi="Times New Roman" w:cs="Times New Roman"/>
                  <w:color w:val="0000FF"/>
                  <w:sz w:val="24"/>
                  <w:szCs w:val="24"/>
                  <w:u w:val="single"/>
                </w:rPr>
                <w:t>eb</w:t>
              </w:r>
              <w:r w:rsidRPr="00051EEB">
                <w:rPr>
                  <w:rFonts w:ascii="Times New Roman" w:hAnsi="Times New Roman" w:cs="Times New Roman"/>
                  <w:color w:val="0000FF"/>
                  <w:sz w:val="24"/>
                  <w:szCs w:val="24"/>
                  <w:u w:val="single"/>
                  <w:lang w:val="ru-RU"/>
                </w:rPr>
                <w:t>367</w:t>
              </w:r>
              <w:r w:rsidRPr="00051EEB">
                <w:rPr>
                  <w:rFonts w:ascii="Times New Roman" w:hAnsi="Times New Roman" w:cs="Times New Roman"/>
                  <w:color w:val="0000FF"/>
                  <w:sz w:val="24"/>
                  <w:szCs w:val="24"/>
                  <w:u w:val="single"/>
                </w:rPr>
                <w:t>c</w:t>
              </w:r>
            </w:hyperlink>
          </w:p>
        </w:tc>
      </w:tr>
      <w:tr w:rsidR="00CD0FA8" w:rsidRPr="00051EEB">
        <w:trPr>
          <w:trHeight w:val="144"/>
          <w:tblCellSpacing w:w="20" w:type="nil"/>
        </w:trPr>
        <w:tc>
          <w:tcPr>
            <w:tcW w:w="378" w:type="dxa"/>
            <w:tcMar>
              <w:top w:w="50" w:type="dxa"/>
              <w:left w:w="100" w:type="dxa"/>
            </w:tcMar>
            <w:vAlign w:val="center"/>
          </w:tcPr>
          <w:p w:rsidR="00CD0FA8" w:rsidRPr="00051EEB" w:rsidRDefault="009F06AB" w:rsidP="00051EEB">
            <w:pPr>
              <w:spacing w:after="0" w:line="240" w:lineRule="auto"/>
              <w:rPr>
                <w:rFonts w:ascii="Times New Roman" w:hAnsi="Times New Roman" w:cs="Times New Roman"/>
                <w:sz w:val="24"/>
                <w:szCs w:val="24"/>
              </w:rPr>
            </w:pPr>
            <w:r w:rsidRPr="00051EEB">
              <w:rPr>
                <w:rFonts w:ascii="Times New Roman" w:hAnsi="Times New Roman" w:cs="Times New Roman"/>
                <w:color w:val="000000"/>
                <w:sz w:val="24"/>
                <w:szCs w:val="24"/>
              </w:rPr>
              <w:t>15</w:t>
            </w:r>
          </w:p>
        </w:tc>
        <w:tc>
          <w:tcPr>
            <w:tcW w:w="3168" w:type="dxa"/>
            <w:tcMar>
              <w:top w:w="50" w:type="dxa"/>
              <w:left w:w="100" w:type="dxa"/>
            </w:tcMar>
            <w:vAlign w:val="center"/>
          </w:tcPr>
          <w:p w:rsidR="00CD0FA8" w:rsidRPr="00051EEB" w:rsidRDefault="009F06AB" w:rsidP="00051EEB">
            <w:pPr>
              <w:spacing w:after="0" w:line="240" w:lineRule="auto"/>
              <w:ind w:left="135"/>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Практикум для отработки практических навыков первой помощи и психологической поддержки, решения кейсов, моделирования ситуаций</w:t>
            </w:r>
          </w:p>
        </w:tc>
        <w:tc>
          <w:tcPr>
            <w:tcW w:w="830" w:type="dxa"/>
            <w:tcMar>
              <w:top w:w="50" w:type="dxa"/>
              <w:left w:w="100" w:type="dxa"/>
            </w:tcMar>
            <w:vAlign w:val="center"/>
          </w:tcPr>
          <w:p w:rsidR="00CD0FA8" w:rsidRPr="00051EEB" w:rsidRDefault="009F06AB" w:rsidP="00051EEB">
            <w:pPr>
              <w:spacing w:after="0" w:line="240" w:lineRule="auto"/>
              <w:ind w:left="135"/>
              <w:jc w:val="center"/>
              <w:rPr>
                <w:rFonts w:ascii="Times New Roman" w:hAnsi="Times New Roman" w:cs="Times New Roman"/>
                <w:sz w:val="24"/>
                <w:szCs w:val="24"/>
              </w:rPr>
            </w:pPr>
            <w:r w:rsidRPr="00051EEB">
              <w:rPr>
                <w:rFonts w:ascii="Times New Roman" w:hAnsi="Times New Roman" w:cs="Times New Roman"/>
                <w:color w:val="000000"/>
                <w:sz w:val="24"/>
                <w:szCs w:val="24"/>
                <w:lang w:val="ru-RU"/>
              </w:rPr>
              <w:t xml:space="preserve"> </w:t>
            </w:r>
            <w:r w:rsidRPr="00051EEB">
              <w:rPr>
                <w:rFonts w:ascii="Times New Roman" w:hAnsi="Times New Roman" w:cs="Times New Roman"/>
                <w:color w:val="000000"/>
                <w:sz w:val="24"/>
                <w:szCs w:val="24"/>
              </w:rPr>
              <w:t xml:space="preserve">1 </w:t>
            </w:r>
          </w:p>
        </w:tc>
        <w:tc>
          <w:tcPr>
            <w:tcW w:w="1529" w:type="dxa"/>
            <w:tcMar>
              <w:top w:w="50" w:type="dxa"/>
              <w:left w:w="100" w:type="dxa"/>
            </w:tcMar>
            <w:vAlign w:val="center"/>
          </w:tcPr>
          <w:p w:rsidR="00CD0FA8" w:rsidRPr="00051EEB" w:rsidRDefault="00CD0FA8" w:rsidP="00051EEB">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CD0FA8" w:rsidRPr="00051EEB" w:rsidRDefault="009F06AB" w:rsidP="00051EEB">
            <w:pPr>
              <w:spacing w:after="0" w:line="240" w:lineRule="auto"/>
              <w:ind w:left="135"/>
              <w:jc w:val="center"/>
              <w:rPr>
                <w:rFonts w:ascii="Times New Roman" w:hAnsi="Times New Roman" w:cs="Times New Roman"/>
                <w:sz w:val="24"/>
                <w:szCs w:val="24"/>
              </w:rPr>
            </w:pPr>
            <w:r w:rsidRPr="00051EEB">
              <w:rPr>
                <w:rFonts w:ascii="Times New Roman" w:hAnsi="Times New Roman" w:cs="Times New Roman"/>
                <w:color w:val="000000"/>
                <w:sz w:val="24"/>
                <w:szCs w:val="24"/>
              </w:rPr>
              <w:t xml:space="preserve"> 1 </w:t>
            </w:r>
          </w:p>
        </w:tc>
        <w:tc>
          <w:tcPr>
            <w:tcW w:w="1155" w:type="dxa"/>
            <w:tcMar>
              <w:top w:w="50" w:type="dxa"/>
              <w:left w:w="100" w:type="dxa"/>
            </w:tcMar>
            <w:vAlign w:val="center"/>
          </w:tcPr>
          <w:p w:rsidR="00CD0FA8" w:rsidRPr="00051EEB" w:rsidRDefault="00CD0FA8" w:rsidP="00051EEB">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CD0FA8" w:rsidRPr="00051EEB" w:rsidRDefault="008C3A2E" w:rsidP="00051EEB">
            <w:pPr>
              <w:spacing w:after="0" w:line="240" w:lineRule="auto"/>
              <w:ind w:left="135"/>
              <w:rPr>
                <w:rFonts w:ascii="Times New Roman" w:hAnsi="Times New Roman" w:cs="Times New Roman"/>
                <w:sz w:val="24"/>
                <w:szCs w:val="24"/>
              </w:rPr>
            </w:pPr>
            <w:hyperlink r:id="rId66">
              <w:r w:rsidR="009F06AB" w:rsidRPr="00051EEB">
                <w:rPr>
                  <w:rFonts w:ascii="Times New Roman" w:hAnsi="Times New Roman" w:cs="Times New Roman"/>
                  <w:color w:val="0000FF"/>
                  <w:sz w:val="24"/>
                  <w:szCs w:val="24"/>
                  <w:u w:val="single"/>
                </w:rPr>
                <w:t>https://m.edsoo.ru/f5eb40ea</w:t>
              </w:r>
            </w:hyperlink>
          </w:p>
        </w:tc>
      </w:tr>
      <w:tr w:rsidR="00CD0FA8" w:rsidRPr="00051EEB">
        <w:trPr>
          <w:trHeight w:val="144"/>
          <w:tblCellSpacing w:w="20" w:type="nil"/>
        </w:trPr>
        <w:tc>
          <w:tcPr>
            <w:tcW w:w="378" w:type="dxa"/>
            <w:tcMar>
              <w:top w:w="50" w:type="dxa"/>
              <w:left w:w="100" w:type="dxa"/>
            </w:tcMar>
            <w:vAlign w:val="center"/>
          </w:tcPr>
          <w:p w:rsidR="00CD0FA8" w:rsidRPr="00051EEB" w:rsidRDefault="009F06AB" w:rsidP="00051EEB">
            <w:pPr>
              <w:spacing w:after="0" w:line="240" w:lineRule="auto"/>
              <w:rPr>
                <w:rFonts w:ascii="Times New Roman" w:hAnsi="Times New Roman" w:cs="Times New Roman"/>
                <w:sz w:val="24"/>
                <w:szCs w:val="24"/>
              </w:rPr>
            </w:pPr>
            <w:r w:rsidRPr="00051EEB">
              <w:rPr>
                <w:rFonts w:ascii="Times New Roman" w:hAnsi="Times New Roman" w:cs="Times New Roman"/>
                <w:color w:val="000000"/>
                <w:sz w:val="24"/>
                <w:szCs w:val="24"/>
              </w:rPr>
              <w:t>16</w:t>
            </w:r>
          </w:p>
        </w:tc>
        <w:tc>
          <w:tcPr>
            <w:tcW w:w="3168" w:type="dxa"/>
            <w:tcMar>
              <w:top w:w="50" w:type="dxa"/>
              <w:left w:w="100" w:type="dxa"/>
            </w:tcMar>
            <w:vAlign w:val="center"/>
          </w:tcPr>
          <w:p w:rsidR="00CD0FA8" w:rsidRPr="00051EEB" w:rsidRDefault="009F06AB" w:rsidP="00051EEB">
            <w:pPr>
              <w:spacing w:after="0" w:line="240" w:lineRule="auto"/>
              <w:ind w:left="135"/>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Практикум для отработки практических навыков первой помощи и психологической поддержки, решения кейсов, моделирования ситуаций</w:t>
            </w:r>
          </w:p>
        </w:tc>
        <w:tc>
          <w:tcPr>
            <w:tcW w:w="830" w:type="dxa"/>
            <w:tcMar>
              <w:top w:w="50" w:type="dxa"/>
              <w:left w:w="100" w:type="dxa"/>
            </w:tcMar>
            <w:vAlign w:val="center"/>
          </w:tcPr>
          <w:p w:rsidR="00CD0FA8" w:rsidRPr="00051EEB" w:rsidRDefault="009F06AB" w:rsidP="00051EEB">
            <w:pPr>
              <w:spacing w:after="0" w:line="240" w:lineRule="auto"/>
              <w:ind w:left="135"/>
              <w:jc w:val="center"/>
              <w:rPr>
                <w:rFonts w:ascii="Times New Roman" w:hAnsi="Times New Roman" w:cs="Times New Roman"/>
                <w:sz w:val="24"/>
                <w:szCs w:val="24"/>
              </w:rPr>
            </w:pPr>
            <w:r w:rsidRPr="00051EEB">
              <w:rPr>
                <w:rFonts w:ascii="Times New Roman" w:hAnsi="Times New Roman" w:cs="Times New Roman"/>
                <w:color w:val="000000"/>
                <w:sz w:val="24"/>
                <w:szCs w:val="24"/>
                <w:lang w:val="ru-RU"/>
              </w:rPr>
              <w:t xml:space="preserve"> </w:t>
            </w:r>
            <w:r w:rsidRPr="00051EEB">
              <w:rPr>
                <w:rFonts w:ascii="Times New Roman" w:hAnsi="Times New Roman" w:cs="Times New Roman"/>
                <w:color w:val="000000"/>
                <w:sz w:val="24"/>
                <w:szCs w:val="24"/>
              </w:rPr>
              <w:t xml:space="preserve">1 </w:t>
            </w:r>
          </w:p>
        </w:tc>
        <w:tc>
          <w:tcPr>
            <w:tcW w:w="1529" w:type="dxa"/>
            <w:tcMar>
              <w:top w:w="50" w:type="dxa"/>
              <w:left w:w="100" w:type="dxa"/>
            </w:tcMar>
            <w:vAlign w:val="center"/>
          </w:tcPr>
          <w:p w:rsidR="00CD0FA8" w:rsidRPr="00051EEB" w:rsidRDefault="00CD0FA8" w:rsidP="00051EEB">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CD0FA8" w:rsidRPr="00051EEB" w:rsidRDefault="009F06AB" w:rsidP="00051EEB">
            <w:pPr>
              <w:spacing w:after="0" w:line="240" w:lineRule="auto"/>
              <w:ind w:left="135"/>
              <w:jc w:val="center"/>
              <w:rPr>
                <w:rFonts w:ascii="Times New Roman" w:hAnsi="Times New Roman" w:cs="Times New Roman"/>
                <w:sz w:val="24"/>
                <w:szCs w:val="24"/>
              </w:rPr>
            </w:pPr>
            <w:r w:rsidRPr="00051EEB">
              <w:rPr>
                <w:rFonts w:ascii="Times New Roman" w:hAnsi="Times New Roman" w:cs="Times New Roman"/>
                <w:color w:val="000000"/>
                <w:sz w:val="24"/>
                <w:szCs w:val="24"/>
              </w:rPr>
              <w:t xml:space="preserve"> 1 </w:t>
            </w:r>
          </w:p>
        </w:tc>
        <w:tc>
          <w:tcPr>
            <w:tcW w:w="1155" w:type="dxa"/>
            <w:tcMar>
              <w:top w:w="50" w:type="dxa"/>
              <w:left w:w="100" w:type="dxa"/>
            </w:tcMar>
            <w:vAlign w:val="center"/>
          </w:tcPr>
          <w:p w:rsidR="00CD0FA8" w:rsidRPr="00051EEB" w:rsidRDefault="00CD0FA8" w:rsidP="00051EEB">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CD0FA8" w:rsidRPr="00051EEB" w:rsidRDefault="008C3A2E" w:rsidP="00051EEB">
            <w:pPr>
              <w:spacing w:after="0" w:line="240" w:lineRule="auto"/>
              <w:ind w:left="135"/>
              <w:rPr>
                <w:rFonts w:ascii="Times New Roman" w:hAnsi="Times New Roman" w:cs="Times New Roman"/>
                <w:sz w:val="24"/>
                <w:szCs w:val="24"/>
              </w:rPr>
            </w:pPr>
            <w:hyperlink r:id="rId67">
              <w:r w:rsidR="009F06AB" w:rsidRPr="00051EEB">
                <w:rPr>
                  <w:rFonts w:ascii="Times New Roman" w:hAnsi="Times New Roman" w:cs="Times New Roman"/>
                  <w:color w:val="0000FF"/>
                  <w:sz w:val="24"/>
                  <w:szCs w:val="24"/>
                  <w:u w:val="single"/>
                </w:rPr>
                <w:t>https://m.edsoo.ru/f5eb40ea</w:t>
              </w:r>
            </w:hyperlink>
          </w:p>
        </w:tc>
      </w:tr>
      <w:tr w:rsidR="00CD0FA8" w:rsidRPr="004A05FE">
        <w:trPr>
          <w:trHeight w:val="144"/>
          <w:tblCellSpacing w:w="20" w:type="nil"/>
        </w:trPr>
        <w:tc>
          <w:tcPr>
            <w:tcW w:w="378" w:type="dxa"/>
            <w:tcMar>
              <w:top w:w="50" w:type="dxa"/>
              <w:left w:w="100" w:type="dxa"/>
            </w:tcMar>
            <w:vAlign w:val="center"/>
          </w:tcPr>
          <w:p w:rsidR="00CD0FA8" w:rsidRPr="00051EEB" w:rsidRDefault="009F06AB" w:rsidP="00051EEB">
            <w:pPr>
              <w:spacing w:after="0" w:line="240" w:lineRule="auto"/>
              <w:rPr>
                <w:rFonts w:ascii="Times New Roman" w:hAnsi="Times New Roman" w:cs="Times New Roman"/>
                <w:sz w:val="24"/>
                <w:szCs w:val="24"/>
              </w:rPr>
            </w:pPr>
            <w:r w:rsidRPr="00051EEB">
              <w:rPr>
                <w:rFonts w:ascii="Times New Roman" w:hAnsi="Times New Roman" w:cs="Times New Roman"/>
                <w:color w:val="000000"/>
                <w:sz w:val="24"/>
                <w:szCs w:val="24"/>
              </w:rPr>
              <w:t>17</w:t>
            </w:r>
          </w:p>
        </w:tc>
        <w:tc>
          <w:tcPr>
            <w:tcW w:w="3168" w:type="dxa"/>
            <w:tcMar>
              <w:top w:w="50" w:type="dxa"/>
              <w:left w:w="100" w:type="dxa"/>
            </w:tcMar>
            <w:vAlign w:val="center"/>
          </w:tcPr>
          <w:p w:rsidR="00CD0FA8" w:rsidRPr="00051EEB" w:rsidRDefault="009F06AB" w:rsidP="00051EEB">
            <w:pPr>
              <w:spacing w:after="0" w:line="240" w:lineRule="auto"/>
              <w:ind w:left="135"/>
              <w:rPr>
                <w:rFonts w:ascii="Times New Roman" w:hAnsi="Times New Roman" w:cs="Times New Roman"/>
                <w:sz w:val="24"/>
                <w:szCs w:val="24"/>
              </w:rPr>
            </w:pPr>
            <w:r w:rsidRPr="00051EEB">
              <w:rPr>
                <w:rFonts w:ascii="Times New Roman" w:hAnsi="Times New Roman" w:cs="Times New Roman"/>
                <w:color w:val="000000"/>
                <w:sz w:val="24"/>
                <w:szCs w:val="24"/>
              </w:rPr>
              <w:t>Общение – основа социального взаимодействия</w:t>
            </w:r>
          </w:p>
        </w:tc>
        <w:tc>
          <w:tcPr>
            <w:tcW w:w="830" w:type="dxa"/>
            <w:tcMar>
              <w:top w:w="50" w:type="dxa"/>
              <w:left w:w="100" w:type="dxa"/>
            </w:tcMar>
            <w:vAlign w:val="center"/>
          </w:tcPr>
          <w:p w:rsidR="00CD0FA8" w:rsidRPr="00051EEB" w:rsidRDefault="009F06AB" w:rsidP="00051EEB">
            <w:pPr>
              <w:spacing w:after="0" w:line="240" w:lineRule="auto"/>
              <w:ind w:left="135"/>
              <w:jc w:val="center"/>
              <w:rPr>
                <w:rFonts w:ascii="Times New Roman" w:hAnsi="Times New Roman" w:cs="Times New Roman"/>
                <w:sz w:val="24"/>
                <w:szCs w:val="24"/>
              </w:rPr>
            </w:pPr>
            <w:r w:rsidRPr="00051EEB">
              <w:rPr>
                <w:rFonts w:ascii="Times New Roman" w:hAnsi="Times New Roman" w:cs="Times New Roman"/>
                <w:color w:val="000000"/>
                <w:sz w:val="24"/>
                <w:szCs w:val="24"/>
              </w:rPr>
              <w:t xml:space="preserve"> 1 </w:t>
            </w:r>
          </w:p>
        </w:tc>
        <w:tc>
          <w:tcPr>
            <w:tcW w:w="1529" w:type="dxa"/>
            <w:tcMar>
              <w:top w:w="50" w:type="dxa"/>
              <w:left w:w="100" w:type="dxa"/>
            </w:tcMar>
            <w:vAlign w:val="center"/>
          </w:tcPr>
          <w:p w:rsidR="00CD0FA8" w:rsidRPr="00051EEB" w:rsidRDefault="00CD0FA8" w:rsidP="00051EEB">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CD0FA8" w:rsidRPr="00051EEB" w:rsidRDefault="00CD0FA8" w:rsidP="00051EEB">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CD0FA8" w:rsidRPr="00051EEB" w:rsidRDefault="00CD0FA8" w:rsidP="00051EEB">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CD0FA8" w:rsidRPr="00051EEB" w:rsidRDefault="009F06AB" w:rsidP="00051EEB">
            <w:pPr>
              <w:spacing w:after="0" w:line="240" w:lineRule="auto"/>
              <w:ind w:left="135"/>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 xml:space="preserve">Библиотека ЦОК </w:t>
            </w:r>
            <w:hyperlink r:id="rId68">
              <w:r w:rsidRPr="00051EEB">
                <w:rPr>
                  <w:rFonts w:ascii="Times New Roman" w:hAnsi="Times New Roman" w:cs="Times New Roman"/>
                  <w:color w:val="0000FF"/>
                  <w:sz w:val="24"/>
                  <w:szCs w:val="24"/>
                  <w:u w:val="single"/>
                </w:rPr>
                <w:t>https</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m</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edsoo</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ru</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f</w:t>
              </w:r>
              <w:r w:rsidRPr="00051EEB">
                <w:rPr>
                  <w:rFonts w:ascii="Times New Roman" w:hAnsi="Times New Roman" w:cs="Times New Roman"/>
                  <w:color w:val="0000FF"/>
                  <w:sz w:val="24"/>
                  <w:szCs w:val="24"/>
                  <w:u w:val="single"/>
                  <w:lang w:val="ru-RU"/>
                </w:rPr>
                <w:t>5</w:t>
              </w:r>
              <w:r w:rsidRPr="00051EEB">
                <w:rPr>
                  <w:rFonts w:ascii="Times New Roman" w:hAnsi="Times New Roman" w:cs="Times New Roman"/>
                  <w:color w:val="0000FF"/>
                  <w:sz w:val="24"/>
                  <w:szCs w:val="24"/>
                  <w:u w:val="single"/>
                </w:rPr>
                <w:t>eb</w:t>
              </w:r>
              <w:r w:rsidRPr="00051EEB">
                <w:rPr>
                  <w:rFonts w:ascii="Times New Roman" w:hAnsi="Times New Roman" w:cs="Times New Roman"/>
                  <w:color w:val="0000FF"/>
                  <w:sz w:val="24"/>
                  <w:szCs w:val="24"/>
                  <w:u w:val="single"/>
                  <w:lang w:val="ru-RU"/>
                </w:rPr>
                <w:t>3</w:t>
              </w:r>
              <w:r w:rsidRPr="00051EEB">
                <w:rPr>
                  <w:rFonts w:ascii="Times New Roman" w:hAnsi="Times New Roman" w:cs="Times New Roman"/>
                  <w:color w:val="0000FF"/>
                  <w:sz w:val="24"/>
                  <w:szCs w:val="24"/>
                  <w:u w:val="single"/>
                </w:rPr>
                <w:t>ca</w:t>
              </w:r>
              <w:r w:rsidRPr="00051EEB">
                <w:rPr>
                  <w:rFonts w:ascii="Times New Roman" w:hAnsi="Times New Roman" w:cs="Times New Roman"/>
                  <w:color w:val="0000FF"/>
                  <w:sz w:val="24"/>
                  <w:szCs w:val="24"/>
                  <w:u w:val="single"/>
                  <w:lang w:val="ru-RU"/>
                </w:rPr>
                <w:t>8</w:t>
              </w:r>
            </w:hyperlink>
          </w:p>
        </w:tc>
      </w:tr>
      <w:tr w:rsidR="00CD0FA8" w:rsidRPr="004A05FE">
        <w:trPr>
          <w:trHeight w:val="144"/>
          <w:tblCellSpacing w:w="20" w:type="nil"/>
        </w:trPr>
        <w:tc>
          <w:tcPr>
            <w:tcW w:w="378" w:type="dxa"/>
            <w:tcMar>
              <w:top w:w="50" w:type="dxa"/>
              <w:left w:w="100" w:type="dxa"/>
            </w:tcMar>
            <w:vAlign w:val="center"/>
          </w:tcPr>
          <w:p w:rsidR="00CD0FA8" w:rsidRPr="00051EEB" w:rsidRDefault="009F06AB" w:rsidP="00051EEB">
            <w:pPr>
              <w:spacing w:after="0" w:line="240" w:lineRule="auto"/>
              <w:rPr>
                <w:rFonts w:ascii="Times New Roman" w:hAnsi="Times New Roman" w:cs="Times New Roman"/>
                <w:sz w:val="24"/>
                <w:szCs w:val="24"/>
              </w:rPr>
            </w:pPr>
            <w:r w:rsidRPr="00051EEB">
              <w:rPr>
                <w:rFonts w:ascii="Times New Roman" w:hAnsi="Times New Roman" w:cs="Times New Roman"/>
                <w:color w:val="000000"/>
                <w:sz w:val="24"/>
                <w:szCs w:val="24"/>
              </w:rPr>
              <w:t>18</w:t>
            </w:r>
          </w:p>
        </w:tc>
        <w:tc>
          <w:tcPr>
            <w:tcW w:w="3168" w:type="dxa"/>
            <w:tcMar>
              <w:top w:w="50" w:type="dxa"/>
              <w:left w:w="100" w:type="dxa"/>
            </w:tcMar>
            <w:vAlign w:val="center"/>
          </w:tcPr>
          <w:p w:rsidR="00CD0FA8" w:rsidRPr="00051EEB" w:rsidRDefault="009F06AB" w:rsidP="00051EEB">
            <w:pPr>
              <w:spacing w:after="0" w:line="240" w:lineRule="auto"/>
              <w:ind w:left="135"/>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Безопасные способы избегания и разрешения конфликтных ситуаций</w:t>
            </w:r>
          </w:p>
        </w:tc>
        <w:tc>
          <w:tcPr>
            <w:tcW w:w="830" w:type="dxa"/>
            <w:tcMar>
              <w:top w:w="50" w:type="dxa"/>
              <w:left w:w="100" w:type="dxa"/>
            </w:tcMar>
            <w:vAlign w:val="center"/>
          </w:tcPr>
          <w:p w:rsidR="00CD0FA8" w:rsidRPr="00051EEB" w:rsidRDefault="009F06AB" w:rsidP="00051EEB">
            <w:pPr>
              <w:spacing w:after="0" w:line="240" w:lineRule="auto"/>
              <w:ind w:left="135"/>
              <w:jc w:val="center"/>
              <w:rPr>
                <w:rFonts w:ascii="Times New Roman" w:hAnsi="Times New Roman" w:cs="Times New Roman"/>
                <w:sz w:val="24"/>
                <w:szCs w:val="24"/>
              </w:rPr>
            </w:pPr>
            <w:r w:rsidRPr="00051EEB">
              <w:rPr>
                <w:rFonts w:ascii="Times New Roman" w:hAnsi="Times New Roman" w:cs="Times New Roman"/>
                <w:color w:val="000000"/>
                <w:sz w:val="24"/>
                <w:szCs w:val="24"/>
                <w:lang w:val="ru-RU"/>
              </w:rPr>
              <w:t xml:space="preserve"> </w:t>
            </w:r>
            <w:r w:rsidRPr="00051EEB">
              <w:rPr>
                <w:rFonts w:ascii="Times New Roman" w:hAnsi="Times New Roman" w:cs="Times New Roman"/>
                <w:color w:val="000000"/>
                <w:sz w:val="24"/>
                <w:szCs w:val="24"/>
              </w:rPr>
              <w:t xml:space="preserve">1 </w:t>
            </w:r>
          </w:p>
        </w:tc>
        <w:tc>
          <w:tcPr>
            <w:tcW w:w="1529" w:type="dxa"/>
            <w:tcMar>
              <w:top w:w="50" w:type="dxa"/>
              <w:left w:w="100" w:type="dxa"/>
            </w:tcMar>
            <w:vAlign w:val="center"/>
          </w:tcPr>
          <w:p w:rsidR="00CD0FA8" w:rsidRPr="00051EEB" w:rsidRDefault="009F06AB" w:rsidP="00051EEB">
            <w:pPr>
              <w:spacing w:after="0" w:line="240" w:lineRule="auto"/>
              <w:ind w:left="135"/>
              <w:jc w:val="center"/>
              <w:rPr>
                <w:rFonts w:ascii="Times New Roman" w:hAnsi="Times New Roman" w:cs="Times New Roman"/>
                <w:sz w:val="24"/>
                <w:szCs w:val="24"/>
              </w:rPr>
            </w:pPr>
            <w:r w:rsidRPr="00051EEB">
              <w:rPr>
                <w:rFonts w:ascii="Times New Roman" w:hAnsi="Times New Roman" w:cs="Times New Roman"/>
                <w:color w:val="000000"/>
                <w:sz w:val="24"/>
                <w:szCs w:val="24"/>
              </w:rPr>
              <w:t xml:space="preserve"> 1 </w:t>
            </w:r>
          </w:p>
        </w:tc>
        <w:tc>
          <w:tcPr>
            <w:tcW w:w="1628" w:type="dxa"/>
            <w:tcMar>
              <w:top w:w="50" w:type="dxa"/>
              <w:left w:w="100" w:type="dxa"/>
            </w:tcMar>
            <w:vAlign w:val="center"/>
          </w:tcPr>
          <w:p w:rsidR="00CD0FA8" w:rsidRPr="00051EEB" w:rsidRDefault="00CD0FA8" w:rsidP="00051EEB">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CD0FA8" w:rsidRPr="00051EEB" w:rsidRDefault="00CD0FA8" w:rsidP="00051EEB">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CD0FA8" w:rsidRPr="00051EEB" w:rsidRDefault="009F06AB" w:rsidP="00051EEB">
            <w:pPr>
              <w:spacing w:after="0" w:line="240" w:lineRule="auto"/>
              <w:ind w:left="135"/>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 xml:space="preserve">Библиотека ЦОК </w:t>
            </w:r>
            <w:hyperlink r:id="rId69">
              <w:r w:rsidRPr="00051EEB">
                <w:rPr>
                  <w:rFonts w:ascii="Times New Roman" w:hAnsi="Times New Roman" w:cs="Times New Roman"/>
                  <w:color w:val="0000FF"/>
                  <w:sz w:val="24"/>
                  <w:szCs w:val="24"/>
                  <w:u w:val="single"/>
                </w:rPr>
                <w:t>https</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m</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edsoo</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ru</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f</w:t>
              </w:r>
              <w:r w:rsidRPr="00051EEB">
                <w:rPr>
                  <w:rFonts w:ascii="Times New Roman" w:hAnsi="Times New Roman" w:cs="Times New Roman"/>
                  <w:color w:val="0000FF"/>
                  <w:sz w:val="24"/>
                  <w:szCs w:val="24"/>
                  <w:u w:val="single"/>
                  <w:lang w:val="ru-RU"/>
                </w:rPr>
                <w:t>5</w:t>
              </w:r>
              <w:r w:rsidRPr="00051EEB">
                <w:rPr>
                  <w:rFonts w:ascii="Times New Roman" w:hAnsi="Times New Roman" w:cs="Times New Roman"/>
                  <w:color w:val="0000FF"/>
                  <w:sz w:val="24"/>
                  <w:szCs w:val="24"/>
                  <w:u w:val="single"/>
                </w:rPr>
                <w:t>eb</w:t>
              </w:r>
              <w:r w:rsidRPr="00051EEB">
                <w:rPr>
                  <w:rFonts w:ascii="Times New Roman" w:hAnsi="Times New Roman" w:cs="Times New Roman"/>
                  <w:color w:val="0000FF"/>
                  <w:sz w:val="24"/>
                  <w:szCs w:val="24"/>
                  <w:u w:val="single"/>
                  <w:lang w:val="ru-RU"/>
                </w:rPr>
                <w:t>425</w:t>
              </w:r>
              <w:r w:rsidRPr="00051EEB">
                <w:rPr>
                  <w:rFonts w:ascii="Times New Roman" w:hAnsi="Times New Roman" w:cs="Times New Roman"/>
                  <w:color w:val="0000FF"/>
                  <w:sz w:val="24"/>
                  <w:szCs w:val="24"/>
                  <w:u w:val="single"/>
                </w:rPr>
                <w:t>c</w:t>
              </w:r>
            </w:hyperlink>
          </w:p>
        </w:tc>
      </w:tr>
      <w:tr w:rsidR="00CD0FA8" w:rsidRPr="004A05FE">
        <w:trPr>
          <w:trHeight w:val="144"/>
          <w:tblCellSpacing w:w="20" w:type="nil"/>
        </w:trPr>
        <w:tc>
          <w:tcPr>
            <w:tcW w:w="378" w:type="dxa"/>
            <w:tcMar>
              <w:top w:w="50" w:type="dxa"/>
              <w:left w:w="100" w:type="dxa"/>
            </w:tcMar>
            <w:vAlign w:val="center"/>
          </w:tcPr>
          <w:p w:rsidR="00CD0FA8" w:rsidRPr="00051EEB" w:rsidRDefault="009F06AB" w:rsidP="00051EEB">
            <w:pPr>
              <w:spacing w:after="0" w:line="240" w:lineRule="auto"/>
              <w:rPr>
                <w:rFonts w:ascii="Times New Roman" w:hAnsi="Times New Roman" w:cs="Times New Roman"/>
                <w:sz w:val="24"/>
                <w:szCs w:val="24"/>
              </w:rPr>
            </w:pPr>
            <w:r w:rsidRPr="00051EEB">
              <w:rPr>
                <w:rFonts w:ascii="Times New Roman" w:hAnsi="Times New Roman" w:cs="Times New Roman"/>
                <w:color w:val="000000"/>
                <w:sz w:val="24"/>
                <w:szCs w:val="24"/>
              </w:rPr>
              <w:t>19</w:t>
            </w:r>
          </w:p>
        </w:tc>
        <w:tc>
          <w:tcPr>
            <w:tcW w:w="3168" w:type="dxa"/>
            <w:tcMar>
              <w:top w:w="50" w:type="dxa"/>
              <w:left w:w="100" w:type="dxa"/>
            </w:tcMar>
            <w:vAlign w:val="center"/>
          </w:tcPr>
          <w:p w:rsidR="00CD0FA8" w:rsidRPr="00051EEB" w:rsidRDefault="009F06AB" w:rsidP="00051EEB">
            <w:pPr>
              <w:spacing w:after="0" w:line="240" w:lineRule="auto"/>
              <w:ind w:left="135"/>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Безопасные способы избегания и разрешения конфликтных ситуаций</w:t>
            </w:r>
          </w:p>
        </w:tc>
        <w:tc>
          <w:tcPr>
            <w:tcW w:w="830" w:type="dxa"/>
            <w:tcMar>
              <w:top w:w="50" w:type="dxa"/>
              <w:left w:w="100" w:type="dxa"/>
            </w:tcMar>
            <w:vAlign w:val="center"/>
          </w:tcPr>
          <w:p w:rsidR="00CD0FA8" w:rsidRPr="00051EEB" w:rsidRDefault="009F06AB" w:rsidP="00051EEB">
            <w:pPr>
              <w:spacing w:after="0" w:line="240" w:lineRule="auto"/>
              <w:ind w:left="135"/>
              <w:jc w:val="center"/>
              <w:rPr>
                <w:rFonts w:ascii="Times New Roman" w:hAnsi="Times New Roman" w:cs="Times New Roman"/>
                <w:sz w:val="24"/>
                <w:szCs w:val="24"/>
              </w:rPr>
            </w:pPr>
            <w:r w:rsidRPr="00051EEB">
              <w:rPr>
                <w:rFonts w:ascii="Times New Roman" w:hAnsi="Times New Roman" w:cs="Times New Roman"/>
                <w:color w:val="000000"/>
                <w:sz w:val="24"/>
                <w:szCs w:val="24"/>
                <w:lang w:val="ru-RU"/>
              </w:rPr>
              <w:t xml:space="preserve"> </w:t>
            </w:r>
            <w:r w:rsidRPr="00051EEB">
              <w:rPr>
                <w:rFonts w:ascii="Times New Roman" w:hAnsi="Times New Roman" w:cs="Times New Roman"/>
                <w:color w:val="000000"/>
                <w:sz w:val="24"/>
                <w:szCs w:val="24"/>
              </w:rPr>
              <w:t xml:space="preserve">1 </w:t>
            </w:r>
          </w:p>
        </w:tc>
        <w:tc>
          <w:tcPr>
            <w:tcW w:w="1529" w:type="dxa"/>
            <w:tcMar>
              <w:top w:w="50" w:type="dxa"/>
              <w:left w:w="100" w:type="dxa"/>
            </w:tcMar>
            <w:vAlign w:val="center"/>
          </w:tcPr>
          <w:p w:rsidR="00CD0FA8" w:rsidRPr="00051EEB" w:rsidRDefault="00CD0FA8" w:rsidP="00051EEB">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CD0FA8" w:rsidRPr="00051EEB" w:rsidRDefault="009F06AB" w:rsidP="00051EEB">
            <w:pPr>
              <w:spacing w:after="0" w:line="240" w:lineRule="auto"/>
              <w:ind w:left="135"/>
              <w:jc w:val="center"/>
              <w:rPr>
                <w:rFonts w:ascii="Times New Roman" w:hAnsi="Times New Roman" w:cs="Times New Roman"/>
                <w:sz w:val="24"/>
                <w:szCs w:val="24"/>
              </w:rPr>
            </w:pPr>
            <w:r w:rsidRPr="00051EEB">
              <w:rPr>
                <w:rFonts w:ascii="Times New Roman" w:hAnsi="Times New Roman" w:cs="Times New Roman"/>
                <w:color w:val="000000"/>
                <w:sz w:val="24"/>
                <w:szCs w:val="24"/>
              </w:rPr>
              <w:t xml:space="preserve"> 1 </w:t>
            </w:r>
          </w:p>
        </w:tc>
        <w:tc>
          <w:tcPr>
            <w:tcW w:w="1155" w:type="dxa"/>
            <w:tcMar>
              <w:top w:w="50" w:type="dxa"/>
              <w:left w:w="100" w:type="dxa"/>
            </w:tcMar>
            <w:vAlign w:val="center"/>
          </w:tcPr>
          <w:p w:rsidR="00CD0FA8" w:rsidRPr="00051EEB" w:rsidRDefault="00CD0FA8" w:rsidP="00051EEB">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CD0FA8" w:rsidRPr="00051EEB" w:rsidRDefault="009F06AB" w:rsidP="00051EEB">
            <w:pPr>
              <w:spacing w:after="0" w:line="240" w:lineRule="auto"/>
              <w:ind w:left="135"/>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 xml:space="preserve">Библиотека ЦОК </w:t>
            </w:r>
            <w:hyperlink r:id="rId70">
              <w:r w:rsidRPr="00051EEB">
                <w:rPr>
                  <w:rFonts w:ascii="Times New Roman" w:hAnsi="Times New Roman" w:cs="Times New Roman"/>
                  <w:color w:val="0000FF"/>
                  <w:sz w:val="24"/>
                  <w:szCs w:val="24"/>
                  <w:u w:val="single"/>
                </w:rPr>
                <w:t>https</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m</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edsoo</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ru</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f</w:t>
              </w:r>
              <w:r w:rsidRPr="00051EEB">
                <w:rPr>
                  <w:rFonts w:ascii="Times New Roman" w:hAnsi="Times New Roman" w:cs="Times New Roman"/>
                  <w:color w:val="0000FF"/>
                  <w:sz w:val="24"/>
                  <w:szCs w:val="24"/>
                  <w:u w:val="single"/>
                  <w:lang w:val="ru-RU"/>
                </w:rPr>
                <w:t>5</w:t>
              </w:r>
              <w:r w:rsidRPr="00051EEB">
                <w:rPr>
                  <w:rFonts w:ascii="Times New Roman" w:hAnsi="Times New Roman" w:cs="Times New Roman"/>
                  <w:color w:val="0000FF"/>
                  <w:sz w:val="24"/>
                  <w:szCs w:val="24"/>
                  <w:u w:val="single"/>
                </w:rPr>
                <w:t>eb</w:t>
              </w:r>
              <w:r w:rsidRPr="00051EEB">
                <w:rPr>
                  <w:rFonts w:ascii="Times New Roman" w:hAnsi="Times New Roman" w:cs="Times New Roman"/>
                  <w:color w:val="0000FF"/>
                  <w:sz w:val="24"/>
                  <w:szCs w:val="24"/>
                  <w:u w:val="single"/>
                  <w:lang w:val="ru-RU"/>
                </w:rPr>
                <w:t>425</w:t>
              </w:r>
              <w:r w:rsidRPr="00051EEB">
                <w:rPr>
                  <w:rFonts w:ascii="Times New Roman" w:hAnsi="Times New Roman" w:cs="Times New Roman"/>
                  <w:color w:val="0000FF"/>
                  <w:sz w:val="24"/>
                  <w:szCs w:val="24"/>
                  <w:u w:val="single"/>
                </w:rPr>
                <w:t>c</w:t>
              </w:r>
            </w:hyperlink>
          </w:p>
        </w:tc>
      </w:tr>
      <w:tr w:rsidR="00CD0FA8" w:rsidRPr="004A05FE">
        <w:trPr>
          <w:trHeight w:val="144"/>
          <w:tblCellSpacing w:w="20" w:type="nil"/>
        </w:trPr>
        <w:tc>
          <w:tcPr>
            <w:tcW w:w="378" w:type="dxa"/>
            <w:tcMar>
              <w:top w:w="50" w:type="dxa"/>
              <w:left w:w="100" w:type="dxa"/>
            </w:tcMar>
            <w:vAlign w:val="center"/>
          </w:tcPr>
          <w:p w:rsidR="00CD0FA8" w:rsidRPr="00051EEB" w:rsidRDefault="009F06AB" w:rsidP="00051EEB">
            <w:pPr>
              <w:spacing w:after="0" w:line="240" w:lineRule="auto"/>
              <w:rPr>
                <w:rFonts w:ascii="Times New Roman" w:hAnsi="Times New Roman" w:cs="Times New Roman"/>
                <w:sz w:val="24"/>
                <w:szCs w:val="24"/>
              </w:rPr>
            </w:pPr>
            <w:r w:rsidRPr="00051EEB">
              <w:rPr>
                <w:rFonts w:ascii="Times New Roman" w:hAnsi="Times New Roman" w:cs="Times New Roman"/>
                <w:color w:val="000000"/>
                <w:sz w:val="24"/>
                <w:szCs w:val="24"/>
              </w:rPr>
              <w:t>20</w:t>
            </w:r>
          </w:p>
        </w:tc>
        <w:tc>
          <w:tcPr>
            <w:tcW w:w="3168" w:type="dxa"/>
            <w:tcMar>
              <w:top w:w="50" w:type="dxa"/>
              <w:left w:w="100" w:type="dxa"/>
            </w:tcMar>
            <w:vAlign w:val="center"/>
          </w:tcPr>
          <w:p w:rsidR="00CD0FA8" w:rsidRPr="00051EEB" w:rsidRDefault="009F06AB" w:rsidP="00051EEB">
            <w:pPr>
              <w:spacing w:after="0" w:line="240" w:lineRule="auto"/>
              <w:ind w:left="135"/>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Манипуляция и способы противостоять ей</w:t>
            </w:r>
          </w:p>
        </w:tc>
        <w:tc>
          <w:tcPr>
            <w:tcW w:w="830" w:type="dxa"/>
            <w:tcMar>
              <w:top w:w="50" w:type="dxa"/>
              <w:left w:w="100" w:type="dxa"/>
            </w:tcMar>
            <w:vAlign w:val="center"/>
          </w:tcPr>
          <w:p w:rsidR="00CD0FA8" w:rsidRPr="00051EEB" w:rsidRDefault="009F06AB" w:rsidP="00051EEB">
            <w:pPr>
              <w:spacing w:after="0" w:line="240" w:lineRule="auto"/>
              <w:ind w:left="135"/>
              <w:jc w:val="center"/>
              <w:rPr>
                <w:rFonts w:ascii="Times New Roman" w:hAnsi="Times New Roman" w:cs="Times New Roman"/>
                <w:sz w:val="24"/>
                <w:szCs w:val="24"/>
              </w:rPr>
            </w:pPr>
            <w:r w:rsidRPr="00051EEB">
              <w:rPr>
                <w:rFonts w:ascii="Times New Roman" w:hAnsi="Times New Roman" w:cs="Times New Roman"/>
                <w:color w:val="000000"/>
                <w:sz w:val="24"/>
                <w:szCs w:val="24"/>
                <w:lang w:val="ru-RU"/>
              </w:rPr>
              <w:t xml:space="preserve"> </w:t>
            </w:r>
            <w:r w:rsidRPr="00051EEB">
              <w:rPr>
                <w:rFonts w:ascii="Times New Roman" w:hAnsi="Times New Roman" w:cs="Times New Roman"/>
                <w:color w:val="000000"/>
                <w:sz w:val="24"/>
                <w:szCs w:val="24"/>
              </w:rPr>
              <w:t xml:space="preserve">1 </w:t>
            </w:r>
          </w:p>
        </w:tc>
        <w:tc>
          <w:tcPr>
            <w:tcW w:w="1529" w:type="dxa"/>
            <w:tcMar>
              <w:top w:w="50" w:type="dxa"/>
              <w:left w:w="100" w:type="dxa"/>
            </w:tcMar>
            <w:vAlign w:val="center"/>
          </w:tcPr>
          <w:p w:rsidR="00CD0FA8" w:rsidRPr="00051EEB" w:rsidRDefault="00CD0FA8" w:rsidP="00051EEB">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CD0FA8" w:rsidRPr="00051EEB" w:rsidRDefault="00CD0FA8" w:rsidP="00051EEB">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CD0FA8" w:rsidRPr="00051EEB" w:rsidRDefault="00CD0FA8" w:rsidP="00051EEB">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CD0FA8" w:rsidRPr="00051EEB" w:rsidRDefault="009F06AB" w:rsidP="00051EEB">
            <w:pPr>
              <w:spacing w:after="0" w:line="240" w:lineRule="auto"/>
              <w:ind w:left="135"/>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 xml:space="preserve">Библиотека ЦОК </w:t>
            </w:r>
            <w:hyperlink r:id="rId71">
              <w:r w:rsidRPr="00051EEB">
                <w:rPr>
                  <w:rFonts w:ascii="Times New Roman" w:hAnsi="Times New Roman" w:cs="Times New Roman"/>
                  <w:color w:val="0000FF"/>
                  <w:sz w:val="24"/>
                  <w:szCs w:val="24"/>
                  <w:u w:val="single"/>
                </w:rPr>
                <w:t>https</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m</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edsoo</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ru</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f</w:t>
              </w:r>
              <w:r w:rsidRPr="00051EEB">
                <w:rPr>
                  <w:rFonts w:ascii="Times New Roman" w:hAnsi="Times New Roman" w:cs="Times New Roman"/>
                  <w:color w:val="0000FF"/>
                  <w:sz w:val="24"/>
                  <w:szCs w:val="24"/>
                  <w:u w:val="single"/>
                  <w:lang w:val="ru-RU"/>
                </w:rPr>
                <w:t>5</w:t>
              </w:r>
              <w:r w:rsidRPr="00051EEB">
                <w:rPr>
                  <w:rFonts w:ascii="Times New Roman" w:hAnsi="Times New Roman" w:cs="Times New Roman"/>
                  <w:color w:val="0000FF"/>
                  <w:sz w:val="24"/>
                  <w:szCs w:val="24"/>
                  <w:u w:val="single"/>
                </w:rPr>
                <w:t>eb</w:t>
              </w:r>
              <w:r w:rsidRPr="00051EEB">
                <w:rPr>
                  <w:rFonts w:ascii="Times New Roman" w:hAnsi="Times New Roman" w:cs="Times New Roman"/>
                  <w:color w:val="0000FF"/>
                  <w:sz w:val="24"/>
                  <w:szCs w:val="24"/>
                  <w:u w:val="single"/>
                  <w:lang w:val="ru-RU"/>
                </w:rPr>
                <w:t>40</w:t>
              </w:r>
              <w:r w:rsidRPr="00051EEB">
                <w:rPr>
                  <w:rFonts w:ascii="Times New Roman" w:hAnsi="Times New Roman" w:cs="Times New Roman"/>
                  <w:color w:val="0000FF"/>
                  <w:sz w:val="24"/>
                  <w:szCs w:val="24"/>
                  <w:u w:val="single"/>
                </w:rPr>
                <w:t>ea</w:t>
              </w:r>
            </w:hyperlink>
          </w:p>
        </w:tc>
      </w:tr>
      <w:tr w:rsidR="00CD0FA8" w:rsidRPr="004A05FE">
        <w:trPr>
          <w:trHeight w:val="144"/>
          <w:tblCellSpacing w:w="20" w:type="nil"/>
        </w:trPr>
        <w:tc>
          <w:tcPr>
            <w:tcW w:w="378" w:type="dxa"/>
            <w:tcMar>
              <w:top w:w="50" w:type="dxa"/>
              <w:left w:w="100" w:type="dxa"/>
            </w:tcMar>
            <w:vAlign w:val="center"/>
          </w:tcPr>
          <w:p w:rsidR="00CD0FA8" w:rsidRPr="00051EEB" w:rsidRDefault="009F06AB" w:rsidP="00051EEB">
            <w:pPr>
              <w:spacing w:after="0" w:line="240" w:lineRule="auto"/>
              <w:rPr>
                <w:rFonts w:ascii="Times New Roman" w:hAnsi="Times New Roman" w:cs="Times New Roman"/>
                <w:sz w:val="24"/>
                <w:szCs w:val="24"/>
              </w:rPr>
            </w:pPr>
            <w:r w:rsidRPr="00051EEB">
              <w:rPr>
                <w:rFonts w:ascii="Times New Roman" w:hAnsi="Times New Roman" w:cs="Times New Roman"/>
                <w:color w:val="000000"/>
                <w:sz w:val="24"/>
                <w:szCs w:val="24"/>
              </w:rPr>
              <w:t>21</w:t>
            </w:r>
          </w:p>
        </w:tc>
        <w:tc>
          <w:tcPr>
            <w:tcW w:w="3168" w:type="dxa"/>
            <w:tcMar>
              <w:top w:w="50" w:type="dxa"/>
              <w:left w:w="100" w:type="dxa"/>
            </w:tcMar>
            <w:vAlign w:val="center"/>
          </w:tcPr>
          <w:p w:rsidR="00CD0FA8" w:rsidRPr="00051EEB" w:rsidRDefault="009F06AB" w:rsidP="00051EEB">
            <w:pPr>
              <w:spacing w:after="0" w:line="240" w:lineRule="auto"/>
              <w:ind w:left="135"/>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Манипуляция и способы противостоять ей</w:t>
            </w:r>
          </w:p>
        </w:tc>
        <w:tc>
          <w:tcPr>
            <w:tcW w:w="830" w:type="dxa"/>
            <w:tcMar>
              <w:top w:w="50" w:type="dxa"/>
              <w:left w:w="100" w:type="dxa"/>
            </w:tcMar>
            <w:vAlign w:val="center"/>
          </w:tcPr>
          <w:p w:rsidR="00CD0FA8" w:rsidRPr="00051EEB" w:rsidRDefault="009F06AB" w:rsidP="00051EEB">
            <w:pPr>
              <w:spacing w:after="0" w:line="240" w:lineRule="auto"/>
              <w:ind w:left="135"/>
              <w:jc w:val="center"/>
              <w:rPr>
                <w:rFonts w:ascii="Times New Roman" w:hAnsi="Times New Roman" w:cs="Times New Roman"/>
                <w:sz w:val="24"/>
                <w:szCs w:val="24"/>
              </w:rPr>
            </w:pPr>
            <w:r w:rsidRPr="00051EEB">
              <w:rPr>
                <w:rFonts w:ascii="Times New Roman" w:hAnsi="Times New Roman" w:cs="Times New Roman"/>
                <w:color w:val="000000"/>
                <w:sz w:val="24"/>
                <w:szCs w:val="24"/>
                <w:lang w:val="ru-RU"/>
              </w:rPr>
              <w:t xml:space="preserve"> </w:t>
            </w:r>
            <w:r w:rsidRPr="00051EEB">
              <w:rPr>
                <w:rFonts w:ascii="Times New Roman" w:hAnsi="Times New Roman" w:cs="Times New Roman"/>
                <w:color w:val="000000"/>
                <w:sz w:val="24"/>
                <w:szCs w:val="24"/>
              </w:rPr>
              <w:t xml:space="preserve">1 </w:t>
            </w:r>
          </w:p>
        </w:tc>
        <w:tc>
          <w:tcPr>
            <w:tcW w:w="1529" w:type="dxa"/>
            <w:tcMar>
              <w:top w:w="50" w:type="dxa"/>
              <w:left w:w="100" w:type="dxa"/>
            </w:tcMar>
            <w:vAlign w:val="center"/>
          </w:tcPr>
          <w:p w:rsidR="00CD0FA8" w:rsidRPr="00051EEB" w:rsidRDefault="00CD0FA8" w:rsidP="00051EEB">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CD0FA8" w:rsidRPr="00051EEB" w:rsidRDefault="00CD0FA8" w:rsidP="00051EEB">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CD0FA8" w:rsidRPr="00051EEB" w:rsidRDefault="00CD0FA8" w:rsidP="00051EEB">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CD0FA8" w:rsidRPr="00051EEB" w:rsidRDefault="009F06AB" w:rsidP="00051EEB">
            <w:pPr>
              <w:spacing w:after="0" w:line="240" w:lineRule="auto"/>
              <w:ind w:left="135"/>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 xml:space="preserve">Библиотека ЦОК </w:t>
            </w:r>
            <w:hyperlink r:id="rId72">
              <w:r w:rsidRPr="00051EEB">
                <w:rPr>
                  <w:rFonts w:ascii="Times New Roman" w:hAnsi="Times New Roman" w:cs="Times New Roman"/>
                  <w:color w:val="0000FF"/>
                  <w:sz w:val="24"/>
                  <w:szCs w:val="24"/>
                  <w:u w:val="single"/>
                </w:rPr>
                <w:t>https</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m</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edsoo</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ru</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f</w:t>
              </w:r>
              <w:r w:rsidRPr="00051EEB">
                <w:rPr>
                  <w:rFonts w:ascii="Times New Roman" w:hAnsi="Times New Roman" w:cs="Times New Roman"/>
                  <w:color w:val="0000FF"/>
                  <w:sz w:val="24"/>
                  <w:szCs w:val="24"/>
                  <w:u w:val="single"/>
                  <w:lang w:val="ru-RU"/>
                </w:rPr>
                <w:t>5</w:t>
              </w:r>
              <w:r w:rsidRPr="00051EEB">
                <w:rPr>
                  <w:rFonts w:ascii="Times New Roman" w:hAnsi="Times New Roman" w:cs="Times New Roman"/>
                  <w:color w:val="0000FF"/>
                  <w:sz w:val="24"/>
                  <w:szCs w:val="24"/>
                  <w:u w:val="single"/>
                </w:rPr>
                <w:t>eb</w:t>
              </w:r>
              <w:r w:rsidRPr="00051EEB">
                <w:rPr>
                  <w:rFonts w:ascii="Times New Roman" w:hAnsi="Times New Roman" w:cs="Times New Roman"/>
                  <w:color w:val="0000FF"/>
                  <w:sz w:val="24"/>
                  <w:szCs w:val="24"/>
                  <w:u w:val="single"/>
                  <w:lang w:val="ru-RU"/>
                </w:rPr>
                <w:t>40</w:t>
              </w:r>
              <w:r w:rsidRPr="00051EEB">
                <w:rPr>
                  <w:rFonts w:ascii="Times New Roman" w:hAnsi="Times New Roman" w:cs="Times New Roman"/>
                  <w:color w:val="0000FF"/>
                  <w:sz w:val="24"/>
                  <w:szCs w:val="24"/>
                  <w:u w:val="single"/>
                </w:rPr>
                <w:t>ea</w:t>
              </w:r>
            </w:hyperlink>
          </w:p>
        </w:tc>
      </w:tr>
      <w:tr w:rsidR="00CD0FA8" w:rsidRPr="00051EEB">
        <w:trPr>
          <w:trHeight w:val="144"/>
          <w:tblCellSpacing w:w="20" w:type="nil"/>
        </w:trPr>
        <w:tc>
          <w:tcPr>
            <w:tcW w:w="378" w:type="dxa"/>
            <w:tcMar>
              <w:top w:w="50" w:type="dxa"/>
              <w:left w:w="100" w:type="dxa"/>
            </w:tcMar>
            <w:vAlign w:val="center"/>
          </w:tcPr>
          <w:p w:rsidR="00CD0FA8" w:rsidRPr="00051EEB" w:rsidRDefault="009F06AB" w:rsidP="00051EEB">
            <w:pPr>
              <w:spacing w:after="0" w:line="240" w:lineRule="auto"/>
              <w:rPr>
                <w:rFonts w:ascii="Times New Roman" w:hAnsi="Times New Roman" w:cs="Times New Roman"/>
                <w:sz w:val="24"/>
                <w:szCs w:val="24"/>
              </w:rPr>
            </w:pPr>
            <w:r w:rsidRPr="00051EEB">
              <w:rPr>
                <w:rFonts w:ascii="Times New Roman" w:hAnsi="Times New Roman" w:cs="Times New Roman"/>
                <w:color w:val="000000"/>
                <w:sz w:val="24"/>
                <w:szCs w:val="24"/>
              </w:rPr>
              <w:t>22</w:t>
            </w:r>
          </w:p>
        </w:tc>
        <w:tc>
          <w:tcPr>
            <w:tcW w:w="3168" w:type="dxa"/>
            <w:tcMar>
              <w:top w:w="50" w:type="dxa"/>
              <w:left w:w="100" w:type="dxa"/>
            </w:tcMar>
            <w:vAlign w:val="center"/>
          </w:tcPr>
          <w:p w:rsidR="00CD0FA8" w:rsidRPr="00051EEB" w:rsidRDefault="009F06AB" w:rsidP="00051EEB">
            <w:pPr>
              <w:spacing w:after="0" w:line="240" w:lineRule="auto"/>
              <w:ind w:left="135"/>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Современные увлечения. Их возможности и риски</w:t>
            </w:r>
          </w:p>
        </w:tc>
        <w:tc>
          <w:tcPr>
            <w:tcW w:w="830" w:type="dxa"/>
            <w:tcMar>
              <w:top w:w="50" w:type="dxa"/>
              <w:left w:w="100" w:type="dxa"/>
            </w:tcMar>
            <w:vAlign w:val="center"/>
          </w:tcPr>
          <w:p w:rsidR="00CD0FA8" w:rsidRPr="00051EEB" w:rsidRDefault="009F06AB" w:rsidP="00051EEB">
            <w:pPr>
              <w:spacing w:after="0" w:line="240" w:lineRule="auto"/>
              <w:ind w:left="135"/>
              <w:jc w:val="center"/>
              <w:rPr>
                <w:rFonts w:ascii="Times New Roman" w:hAnsi="Times New Roman" w:cs="Times New Roman"/>
                <w:sz w:val="24"/>
                <w:szCs w:val="24"/>
              </w:rPr>
            </w:pPr>
            <w:r w:rsidRPr="00051EEB">
              <w:rPr>
                <w:rFonts w:ascii="Times New Roman" w:hAnsi="Times New Roman" w:cs="Times New Roman"/>
                <w:color w:val="000000"/>
                <w:sz w:val="24"/>
                <w:szCs w:val="24"/>
                <w:lang w:val="ru-RU"/>
              </w:rPr>
              <w:t xml:space="preserve"> </w:t>
            </w:r>
            <w:r w:rsidRPr="00051EEB">
              <w:rPr>
                <w:rFonts w:ascii="Times New Roman" w:hAnsi="Times New Roman" w:cs="Times New Roman"/>
                <w:color w:val="000000"/>
                <w:sz w:val="24"/>
                <w:szCs w:val="24"/>
              </w:rPr>
              <w:t xml:space="preserve">1 </w:t>
            </w:r>
          </w:p>
        </w:tc>
        <w:tc>
          <w:tcPr>
            <w:tcW w:w="1529" w:type="dxa"/>
            <w:tcMar>
              <w:top w:w="50" w:type="dxa"/>
              <w:left w:w="100" w:type="dxa"/>
            </w:tcMar>
            <w:vAlign w:val="center"/>
          </w:tcPr>
          <w:p w:rsidR="00CD0FA8" w:rsidRPr="00051EEB" w:rsidRDefault="00CD0FA8" w:rsidP="00051EEB">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CD0FA8" w:rsidRPr="00051EEB" w:rsidRDefault="009F06AB" w:rsidP="00051EEB">
            <w:pPr>
              <w:spacing w:after="0" w:line="240" w:lineRule="auto"/>
              <w:ind w:left="135"/>
              <w:jc w:val="center"/>
              <w:rPr>
                <w:rFonts w:ascii="Times New Roman" w:hAnsi="Times New Roman" w:cs="Times New Roman"/>
                <w:sz w:val="24"/>
                <w:szCs w:val="24"/>
              </w:rPr>
            </w:pPr>
            <w:r w:rsidRPr="00051EEB">
              <w:rPr>
                <w:rFonts w:ascii="Times New Roman" w:hAnsi="Times New Roman" w:cs="Times New Roman"/>
                <w:color w:val="000000"/>
                <w:sz w:val="24"/>
                <w:szCs w:val="24"/>
              </w:rPr>
              <w:t xml:space="preserve"> 1 </w:t>
            </w:r>
          </w:p>
        </w:tc>
        <w:tc>
          <w:tcPr>
            <w:tcW w:w="1155" w:type="dxa"/>
            <w:tcMar>
              <w:top w:w="50" w:type="dxa"/>
              <w:left w:w="100" w:type="dxa"/>
            </w:tcMar>
            <w:vAlign w:val="center"/>
          </w:tcPr>
          <w:p w:rsidR="00CD0FA8" w:rsidRPr="00051EEB" w:rsidRDefault="00CD0FA8" w:rsidP="00051EEB">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CD0FA8" w:rsidRPr="00051EEB" w:rsidRDefault="008C3A2E" w:rsidP="00051EEB">
            <w:pPr>
              <w:spacing w:after="0" w:line="240" w:lineRule="auto"/>
              <w:ind w:left="135"/>
              <w:rPr>
                <w:rFonts w:ascii="Times New Roman" w:hAnsi="Times New Roman" w:cs="Times New Roman"/>
                <w:sz w:val="24"/>
                <w:szCs w:val="24"/>
              </w:rPr>
            </w:pPr>
            <w:hyperlink r:id="rId73">
              <w:r w:rsidR="009F06AB" w:rsidRPr="00051EEB">
                <w:rPr>
                  <w:rFonts w:ascii="Times New Roman" w:hAnsi="Times New Roman" w:cs="Times New Roman"/>
                  <w:color w:val="0000FF"/>
                  <w:sz w:val="24"/>
                  <w:szCs w:val="24"/>
                  <w:u w:val="single"/>
                </w:rPr>
                <w:t>https://m.edsoo.ru/f5eb40ea</w:t>
              </w:r>
            </w:hyperlink>
          </w:p>
        </w:tc>
      </w:tr>
      <w:tr w:rsidR="00CD0FA8" w:rsidRPr="004A05FE">
        <w:trPr>
          <w:trHeight w:val="144"/>
          <w:tblCellSpacing w:w="20" w:type="nil"/>
        </w:trPr>
        <w:tc>
          <w:tcPr>
            <w:tcW w:w="378" w:type="dxa"/>
            <w:tcMar>
              <w:top w:w="50" w:type="dxa"/>
              <w:left w:w="100" w:type="dxa"/>
            </w:tcMar>
            <w:vAlign w:val="center"/>
          </w:tcPr>
          <w:p w:rsidR="00CD0FA8" w:rsidRPr="00051EEB" w:rsidRDefault="009F06AB" w:rsidP="00051EEB">
            <w:pPr>
              <w:spacing w:after="0" w:line="240" w:lineRule="auto"/>
              <w:rPr>
                <w:rFonts w:ascii="Times New Roman" w:hAnsi="Times New Roman" w:cs="Times New Roman"/>
                <w:sz w:val="24"/>
                <w:szCs w:val="24"/>
              </w:rPr>
            </w:pPr>
            <w:r w:rsidRPr="00051EEB">
              <w:rPr>
                <w:rFonts w:ascii="Times New Roman" w:hAnsi="Times New Roman" w:cs="Times New Roman"/>
                <w:color w:val="000000"/>
                <w:sz w:val="24"/>
                <w:szCs w:val="24"/>
              </w:rPr>
              <w:t>23</w:t>
            </w:r>
          </w:p>
        </w:tc>
        <w:tc>
          <w:tcPr>
            <w:tcW w:w="3168" w:type="dxa"/>
            <w:tcMar>
              <w:top w:w="50" w:type="dxa"/>
              <w:left w:w="100" w:type="dxa"/>
            </w:tcMar>
            <w:vAlign w:val="center"/>
          </w:tcPr>
          <w:p w:rsidR="00CD0FA8" w:rsidRPr="00051EEB" w:rsidRDefault="009F06AB" w:rsidP="00051EEB">
            <w:pPr>
              <w:spacing w:after="0" w:line="240" w:lineRule="auto"/>
              <w:ind w:left="135"/>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Цифровая среда - ее возможности и риски</w:t>
            </w:r>
          </w:p>
        </w:tc>
        <w:tc>
          <w:tcPr>
            <w:tcW w:w="830" w:type="dxa"/>
            <w:tcMar>
              <w:top w:w="50" w:type="dxa"/>
              <w:left w:w="100" w:type="dxa"/>
            </w:tcMar>
            <w:vAlign w:val="center"/>
          </w:tcPr>
          <w:p w:rsidR="00CD0FA8" w:rsidRPr="00051EEB" w:rsidRDefault="009F06AB" w:rsidP="00051EEB">
            <w:pPr>
              <w:spacing w:after="0" w:line="240" w:lineRule="auto"/>
              <w:ind w:left="135"/>
              <w:jc w:val="center"/>
              <w:rPr>
                <w:rFonts w:ascii="Times New Roman" w:hAnsi="Times New Roman" w:cs="Times New Roman"/>
                <w:sz w:val="24"/>
                <w:szCs w:val="24"/>
              </w:rPr>
            </w:pPr>
            <w:r w:rsidRPr="00051EEB">
              <w:rPr>
                <w:rFonts w:ascii="Times New Roman" w:hAnsi="Times New Roman" w:cs="Times New Roman"/>
                <w:color w:val="000000"/>
                <w:sz w:val="24"/>
                <w:szCs w:val="24"/>
                <w:lang w:val="ru-RU"/>
              </w:rPr>
              <w:t xml:space="preserve"> </w:t>
            </w:r>
            <w:r w:rsidRPr="00051EEB">
              <w:rPr>
                <w:rFonts w:ascii="Times New Roman" w:hAnsi="Times New Roman" w:cs="Times New Roman"/>
                <w:color w:val="000000"/>
                <w:sz w:val="24"/>
                <w:szCs w:val="24"/>
              </w:rPr>
              <w:t xml:space="preserve">1 </w:t>
            </w:r>
          </w:p>
        </w:tc>
        <w:tc>
          <w:tcPr>
            <w:tcW w:w="1529" w:type="dxa"/>
            <w:tcMar>
              <w:top w:w="50" w:type="dxa"/>
              <w:left w:w="100" w:type="dxa"/>
            </w:tcMar>
            <w:vAlign w:val="center"/>
          </w:tcPr>
          <w:p w:rsidR="00CD0FA8" w:rsidRPr="00051EEB" w:rsidRDefault="00CD0FA8" w:rsidP="00051EEB">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CD0FA8" w:rsidRPr="00051EEB" w:rsidRDefault="00CD0FA8" w:rsidP="00051EEB">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CD0FA8" w:rsidRPr="00051EEB" w:rsidRDefault="00CD0FA8" w:rsidP="00051EEB">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CD0FA8" w:rsidRPr="00051EEB" w:rsidRDefault="009F06AB" w:rsidP="00051EEB">
            <w:pPr>
              <w:spacing w:after="0" w:line="240" w:lineRule="auto"/>
              <w:ind w:left="135"/>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 xml:space="preserve">Библиотека ЦОК </w:t>
            </w:r>
            <w:hyperlink r:id="rId74">
              <w:r w:rsidRPr="00051EEB">
                <w:rPr>
                  <w:rFonts w:ascii="Times New Roman" w:hAnsi="Times New Roman" w:cs="Times New Roman"/>
                  <w:color w:val="0000FF"/>
                  <w:sz w:val="24"/>
                  <w:szCs w:val="24"/>
                  <w:u w:val="single"/>
                </w:rPr>
                <w:t>https</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m</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edsoo</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ru</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f</w:t>
              </w:r>
              <w:r w:rsidRPr="00051EEB">
                <w:rPr>
                  <w:rFonts w:ascii="Times New Roman" w:hAnsi="Times New Roman" w:cs="Times New Roman"/>
                  <w:color w:val="0000FF"/>
                  <w:sz w:val="24"/>
                  <w:szCs w:val="24"/>
                  <w:u w:val="single"/>
                  <w:lang w:val="ru-RU"/>
                </w:rPr>
                <w:t>5</w:t>
              </w:r>
              <w:r w:rsidRPr="00051EEB">
                <w:rPr>
                  <w:rFonts w:ascii="Times New Roman" w:hAnsi="Times New Roman" w:cs="Times New Roman"/>
                  <w:color w:val="0000FF"/>
                  <w:sz w:val="24"/>
                  <w:szCs w:val="24"/>
                  <w:u w:val="single"/>
                </w:rPr>
                <w:t>eb</w:t>
              </w:r>
              <w:r w:rsidRPr="00051EEB">
                <w:rPr>
                  <w:rFonts w:ascii="Times New Roman" w:hAnsi="Times New Roman" w:cs="Times New Roman"/>
                  <w:color w:val="0000FF"/>
                  <w:sz w:val="24"/>
                  <w:szCs w:val="24"/>
                  <w:u w:val="single"/>
                  <w:lang w:val="ru-RU"/>
                </w:rPr>
                <w:t>4568</w:t>
              </w:r>
            </w:hyperlink>
          </w:p>
        </w:tc>
      </w:tr>
      <w:tr w:rsidR="00CD0FA8" w:rsidRPr="004A05FE">
        <w:trPr>
          <w:trHeight w:val="144"/>
          <w:tblCellSpacing w:w="20" w:type="nil"/>
        </w:trPr>
        <w:tc>
          <w:tcPr>
            <w:tcW w:w="378" w:type="dxa"/>
            <w:tcMar>
              <w:top w:w="50" w:type="dxa"/>
              <w:left w:w="100" w:type="dxa"/>
            </w:tcMar>
            <w:vAlign w:val="center"/>
          </w:tcPr>
          <w:p w:rsidR="00CD0FA8" w:rsidRPr="00051EEB" w:rsidRDefault="009F06AB" w:rsidP="00051EEB">
            <w:pPr>
              <w:spacing w:after="0" w:line="240" w:lineRule="auto"/>
              <w:rPr>
                <w:rFonts w:ascii="Times New Roman" w:hAnsi="Times New Roman" w:cs="Times New Roman"/>
                <w:sz w:val="24"/>
                <w:szCs w:val="24"/>
              </w:rPr>
            </w:pPr>
            <w:r w:rsidRPr="00051EEB">
              <w:rPr>
                <w:rFonts w:ascii="Times New Roman" w:hAnsi="Times New Roman" w:cs="Times New Roman"/>
                <w:color w:val="000000"/>
                <w:sz w:val="24"/>
                <w:szCs w:val="24"/>
              </w:rPr>
              <w:t>24</w:t>
            </w:r>
          </w:p>
        </w:tc>
        <w:tc>
          <w:tcPr>
            <w:tcW w:w="3168" w:type="dxa"/>
            <w:tcMar>
              <w:top w:w="50" w:type="dxa"/>
              <w:left w:w="100" w:type="dxa"/>
            </w:tcMar>
            <w:vAlign w:val="center"/>
          </w:tcPr>
          <w:p w:rsidR="00CD0FA8" w:rsidRPr="00051EEB" w:rsidRDefault="009F06AB" w:rsidP="00051EEB">
            <w:pPr>
              <w:spacing w:after="0" w:line="240" w:lineRule="auto"/>
              <w:ind w:left="135"/>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 xml:space="preserve">Вредоносные программы и приложения, способы защиты от </w:t>
            </w:r>
            <w:r w:rsidRPr="00051EEB">
              <w:rPr>
                <w:rFonts w:ascii="Times New Roman" w:hAnsi="Times New Roman" w:cs="Times New Roman"/>
                <w:color w:val="000000"/>
                <w:sz w:val="24"/>
                <w:szCs w:val="24"/>
                <w:lang w:val="ru-RU"/>
              </w:rPr>
              <w:lastRenderedPageBreak/>
              <w:t>них</w:t>
            </w:r>
          </w:p>
        </w:tc>
        <w:tc>
          <w:tcPr>
            <w:tcW w:w="830" w:type="dxa"/>
            <w:tcMar>
              <w:top w:w="50" w:type="dxa"/>
              <w:left w:w="100" w:type="dxa"/>
            </w:tcMar>
            <w:vAlign w:val="center"/>
          </w:tcPr>
          <w:p w:rsidR="00CD0FA8" w:rsidRPr="00051EEB" w:rsidRDefault="009F06AB" w:rsidP="00051EEB">
            <w:pPr>
              <w:spacing w:after="0" w:line="240" w:lineRule="auto"/>
              <w:ind w:left="135"/>
              <w:jc w:val="center"/>
              <w:rPr>
                <w:rFonts w:ascii="Times New Roman" w:hAnsi="Times New Roman" w:cs="Times New Roman"/>
                <w:sz w:val="24"/>
                <w:szCs w:val="24"/>
              </w:rPr>
            </w:pPr>
            <w:r w:rsidRPr="00051EEB">
              <w:rPr>
                <w:rFonts w:ascii="Times New Roman" w:hAnsi="Times New Roman" w:cs="Times New Roman"/>
                <w:color w:val="000000"/>
                <w:sz w:val="24"/>
                <w:szCs w:val="24"/>
                <w:lang w:val="ru-RU"/>
              </w:rPr>
              <w:lastRenderedPageBreak/>
              <w:t xml:space="preserve"> </w:t>
            </w:r>
            <w:r w:rsidRPr="00051EEB">
              <w:rPr>
                <w:rFonts w:ascii="Times New Roman" w:hAnsi="Times New Roman" w:cs="Times New Roman"/>
                <w:color w:val="000000"/>
                <w:sz w:val="24"/>
                <w:szCs w:val="24"/>
              </w:rPr>
              <w:t xml:space="preserve">1 </w:t>
            </w:r>
          </w:p>
        </w:tc>
        <w:tc>
          <w:tcPr>
            <w:tcW w:w="1529" w:type="dxa"/>
            <w:tcMar>
              <w:top w:w="50" w:type="dxa"/>
              <w:left w:w="100" w:type="dxa"/>
            </w:tcMar>
            <w:vAlign w:val="center"/>
          </w:tcPr>
          <w:p w:rsidR="00CD0FA8" w:rsidRPr="00051EEB" w:rsidRDefault="00CD0FA8" w:rsidP="00051EEB">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CD0FA8" w:rsidRPr="00051EEB" w:rsidRDefault="00CD0FA8" w:rsidP="00051EEB">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CD0FA8" w:rsidRPr="00051EEB" w:rsidRDefault="00CD0FA8" w:rsidP="00051EEB">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CD0FA8" w:rsidRPr="00051EEB" w:rsidRDefault="009F06AB" w:rsidP="00051EEB">
            <w:pPr>
              <w:spacing w:after="0" w:line="240" w:lineRule="auto"/>
              <w:ind w:left="135"/>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 xml:space="preserve">Библиотека ЦОК </w:t>
            </w:r>
            <w:hyperlink r:id="rId75">
              <w:r w:rsidRPr="00051EEB">
                <w:rPr>
                  <w:rFonts w:ascii="Times New Roman" w:hAnsi="Times New Roman" w:cs="Times New Roman"/>
                  <w:color w:val="0000FF"/>
                  <w:sz w:val="24"/>
                  <w:szCs w:val="24"/>
                  <w:u w:val="single"/>
                </w:rPr>
                <w:t>https</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m</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edsoo</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ru</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f</w:t>
              </w:r>
              <w:r w:rsidRPr="00051EEB">
                <w:rPr>
                  <w:rFonts w:ascii="Times New Roman" w:hAnsi="Times New Roman" w:cs="Times New Roman"/>
                  <w:color w:val="0000FF"/>
                  <w:sz w:val="24"/>
                  <w:szCs w:val="24"/>
                  <w:u w:val="single"/>
                  <w:lang w:val="ru-RU"/>
                </w:rPr>
                <w:t>5</w:t>
              </w:r>
              <w:r w:rsidRPr="00051EEB">
                <w:rPr>
                  <w:rFonts w:ascii="Times New Roman" w:hAnsi="Times New Roman" w:cs="Times New Roman"/>
                  <w:color w:val="0000FF"/>
                  <w:sz w:val="24"/>
                  <w:szCs w:val="24"/>
                  <w:u w:val="single"/>
                </w:rPr>
                <w:t>eb</w:t>
              </w:r>
              <w:r w:rsidRPr="00051EEB">
                <w:rPr>
                  <w:rFonts w:ascii="Times New Roman" w:hAnsi="Times New Roman" w:cs="Times New Roman"/>
                  <w:color w:val="0000FF"/>
                  <w:sz w:val="24"/>
                  <w:szCs w:val="24"/>
                  <w:u w:val="single"/>
                  <w:lang w:val="ru-RU"/>
                </w:rPr>
                <w:t>46</w:t>
              </w:r>
              <w:r w:rsidRPr="00051EEB">
                <w:rPr>
                  <w:rFonts w:ascii="Times New Roman" w:hAnsi="Times New Roman" w:cs="Times New Roman"/>
                  <w:color w:val="0000FF"/>
                  <w:sz w:val="24"/>
                  <w:szCs w:val="24"/>
                  <w:u w:val="single"/>
                </w:rPr>
                <w:t>da</w:t>
              </w:r>
            </w:hyperlink>
          </w:p>
        </w:tc>
      </w:tr>
      <w:tr w:rsidR="00CD0FA8" w:rsidRPr="004A05FE">
        <w:trPr>
          <w:trHeight w:val="144"/>
          <w:tblCellSpacing w:w="20" w:type="nil"/>
        </w:trPr>
        <w:tc>
          <w:tcPr>
            <w:tcW w:w="378" w:type="dxa"/>
            <w:tcMar>
              <w:top w:w="50" w:type="dxa"/>
              <w:left w:w="100" w:type="dxa"/>
            </w:tcMar>
            <w:vAlign w:val="center"/>
          </w:tcPr>
          <w:p w:rsidR="00CD0FA8" w:rsidRPr="00051EEB" w:rsidRDefault="009F06AB" w:rsidP="00051EEB">
            <w:pPr>
              <w:spacing w:after="0" w:line="240" w:lineRule="auto"/>
              <w:rPr>
                <w:rFonts w:ascii="Times New Roman" w:hAnsi="Times New Roman" w:cs="Times New Roman"/>
                <w:sz w:val="24"/>
                <w:szCs w:val="24"/>
              </w:rPr>
            </w:pPr>
            <w:r w:rsidRPr="00051EEB">
              <w:rPr>
                <w:rFonts w:ascii="Times New Roman" w:hAnsi="Times New Roman" w:cs="Times New Roman"/>
                <w:color w:val="000000"/>
                <w:sz w:val="24"/>
                <w:szCs w:val="24"/>
              </w:rPr>
              <w:lastRenderedPageBreak/>
              <w:t>25</w:t>
            </w:r>
          </w:p>
        </w:tc>
        <w:tc>
          <w:tcPr>
            <w:tcW w:w="3168" w:type="dxa"/>
            <w:tcMar>
              <w:top w:w="50" w:type="dxa"/>
              <w:left w:w="100" w:type="dxa"/>
            </w:tcMar>
            <w:vAlign w:val="center"/>
          </w:tcPr>
          <w:p w:rsidR="00CD0FA8" w:rsidRPr="00051EEB" w:rsidRDefault="009F06AB" w:rsidP="00051EEB">
            <w:pPr>
              <w:spacing w:after="0" w:line="240" w:lineRule="auto"/>
              <w:ind w:left="135"/>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Опасный и запрещенный контент: способы распознавания и защиты</w:t>
            </w:r>
          </w:p>
        </w:tc>
        <w:tc>
          <w:tcPr>
            <w:tcW w:w="830" w:type="dxa"/>
            <w:tcMar>
              <w:top w:w="50" w:type="dxa"/>
              <w:left w:w="100" w:type="dxa"/>
            </w:tcMar>
            <w:vAlign w:val="center"/>
          </w:tcPr>
          <w:p w:rsidR="00CD0FA8" w:rsidRPr="00051EEB" w:rsidRDefault="009F06AB" w:rsidP="00051EEB">
            <w:pPr>
              <w:spacing w:after="0" w:line="240" w:lineRule="auto"/>
              <w:ind w:left="135"/>
              <w:jc w:val="center"/>
              <w:rPr>
                <w:rFonts w:ascii="Times New Roman" w:hAnsi="Times New Roman" w:cs="Times New Roman"/>
                <w:sz w:val="24"/>
                <w:szCs w:val="24"/>
              </w:rPr>
            </w:pPr>
            <w:r w:rsidRPr="00051EEB">
              <w:rPr>
                <w:rFonts w:ascii="Times New Roman" w:hAnsi="Times New Roman" w:cs="Times New Roman"/>
                <w:color w:val="000000"/>
                <w:sz w:val="24"/>
                <w:szCs w:val="24"/>
                <w:lang w:val="ru-RU"/>
              </w:rPr>
              <w:t xml:space="preserve"> </w:t>
            </w:r>
            <w:r w:rsidRPr="00051EEB">
              <w:rPr>
                <w:rFonts w:ascii="Times New Roman" w:hAnsi="Times New Roman" w:cs="Times New Roman"/>
                <w:color w:val="000000"/>
                <w:sz w:val="24"/>
                <w:szCs w:val="24"/>
              </w:rPr>
              <w:t xml:space="preserve">1 </w:t>
            </w:r>
          </w:p>
        </w:tc>
        <w:tc>
          <w:tcPr>
            <w:tcW w:w="1529" w:type="dxa"/>
            <w:tcMar>
              <w:top w:w="50" w:type="dxa"/>
              <w:left w:w="100" w:type="dxa"/>
            </w:tcMar>
            <w:vAlign w:val="center"/>
          </w:tcPr>
          <w:p w:rsidR="00CD0FA8" w:rsidRPr="00051EEB" w:rsidRDefault="00CD0FA8" w:rsidP="00051EEB">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CD0FA8" w:rsidRPr="00051EEB" w:rsidRDefault="009F06AB" w:rsidP="00051EEB">
            <w:pPr>
              <w:spacing w:after="0" w:line="240" w:lineRule="auto"/>
              <w:ind w:left="135"/>
              <w:jc w:val="center"/>
              <w:rPr>
                <w:rFonts w:ascii="Times New Roman" w:hAnsi="Times New Roman" w:cs="Times New Roman"/>
                <w:sz w:val="24"/>
                <w:szCs w:val="24"/>
              </w:rPr>
            </w:pPr>
            <w:r w:rsidRPr="00051EEB">
              <w:rPr>
                <w:rFonts w:ascii="Times New Roman" w:hAnsi="Times New Roman" w:cs="Times New Roman"/>
                <w:color w:val="000000"/>
                <w:sz w:val="24"/>
                <w:szCs w:val="24"/>
              </w:rPr>
              <w:t xml:space="preserve"> 1 </w:t>
            </w:r>
          </w:p>
        </w:tc>
        <w:tc>
          <w:tcPr>
            <w:tcW w:w="1155" w:type="dxa"/>
            <w:tcMar>
              <w:top w:w="50" w:type="dxa"/>
              <w:left w:w="100" w:type="dxa"/>
            </w:tcMar>
            <w:vAlign w:val="center"/>
          </w:tcPr>
          <w:p w:rsidR="00CD0FA8" w:rsidRPr="00051EEB" w:rsidRDefault="00CD0FA8" w:rsidP="00051EEB">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CD0FA8" w:rsidRPr="00051EEB" w:rsidRDefault="009F06AB" w:rsidP="00051EEB">
            <w:pPr>
              <w:spacing w:after="0" w:line="240" w:lineRule="auto"/>
              <w:ind w:left="135"/>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 xml:space="preserve">Библиотека ЦОК </w:t>
            </w:r>
            <w:hyperlink r:id="rId76">
              <w:r w:rsidRPr="00051EEB">
                <w:rPr>
                  <w:rFonts w:ascii="Times New Roman" w:hAnsi="Times New Roman" w:cs="Times New Roman"/>
                  <w:color w:val="0000FF"/>
                  <w:sz w:val="24"/>
                  <w:szCs w:val="24"/>
                  <w:u w:val="single"/>
                </w:rPr>
                <w:t>https</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m</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edsoo</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ru</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f</w:t>
              </w:r>
              <w:r w:rsidRPr="00051EEB">
                <w:rPr>
                  <w:rFonts w:ascii="Times New Roman" w:hAnsi="Times New Roman" w:cs="Times New Roman"/>
                  <w:color w:val="0000FF"/>
                  <w:sz w:val="24"/>
                  <w:szCs w:val="24"/>
                  <w:u w:val="single"/>
                  <w:lang w:val="ru-RU"/>
                </w:rPr>
                <w:t>5</w:t>
              </w:r>
              <w:r w:rsidRPr="00051EEB">
                <w:rPr>
                  <w:rFonts w:ascii="Times New Roman" w:hAnsi="Times New Roman" w:cs="Times New Roman"/>
                  <w:color w:val="0000FF"/>
                  <w:sz w:val="24"/>
                  <w:szCs w:val="24"/>
                  <w:u w:val="single"/>
                </w:rPr>
                <w:t>eb</w:t>
              </w:r>
              <w:r w:rsidRPr="00051EEB">
                <w:rPr>
                  <w:rFonts w:ascii="Times New Roman" w:hAnsi="Times New Roman" w:cs="Times New Roman"/>
                  <w:color w:val="0000FF"/>
                  <w:sz w:val="24"/>
                  <w:szCs w:val="24"/>
                  <w:u w:val="single"/>
                  <w:lang w:val="ru-RU"/>
                </w:rPr>
                <w:t>46</w:t>
              </w:r>
              <w:r w:rsidRPr="00051EEB">
                <w:rPr>
                  <w:rFonts w:ascii="Times New Roman" w:hAnsi="Times New Roman" w:cs="Times New Roman"/>
                  <w:color w:val="0000FF"/>
                  <w:sz w:val="24"/>
                  <w:szCs w:val="24"/>
                  <w:u w:val="single"/>
                </w:rPr>
                <w:t>da</w:t>
              </w:r>
            </w:hyperlink>
          </w:p>
        </w:tc>
      </w:tr>
      <w:tr w:rsidR="00CD0FA8" w:rsidRPr="004A05FE">
        <w:trPr>
          <w:trHeight w:val="144"/>
          <w:tblCellSpacing w:w="20" w:type="nil"/>
        </w:trPr>
        <w:tc>
          <w:tcPr>
            <w:tcW w:w="378" w:type="dxa"/>
            <w:tcMar>
              <w:top w:w="50" w:type="dxa"/>
              <w:left w:w="100" w:type="dxa"/>
            </w:tcMar>
            <w:vAlign w:val="center"/>
          </w:tcPr>
          <w:p w:rsidR="00CD0FA8" w:rsidRPr="00051EEB" w:rsidRDefault="009F06AB" w:rsidP="00051EEB">
            <w:pPr>
              <w:spacing w:after="0" w:line="240" w:lineRule="auto"/>
              <w:rPr>
                <w:rFonts w:ascii="Times New Roman" w:hAnsi="Times New Roman" w:cs="Times New Roman"/>
                <w:sz w:val="24"/>
                <w:szCs w:val="24"/>
              </w:rPr>
            </w:pPr>
            <w:r w:rsidRPr="00051EEB">
              <w:rPr>
                <w:rFonts w:ascii="Times New Roman" w:hAnsi="Times New Roman" w:cs="Times New Roman"/>
                <w:color w:val="000000"/>
                <w:sz w:val="24"/>
                <w:szCs w:val="24"/>
              </w:rPr>
              <w:t>26</w:t>
            </w:r>
          </w:p>
        </w:tc>
        <w:tc>
          <w:tcPr>
            <w:tcW w:w="3168" w:type="dxa"/>
            <w:tcMar>
              <w:top w:w="50" w:type="dxa"/>
              <w:left w:w="100" w:type="dxa"/>
            </w:tcMar>
            <w:vAlign w:val="center"/>
          </w:tcPr>
          <w:p w:rsidR="00CD0FA8" w:rsidRPr="00051EEB" w:rsidRDefault="009F06AB" w:rsidP="00051EEB">
            <w:pPr>
              <w:spacing w:after="0" w:line="240" w:lineRule="auto"/>
              <w:ind w:left="135"/>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Деструктивные течения в интернете, их признаки, опасности</w:t>
            </w:r>
          </w:p>
        </w:tc>
        <w:tc>
          <w:tcPr>
            <w:tcW w:w="830" w:type="dxa"/>
            <w:tcMar>
              <w:top w:w="50" w:type="dxa"/>
              <w:left w:w="100" w:type="dxa"/>
            </w:tcMar>
            <w:vAlign w:val="center"/>
          </w:tcPr>
          <w:p w:rsidR="00CD0FA8" w:rsidRPr="00051EEB" w:rsidRDefault="009F06AB" w:rsidP="00051EEB">
            <w:pPr>
              <w:spacing w:after="0" w:line="240" w:lineRule="auto"/>
              <w:ind w:left="135"/>
              <w:jc w:val="center"/>
              <w:rPr>
                <w:rFonts w:ascii="Times New Roman" w:hAnsi="Times New Roman" w:cs="Times New Roman"/>
                <w:sz w:val="24"/>
                <w:szCs w:val="24"/>
              </w:rPr>
            </w:pPr>
            <w:r w:rsidRPr="00051EEB">
              <w:rPr>
                <w:rFonts w:ascii="Times New Roman" w:hAnsi="Times New Roman" w:cs="Times New Roman"/>
                <w:color w:val="000000"/>
                <w:sz w:val="24"/>
                <w:szCs w:val="24"/>
                <w:lang w:val="ru-RU"/>
              </w:rPr>
              <w:t xml:space="preserve"> </w:t>
            </w:r>
            <w:r w:rsidRPr="00051EEB">
              <w:rPr>
                <w:rFonts w:ascii="Times New Roman" w:hAnsi="Times New Roman" w:cs="Times New Roman"/>
                <w:color w:val="000000"/>
                <w:sz w:val="24"/>
                <w:szCs w:val="24"/>
              </w:rPr>
              <w:t xml:space="preserve">1 </w:t>
            </w:r>
          </w:p>
        </w:tc>
        <w:tc>
          <w:tcPr>
            <w:tcW w:w="1529" w:type="dxa"/>
            <w:tcMar>
              <w:top w:w="50" w:type="dxa"/>
              <w:left w:w="100" w:type="dxa"/>
            </w:tcMar>
            <w:vAlign w:val="center"/>
          </w:tcPr>
          <w:p w:rsidR="00CD0FA8" w:rsidRPr="00051EEB" w:rsidRDefault="00CD0FA8" w:rsidP="00051EEB">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CD0FA8" w:rsidRPr="00051EEB" w:rsidRDefault="00CD0FA8" w:rsidP="00051EEB">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CD0FA8" w:rsidRPr="00051EEB" w:rsidRDefault="00CD0FA8" w:rsidP="00051EEB">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CD0FA8" w:rsidRPr="00051EEB" w:rsidRDefault="009F06AB" w:rsidP="00051EEB">
            <w:pPr>
              <w:spacing w:after="0" w:line="240" w:lineRule="auto"/>
              <w:ind w:left="135"/>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 xml:space="preserve">Библиотека ЦОК </w:t>
            </w:r>
            <w:hyperlink r:id="rId77">
              <w:r w:rsidRPr="00051EEB">
                <w:rPr>
                  <w:rFonts w:ascii="Times New Roman" w:hAnsi="Times New Roman" w:cs="Times New Roman"/>
                  <w:color w:val="0000FF"/>
                  <w:sz w:val="24"/>
                  <w:szCs w:val="24"/>
                  <w:u w:val="single"/>
                </w:rPr>
                <w:t>https</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m</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edsoo</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ru</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f</w:t>
              </w:r>
              <w:r w:rsidRPr="00051EEB">
                <w:rPr>
                  <w:rFonts w:ascii="Times New Roman" w:hAnsi="Times New Roman" w:cs="Times New Roman"/>
                  <w:color w:val="0000FF"/>
                  <w:sz w:val="24"/>
                  <w:szCs w:val="24"/>
                  <w:u w:val="single"/>
                  <w:lang w:val="ru-RU"/>
                </w:rPr>
                <w:t>5</w:t>
              </w:r>
              <w:r w:rsidRPr="00051EEB">
                <w:rPr>
                  <w:rFonts w:ascii="Times New Roman" w:hAnsi="Times New Roman" w:cs="Times New Roman"/>
                  <w:color w:val="0000FF"/>
                  <w:sz w:val="24"/>
                  <w:szCs w:val="24"/>
                  <w:u w:val="single"/>
                </w:rPr>
                <w:t>eb</w:t>
              </w:r>
              <w:r w:rsidRPr="00051EEB">
                <w:rPr>
                  <w:rFonts w:ascii="Times New Roman" w:hAnsi="Times New Roman" w:cs="Times New Roman"/>
                  <w:color w:val="0000FF"/>
                  <w:sz w:val="24"/>
                  <w:szCs w:val="24"/>
                  <w:u w:val="single"/>
                  <w:lang w:val="ru-RU"/>
                </w:rPr>
                <w:t>4842</w:t>
              </w:r>
            </w:hyperlink>
          </w:p>
        </w:tc>
      </w:tr>
      <w:tr w:rsidR="00CD0FA8" w:rsidRPr="004A05FE">
        <w:trPr>
          <w:trHeight w:val="144"/>
          <w:tblCellSpacing w:w="20" w:type="nil"/>
        </w:trPr>
        <w:tc>
          <w:tcPr>
            <w:tcW w:w="378" w:type="dxa"/>
            <w:tcMar>
              <w:top w:w="50" w:type="dxa"/>
              <w:left w:w="100" w:type="dxa"/>
            </w:tcMar>
            <w:vAlign w:val="center"/>
          </w:tcPr>
          <w:p w:rsidR="00CD0FA8" w:rsidRPr="00051EEB" w:rsidRDefault="009F06AB" w:rsidP="00051EEB">
            <w:pPr>
              <w:spacing w:after="0" w:line="240" w:lineRule="auto"/>
              <w:rPr>
                <w:rFonts w:ascii="Times New Roman" w:hAnsi="Times New Roman" w:cs="Times New Roman"/>
                <w:sz w:val="24"/>
                <w:szCs w:val="24"/>
              </w:rPr>
            </w:pPr>
            <w:r w:rsidRPr="00051EEB">
              <w:rPr>
                <w:rFonts w:ascii="Times New Roman" w:hAnsi="Times New Roman" w:cs="Times New Roman"/>
                <w:color w:val="000000"/>
                <w:sz w:val="24"/>
                <w:szCs w:val="24"/>
              </w:rPr>
              <w:t>27</w:t>
            </w:r>
          </w:p>
        </w:tc>
        <w:tc>
          <w:tcPr>
            <w:tcW w:w="3168" w:type="dxa"/>
            <w:tcMar>
              <w:top w:w="50" w:type="dxa"/>
              <w:left w:w="100" w:type="dxa"/>
            </w:tcMar>
            <w:vAlign w:val="center"/>
          </w:tcPr>
          <w:p w:rsidR="00CD0FA8" w:rsidRPr="00051EEB" w:rsidRDefault="009F06AB" w:rsidP="00051EEB">
            <w:pPr>
              <w:spacing w:after="0" w:line="240" w:lineRule="auto"/>
              <w:ind w:left="135"/>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Правила безопасного поведения в цифровой среде</w:t>
            </w:r>
          </w:p>
        </w:tc>
        <w:tc>
          <w:tcPr>
            <w:tcW w:w="830" w:type="dxa"/>
            <w:tcMar>
              <w:top w:w="50" w:type="dxa"/>
              <w:left w:w="100" w:type="dxa"/>
            </w:tcMar>
            <w:vAlign w:val="center"/>
          </w:tcPr>
          <w:p w:rsidR="00CD0FA8" w:rsidRPr="00051EEB" w:rsidRDefault="009F06AB" w:rsidP="00051EEB">
            <w:pPr>
              <w:spacing w:after="0" w:line="240" w:lineRule="auto"/>
              <w:ind w:left="135"/>
              <w:jc w:val="center"/>
              <w:rPr>
                <w:rFonts w:ascii="Times New Roman" w:hAnsi="Times New Roman" w:cs="Times New Roman"/>
                <w:sz w:val="24"/>
                <w:szCs w:val="24"/>
              </w:rPr>
            </w:pPr>
            <w:r w:rsidRPr="00051EEB">
              <w:rPr>
                <w:rFonts w:ascii="Times New Roman" w:hAnsi="Times New Roman" w:cs="Times New Roman"/>
                <w:color w:val="000000"/>
                <w:sz w:val="24"/>
                <w:szCs w:val="24"/>
                <w:lang w:val="ru-RU"/>
              </w:rPr>
              <w:t xml:space="preserve"> </w:t>
            </w:r>
            <w:r w:rsidRPr="00051EEB">
              <w:rPr>
                <w:rFonts w:ascii="Times New Roman" w:hAnsi="Times New Roman" w:cs="Times New Roman"/>
                <w:color w:val="000000"/>
                <w:sz w:val="24"/>
                <w:szCs w:val="24"/>
              </w:rPr>
              <w:t xml:space="preserve">1 </w:t>
            </w:r>
          </w:p>
        </w:tc>
        <w:tc>
          <w:tcPr>
            <w:tcW w:w="1529" w:type="dxa"/>
            <w:tcMar>
              <w:top w:w="50" w:type="dxa"/>
              <w:left w:w="100" w:type="dxa"/>
            </w:tcMar>
            <w:vAlign w:val="center"/>
          </w:tcPr>
          <w:p w:rsidR="00CD0FA8" w:rsidRPr="00051EEB" w:rsidRDefault="00CD0FA8" w:rsidP="00051EEB">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CD0FA8" w:rsidRPr="00051EEB" w:rsidRDefault="009F06AB" w:rsidP="00051EEB">
            <w:pPr>
              <w:spacing w:after="0" w:line="240" w:lineRule="auto"/>
              <w:ind w:left="135"/>
              <w:jc w:val="center"/>
              <w:rPr>
                <w:rFonts w:ascii="Times New Roman" w:hAnsi="Times New Roman" w:cs="Times New Roman"/>
                <w:sz w:val="24"/>
                <w:szCs w:val="24"/>
              </w:rPr>
            </w:pPr>
            <w:r w:rsidRPr="00051EEB">
              <w:rPr>
                <w:rFonts w:ascii="Times New Roman" w:hAnsi="Times New Roman" w:cs="Times New Roman"/>
                <w:color w:val="000000"/>
                <w:sz w:val="24"/>
                <w:szCs w:val="24"/>
              </w:rPr>
              <w:t xml:space="preserve"> 1 </w:t>
            </w:r>
          </w:p>
        </w:tc>
        <w:tc>
          <w:tcPr>
            <w:tcW w:w="1155" w:type="dxa"/>
            <w:tcMar>
              <w:top w:w="50" w:type="dxa"/>
              <w:left w:w="100" w:type="dxa"/>
            </w:tcMar>
            <w:vAlign w:val="center"/>
          </w:tcPr>
          <w:p w:rsidR="00CD0FA8" w:rsidRPr="00051EEB" w:rsidRDefault="00CD0FA8" w:rsidP="00051EEB">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CD0FA8" w:rsidRPr="00051EEB" w:rsidRDefault="009F06AB" w:rsidP="00051EEB">
            <w:pPr>
              <w:spacing w:after="0" w:line="240" w:lineRule="auto"/>
              <w:ind w:left="135"/>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 xml:space="preserve">Библиотека ЦОК </w:t>
            </w:r>
            <w:hyperlink r:id="rId78">
              <w:r w:rsidRPr="00051EEB">
                <w:rPr>
                  <w:rFonts w:ascii="Times New Roman" w:hAnsi="Times New Roman" w:cs="Times New Roman"/>
                  <w:color w:val="0000FF"/>
                  <w:sz w:val="24"/>
                  <w:szCs w:val="24"/>
                  <w:u w:val="single"/>
                </w:rPr>
                <w:t>https</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m</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edsoo</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ru</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f</w:t>
              </w:r>
              <w:r w:rsidRPr="00051EEB">
                <w:rPr>
                  <w:rFonts w:ascii="Times New Roman" w:hAnsi="Times New Roman" w:cs="Times New Roman"/>
                  <w:color w:val="0000FF"/>
                  <w:sz w:val="24"/>
                  <w:szCs w:val="24"/>
                  <w:u w:val="single"/>
                  <w:lang w:val="ru-RU"/>
                </w:rPr>
                <w:t>5</w:t>
              </w:r>
              <w:r w:rsidRPr="00051EEB">
                <w:rPr>
                  <w:rFonts w:ascii="Times New Roman" w:hAnsi="Times New Roman" w:cs="Times New Roman"/>
                  <w:color w:val="0000FF"/>
                  <w:sz w:val="24"/>
                  <w:szCs w:val="24"/>
                  <w:u w:val="single"/>
                </w:rPr>
                <w:t>eb</w:t>
              </w:r>
              <w:r w:rsidRPr="00051EEB">
                <w:rPr>
                  <w:rFonts w:ascii="Times New Roman" w:hAnsi="Times New Roman" w:cs="Times New Roman"/>
                  <w:color w:val="0000FF"/>
                  <w:sz w:val="24"/>
                  <w:szCs w:val="24"/>
                  <w:u w:val="single"/>
                  <w:lang w:val="ru-RU"/>
                </w:rPr>
                <w:t>46</w:t>
              </w:r>
              <w:r w:rsidRPr="00051EEB">
                <w:rPr>
                  <w:rFonts w:ascii="Times New Roman" w:hAnsi="Times New Roman" w:cs="Times New Roman"/>
                  <w:color w:val="0000FF"/>
                  <w:sz w:val="24"/>
                  <w:szCs w:val="24"/>
                  <w:u w:val="single"/>
                </w:rPr>
                <w:t>da</w:t>
              </w:r>
            </w:hyperlink>
          </w:p>
        </w:tc>
      </w:tr>
      <w:tr w:rsidR="00CD0FA8" w:rsidRPr="004A05FE">
        <w:trPr>
          <w:trHeight w:val="144"/>
          <w:tblCellSpacing w:w="20" w:type="nil"/>
        </w:trPr>
        <w:tc>
          <w:tcPr>
            <w:tcW w:w="378" w:type="dxa"/>
            <w:tcMar>
              <w:top w:w="50" w:type="dxa"/>
              <w:left w:w="100" w:type="dxa"/>
            </w:tcMar>
            <w:vAlign w:val="center"/>
          </w:tcPr>
          <w:p w:rsidR="00CD0FA8" w:rsidRPr="00051EEB" w:rsidRDefault="009F06AB" w:rsidP="00051EEB">
            <w:pPr>
              <w:spacing w:after="0" w:line="240" w:lineRule="auto"/>
              <w:rPr>
                <w:rFonts w:ascii="Times New Roman" w:hAnsi="Times New Roman" w:cs="Times New Roman"/>
                <w:sz w:val="24"/>
                <w:szCs w:val="24"/>
              </w:rPr>
            </w:pPr>
            <w:r w:rsidRPr="00051EEB">
              <w:rPr>
                <w:rFonts w:ascii="Times New Roman" w:hAnsi="Times New Roman" w:cs="Times New Roman"/>
                <w:color w:val="000000"/>
                <w:sz w:val="24"/>
                <w:szCs w:val="24"/>
              </w:rPr>
              <w:t>28</w:t>
            </w:r>
          </w:p>
        </w:tc>
        <w:tc>
          <w:tcPr>
            <w:tcW w:w="3168" w:type="dxa"/>
            <w:tcMar>
              <w:top w:w="50" w:type="dxa"/>
              <w:left w:w="100" w:type="dxa"/>
            </w:tcMar>
            <w:vAlign w:val="center"/>
          </w:tcPr>
          <w:p w:rsidR="00CD0FA8" w:rsidRPr="00051EEB" w:rsidRDefault="009F06AB" w:rsidP="00051EEB">
            <w:pPr>
              <w:spacing w:after="0" w:line="240" w:lineRule="auto"/>
              <w:ind w:left="135"/>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Сущность понятий "терроризм" и "экстремизм"</w:t>
            </w:r>
          </w:p>
        </w:tc>
        <w:tc>
          <w:tcPr>
            <w:tcW w:w="830" w:type="dxa"/>
            <w:tcMar>
              <w:top w:w="50" w:type="dxa"/>
              <w:left w:w="100" w:type="dxa"/>
            </w:tcMar>
            <w:vAlign w:val="center"/>
          </w:tcPr>
          <w:p w:rsidR="00CD0FA8" w:rsidRPr="00051EEB" w:rsidRDefault="009F06AB" w:rsidP="00051EEB">
            <w:pPr>
              <w:spacing w:after="0" w:line="240" w:lineRule="auto"/>
              <w:ind w:left="135"/>
              <w:jc w:val="center"/>
              <w:rPr>
                <w:rFonts w:ascii="Times New Roman" w:hAnsi="Times New Roman" w:cs="Times New Roman"/>
                <w:sz w:val="24"/>
                <w:szCs w:val="24"/>
              </w:rPr>
            </w:pPr>
            <w:r w:rsidRPr="00051EEB">
              <w:rPr>
                <w:rFonts w:ascii="Times New Roman" w:hAnsi="Times New Roman" w:cs="Times New Roman"/>
                <w:color w:val="000000"/>
                <w:sz w:val="24"/>
                <w:szCs w:val="24"/>
                <w:lang w:val="ru-RU"/>
              </w:rPr>
              <w:t xml:space="preserve"> </w:t>
            </w:r>
            <w:r w:rsidRPr="00051EEB">
              <w:rPr>
                <w:rFonts w:ascii="Times New Roman" w:hAnsi="Times New Roman" w:cs="Times New Roman"/>
                <w:color w:val="000000"/>
                <w:sz w:val="24"/>
                <w:szCs w:val="24"/>
              </w:rPr>
              <w:t xml:space="preserve">1 </w:t>
            </w:r>
          </w:p>
        </w:tc>
        <w:tc>
          <w:tcPr>
            <w:tcW w:w="1529" w:type="dxa"/>
            <w:tcMar>
              <w:top w:w="50" w:type="dxa"/>
              <w:left w:w="100" w:type="dxa"/>
            </w:tcMar>
            <w:vAlign w:val="center"/>
          </w:tcPr>
          <w:p w:rsidR="00CD0FA8" w:rsidRPr="00051EEB" w:rsidRDefault="00CD0FA8" w:rsidP="00051EEB">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CD0FA8" w:rsidRPr="00051EEB" w:rsidRDefault="00CD0FA8" w:rsidP="00051EEB">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CD0FA8" w:rsidRPr="00051EEB" w:rsidRDefault="00CD0FA8" w:rsidP="00051EEB">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CD0FA8" w:rsidRPr="00051EEB" w:rsidRDefault="009F06AB" w:rsidP="00051EEB">
            <w:pPr>
              <w:spacing w:after="0" w:line="240" w:lineRule="auto"/>
              <w:ind w:left="135"/>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 xml:space="preserve">Библиотека ЦОК </w:t>
            </w:r>
            <w:hyperlink r:id="rId79">
              <w:r w:rsidRPr="00051EEB">
                <w:rPr>
                  <w:rFonts w:ascii="Times New Roman" w:hAnsi="Times New Roman" w:cs="Times New Roman"/>
                  <w:color w:val="0000FF"/>
                  <w:sz w:val="24"/>
                  <w:szCs w:val="24"/>
                  <w:u w:val="single"/>
                </w:rPr>
                <w:t>https</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m</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edsoo</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ru</w:t>
              </w:r>
              <w:r w:rsidRPr="00051EEB">
                <w:rPr>
                  <w:rFonts w:ascii="Times New Roman" w:hAnsi="Times New Roman" w:cs="Times New Roman"/>
                  <w:color w:val="0000FF"/>
                  <w:sz w:val="24"/>
                  <w:szCs w:val="24"/>
                  <w:u w:val="single"/>
                  <w:lang w:val="ru-RU"/>
                </w:rPr>
                <w:t>/</w:t>
              </w:r>
              <w:r w:rsidRPr="00051EEB">
                <w:rPr>
                  <w:rFonts w:ascii="Times New Roman" w:hAnsi="Times New Roman" w:cs="Times New Roman"/>
                  <w:color w:val="0000FF"/>
                  <w:sz w:val="24"/>
                  <w:szCs w:val="24"/>
                  <w:u w:val="single"/>
                </w:rPr>
                <w:t>f</w:t>
              </w:r>
              <w:r w:rsidRPr="00051EEB">
                <w:rPr>
                  <w:rFonts w:ascii="Times New Roman" w:hAnsi="Times New Roman" w:cs="Times New Roman"/>
                  <w:color w:val="0000FF"/>
                  <w:sz w:val="24"/>
                  <w:szCs w:val="24"/>
                  <w:u w:val="single"/>
                  <w:lang w:val="ru-RU"/>
                </w:rPr>
                <w:t>5</w:t>
              </w:r>
              <w:r w:rsidRPr="00051EEB">
                <w:rPr>
                  <w:rFonts w:ascii="Times New Roman" w:hAnsi="Times New Roman" w:cs="Times New Roman"/>
                  <w:color w:val="0000FF"/>
                  <w:sz w:val="24"/>
                  <w:szCs w:val="24"/>
                  <w:u w:val="single"/>
                </w:rPr>
                <w:t>eb</w:t>
              </w:r>
              <w:r w:rsidRPr="00051EEB">
                <w:rPr>
                  <w:rFonts w:ascii="Times New Roman" w:hAnsi="Times New Roman" w:cs="Times New Roman"/>
                  <w:color w:val="0000FF"/>
                  <w:sz w:val="24"/>
                  <w:szCs w:val="24"/>
                  <w:u w:val="single"/>
                  <w:lang w:val="ru-RU"/>
                </w:rPr>
                <w:t>46</w:t>
              </w:r>
              <w:r w:rsidRPr="00051EEB">
                <w:rPr>
                  <w:rFonts w:ascii="Times New Roman" w:hAnsi="Times New Roman" w:cs="Times New Roman"/>
                  <w:color w:val="0000FF"/>
                  <w:sz w:val="24"/>
                  <w:szCs w:val="24"/>
                  <w:u w:val="single"/>
                </w:rPr>
                <w:t>da</w:t>
              </w:r>
            </w:hyperlink>
          </w:p>
        </w:tc>
      </w:tr>
      <w:tr w:rsidR="00CD0FA8" w:rsidRPr="00051EEB">
        <w:trPr>
          <w:trHeight w:val="144"/>
          <w:tblCellSpacing w:w="20" w:type="nil"/>
        </w:trPr>
        <w:tc>
          <w:tcPr>
            <w:tcW w:w="378" w:type="dxa"/>
            <w:tcMar>
              <w:top w:w="50" w:type="dxa"/>
              <w:left w:w="100" w:type="dxa"/>
            </w:tcMar>
            <w:vAlign w:val="center"/>
          </w:tcPr>
          <w:p w:rsidR="00CD0FA8" w:rsidRPr="00051EEB" w:rsidRDefault="009F06AB" w:rsidP="00051EEB">
            <w:pPr>
              <w:spacing w:after="0" w:line="240" w:lineRule="auto"/>
              <w:rPr>
                <w:rFonts w:ascii="Times New Roman" w:hAnsi="Times New Roman" w:cs="Times New Roman"/>
                <w:sz w:val="24"/>
                <w:szCs w:val="24"/>
              </w:rPr>
            </w:pPr>
            <w:r w:rsidRPr="00051EEB">
              <w:rPr>
                <w:rFonts w:ascii="Times New Roman" w:hAnsi="Times New Roman" w:cs="Times New Roman"/>
                <w:color w:val="000000"/>
                <w:sz w:val="24"/>
                <w:szCs w:val="24"/>
              </w:rPr>
              <w:t>29</w:t>
            </w:r>
          </w:p>
        </w:tc>
        <w:tc>
          <w:tcPr>
            <w:tcW w:w="3168" w:type="dxa"/>
            <w:tcMar>
              <w:top w:w="50" w:type="dxa"/>
              <w:left w:w="100" w:type="dxa"/>
            </w:tcMar>
            <w:vAlign w:val="center"/>
          </w:tcPr>
          <w:p w:rsidR="00CD0FA8" w:rsidRPr="00B00EBE" w:rsidRDefault="00D7645B" w:rsidP="00051EEB">
            <w:pPr>
              <w:spacing w:after="0" w:line="240" w:lineRule="auto"/>
              <w:ind w:left="135"/>
              <w:rPr>
                <w:rFonts w:ascii="Times New Roman" w:hAnsi="Times New Roman" w:cs="Times New Roman"/>
                <w:sz w:val="24"/>
                <w:szCs w:val="24"/>
                <w:lang w:val="ru-RU"/>
              </w:rPr>
            </w:pPr>
            <w:r w:rsidRPr="00B00EBE">
              <w:rPr>
                <w:rFonts w:ascii="Times New Roman" w:hAnsi="Times New Roman" w:cs="Times New Roman"/>
                <w:sz w:val="24"/>
                <w:szCs w:val="24"/>
                <w:lang w:val="ru-RU"/>
              </w:rPr>
              <w:t>Промежуточная аттестация</w:t>
            </w:r>
          </w:p>
        </w:tc>
        <w:tc>
          <w:tcPr>
            <w:tcW w:w="830" w:type="dxa"/>
            <w:tcMar>
              <w:top w:w="50" w:type="dxa"/>
              <w:left w:w="100" w:type="dxa"/>
            </w:tcMar>
            <w:vAlign w:val="center"/>
          </w:tcPr>
          <w:p w:rsidR="00CD0FA8" w:rsidRPr="00051EEB" w:rsidRDefault="009F06AB" w:rsidP="00051EEB">
            <w:pPr>
              <w:spacing w:after="0" w:line="240" w:lineRule="auto"/>
              <w:ind w:left="135"/>
              <w:jc w:val="center"/>
              <w:rPr>
                <w:rFonts w:ascii="Times New Roman" w:hAnsi="Times New Roman" w:cs="Times New Roman"/>
                <w:sz w:val="24"/>
                <w:szCs w:val="24"/>
              </w:rPr>
            </w:pPr>
            <w:r w:rsidRPr="00051EEB">
              <w:rPr>
                <w:rFonts w:ascii="Times New Roman" w:hAnsi="Times New Roman" w:cs="Times New Roman"/>
                <w:color w:val="000000"/>
                <w:sz w:val="24"/>
                <w:szCs w:val="24"/>
                <w:lang w:val="ru-RU"/>
              </w:rPr>
              <w:t xml:space="preserve"> </w:t>
            </w:r>
            <w:r w:rsidRPr="00051EEB">
              <w:rPr>
                <w:rFonts w:ascii="Times New Roman" w:hAnsi="Times New Roman" w:cs="Times New Roman"/>
                <w:color w:val="000000"/>
                <w:sz w:val="24"/>
                <w:szCs w:val="24"/>
              </w:rPr>
              <w:t xml:space="preserve">1 </w:t>
            </w:r>
          </w:p>
        </w:tc>
        <w:tc>
          <w:tcPr>
            <w:tcW w:w="1529" w:type="dxa"/>
            <w:tcMar>
              <w:top w:w="50" w:type="dxa"/>
              <w:left w:w="100" w:type="dxa"/>
            </w:tcMar>
            <w:vAlign w:val="center"/>
          </w:tcPr>
          <w:p w:rsidR="00CD0FA8" w:rsidRPr="00051EEB" w:rsidRDefault="00CD0FA8" w:rsidP="00051EEB">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CD0FA8" w:rsidRPr="00051EEB" w:rsidRDefault="00CD0FA8" w:rsidP="00051EEB">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CD0FA8" w:rsidRPr="00051EEB" w:rsidRDefault="00CD0FA8" w:rsidP="00051EEB">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CD0FA8" w:rsidRPr="00051EEB" w:rsidRDefault="008C3A2E" w:rsidP="00051EEB">
            <w:pPr>
              <w:spacing w:after="0" w:line="240" w:lineRule="auto"/>
              <w:ind w:left="135"/>
              <w:rPr>
                <w:rFonts w:ascii="Times New Roman" w:hAnsi="Times New Roman" w:cs="Times New Roman"/>
                <w:sz w:val="24"/>
                <w:szCs w:val="24"/>
              </w:rPr>
            </w:pPr>
            <w:hyperlink r:id="rId80">
              <w:r w:rsidR="009F06AB" w:rsidRPr="00051EEB">
                <w:rPr>
                  <w:rFonts w:ascii="Times New Roman" w:hAnsi="Times New Roman" w:cs="Times New Roman"/>
                  <w:color w:val="0000FF"/>
                  <w:sz w:val="24"/>
                  <w:szCs w:val="24"/>
                  <w:u w:val="single"/>
                </w:rPr>
                <w:t>https://m.edsoo.ru/f5eb46da</w:t>
              </w:r>
            </w:hyperlink>
          </w:p>
        </w:tc>
      </w:tr>
      <w:tr w:rsidR="00CD0FA8" w:rsidRPr="00051EEB">
        <w:trPr>
          <w:trHeight w:val="144"/>
          <w:tblCellSpacing w:w="20" w:type="nil"/>
        </w:trPr>
        <w:tc>
          <w:tcPr>
            <w:tcW w:w="378" w:type="dxa"/>
            <w:tcMar>
              <w:top w:w="50" w:type="dxa"/>
              <w:left w:w="100" w:type="dxa"/>
            </w:tcMar>
            <w:vAlign w:val="center"/>
          </w:tcPr>
          <w:p w:rsidR="00CD0FA8" w:rsidRPr="00051EEB" w:rsidRDefault="009F06AB" w:rsidP="00051EEB">
            <w:pPr>
              <w:spacing w:after="0" w:line="240" w:lineRule="auto"/>
              <w:rPr>
                <w:rFonts w:ascii="Times New Roman" w:hAnsi="Times New Roman" w:cs="Times New Roman"/>
                <w:sz w:val="24"/>
                <w:szCs w:val="24"/>
              </w:rPr>
            </w:pPr>
            <w:r w:rsidRPr="00051EEB">
              <w:rPr>
                <w:rFonts w:ascii="Times New Roman" w:hAnsi="Times New Roman" w:cs="Times New Roman"/>
                <w:color w:val="000000"/>
                <w:sz w:val="24"/>
                <w:szCs w:val="24"/>
              </w:rPr>
              <w:t>30</w:t>
            </w:r>
          </w:p>
        </w:tc>
        <w:tc>
          <w:tcPr>
            <w:tcW w:w="3168" w:type="dxa"/>
            <w:tcMar>
              <w:top w:w="50" w:type="dxa"/>
              <w:left w:w="100" w:type="dxa"/>
            </w:tcMar>
            <w:vAlign w:val="center"/>
          </w:tcPr>
          <w:p w:rsidR="00CD0FA8" w:rsidRPr="00051EEB" w:rsidRDefault="009F06AB" w:rsidP="00051EEB">
            <w:pPr>
              <w:spacing w:after="0" w:line="240" w:lineRule="auto"/>
              <w:ind w:left="135"/>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Основы общественно-государственной системы противодействия экстремизму и терроризму</w:t>
            </w:r>
          </w:p>
        </w:tc>
        <w:tc>
          <w:tcPr>
            <w:tcW w:w="830" w:type="dxa"/>
            <w:tcMar>
              <w:top w:w="50" w:type="dxa"/>
              <w:left w:w="100" w:type="dxa"/>
            </w:tcMar>
            <w:vAlign w:val="center"/>
          </w:tcPr>
          <w:p w:rsidR="00CD0FA8" w:rsidRPr="00051EEB" w:rsidRDefault="009F06AB" w:rsidP="00051EEB">
            <w:pPr>
              <w:spacing w:after="0" w:line="240" w:lineRule="auto"/>
              <w:ind w:left="135"/>
              <w:jc w:val="center"/>
              <w:rPr>
                <w:rFonts w:ascii="Times New Roman" w:hAnsi="Times New Roman" w:cs="Times New Roman"/>
                <w:sz w:val="24"/>
                <w:szCs w:val="24"/>
              </w:rPr>
            </w:pPr>
            <w:r w:rsidRPr="00051EEB">
              <w:rPr>
                <w:rFonts w:ascii="Times New Roman" w:hAnsi="Times New Roman" w:cs="Times New Roman"/>
                <w:color w:val="000000"/>
                <w:sz w:val="24"/>
                <w:szCs w:val="24"/>
                <w:lang w:val="ru-RU"/>
              </w:rPr>
              <w:t xml:space="preserve"> </w:t>
            </w:r>
            <w:r w:rsidRPr="00051EEB">
              <w:rPr>
                <w:rFonts w:ascii="Times New Roman" w:hAnsi="Times New Roman" w:cs="Times New Roman"/>
                <w:color w:val="000000"/>
                <w:sz w:val="24"/>
                <w:szCs w:val="24"/>
              </w:rPr>
              <w:t xml:space="preserve">1 </w:t>
            </w:r>
          </w:p>
        </w:tc>
        <w:tc>
          <w:tcPr>
            <w:tcW w:w="1529" w:type="dxa"/>
            <w:tcMar>
              <w:top w:w="50" w:type="dxa"/>
              <w:left w:w="100" w:type="dxa"/>
            </w:tcMar>
            <w:vAlign w:val="center"/>
          </w:tcPr>
          <w:p w:rsidR="00CD0FA8" w:rsidRPr="00051EEB" w:rsidRDefault="00CD0FA8" w:rsidP="00051EEB">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CD0FA8" w:rsidRPr="00051EEB" w:rsidRDefault="00CD0FA8" w:rsidP="00051EEB">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CD0FA8" w:rsidRPr="00051EEB" w:rsidRDefault="00CD0FA8" w:rsidP="00051EEB">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CD0FA8" w:rsidRPr="00051EEB" w:rsidRDefault="008C3A2E" w:rsidP="00051EEB">
            <w:pPr>
              <w:spacing w:after="0" w:line="240" w:lineRule="auto"/>
              <w:ind w:left="135"/>
              <w:rPr>
                <w:rFonts w:ascii="Times New Roman" w:hAnsi="Times New Roman" w:cs="Times New Roman"/>
                <w:sz w:val="24"/>
                <w:szCs w:val="24"/>
              </w:rPr>
            </w:pPr>
            <w:hyperlink r:id="rId81">
              <w:r w:rsidR="009F06AB" w:rsidRPr="00051EEB">
                <w:rPr>
                  <w:rFonts w:ascii="Times New Roman" w:hAnsi="Times New Roman" w:cs="Times New Roman"/>
                  <w:color w:val="0000FF"/>
                  <w:sz w:val="24"/>
                  <w:szCs w:val="24"/>
                  <w:u w:val="single"/>
                </w:rPr>
                <w:t>https://m.edsoo.ru/f5eb46da</w:t>
              </w:r>
            </w:hyperlink>
          </w:p>
        </w:tc>
      </w:tr>
      <w:tr w:rsidR="00CD0FA8" w:rsidRPr="00051EEB">
        <w:trPr>
          <w:trHeight w:val="144"/>
          <w:tblCellSpacing w:w="20" w:type="nil"/>
        </w:trPr>
        <w:tc>
          <w:tcPr>
            <w:tcW w:w="378" w:type="dxa"/>
            <w:tcMar>
              <w:top w:w="50" w:type="dxa"/>
              <w:left w:w="100" w:type="dxa"/>
            </w:tcMar>
            <w:vAlign w:val="center"/>
          </w:tcPr>
          <w:p w:rsidR="00CD0FA8" w:rsidRPr="00051EEB" w:rsidRDefault="009F06AB" w:rsidP="00051EEB">
            <w:pPr>
              <w:spacing w:after="0" w:line="240" w:lineRule="auto"/>
              <w:rPr>
                <w:rFonts w:ascii="Times New Roman" w:hAnsi="Times New Roman" w:cs="Times New Roman"/>
                <w:sz w:val="24"/>
                <w:szCs w:val="24"/>
              </w:rPr>
            </w:pPr>
            <w:r w:rsidRPr="00051EEB">
              <w:rPr>
                <w:rFonts w:ascii="Times New Roman" w:hAnsi="Times New Roman" w:cs="Times New Roman"/>
                <w:color w:val="000000"/>
                <w:sz w:val="24"/>
                <w:szCs w:val="24"/>
              </w:rPr>
              <w:t>31</w:t>
            </w:r>
          </w:p>
        </w:tc>
        <w:tc>
          <w:tcPr>
            <w:tcW w:w="3168" w:type="dxa"/>
            <w:tcMar>
              <w:top w:w="50" w:type="dxa"/>
              <w:left w:w="100" w:type="dxa"/>
            </w:tcMar>
            <w:vAlign w:val="center"/>
          </w:tcPr>
          <w:p w:rsidR="00CD0FA8" w:rsidRPr="00051EEB" w:rsidRDefault="009F06AB" w:rsidP="00051EEB">
            <w:pPr>
              <w:spacing w:after="0" w:line="240" w:lineRule="auto"/>
              <w:ind w:left="135"/>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Опасности вовлечения в экстремистскую и террористическую деятельность, меры защиты</w:t>
            </w:r>
          </w:p>
        </w:tc>
        <w:tc>
          <w:tcPr>
            <w:tcW w:w="830" w:type="dxa"/>
            <w:tcMar>
              <w:top w:w="50" w:type="dxa"/>
              <w:left w:w="100" w:type="dxa"/>
            </w:tcMar>
            <w:vAlign w:val="center"/>
          </w:tcPr>
          <w:p w:rsidR="00CD0FA8" w:rsidRPr="00051EEB" w:rsidRDefault="009F06AB" w:rsidP="00051EEB">
            <w:pPr>
              <w:spacing w:after="0" w:line="240" w:lineRule="auto"/>
              <w:ind w:left="135"/>
              <w:jc w:val="center"/>
              <w:rPr>
                <w:rFonts w:ascii="Times New Roman" w:hAnsi="Times New Roman" w:cs="Times New Roman"/>
                <w:sz w:val="24"/>
                <w:szCs w:val="24"/>
              </w:rPr>
            </w:pPr>
            <w:r w:rsidRPr="00051EEB">
              <w:rPr>
                <w:rFonts w:ascii="Times New Roman" w:hAnsi="Times New Roman" w:cs="Times New Roman"/>
                <w:color w:val="000000"/>
                <w:sz w:val="24"/>
                <w:szCs w:val="24"/>
                <w:lang w:val="ru-RU"/>
              </w:rPr>
              <w:t xml:space="preserve"> </w:t>
            </w:r>
            <w:r w:rsidRPr="00051EEB">
              <w:rPr>
                <w:rFonts w:ascii="Times New Roman" w:hAnsi="Times New Roman" w:cs="Times New Roman"/>
                <w:color w:val="000000"/>
                <w:sz w:val="24"/>
                <w:szCs w:val="24"/>
              </w:rPr>
              <w:t xml:space="preserve">1 </w:t>
            </w:r>
          </w:p>
        </w:tc>
        <w:tc>
          <w:tcPr>
            <w:tcW w:w="1529" w:type="dxa"/>
            <w:tcMar>
              <w:top w:w="50" w:type="dxa"/>
              <w:left w:w="100" w:type="dxa"/>
            </w:tcMar>
            <w:vAlign w:val="center"/>
          </w:tcPr>
          <w:p w:rsidR="00CD0FA8" w:rsidRPr="00051EEB" w:rsidRDefault="009F06AB" w:rsidP="00051EEB">
            <w:pPr>
              <w:spacing w:after="0" w:line="240" w:lineRule="auto"/>
              <w:ind w:left="135"/>
              <w:jc w:val="center"/>
              <w:rPr>
                <w:rFonts w:ascii="Times New Roman" w:hAnsi="Times New Roman" w:cs="Times New Roman"/>
                <w:sz w:val="24"/>
                <w:szCs w:val="24"/>
              </w:rPr>
            </w:pPr>
            <w:r w:rsidRPr="00051EEB">
              <w:rPr>
                <w:rFonts w:ascii="Times New Roman" w:hAnsi="Times New Roman" w:cs="Times New Roman"/>
                <w:color w:val="000000"/>
                <w:sz w:val="24"/>
                <w:szCs w:val="24"/>
              </w:rPr>
              <w:t xml:space="preserve"> 1 </w:t>
            </w:r>
          </w:p>
        </w:tc>
        <w:tc>
          <w:tcPr>
            <w:tcW w:w="1628" w:type="dxa"/>
            <w:tcMar>
              <w:top w:w="50" w:type="dxa"/>
              <w:left w:w="100" w:type="dxa"/>
            </w:tcMar>
            <w:vAlign w:val="center"/>
          </w:tcPr>
          <w:p w:rsidR="00CD0FA8" w:rsidRPr="00051EEB" w:rsidRDefault="00CD0FA8" w:rsidP="00051EEB">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CD0FA8" w:rsidRPr="00051EEB" w:rsidRDefault="00CD0FA8" w:rsidP="00051EEB">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CD0FA8" w:rsidRPr="00051EEB" w:rsidRDefault="008C3A2E" w:rsidP="00051EEB">
            <w:pPr>
              <w:spacing w:after="0" w:line="240" w:lineRule="auto"/>
              <w:ind w:left="135"/>
              <w:rPr>
                <w:rFonts w:ascii="Times New Roman" w:hAnsi="Times New Roman" w:cs="Times New Roman"/>
                <w:sz w:val="24"/>
                <w:szCs w:val="24"/>
              </w:rPr>
            </w:pPr>
            <w:hyperlink r:id="rId82">
              <w:r w:rsidR="009F06AB" w:rsidRPr="00051EEB">
                <w:rPr>
                  <w:rFonts w:ascii="Times New Roman" w:hAnsi="Times New Roman" w:cs="Times New Roman"/>
                  <w:color w:val="0000FF"/>
                  <w:sz w:val="24"/>
                  <w:szCs w:val="24"/>
                  <w:u w:val="single"/>
                </w:rPr>
                <w:t>https://m.edsoo.ru/f5eb46da</w:t>
              </w:r>
            </w:hyperlink>
          </w:p>
        </w:tc>
      </w:tr>
      <w:tr w:rsidR="00CD0FA8" w:rsidRPr="00051EEB">
        <w:trPr>
          <w:trHeight w:val="144"/>
          <w:tblCellSpacing w:w="20" w:type="nil"/>
        </w:trPr>
        <w:tc>
          <w:tcPr>
            <w:tcW w:w="378" w:type="dxa"/>
            <w:tcMar>
              <w:top w:w="50" w:type="dxa"/>
              <w:left w:w="100" w:type="dxa"/>
            </w:tcMar>
            <w:vAlign w:val="center"/>
          </w:tcPr>
          <w:p w:rsidR="00CD0FA8" w:rsidRPr="00051EEB" w:rsidRDefault="009F06AB" w:rsidP="00051EEB">
            <w:pPr>
              <w:spacing w:after="0" w:line="240" w:lineRule="auto"/>
              <w:rPr>
                <w:rFonts w:ascii="Times New Roman" w:hAnsi="Times New Roman" w:cs="Times New Roman"/>
                <w:sz w:val="24"/>
                <w:szCs w:val="24"/>
              </w:rPr>
            </w:pPr>
            <w:r w:rsidRPr="00051EEB">
              <w:rPr>
                <w:rFonts w:ascii="Times New Roman" w:hAnsi="Times New Roman" w:cs="Times New Roman"/>
                <w:color w:val="000000"/>
                <w:sz w:val="24"/>
                <w:szCs w:val="24"/>
              </w:rPr>
              <w:t>32</w:t>
            </w:r>
          </w:p>
        </w:tc>
        <w:tc>
          <w:tcPr>
            <w:tcW w:w="3168" w:type="dxa"/>
            <w:tcMar>
              <w:top w:w="50" w:type="dxa"/>
              <w:left w:w="100" w:type="dxa"/>
            </w:tcMar>
            <w:vAlign w:val="center"/>
          </w:tcPr>
          <w:p w:rsidR="00CD0FA8" w:rsidRPr="00051EEB" w:rsidRDefault="009F06AB" w:rsidP="00051EEB">
            <w:pPr>
              <w:spacing w:after="0" w:line="240" w:lineRule="auto"/>
              <w:ind w:left="135"/>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Опасности вовлечения в экстремистскую и террористическую деятельность, меры защиты</w:t>
            </w:r>
          </w:p>
        </w:tc>
        <w:tc>
          <w:tcPr>
            <w:tcW w:w="830" w:type="dxa"/>
            <w:tcMar>
              <w:top w:w="50" w:type="dxa"/>
              <w:left w:w="100" w:type="dxa"/>
            </w:tcMar>
            <w:vAlign w:val="center"/>
          </w:tcPr>
          <w:p w:rsidR="00CD0FA8" w:rsidRPr="00051EEB" w:rsidRDefault="009F06AB" w:rsidP="00051EEB">
            <w:pPr>
              <w:spacing w:after="0" w:line="240" w:lineRule="auto"/>
              <w:ind w:left="135"/>
              <w:jc w:val="center"/>
              <w:rPr>
                <w:rFonts w:ascii="Times New Roman" w:hAnsi="Times New Roman" w:cs="Times New Roman"/>
                <w:sz w:val="24"/>
                <w:szCs w:val="24"/>
              </w:rPr>
            </w:pPr>
            <w:r w:rsidRPr="00051EEB">
              <w:rPr>
                <w:rFonts w:ascii="Times New Roman" w:hAnsi="Times New Roman" w:cs="Times New Roman"/>
                <w:color w:val="000000"/>
                <w:sz w:val="24"/>
                <w:szCs w:val="24"/>
                <w:lang w:val="ru-RU"/>
              </w:rPr>
              <w:t xml:space="preserve"> </w:t>
            </w:r>
            <w:r w:rsidRPr="00051EEB">
              <w:rPr>
                <w:rFonts w:ascii="Times New Roman" w:hAnsi="Times New Roman" w:cs="Times New Roman"/>
                <w:color w:val="000000"/>
                <w:sz w:val="24"/>
                <w:szCs w:val="24"/>
              </w:rPr>
              <w:t xml:space="preserve">1 </w:t>
            </w:r>
          </w:p>
        </w:tc>
        <w:tc>
          <w:tcPr>
            <w:tcW w:w="1529" w:type="dxa"/>
            <w:tcMar>
              <w:top w:w="50" w:type="dxa"/>
              <w:left w:w="100" w:type="dxa"/>
            </w:tcMar>
            <w:vAlign w:val="center"/>
          </w:tcPr>
          <w:p w:rsidR="00CD0FA8" w:rsidRPr="00051EEB" w:rsidRDefault="00CD0FA8" w:rsidP="00051EEB">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CD0FA8" w:rsidRPr="00051EEB" w:rsidRDefault="009F06AB" w:rsidP="00051EEB">
            <w:pPr>
              <w:spacing w:after="0" w:line="240" w:lineRule="auto"/>
              <w:ind w:left="135"/>
              <w:jc w:val="center"/>
              <w:rPr>
                <w:rFonts w:ascii="Times New Roman" w:hAnsi="Times New Roman" w:cs="Times New Roman"/>
                <w:sz w:val="24"/>
                <w:szCs w:val="24"/>
              </w:rPr>
            </w:pPr>
            <w:r w:rsidRPr="00051EEB">
              <w:rPr>
                <w:rFonts w:ascii="Times New Roman" w:hAnsi="Times New Roman" w:cs="Times New Roman"/>
                <w:color w:val="000000"/>
                <w:sz w:val="24"/>
                <w:szCs w:val="24"/>
              </w:rPr>
              <w:t xml:space="preserve"> 1 </w:t>
            </w:r>
          </w:p>
        </w:tc>
        <w:tc>
          <w:tcPr>
            <w:tcW w:w="1155" w:type="dxa"/>
            <w:tcMar>
              <w:top w:w="50" w:type="dxa"/>
              <w:left w:w="100" w:type="dxa"/>
            </w:tcMar>
            <w:vAlign w:val="center"/>
          </w:tcPr>
          <w:p w:rsidR="00CD0FA8" w:rsidRPr="00051EEB" w:rsidRDefault="00CD0FA8" w:rsidP="00051EEB">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CD0FA8" w:rsidRPr="00051EEB" w:rsidRDefault="008C3A2E" w:rsidP="00051EEB">
            <w:pPr>
              <w:spacing w:after="0" w:line="240" w:lineRule="auto"/>
              <w:ind w:left="135"/>
              <w:rPr>
                <w:rFonts w:ascii="Times New Roman" w:hAnsi="Times New Roman" w:cs="Times New Roman"/>
                <w:sz w:val="24"/>
                <w:szCs w:val="24"/>
              </w:rPr>
            </w:pPr>
            <w:hyperlink r:id="rId83">
              <w:r w:rsidR="009F06AB" w:rsidRPr="00051EEB">
                <w:rPr>
                  <w:rFonts w:ascii="Times New Roman" w:hAnsi="Times New Roman" w:cs="Times New Roman"/>
                  <w:color w:val="0000FF"/>
                  <w:sz w:val="24"/>
                  <w:szCs w:val="24"/>
                  <w:u w:val="single"/>
                </w:rPr>
                <w:t>https://m.edsoo.ru/f5eb46da</w:t>
              </w:r>
            </w:hyperlink>
          </w:p>
        </w:tc>
      </w:tr>
      <w:tr w:rsidR="00CD0FA8" w:rsidRPr="00051EEB">
        <w:trPr>
          <w:trHeight w:val="144"/>
          <w:tblCellSpacing w:w="20" w:type="nil"/>
        </w:trPr>
        <w:tc>
          <w:tcPr>
            <w:tcW w:w="378" w:type="dxa"/>
            <w:tcMar>
              <w:top w:w="50" w:type="dxa"/>
              <w:left w:w="100" w:type="dxa"/>
            </w:tcMar>
            <w:vAlign w:val="center"/>
          </w:tcPr>
          <w:p w:rsidR="00CD0FA8" w:rsidRPr="00051EEB" w:rsidRDefault="009F06AB" w:rsidP="00051EEB">
            <w:pPr>
              <w:spacing w:after="0" w:line="240" w:lineRule="auto"/>
              <w:rPr>
                <w:rFonts w:ascii="Times New Roman" w:hAnsi="Times New Roman" w:cs="Times New Roman"/>
                <w:sz w:val="24"/>
                <w:szCs w:val="24"/>
              </w:rPr>
            </w:pPr>
            <w:r w:rsidRPr="00051EEB">
              <w:rPr>
                <w:rFonts w:ascii="Times New Roman" w:hAnsi="Times New Roman" w:cs="Times New Roman"/>
                <w:color w:val="000000"/>
                <w:sz w:val="24"/>
                <w:szCs w:val="24"/>
              </w:rPr>
              <w:t>33</w:t>
            </w:r>
          </w:p>
        </w:tc>
        <w:tc>
          <w:tcPr>
            <w:tcW w:w="3168" w:type="dxa"/>
            <w:tcMar>
              <w:top w:w="50" w:type="dxa"/>
              <w:left w:w="100" w:type="dxa"/>
            </w:tcMar>
            <w:vAlign w:val="center"/>
          </w:tcPr>
          <w:p w:rsidR="00CD0FA8" w:rsidRPr="00051EEB" w:rsidRDefault="009F06AB" w:rsidP="00051EEB">
            <w:pPr>
              <w:spacing w:after="0" w:line="240" w:lineRule="auto"/>
              <w:ind w:left="135"/>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Правила безопасного поведения при угрозе и совершении террористического акта</w:t>
            </w:r>
          </w:p>
        </w:tc>
        <w:tc>
          <w:tcPr>
            <w:tcW w:w="830" w:type="dxa"/>
            <w:tcMar>
              <w:top w:w="50" w:type="dxa"/>
              <w:left w:w="100" w:type="dxa"/>
            </w:tcMar>
            <w:vAlign w:val="center"/>
          </w:tcPr>
          <w:p w:rsidR="00CD0FA8" w:rsidRPr="00051EEB" w:rsidRDefault="009F06AB" w:rsidP="00051EEB">
            <w:pPr>
              <w:spacing w:after="0" w:line="240" w:lineRule="auto"/>
              <w:ind w:left="135"/>
              <w:jc w:val="center"/>
              <w:rPr>
                <w:rFonts w:ascii="Times New Roman" w:hAnsi="Times New Roman" w:cs="Times New Roman"/>
                <w:sz w:val="24"/>
                <w:szCs w:val="24"/>
              </w:rPr>
            </w:pPr>
            <w:r w:rsidRPr="00051EEB">
              <w:rPr>
                <w:rFonts w:ascii="Times New Roman" w:hAnsi="Times New Roman" w:cs="Times New Roman"/>
                <w:color w:val="000000"/>
                <w:sz w:val="24"/>
                <w:szCs w:val="24"/>
                <w:lang w:val="ru-RU"/>
              </w:rPr>
              <w:t xml:space="preserve"> </w:t>
            </w:r>
            <w:r w:rsidRPr="00051EEB">
              <w:rPr>
                <w:rFonts w:ascii="Times New Roman" w:hAnsi="Times New Roman" w:cs="Times New Roman"/>
                <w:color w:val="000000"/>
                <w:sz w:val="24"/>
                <w:szCs w:val="24"/>
              </w:rPr>
              <w:t xml:space="preserve">1 </w:t>
            </w:r>
          </w:p>
        </w:tc>
        <w:tc>
          <w:tcPr>
            <w:tcW w:w="1529" w:type="dxa"/>
            <w:tcMar>
              <w:top w:w="50" w:type="dxa"/>
              <w:left w:w="100" w:type="dxa"/>
            </w:tcMar>
            <w:vAlign w:val="center"/>
          </w:tcPr>
          <w:p w:rsidR="00CD0FA8" w:rsidRPr="00051EEB" w:rsidRDefault="00CD0FA8" w:rsidP="00051EEB">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CD0FA8" w:rsidRPr="00051EEB" w:rsidRDefault="00CD0FA8" w:rsidP="00051EEB">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CD0FA8" w:rsidRPr="00051EEB" w:rsidRDefault="00CD0FA8" w:rsidP="00051EEB">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CD0FA8" w:rsidRPr="00051EEB" w:rsidRDefault="008C3A2E" w:rsidP="00051EEB">
            <w:pPr>
              <w:spacing w:after="0" w:line="240" w:lineRule="auto"/>
              <w:ind w:left="135"/>
              <w:rPr>
                <w:rFonts w:ascii="Times New Roman" w:hAnsi="Times New Roman" w:cs="Times New Roman"/>
                <w:sz w:val="24"/>
                <w:szCs w:val="24"/>
              </w:rPr>
            </w:pPr>
            <w:hyperlink r:id="rId84">
              <w:r w:rsidR="009F06AB" w:rsidRPr="00051EEB">
                <w:rPr>
                  <w:rFonts w:ascii="Times New Roman" w:hAnsi="Times New Roman" w:cs="Times New Roman"/>
                  <w:color w:val="0000FF"/>
                  <w:sz w:val="24"/>
                  <w:szCs w:val="24"/>
                  <w:u w:val="single"/>
                </w:rPr>
                <w:t>https://m.edsoo.ru/f5eb46da</w:t>
              </w:r>
            </w:hyperlink>
          </w:p>
        </w:tc>
      </w:tr>
      <w:tr w:rsidR="00CD0FA8" w:rsidRPr="00051EEB">
        <w:trPr>
          <w:trHeight w:val="144"/>
          <w:tblCellSpacing w:w="20" w:type="nil"/>
        </w:trPr>
        <w:tc>
          <w:tcPr>
            <w:tcW w:w="378" w:type="dxa"/>
            <w:tcMar>
              <w:top w:w="50" w:type="dxa"/>
              <w:left w:w="100" w:type="dxa"/>
            </w:tcMar>
            <w:vAlign w:val="center"/>
          </w:tcPr>
          <w:p w:rsidR="00CD0FA8" w:rsidRPr="00051EEB" w:rsidRDefault="009F06AB" w:rsidP="00051EEB">
            <w:pPr>
              <w:spacing w:after="0" w:line="240" w:lineRule="auto"/>
              <w:rPr>
                <w:rFonts w:ascii="Times New Roman" w:hAnsi="Times New Roman" w:cs="Times New Roman"/>
                <w:sz w:val="24"/>
                <w:szCs w:val="24"/>
              </w:rPr>
            </w:pPr>
            <w:r w:rsidRPr="00051EEB">
              <w:rPr>
                <w:rFonts w:ascii="Times New Roman" w:hAnsi="Times New Roman" w:cs="Times New Roman"/>
                <w:color w:val="000000"/>
                <w:sz w:val="24"/>
                <w:szCs w:val="24"/>
              </w:rPr>
              <w:t>34</w:t>
            </w:r>
          </w:p>
        </w:tc>
        <w:tc>
          <w:tcPr>
            <w:tcW w:w="3168" w:type="dxa"/>
            <w:tcMar>
              <w:top w:w="50" w:type="dxa"/>
              <w:left w:w="100" w:type="dxa"/>
            </w:tcMar>
            <w:vAlign w:val="center"/>
          </w:tcPr>
          <w:p w:rsidR="00CD0FA8" w:rsidRPr="00051EEB" w:rsidRDefault="009F06AB" w:rsidP="00051EEB">
            <w:pPr>
              <w:spacing w:after="0" w:line="240" w:lineRule="auto"/>
              <w:ind w:left="135"/>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Правила безопасного поведения при угрозе и совершении террористического акта</w:t>
            </w:r>
          </w:p>
        </w:tc>
        <w:tc>
          <w:tcPr>
            <w:tcW w:w="830" w:type="dxa"/>
            <w:tcMar>
              <w:top w:w="50" w:type="dxa"/>
              <w:left w:w="100" w:type="dxa"/>
            </w:tcMar>
            <w:vAlign w:val="center"/>
          </w:tcPr>
          <w:p w:rsidR="00CD0FA8" w:rsidRPr="00051EEB" w:rsidRDefault="009F06AB" w:rsidP="00051EEB">
            <w:pPr>
              <w:spacing w:after="0" w:line="240" w:lineRule="auto"/>
              <w:ind w:left="135"/>
              <w:jc w:val="center"/>
              <w:rPr>
                <w:rFonts w:ascii="Times New Roman" w:hAnsi="Times New Roman" w:cs="Times New Roman"/>
                <w:sz w:val="24"/>
                <w:szCs w:val="24"/>
              </w:rPr>
            </w:pPr>
            <w:r w:rsidRPr="00051EEB">
              <w:rPr>
                <w:rFonts w:ascii="Times New Roman" w:hAnsi="Times New Roman" w:cs="Times New Roman"/>
                <w:color w:val="000000"/>
                <w:sz w:val="24"/>
                <w:szCs w:val="24"/>
                <w:lang w:val="ru-RU"/>
              </w:rPr>
              <w:t xml:space="preserve"> </w:t>
            </w:r>
            <w:r w:rsidRPr="00051EEB">
              <w:rPr>
                <w:rFonts w:ascii="Times New Roman" w:hAnsi="Times New Roman" w:cs="Times New Roman"/>
                <w:color w:val="000000"/>
                <w:sz w:val="24"/>
                <w:szCs w:val="24"/>
              </w:rPr>
              <w:t xml:space="preserve">1 </w:t>
            </w:r>
          </w:p>
        </w:tc>
        <w:tc>
          <w:tcPr>
            <w:tcW w:w="1529" w:type="dxa"/>
            <w:tcMar>
              <w:top w:w="50" w:type="dxa"/>
              <w:left w:w="100" w:type="dxa"/>
            </w:tcMar>
            <w:vAlign w:val="center"/>
          </w:tcPr>
          <w:p w:rsidR="00CD0FA8" w:rsidRPr="00051EEB" w:rsidRDefault="00CD0FA8" w:rsidP="00051EEB">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rsidR="00CD0FA8" w:rsidRPr="00051EEB" w:rsidRDefault="00CD0FA8" w:rsidP="00051EEB">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rsidR="00CD0FA8" w:rsidRPr="00051EEB" w:rsidRDefault="00CD0FA8" w:rsidP="00051EEB">
            <w:pPr>
              <w:spacing w:after="0" w:line="240" w:lineRule="auto"/>
              <w:ind w:left="135"/>
              <w:rPr>
                <w:rFonts w:ascii="Times New Roman" w:hAnsi="Times New Roman" w:cs="Times New Roman"/>
                <w:sz w:val="24"/>
                <w:szCs w:val="24"/>
              </w:rPr>
            </w:pPr>
          </w:p>
        </w:tc>
        <w:tc>
          <w:tcPr>
            <w:tcW w:w="1977" w:type="dxa"/>
            <w:tcMar>
              <w:top w:w="50" w:type="dxa"/>
              <w:left w:w="100" w:type="dxa"/>
            </w:tcMar>
            <w:vAlign w:val="center"/>
          </w:tcPr>
          <w:p w:rsidR="00CD0FA8" w:rsidRPr="00051EEB" w:rsidRDefault="008C3A2E" w:rsidP="00051EEB">
            <w:pPr>
              <w:spacing w:after="0" w:line="240" w:lineRule="auto"/>
              <w:ind w:left="135"/>
              <w:rPr>
                <w:rFonts w:ascii="Times New Roman" w:hAnsi="Times New Roman" w:cs="Times New Roman"/>
                <w:sz w:val="24"/>
                <w:szCs w:val="24"/>
              </w:rPr>
            </w:pPr>
            <w:hyperlink r:id="rId85">
              <w:r w:rsidR="009F06AB" w:rsidRPr="00051EEB">
                <w:rPr>
                  <w:rFonts w:ascii="Times New Roman" w:hAnsi="Times New Roman" w:cs="Times New Roman"/>
                  <w:color w:val="0000FF"/>
                  <w:sz w:val="24"/>
                  <w:szCs w:val="24"/>
                  <w:u w:val="single"/>
                </w:rPr>
                <w:t>https://m.edsoo.ru/f5eb46da</w:t>
              </w:r>
            </w:hyperlink>
          </w:p>
        </w:tc>
      </w:tr>
      <w:tr w:rsidR="00CD0FA8" w:rsidRPr="00051EEB">
        <w:trPr>
          <w:trHeight w:val="144"/>
          <w:tblCellSpacing w:w="20" w:type="nil"/>
        </w:trPr>
        <w:tc>
          <w:tcPr>
            <w:tcW w:w="0" w:type="auto"/>
            <w:gridSpan w:val="2"/>
            <w:tcMar>
              <w:top w:w="50" w:type="dxa"/>
              <w:left w:w="100" w:type="dxa"/>
            </w:tcMar>
            <w:vAlign w:val="center"/>
          </w:tcPr>
          <w:p w:rsidR="00CD0FA8" w:rsidRPr="00051EEB" w:rsidRDefault="009F06AB" w:rsidP="00051EEB">
            <w:pPr>
              <w:spacing w:after="0" w:line="240" w:lineRule="auto"/>
              <w:ind w:left="135"/>
              <w:rPr>
                <w:rFonts w:ascii="Times New Roman" w:hAnsi="Times New Roman" w:cs="Times New Roman"/>
                <w:sz w:val="24"/>
                <w:szCs w:val="24"/>
                <w:lang w:val="ru-RU"/>
              </w:rPr>
            </w:pPr>
            <w:r w:rsidRPr="00051EEB">
              <w:rPr>
                <w:rFonts w:ascii="Times New Roman" w:hAnsi="Times New Roman" w:cs="Times New Roman"/>
                <w:color w:val="000000"/>
                <w:sz w:val="24"/>
                <w:szCs w:val="24"/>
                <w:lang w:val="ru-RU"/>
              </w:rPr>
              <w:t>ОБЩЕЕ КОЛИЧЕСТВО ЧАСОВ ПО ПРОГРАММЕ</w:t>
            </w:r>
          </w:p>
        </w:tc>
        <w:tc>
          <w:tcPr>
            <w:tcW w:w="1305" w:type="dxa"/>
            <w:tcMar>
              <w:top w:w="50" w:type="dxa"/>
              <w:left w:w="100" w:type="dxa"/>
            </w:tcMar>
            <w:vAlign w:val="center"/>
          </w:tcPr>
          <w:p w:rsidR="00CD0FA8" w:rsidRPr="00051EEB" w:rsidRDefault="009F06AB" w:rsidP="00051EEB">
            <w:pPr>
              <w:spacing w:after="0" w:line="240" w:lineRule="auto"/>
              <w:ind w:left="135"/>
              <w:jc w:val="center"/>
              <w:rPr>
                <w:rFonts w:ascii="Times New Roman" w:hAnsi="Times New Roman" w:cs="Times New Roman"/>
                <w:sz w:val="24"/>
                <w:szCs w:val="24"/>
              </w:rPr>
            </w:pPr>
            <w:r w:rsidRPr="00051EEB">
              <w:rPr>
                <w:rFonts w:ascii="Times New Roman" w:hAnsi="Times New Roman" w:cs="Times New Roman"/>
                <w:color w:val="000000"/>
                <w:sz w:val="24"/>
                <w:szCs w:val="24"/>
                <w:lang w:val="ru-RU"/>
              </w:rPr>
              <w:t xml:space="preserve"> </w:t>
            </w:r>
            <w:r w:rsidRPr="00051EEB">
              <w:rPr>
                <w:rFonts w:ascii="Times New Roman" w:hAnsi="Times New Roman" w:cs="Times New Roman"/>
                <w:color w:val="000000"/>
                <w:sz w:val="24"/>
                <w:szCs w:val="24"/>
              </w:rPr>
              <w:t xml:space="preserve">34 </w:t>
            </w:r>
          </w:p>
        </w:tc>
        <w:tc>
          <w:tcPr>
            <w:tcW w:w="1529" w:type="dxa"/>
            <w:tcMar>
              <w:top w:w="50" w:type="dxa"/>
              <w:left w:w="100" w:type="dxa"/>
            </w:tcMar>
            <w:vAlign w:val="center"/>
          </w:tcPr>
          <w:p w:rsidR="00CD0FA8" w:rsidRPr="00051EEB" w:rsidRDefault="009F06AB" w:rsidP="00051EEB">
            <w:pPr>
              <w:spacing w:after="0" w:line="240" w:lineRule="auto"/>
              <w:ind w:left="135"/>
              <w:jc w:val="center"/>
              <w:rPr>
                <w:rFonts w:ascii="Times New Roman" w:hAnsi="Times New Roman" w:cs="Times New Roman"/>
                <w:sz w:val="24"/>
                <w:szCs w:val="24"/>
              </w:rPr>
            </w:pPr>
            <w:r w:rsidRPr="00051EEB">
              <w:rPr>
                <w:rFonts w:ascii="Times New Roman" w:hAnsi="Times New Roman" w:cs="Times New Roman"/>
                <w:color w:val="000000"/>
                <w:sz w:val="24"/>
                <w:szCs w:val="24"/>
              </w:rPr>
              <w:t xml:space="preserve"> 3 </w:t>
            </w:r>
          </w:p>
        </w:tc>
        <w:tc>
          <w:tcPr>
            <w:tcW w:w="1628" w:type="dxa"/>
            <w:tcMar>
              <w:top w:w="50" w:type="dxa"/>
              <w:left w:w="100" w:type="dxa"/>
            </w:tcMar>
            <w:vAlign w:val="center"/>
          </w:tcPr>
          <w:p w:rsidR="00CD0FA8" w:rsidRPr="00051EEB" w:rsidRDefault="009F06AB" w:rsidP="00051EEB">
            <w:pPr>
              <w:spacing w:after="0" w:line="240" w:lineRule="auto"/>
              <w:ind w:left="135"/>
              <w:jc w:val="center"/>
              <w:rPr>
                <w:rFonts w:ascii="Times New Roman" w:hAnsi="Times New Roman" w:cs="Times New Roman"/>
                <w:sz w:val="24"/>
                <w:szCs w:val="24"/>
              </w:rPr>
            </w:pPr>
            <w:r w:rsidRPr="00051EEB">
              <w:rPr>
                <w:rFonts w:ascii="Times New Roman" w:hAnsi="Times New Roman" w:cs="Times New Roman"/>
                <w:color w:val="000000"/>
                <w:sz w:val="24"/>
                <w:szCs w:val="24"/>
              </w:rPr>
              <w:t xml:space="preserve"> 10 </w:t>
            </w:r>
          </w:p>
        </w:tc>
        <w:tc>
          <w:tcPr>
            <w:tcW w:w="0" w:type="auto"/>
            <w:gridSpan w:val="2"/>
            <w:tcMar>
              <w:top w:w="50" w:type="dxa"/>
              <w:left w:w="100" w:type="dxa"/>
            </w:tcMar>
            <w:vAlign w:val="center"/>
          </w:tcPr>
          <w:p w:rsidR="00CD0FA8" w:rsidRPr="00051EEB" w:rsidRDefault="00CD0FA8" w:rsidP="00051EEB">
            <w:pPr>
              <w:spacing w:line="240" w:lineRule="auto"/>
              <w:rPr>
                <w:rFonts w:ascii="Times New Roman" w:hAnsi="Times New Roman" w:cs="Times New Roman"/>
                <w:sz w:val="24"/>
                <w:szCs w:val="24"/>
              </w:rPr>
            </w:pPr>
          </w:p>
        </w:tc>
      </w:tr>
    </w:tbl>
    <w:p w:rsidR="00CD0FA8" w:rsidRPr="00051EEB" w:rsidRDefault="00CD0FA8" w:rsidP="00051EEB">
      <w:pPr>
        <w:spacing w:line="240" w:lineRule="auto"/>
        <w:rPr>
          <w:rFonts w:ascii="Times New Roman" w:hAnsi="Times New Roman" w:cs="Times New Roman"/>
          <w:sz w:val="24"/>
          <w:szCs w:val="24"/>
        </w:rPr>
        <w:sectPr w:rsidR="00CD0FA8" w:rsidRPr="00051EEB">
          <w:pgSz w:w="16383" w:h="11906" w:orient="landscape"/>
          <w:pgMar w:top="1134" w:right="850" w:bottom="1134" w:left="1701" w:header="720" w:footer="720" w:gutter="0"/>
          <w:cols w:space="720"/>
        </w:sectPr>
      </w:pPr>
    </w:p>
    <w:p w:rsidR="00CD0FA8" w:rsidRPr="00051EEB" w:rsidRDefault="00CD0FA8" w:rsidP="00051EEB">
      <w:pPr>
        <w:spacing w:line="240" w:lineRule="auto"/>
        <w:rPr>
          <w:rFonts w:ascii="Times New Roman" w:hAnsi="Times New Roman" w:cs="Times New Roman"/>
          <w:sz w:val="24"/>
          <w:szCs w:val="24"/>
        </w:rPr>
        <w:sectPr w:rsidR="00CD0FA8" w:rsidRPr="00051EEB">
          <w:pgSz w:w="16383" w:h="11906" w:orient="landscape"/>
          <w:pgMar w:top="1134" w:right="850" w:bottom="1134" w:left="1701" w:header="720" w:footer="720" w:gutter="0"/>
          <w:cols w:space="720"/>
        </w:sectPr>
      </w:pPr>
    </w:p>
    <w:p w:rsidR="00CD0FA8" w:rsidRPr="00051EEB" w:rsidRDefault="009F06AB" w:rsidP="00051EEB">
      <w:pPr>
        <w:spacing w:after="0" w:line="240" w:lineRule="auto"/>
        <w:ind w:left="120"/>
        <w:rPr>
          <w:rFonts w:ascii="Times New Roman" w:hAnsi="Times New Roman" w:cs="Times New Roman"/>
          <w:sz w:val="24"/>
          <w:szCs w:val="24"/>
        </w:rPr>
      </w:pPr>
      <w:bookmarkStart w:id="11" w:name="block-32322478"/>
      <w:bookmarkEnd w:id="10"/>
      <w:r w:rsidRPr="00051EEB">
        <w:rPr>
          <w:rFonts w:ascii="Times New Roman" w:hAnsi="Times New Roman" w:cs="Times New Roman"/>
          <w:b/>
          <w:color w:val="000000"/>
          <w:sz w:val="24"/>
          <w:szCs w:val="24"/>
        </w:rPr>
        <w:lastRenderedPageBreak/>
        <w:t>УЧЕБНО-МЕТОДИЧЕСКОЕ ОБЕСПЕЧЕНИЕ ОБРАЗОВАТЕЛЬНОГО ПРОЦЕССА</w:t>
      </w:r>
    </w:p>
    <w:p w:rsidR="00CD0FA8" w:rsidRPr="00051EEB" w:rsidRDefault="009F06AB" w:rsidP="00051EEB">
      <w:pPr>
        <w:spacing w:after="0" w:line="240" w:lineRule="auto"/>
        <w:ind w:left="120"/>
        <w:rPr>
          <w:rFonts w:ascii="Times New Roman" w:hAnsi="Times New Roman" w:cs="Times New Roman"/>
          <w:sz w:val="24"/>
          <w:szCs w:val="24"/>
        </w:rPr>
      </w:pPr>
      <w:r w:rsidRPr="00051EEB">
        <w:rPr>
          <w:rFonts w:ascii="Times New Roman" w:hAnsi="Times New Roman" w:cs="Times New Roman"/>
          <w:b/>
          <w:color w:val="000000"/>
          <w:sz w:val="24"/>
          <w:szCs w:val="24"/>
        </w:rPr>
        <w:t>ОБЯЗАТЕЛЬНЫЕ УЧЕБНЫЕ МАТЕРИАЛЫ ДЛЯ УЧЕНИКА</w:t>
      </w:r>
    </w:p>
    <w:p w:rsidR="00CD0FA8" w:rsidRPr="00051EEB" w:rsidRDefault="00CD0FA8" w:rsidP="00051EEB">
      <w:pPr>
        <w:spacing w:after="0" w:line="240" w:lineRule="auto"/>
        <w:ind w:left="120"/>
        <w:rPr>
          <w:rFonts w:ascii="Times New Roman" w:hAnsi="Times New Roman" w:cs="Times New Roman"/>
          <w:sz w:val="24"/>
          <w:szCs w:val="24"/>
        </w:rPr>
      </w:pPr>
    </w:p>
    <w:p w:rsidR="00CD0FA8" w:rsidRPr="00051EEB" w:rsidRDefault="009F06AB" w:rsidP="00051EEB">
      <w:pPr>
        <w:spacing w:after="0" w:line="240" w:lineRule="auto"/>
        <w:ind w:left="120"/>
        <w:rPr>
          <w:rFonts w:ascii="Times New Roman" w:hAnsi="Times New Roman" w:cs="Times New Roman"/>
          <w:sz w:val="24"/>
          <w:szCs w:val="24"/>
          <w:lang w:val="ru-RU"/>
        </w:rPr>
      </w:pPr>
      <w:bookmarkStart w:id="12" w:name="adb1d9d1-cf33-4708-ba95-e123daeb3e97"/>
      <w:r w:rsidRPr="00051EEB">
        <w:rPr>
          <w:rFonts w:ascii="Times New Roman" w:hAnsi="Times New Roman" w:cs="Times New Roman"/>
          <w:color w:val="000000"/>
          <w:sz w:val="24"/>
          <w:szCs w:val="24"/>
          <w:lang w:val="ru-RU"/>
        </w:rPr>
        <w:t xml:space="preserve">компьютер, электронный учебник ОБЗР, проектор, </w:t>
      </w:r>
      <w:bookmarkEnd w:id="12"/>
    </w:p>
    <w:p w:rsidR="00CD0FA8" w:rsidRPr="00051EEB" w:rsidRDefault="00CD0FA8" w:rsidP="00051EEB">
      <w:pPr>
        <w:spacing w:after="0" w:line="240" w:lineRule="auto"/>
        <w:ind w:left="120"/>
        <w:rPr>
          <w:rFonts w:ascii="Times New Roman" w:hAnsi="Times New Roman" w:cs="Times New Roman"/>
          <w:sz w:val="24"/>
          <w:szCs w:val="24"/>
          <w:lang w:val="ru-RU"/>
        </w:rPr>
      </w:pPr>
    </w:p>
    <w:p w:rsidR="00CD0FA8" w:rsidRPr="00051EEB" w:rsidRDefault="009F06AB" w:rsidP="00051EEB">
      <w:pPr>
        <w:spacing w:after="0" w:line="240" w:lineRule="auto"/>
        <w:ind w:left="120"/>
        <w:rPr>
          <w:rFonts w:ascii="Times New Roman" w:hAnsi="Times New Roman" w:cs="Times New Roman"/>
          <w:sz w:val="24"/>
          <w:szCs w:val="24"/>
          <w:lang w:val="ru-RU"/>
        </w:rPr>
      </w:pPr>
      <w:r w:rsidRPr="00051EEB">
        <w:rPr>
          <w:rFonts w:ascii="Times New Roman" w:hAnsi="Times New Roman" w:cs="Times New Roman"/>
          <w:b/>
          <w:color w:val="000000"/>
          <w:sz w:val="24"/>
          <w:szCs w:val="24"/>
          <w:lang w:val="ru-RU"/>
        </w:rPr>
        <w:t>МЕТОДИЧЕСКИЕ МАТЕРИАЛЫ ДЛЯ УЧИТЕЛЯ</w:t>
      </w:r>
    </w:p>
    <w:p w:rsidR="00CD0FA8" w:rsidRPr="00051EEB" w:rsidRDefault="009F06AB" w:rsidP="00051EEB">
      <w:pPr>
        <w:spacing w:after="0" w:line="240" w:lineRule="auto"/>
        <w:ind w:left="120"/>
        <w:rPr>
          <w:rFonts w:ascii="Times New Roman" w:hAnsi="Times New Roman" w:cs="Times New Roman"/>
          <w:sz w:val="24"/>
          <w:szCs w:val="24"/>
          <w:lang w:val="ru-RU"/>
        </w:rPr>
      </w:pPr>
      <w:bookmarkStart w:id="13" w:name="74e04b93-2cd1-4981-bcb4-8787512a45d0"/>
      <w:r w:rsidRPr="00051EEB">
        <w:rPr>
          <w:rFonts w:ascii="Times New Roman" w:hAnsi="Times New Roman" w:cs="Times New Roman"/>
          <w:color w:val="000000"/>
          <w:sz w:val="24"/>
          <w:szCs w:val="24"/>
          <w:lang w:val="ru-RU"/>
        </w:rPr>
        <w:t xml:space="preserve">компьютер, электронный учебник, тренажёр по оказании первой медицинской помощи, дополнительная методическая литература </w:t>
      </w:r>
      <w:bookmarkEnd w:id="13"/>
    </w:p>
    <w:p w:rsidR="00CD0FA8" w:rsidRPr="00051EEB" w:rsidRDefault="00CD0FA8" w:rsidP="00051EEB">
      <w:pPr>
        <w:spacing w:after="0" w:line="240" w:lineRule="auto"/>
        <w:ind w:left="120"/>
        <w:rPr>
          <w:rFonts w:ascii="Times New Roman" w:hAnsi="Times New Roman" w:cs="Times New Roman"/>
          <w:sz w:val="24"/>
          <w:szCs w:val="24"/>
          <w:lang w:val="ru-RU"/>
        </w:rPr>
      </w:pPr>
    </w:p>
    <w:p w:rsidR="00CD0FA8" w:rsidRPr="00051EEB" w:rsidRDefault="009F06AB" w:rsidP="00051EEB">
      <w:pPr>
        <w:spacing w:after="0" w:line="240" w:lineRule="auto"/>
        <w:ind w:left="120"/>
        <w:rPr>
          <w:rFonts w:ascii="Times New Roman" w:hAnsi="Times New Roman" w:cs="Times New Roman"/>
          <w:sz w:val="24"/>
          <w:szCs w:val="24"/>
          <w:lang w:val="ru-RU"/>
        </w:rPr>
      </w:pPr>
      <w:r w:rsidRPr="00051EEB">
        <w:rPr>
          <w:rFonts w:ascii="Times New Roman" w:hAnsi="Times New Roman" w:cs="Times New Roman"/>
          <w:b/>
          <w:color w:val="000000"/>
          <w:sz w:val="24"/>
          <w:szCs w:val="24"/>
          <w:lang w:val="ru-RU"/>
        </w:rPr>
        <w:t>ЦИФРОВЫЕ ОБРАЗОВАТЕЛЬНЫЕ РЕСУРСЫ И РЕСУРСЫ СЕТИ ИНТЕРНЕТ</w:t>
      </w:r>
    </w:p>
    <w:p w:rsidR="00CD0FA8" w:rsidRPr="00051EEB" w:rsidRDefault="009F06AB" w:rsidP="00B00EBE">
      <w:pPr>
        <w:spacing w:after="0" w:line="240" w:lineRule="auto"/>
        <w:ind w:left="120"/>
        <w:rPr>
          <w:rFonts w:ascii="Times New Roman" w:hAnsi="Times New Roman" w:cs="Times New Roman"/>
          <w:sz w:val="24"/>
          <w:szCs w:val="24"/>
          <w:lang w:val="ru-RU"/>
        </w:rPr>
        <w:sectPr w:rsidR="00CD0FA8" w:rsidRPr="00051EEB">
          <w:pgSz w:w="11906" w:h="16383"/>
          <w:pgMar w:top="1134" w:right="850" w:bottom="1134" w:left="1701" w:header="720" w:footer="720" w:gutter="0"/>
          <w:cols w:space="720"/>
        </w:sectPr>
      </w:pPr>
      <w:r w:rsidRPr="00051EEB">
        <w:rPr>
          <w:rFonts w:ascii="Times New Roman" w:hAnsi="Times New Roman" w:cs="Times New Roman"/>
          <w:color w:val="000000"/>
          <w:sz w:val="24"/>
          <w:szCs w:val="24"/>
        </w:rPr>
        <w:t>https</w:t>
      </w:r>
      <w:r w:rsidRPr="00051EEB">
        <w:rPr>
          <w:rFonts w:ascii="Times New Roman" w:hAnsi="Times New Roman" w:cs="Times New Roman"/>
          <w:color w:val="000000"/>
          <w:sz w:val="24"/>
          <w:szCs w:val="24"/>
          <w:lang w:val="ru-RU"/>
        </w:rPr>
        <w:t>://</w:t>
      </w:r>
      <w:r w:rsidRPr="00051EEB">
        <w:rPr>
          <w:rFonts w:ascii="Times New Roman" w:hAnsi="Times New Roman" w:cs="Times New Roman"/>
          <w:color w:val="000000"/>
          <w:sz w:val="24"/>
          <w:szCs w:val="24"/>
        </w:rPr>
        <w:t>m</w:t>
      </w:r>
      <w:r w:rsidRPr="00051EEB">
        <w:rPr>
          <w:rFonts w:ascii="Times New Roman" w:hAnsi="Times New Roman" w:cs="Times New Roman"/>
          <w:color w:val="000000"/>
          <w:sz w:val="24"/>
          <w:szCs w:val="24"/>
          <w:lang w:val="ru-RU"/>
        </w:rPr>
        <w:t>.</w:t>
      </w:r>
      <w:r w:rsidRPr="00051EEB">
        <w:rPr>
          <w:rFonts w:ascii="Times New Roman" w:hAnsi="Times New Roman" w:cs="Times New Roman"/>
          <w:color w:val="000000"/>
          <w:sz w:val="24"/>
          <w:szCs w:val="24"/>
        </w:rPr>
        <w:t>edsoo</w:t>
      </w:r>
      <w:r w:rsidRPr="00051EEB">
        <w:rPr>
          <w:rFonts w:ascii="Times New Roman" w:hAnsi="Times New Roman" w:cs="Times New Roman"/>
          <w:color w:val="000000"/>
          <w:sz w:val="24"/>
          <w:szCs w:val="24"/>
          <w:lang w:val="ru-RU"/>
        </w:rPr>
        <w:t>.</w:t>
      </w:r>
      <w:r w:rsidRPr="00051EEB">
        <w:rPr>
          <w:rFonts w:ascii="Times New Roman" w:hAnsi="Times New Roman" w:cs="Times New Roman"/>
          <w:color w:val="000000"/>
          <w:sz w:val="24"/>
          <w:szCs w:val="24"/>
        </w:rPr>
        <w:t>ru</w:t>
      </w:r>
      <w:r w:rsidRPr="00051EEB">
        <w:rPr>
          <w:rFonts w:ascii="Times New Roman" w:hAnsi="Times New Roman" w:cs="Times New Roman"/>
          <w:color w:val="000000"/>
          <w:sz w:val="24"/>
          <w:szCs w:val="24"/>
          <w:lang w:val="ru-RU"/>
        </w:rPr>
        <w:t>/</w:t>
      </w:r>
      <w:r w:rsidRPr="00051EEB">
        <w:rPr>
          <w:rFonts w:ascii="Times New Roman" w:hAnsi="Times New Roman" w:cs="Times New Roman"/>
          <w:color w:val="000000"/>
          <w:sz w:val="24"/>
          <w:szCs w:val="24"/>
        </w:rPr>
        <w:t>f</w:t>
      </w:r>
      <w:r w:rsidRPr="00051EEB">
        <w:rPr>
          <w:rFonts w:ascii="Times New Roman" w:hAnsi="Times New Roman" w:cs="Times New Roman"/>
          <w:color w:val="000000"/>
          <w:sz w:val="24"/>
          <w:szCs w:val="24"/>
          <w:lang w:val="ru-RU"/>
        </w:rPr>
        <w:t>5</w:t>
      </w:r>
      <w:r w:rsidRPr="00051EEB">
        <w:rPr>
          <w:rFonts w:ascii="Times New Roman" w:hAnsi="Times New Roman" w:cs="Times New Roman"/>
          <w:color w:val="000000"/>
          <w:sz w:val="24"/>
          <w:szCs w:val="24"/>
        </w:rPr>
        <w:t>eb</w:t>
      </w:r>
      <w:r w:rsidRPr="00051EEB">
        <w:rPr>
          <w:rFonts w:ascii="Times New Roman" w:hAnsi="Times New Roman" w:cs="Times New Roman"/>
          <w:color w:val="000000"/>
          <w:sz w:val="24"/>
          <w:szCs w:val="24"/>
          <w:lang w:val="ru-RU"/>
        </w:rPr>
        <w:t>40</w:t>
      </w:r>
      <w:r w:rsidRPr="00051EEB">
        <w:rPr>
          <w:rFonts w:ascii="Times New Roman" w:hAnsi="Times New Roman" w:cs="Times New Roman"/>
          <w:color w:val="000000"/>
          <w:sz w:val="24"/>
          <w:szCs w:val="24"/>
        </w:rPr>
        <w:t>ea</w:t>
      </w:r>
      <w:r w:rsidRPr="00051EEB">
        <w:rPr>
          <w:rFonts w:ascii="Times New Roman" w:hAnsi="Times New Roman" w:cs="Times New Roman"/>
          <w:sz w:val="24"/>
          <w:szCs w:val="24"/>
          <w:lang w:val="ru-RU"/>
        </w:rPr>
        <w:br/>
      </w:r>
      <w:r w:rsidRPr="00051EEB">
        <w:rPr>
          <w:rFonts w:ascii="Times New Roman" w:hAnsi="Times New Roman" w:cs="Times New Roman"/>
          <w:color w:val="000000"/>
          <w:sz w:val="24"/>
          <w:szCs w:val="24"/>
          <w:lang w:val="ru-RU"/>
        </w:rPr>
        <w:t xml:space="preserve"> </w:t>
      </w:r>
      <w:r w:rsidRPr="00051EEB">
        <w:rPr>
          <w:rFonts w:ascii="Times New Roman" w:hAnsi="Times New Roman" w:cs="Times New Roman"/>
          <w:color w:val="000000"/>
          <w:sz w:val="24"/>
          <w:szCs w:val="24"/>
        </w:rPr>
        <w:t>https</w:t>
      </w:r>
      <w:r w:rsidRPr="00051EEB">
        <w:rPr>
          <w:rFonts w:ascii="Times New Roman" w:hAnsi="Times New Roman" w:cs="Times New Roman"/>
          <w:color w:val="000000"/>
          <w:sz w:val="24"/>
          <w:szCs w:val="24"/>
          <w:lang w:val="ru-RU"/>
        </w:rPr>
        <w:t>://</w:t>
      </w:r>
      <w:r w:rsidRPr="00051EEB">
        <w:rPr>
          <w:rFonts w:ascii="Times New Roman" w:hAnsi="Times New Roman" w:cs="Times New Roman"/>
          <w:color w:val="000000"/>
          <w:sz w:val="24"/>
          <w:szCs w:val="24"/>
        </w:rPr>
        <w:t>m</w:t>
      </w:r>
      <w:r w:rsidRPr="00051EEB">
        <w:rPr>
          <w:rFonts w:ascii="Times New Roman" w:hAnsi="Times New Roman" w:cs="Times New Roman"/>
          <w:color w:val="000000"/>
          <w:sz w:val="24"/>
          <w:szCs w:val="24"/>
          <w:lang w:val="ru-RU"/>
        </w:rPr>
        <w:t>.</w:t>
      </w:r>
      <w:r w:rsidRPr="00051EEB">
        <w:rPr>
          <w:rFonts w:ascii="Times New Roman" w:hAnsi="Times New Roman" w:cs="Times New Roman"/>
          <w:color w:val="000000"/>
          <w:sz w:val="24"/>
          <w:szCs w:val="24"/>
        </w:rPr>
        <w:t>edsoo</w:t>
      </w:r>
      <w:r w:rsidRPr="00051EEB">
        <w:rPr>
          <w:rFonts w:ascii="Times New Roman" w:hAnsi="Times New Roman" w:cs="Times New Roman"/>
          <w:color w:val="000000"/>
          <w:sz w:val="24"/>
          <w:szCs w:val="24"/>
          <w:lang w:val="ru-RU"/>
        </w:rPr>
        <w:t>.</w:t>
      </w:r>
      <w:r w:rsidRPr="00051EEB">
        <w:rPr>
          <w:rFonts w:ascii="Times New Roman" w:hAnsi="Times New Roman" w:cs="Times New Roman"/>
          <w:color w:val="000000"/>
          <w:sz w:val="24"/>
          <w:szCs w:val="24"/>
        </w:rPr>
        <w:t>ru</w:t>
      </w:r>
      <w:r w:rsidRPr="00051EEB">
        <w:rPr>
          <w:rFonts w:ascii="Times New Roman" w:hAnsi="Times New Roman" w:cs="Times New Roman"/>
          <w:color w:val="000000"/>
          <w:sz w:val="24"/>
          <w:szCs w:val="24"/>
          <w:lang w:val="ru-RU"/>
        </w:rPr>
        <w:t>/</w:t>
      </w:r>
      <w:r w:rsidRPr="00051EEB">
        <w:rPr>
          <w:rFonts w:ascii="Times New Roman" w:hAnsi="Times New Roman" w:cs="Times New Roman"/>
          <w:color w:val="000000"/>
          <w:sz w:val="24"/>
          <w:szCs w:val="24"/>
        </w:rPr>
        <w:t>f</w:t>
      </w:r>
      <w:r w:rsidRPr="00051EEB">
        <w:rPr>
          <w:rFonts w:ascii="Times New Roman" w:hAnsi="Times New Roman" w:cs="Times New Roman"/>
          <w:color w:val="000000"/>
          <w:sz w:val="24"/>
          <w:szCs w:val="24"/>
          <w:lang w:val="ru-RU"/>
        </w:rPr>
        <w:t>5</w:t>
      </w:r>
      <w:r w:rsidRPr="00051EEB">
        <w:rPr>
          <w:rFonts w:ascii="Times New Roman" w:hAnsi="Times New Roman" w:cs="Times New Roman"/>
          <w:color w:val="000000"/>
          <w:sz w:val="24"/>
          <w:szCs w:val="24"/>
        </w:rPr>
        <w:t>eb</w:t>
      </w:r>
      <w:r w:rsidRPr="00051EEB">
        <w:rPr>
          <w:rFonts w:ascii="Times New Roman" w:hAnsi="Times New Roman" w:cs="Times New Roman"/>
          <w:color w:val="000000"/>
          <w:sz w:val="24"/>
          <w:szCs w:val="24"/>
          <w:lang w:val="ru-RU"/>
        </w:rPr>
        <w:t>46</w:t>
      </w:r>
      <w:r w:rsidRPr="00051EEB">
        <w:rPr>
          <w:rFonts w:ascii="Times New Roman" w:hAnsi="Times New Roman" w:cs="Times New Roman"/>
          <w:color w:val="000000"/>
          <w:sz w:val="24"/>
          <w:szCs w:val="24"/>
        </w:rPr>
        <w:t>da</w:t>
      </w:r>
      <w:r w:rsidRPr="00051EEB">
        <w:rPr>
          <w:rFonts w:ascii="Times New Roman" w:hAnsi="Times New Roman" w:cs="Times New Roman"/>
          <w:sz w:val="24"/>
          <w:szCs w:val="24"/>
          <w:lang w:val="ru-RU"/>
        </w:rPr>
        <w:br/>
      </w:r>
      <w:r w:rsidRPr="00051EEB">
        <w:rPr>
          <w:rFonts w:ascii="Times New Roman" w:hAnsi="Times New Roman" w:cs="Times New Roman"/>
          <w:color w:val="000000"/>
          <w:sz w:val="24"/>
          <w:szCs w:val="24"/>
          <w:lang w:val="ru-RU"/>
        </w:rPr>
        <w:t xml:space="preserve"> </w:t>
      </w:r>
      <w:r w:rsidRPr="00051EEB">
        <w:rPr>
          <w:rFonts w:ascii="Times New Roman" w:hAnsi="Times New Roman" w:cs="Times New Roman"/>
          <w:color w:val="000000"/>
          <w:sz w:val="24"/>
          <w:szCs w:val="24"/>
        </w:rPr>
        <w:t>https</w:t>
      </w:r>
      <w:r w:rsidRPr="00051EEB">
        <w:rPr>
          <w:rFonts w:ascii="Times New Roman" w:hAnsi="Times New Roman" w:cs="Times New Roman"/>
          <w:color w:val="000000"/>
          <w:sz w:val="24"/>
          <w:szCs w:val="24"/>
          <w:lang w:val="ru-RU"/>
        </w:rPr>
        <w:t>://</w:t>
      </w:r>
      <w:r w:rsidRPr="00051EEB">
        <w:rPr>
          <w:rFonts w:ascii="Times New Roman" w:hAnsi="Times New Roman" w:cs="Times New Roman"/>
          <w:color w:val="000000"/>
          <w:sz w:val="24"/>
          <w:szCs w:val="24"/>
        </w:rPr>
        <w:t>m</w:t>
      </w:r>
      <w:r w:rsidRPr="00051EEB">
        <w:rPr>
          <w:rFonts w:ascii="Times New Roman" w:hAnsi="Times New Roman" w:cs="Times New Roman"/>
          <w:color w:val="000000"/>
          <w:sz w:val="24"/>
          <w:szCs w:val="24"/>
          <w:lang w:val="ru-RU"/>
        </w:rPr>
        <w:t>.</w:t>
      </w:r>
      <w:r w:rsidRPr="00051EEB">
        <w:rPr>
          <w:rFonts w:ascii="Times New Roman" w:hAnsi="Times New Roman" w:cs="Times New Roman"/>
          <w:color w:val="000000"/>
          <w:sz w:val="24"/>
          <w:szCs w:val="24"/>
        </w:rPr>
        <w:t>edsoo</w:t>
      </w:r>
      <w:r w:rsidRPr="00051EEB">
        <w:rPr>
          <w:rFonts w:ascii="Times New Roman" w:hAnsi="Times New Roman" w:cs="Times New Roman"/>
          <w:color w:val="000000"/>
          <w:sz w:val="24"/>
          <w:szCs w:val="24"/>
          <w:lang w:val="ru-RU"/>
        </w:rPr>
        <w:t>.</w:t>
      </w:r>
      <w:r w:rsidRPr="00051EEB">
        <w:rPr>
          <w:rFonts w:ascii="Times New Roman" w:hAnsi="Times New Roman" w:cs="Times New Roman"/>
          <w:color w:val="000000"/>
          <w:sz w:val="24"/>
          <w:szCs w:val="24"/>
        </w:rPr>
        <w:t>ru</w:t>
      </w:r>
      <w:r w:rsidRPr="00051EEB">
        <w:rPr>
          <w:rFonts w:ascii="Times New Roman" w:hAnsi="Times New Roman" w:cs="Times New Roman"/>
          <w:color w:val="000000"/>
          <w:sz w:val="24"/>
          <w:szCs w:val="24"/>
          <w:lang w:val="ru-RU"/>
        </w:rPr>
        <w:t>/</w:t>
      </w:r>
      <w:r w:rsidRPr="00051EEB">
        <w:rPr>
          <w:rFonts w:ascii="Times New Roman" w:hAnsi="Times New Roman" w:cs="Times New Roman"/>
          <w:color w:val="000000"/>
          <w:sz w:val="24"/>
          <w:szCs w:val="24"/>
        </w:rPr>
        <w:t>f</w:t>
      </w:r>
      <w:r w:rsidRPr="00051EEB">
        <w:rPr>
          <w:rFonts w:ascii="Times New Roman" w:hAnsi="Times New Roman" w:cs="Times New Roman"/>
          <w:color w:val="000000"/>
          <w:sz w:val="24"/>
          <w:szCs w:val="24"/>
          <w:lang w:val="ru-RU"/>
        </w:rPr>
        <w:t>5</w:t>
      </w:r>
      <w:r w:rsidRPr="00051EEB">
        <w:rPr>
          <w:rFonts w:ascii="Times New Roman" w:hAnsi="Times New Roman" w:cs="Times New Roman"/>
          <w:color w:val="000000"/>
          <w:sz w:val="24"/>
          <w:szCs w:val="24"/>
        </w:rPr>
        <w:t>eb</w:t>
      </w:r>
      <w:r w:rsidRPr="00051EEB">
        <w:rPr>
          <w:rFonts w:ascii="Times New Roman" w:hAnsi="Times New Roman" w:cs="Times New Roman"/>
          <w:color w:val="000000"/>
          <w:sz w:val="24"/>
          <w:szCs w:val="24"/>
          <w:lang w:val="ru-RU"/>
        </w:rPr>
        <w:t>350</w:t>
      </w:r>
      <w:r w:rsidRPr="00051EEB">
        <w:rPr>
          <w:rFonts w:ascii="Times New Roman" w:hAnsi="Times New Roman" w:cs="Times New Roman"/>
          <w:color w:val="000000"/>
          <w:sz w:val="24"/>
          <w:szCs w:val="24"/>
        </w:rPr>
        <w:t>a</w:t>
      </w:r>
      <w:bookmarkStart w:id="14" w:name="4db1b891-46b6-424a-ab63-7fb5c2284dca"/>
      <w:bookmarkEnd w:id="14"/>
    </w:p>
    <w:bookmarkEnd w:id="11"/>
    <w:p w:rsidR="009F06AB" w:rsidRPr="00051EEB" w:rsidRDefault="009F06AB" w:rsidP="00051EEB">
      <w:pPr>
        <w:spacing w:line="240" w:lineRule="auto"/>
        <w:rPr>
          <w:rFonts w:ascii="Times New Roman" w:hAnsi="Times New Roman" w:cs="Times New Roman"/>
          <w:sz w:val="24"/>
          <w:szCs w:val="24"/>
          <w:lang w:val="ru-RU"/>
        </w:rPr>
      </w:pPr>
    </w:p>
    <w:sectPr w:rsidR="009F06AB" w:rsidRPr="00051EEB" w:rsidSect="00CD0FA8">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F44D62"/>
    <w:multiLevelType w:val="multilevel"/>
    <w:tmpl w:val="FDE497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08"/>
  <w:characterSpacingControl w:val="doNotCompress"/>
  <w:compat/>
  <w:rsids>
    <w:rsidRoot w:val="00CD0FA8"/>
    <w:rsid w:val="00051EEB"/>
    <w:rsid w:val="000C5361"/>
    <w:rsid w:val="003E41EC"/>
    <w:rsid w:val="004A05FE"/>
    <w:rsid w:val="00887FB1"/>
    <w:rsid w:val="008C3A2E"/>
    <w:rsid w:val="009F06AB"/>
    <w:rsid w:val="00B00EBE"/>
    <w:rsid w:val="00CD0FA8"/>
    <w:rsid w:val="00CD5081"/>
    <w:rsid w:val="00D205C2"/>
    <w:rsid w:val="00D7645B"/>
    <w:rsid w:val="00EF13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CD0FA8"/>
    <w:rPr>
      <w:color w:val="0000FF" w:themeColor="hyperlink"/>
      <w:u w:val="single"/>
    </w:rPr>
  </w:style>
  <w:style w:type="table" w:styleId="ac">
    <w:name w:val="Table Grid"/>
    <w:basedOn w:val="a1"/>
    <w:uiPriority w:val="59"/>
    <w:rsid w:val="00CD0FA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EF132F"/>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EF132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b590" TargetMode="External"/><Relationship Id="rId18" Type="http://schemas.openxmlformats.org/officeDocument/2006/relationships/hyperlink" Target="https://m.edsoo.ru/f5eac746" TargetMode="External"/><Relationship Id="rId26" Type="http://schemas.openxmlformats.org/officeDocument/2006/relationships/hyperlink" Target="https://m.edsoo.ru/f5eac746" TargetMode="External"/><Relationship Id="rId39" Type="http://schemas.openxmlformats.org/officeDocument/2006/relationships/hyperlink" Target="https://m.edsoo.ru/f5eaefa0" TargetMode="External"/><Relationship Id="rId21" Type="http://schemas.openxmlformats.org/officeDocument/2006/relationships/hyperlink" Target="https://m.edsoo.ru/f5eac746" TargetMode="External"/><Relationship Id="rId34" Type="http://schemas.openxmlformats.org/officeDocument/2006/relationships/hyperlink" Target="https://m.edsoo.ru/f5eacdf4" TargetMode="External"/><Relationship Id="rId42" Type="http://schemas.openxmlformats.org/officeDocument/2006/relationships/hyperlink" Target="https://m.edsoo.ru/f5eafef0" TargetMode="External"/><Relationship Id="rId47" Type="http://schemas.openxmlformats.org/officeDocument/2006/relationships/hyperlink" Target="https://m.edsoo.ru/f5eb0c10" TargetMode="External"/><Relationship Id="rId50" Type="http://schemas.openxmlformats.org/officeDocument/2006/relationships/hyperlink" Target="https://m.edsoo.ru/f5eb0c10" TargetMode="External"/><Relationship Id="rId55" Type="http://schemas.openxmlformats.org/officeDocument/2006/relationships/hyperlink" Target="https://m.edsoo.ru/f5eb1da4" TargetMode="External"/><Relationship Id="rId63" Type="http://schemas.openxmlformats.org/officeDocument/2006/relationships/hyperlink" Target="https://m.edsoo.ru/f5eb3078" TargetMode="External"/><Relationship Id="rId68" Type="http://schemas.openxmlformats.org/officeDocument/2006/relationships/hyperlink" Target="https://m.edsoo.ru/f5eb3ca8" TargetMode="External"/><Relationship Id="rId76" Type="http://schemas.openxmlformats.org/officeDocument/2006/relationships/hyperlink" Target="https://m.edsoo.ru/f5eb46da" TargetMode="External"/><Relationship Id="rId84" Type="http://schemas.openxmlformats.org/officeDocument/2006/relationships/hyperlink" Target="https://m.edsoo.ru/f5eb46da" TargetMode="External"/><Relationship Id="rId7" Type="http://schemas.openxmlformats.org/officeDocument/2006/relationships/hyperlink" Target="https://m.edsoo.ru/7f419506" TargetMode="External"/><Relationship Id="rId71" Type="http://schemas.openxmlformats.org/officeDocument/2006/relationships/hyperlink" Target="https://m.edsoo.ru/f5eb40ea" TargetMode="External"/><Relationship Id="rId2" Type="http://schemas.openxmlformats.org/officeDocument/2006/relationships/styles" Target="styles.xml"/><Relationship Id="rId16" Type="http://schemas.openxmlformats.org/officeDocument/2006/relationships/hyperlink" Target="https://m.edsoo.ru/7f41b590" TargetMode="External"/><Relationship Id="rId29" Type="http://schemas.openxmlformats.org/officeDocument/2006/relationships/hyperlink" Target="https://m.edsoo.ru/f5eac746" TargetMode="External"/><Relationship Id="rId11" Type="http://schemas.openxmlformats.org/officeDocument/2006/relationships/hyperlink" Target="https://m.edsoo.ru/7f419506" TargetMode="External"/><Relationship Id="rId24" Type="http://schemas.openxmlformats.org/officeDocument/2006/relationships/hyperlink" Target="https://m.edsoo.ru/f5eac746" TargetMode="External"/><Relationship Id="rId32" Type="http://schemas.openxmlformats.org/officeDocument/2006/relationships/hyperlink" Target="https://m.edsoo.ru/f5eac8c2" TargetMode="External"/><Relationship Id="rId37" Type="http://schemas.openxmlformats.org/officeDocument/2006/relationships/hyperlink" Target="https://m.edsoo.ru/f5ead51a" TargetMode="External"/><Relationship Id="rId40" Type="http://schemas.openxmlformats.org/officeDocument/2006/relationships/hyperlink" Target="https://m.edsoo.ru/f5eaf78e" TargetMode="External"/><Relationship Id="rId45" Type="http://schemas.openxmlformats.org/officeDocument/2006/relationships/hyperlink" Target="https://m.edsoo.ru/f5eb038c" TargetMode="External"/><Relationship Id="rId53" Type="http://schemas.openxmlformats.org/officeDocument/2006/relationships/hyperlink" Target="https://m.edsoo.ru/f5eb0efe" TargetMode="External"/><Relationship Id="rId58" Type="http://schemas.openxmlformats.org/officeDocument/2006/relationships/hyperlink" Target="https://m.edsoo.ru/f5eb23a8" TargetMode="External"/><Relationship Id="rId66" Type="http://schemas.openxmlformats.org/officeDocument/2006/relationships/hyperlink" Target="https://m.edsoo.ru/f5eb40ea" TargetMode="External"/><Relationship Id="rId74" Type="http://schemas.openxmlformats.org/officeDocument/2006/relationships/hyperlink" Target="https://m.edsoo.ru/f5eb4568" TargetMode="External"/><Relationship Id="rId79" Type="http://schemas.openxmlformats.org/officeDocument/2006/relationships/hyperlink" Target="https://m.edsoo.ru/f5eb46da" TargetMode="External"/><Relationship Id="rId87" Type="http://schemas.openxmlformats.org/officeDocument/2006/relationships/theme" Target="theme/theme1.xml"/><Relationship Id="rId5" Type="http://schemas.openxmlformats.org/officeDocument/2006/relationships/image" Target="media/image1.jpeg"/><Relationship Id="rId61" Type="http://schemas.openxmlformats.org/officeDocument/2006/relationships/hyperlink" Target="https://m.edsoo.ru/f5eb2c0e" TargetMode="External"/><Relationship Id="rId82" Type="http://schemas.openxmlformats.org/officeDocument/2006/relationships/hyperlink" Target="https://m.edsoo.ru/f5eb46da" TargetMode="External"/><Relationship Id="rId19" Type="http://schemas.openxmlformats.org/officeDocument/2006/relationships/hyperlink" Target="https://m.edsoo.ru/f5eac746" TargetMode="External"/><Relationship Id="rId4" Type="http://schemas.openxmlformats.org/officeDocument/2006/relationships/webSettings" Target="webSettings.xml"/><Relationship Id="rId9" Type="http://schemas.openxmlformats.org/officeDocument/2006/relationships/hyperlink" Target="https://m.edsoo.ru/7f419506" TargetMode="External"/><Relationship Id="rId14" Type="http://schemas.openxmlformats.org/officeDocument/2006/relationships/hyperlink" Target="https://m.edsoo.ru/7f41b590" TargetMode="External"/><Relationship Id="rId22" Type="http://schemas.openxmlformats.org/officeDocument/2006/relationships/hyperlink" Target="https://m.edsoo.ru/f5eac746" TargetMode="External"/><Relationship Id="rId27" Type="http://schemas.openxmlformats.org/officeDocument/2006/relationships/hyperlink" Target="https://m.edsoo.ru/f5eac746" TargetMode="External"/><Relationship Id="rId30" Type="http://schemas.openxmlformats.org/officeDocument/2006/relationships/hyperlink" Target="https://m.edsoo.ru/f5eac746" TargetMode="External"/><Relationship Id="rId35" Type="http://schemas.openxmlformats.org/officeDocument/2006/relationships/hyperlink" Target="https://m.edsoo.ru/f5eacf84" TargetMode="External"/><Relationship Id="rId43" Type="http://schemas.openxmlformats.org/officeDocument/2006/relationships/hyperlink" Target="https://m.edsoo.ru/f5eafd42" TargetMode="External"/><Relationship Id="rId48" Type="http://schemas.openxmlformats.org/officeDocument/2006/relationships/hyperlink" Target="https://m.edsoo.ru/f5eb0c10" TargetMode="External"/><Relationship Id="rId56" Type="http://schemas.openxmlformats.org/officeDocument/2006/relationships/hyperlink" Target="https://m.edsoo.ru/f5eb209c" TargetMode="External"/><Relationship Id="rId64" Type="http://schemas.openxmlformats.org/officeDocument/2006/relationships/hyperlink" Target="https://m.edsoo.ru/f5eb350a" TargetMode="External"/><Relationship Id="rId69" Type="http://schemas.openxmlformats.org/officeDocument/2006/relationships/hyperlink" Target="https://m.edsoo.ru/f5eb425c" TargetMode="External"/><Relationship Id="rId77" Type="http://schemas.openxmlformats.org/officeDocument/2006/relationships/hyperlink" Target="https://m.edsoo.ru/f5eb4842" TargetMode="External"/><Relationship Id="rId8" Type="http://schemas.openxmlformats.org/officeDocument/2006/relationships/hyperlink" Target="https://m.edsoo.ru/7f419506" TargetMode="External"/><Relationship Id="rId51" Type="http://schemas.openxmlformats.org/officeDocument/2006/relationships/hyperlink" Target="https://m.edsoo.ru/f5eb40ea" TargetMode="External"/><Relationship Id="rId72" Type="http://schemas.openxmlformats.org/officeDocument/2006/relationships/hyperlink" Target="https://m.edsoo.ru/f5eb40ea" TargetMode="External"/><Relationship Id="rId80" Type="http://schemas.openxmlformats.org/officeDocument/2006/relationships/hyperlink" Target="https://m.edsoo.ru/f5eb46da" TargetMode="External"/><Relationship Id="rId85" Type="http://schemas.openxmlformats.org/officeDocument/2006/relationships/hyperlink" Target="https://m.edsoo.ru/f5eb46da" TargetMode="External"/><Relationship Id="rId3" Type="http://schemas.openxmlformats.org/officeDocument/2006/relationships/settings" Target="settings.xml"/><Relationship Id="rId12" Type="http://schemas.openxmlformats.org/officeDocument/2006/relationships/hyperlink" Target="https://m.edsoo.ru/7f41b590" TargetMode="External"/><Relationship Id="rId17" Type="http://schemas.openxmlformats.org/officeDocument/2006/relationships/hyperlink" Target="https://m.edsoo.ru/7f419506" TargetMode="External"/><Relationship Id="rId25" Type="http://schemas.openxmlformats.org/officeDocument/2006/relationships/hyperlink" Target="https://m.edsoo.ru/f5eac746" TargetMode="External"/><Relationship Id="rId33" Type="http://schemas.openxmlformats.org/officeDocument/2006/relationships/hyperlink" Target="https://m.edsoo.ru/f5eac8c2" TargetMode="External"/><Relationship Id="rId38" Type="http://schemas.openxmlformats.org/officeDocument/2006/relationships/hyperlink" Target="https://m.edsoo.ru/f5ead68c" TargetMode="External"/><Relationship Id="rId46" Type="http://schemas.openxmlformats.org/officeDocument/2006/relationships/hyperlink" Target="https://m.edsoo.ru/f5eac746" TargetMode="External"/><Relationship Id="rId59" Type="http://schemas.openxmlformats.org/officeDocument/2006/relationships/hyperlink" Target="https://m.edsoo.ru/f5eb40ea" TargetMode="External"/><Relationship Id="rId67" Type="http://schemas.openxmlformats.org/officeDocument/2006/relationships/hyperlink" Target="https://m.edsoo.ru/f5eb40ea" TargetMode="External"/><Relationship Id="rId20" Type="http://schemas.openxmlformats.org/officeDocument/2006/relationships/hyperlink" Target="https://m.edsoo.ru/f5eac746" TargetMode="External"/><Relationship Id="rId41" Type="http://schemas.openxmlformats.org/officeDocument/2006/relationships/hyperlink" Target="https://m.edsoo.ru/f5eaf946" TargetMode="External"/><Relationship Id="rId54" Type="http://schemas.openxmlformats.org/officeDocument/2006/relationships/hyperlink" Target="https://m.edsoo.ru/f5eb1ac0" TargetMode="External"/><Relationship Id="rId62" Type="http://schemas.openxmlformats.org/officeDocument/2006/relationships/hyperlink" Target="https://m.edsoo.ru/f5eb2d94" TargetMode="External"/><Relationship Id="rId70" Type="http://schemas.openxmlformats.org/officeDocument/2006/relationships/hyperlink" Target="https://m.edsoo.ru/f5eb425c" TargetMode="External"/><Relationship Id="rId75" Type="http://schemas.openxmlformats.org/officeDocument/2006/relationships/hyperlink" Target="https://m.edsoo.ru/f5eb46da" TargetMode="External"/><Relationship Id="rId83" Type="http://schemas.openxmlformats.org/officeDocument/2006/relationships/hyperlink" Target="https://m.edsoo.ru/f5eb46da" TargetMode="External"/><Relationship Id="rId1" Type="http://schemas.openxmlformats.org/officeDocument/2006/relationships/numbering" Target="numbering.xml"/><Relationship Id="rId6" Type="http://schemas.openxmlformats.org/officeDocument/2006/relationships/hyperlink" Target="https://m.edsoo.ru/7f419506" TargetMode="External"/><Relationship Id="rId15" Type="http://schemas.openxmlformats.org/officeDocument/2006/relationships/hyperlink" Target="https://m.edsoo.ru/7f41b590" TargetMode="External"/><Relationship Id="rId23" Type="http://schemas.openxmlformats.org/officeDocument/2006/relationships/hyperlink" Target="https://m.edsoo.ru/f5eac746" TargetMode="External"/><Relationship Id="rId28" Type="http://schemas.openxmlformats.org/officeDocument/2006/relationships/hyperlink" Target="https://m.edsoo.ru/f5eac746" TargetMode="External"/><Relationship Id="rId36" Type="http://schemas.openxmlformats.org/officeDocument/2006/relationships/hyperlink" Target="https://m.edsoo.ru/f5eac746" TargetMode="External"/><Relationship Id="rId49" Type="http://schemas.openxmlformats.org/officeDocument/2006/relationships/hyperlink" Target="https://m.edsoo.ru/f5eb0c10" TargetMode="External"/><Relationship Id="rId57" Type="http://schemas.openxmlformats.org/officeDocument/2006/relationships/hyperlink" Target="https://m.edsoo.ru/f5eb222c" TargetMode="External"/><Relationship Id="rId10" Type="http://schemas.openxmlformats.org/officeDocument/2006/relationships/hyperlink" Target="https://m.edsoo.ru/7f419506" TargetMode="External"/><Relationship Id="rId31" Type="http://schemas.openxmlformats.org/officeDocument/2006/relationships/hyperlink" Target="https://m.edsoo.ru/f5eac746" TargetMode="External"/><Relationship Id="rId44" Type="http://schemas.openxmlformats.org/officeDocument/2006/relationships/hyperlink" Target="https://m.edsoo.ru/f5eb0210" TargetMode="External"/><Relationship Id="rId52" Type="http://schemas.openxmlformats.org/officeDocument/2006/relationships/hyperlink" Target="https://m.edsoo.ru/f5eb14e4" TargetMode="External"/><Relationship Id="rId60" Type="http://schemas.openxmlformats.org/officeDocument/2006/relationships/hyperlink" Target="https://m.edsoo.ru/f5eb279a" TargetMode="External"/><Relationship Id="rId65" Type="http://schemas.openxmlformats.org/officeDocument/2006/relationships/hyperlink" Target="https://m.edsoo.ru/f5eb367c" TargetMode="External"/><Relationship Id="rId73" Type="http://schemas.openxmlformats.org/officeDocument/2006/relationships/hyperlink" Target="https://m.edsoo.ru/f5eb40ea" TargetMode="External"/><Relationship Id="rId78" Type="http://schemas.openxmlformats.org/officeDocument/2006/relationships/hyperlink" Target="https://m.edsoo.ru/f5eb46da" TargetMode="External"/><Relationship Id="rId81" Type="http://schemas.openxmlformats.org/officeDocument/2006/relationships/hyperlink" Target="https://m.edsoo.ru/f5eb46da" TargetMode="External"/><Relationship Id="rId86"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11124</Words>
  <Characters>63408</Characters>
  <Application>Microsoft Office Word</Application>
  <DocSecurity>0</DocSecurity>
  <Lines>528</Lines>
  <Paragraphs>148</Paragraphs>
  <ScaleCrop>false</ScaleCrop>
  <Company/>
  <LinksUpToDate>false</LinksUpToDate>
  <CharactersWithSpaces>74384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ученик</cp:lastModifiedBy>
  <cp:revision>13</cp:revision>
  <cp:lastPrinted>2024-08-25T03:53:00Z</cp:lastPrinted>
  <dcterms:created xsi:type="dcterms:W3CDTF">2024-07-29T03:57:00Z</dcterms:created>
  <dcterms:modified xsi:type="dcterms:W3CDTF">2024-10-22T01:58:00Z</dcterms:modified>
</cp:coreProperties>
</file>