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05D" w:rsidRPr="004C7E18" w:rsidRDefault="00DE2CB7" w:rsidP="0011205D">
      <w:pPr>
        <w:spacing w:after="0" w:line="408" w:lineRule="auto"/>
        <w:rPr>
          <w:lang w:val="ru-RU"/>
        </w:rPr>
      </w:pPr>
      <w:bookmarkStart w:id="0" w:name="block-14721802"/>
      <w:r>
        <w:rPr>
          <w:rFonts w:ascii="Times New Roman" w:hAnsi="Times New Roman"/>
          <w:b/>
          <w:noProof/>
          <w:color w:val="000000"/>
          <w:sz w:val="28"/>
          <w:lang w:val="ru-RU" w:eastAsia="ru-RU"/>
        </w:rPr>
        <w:drawing>
          <wp:anchor distT="0" distB="0" distL="114300" distR="114300" simplePos="0" relativeHeight="251658240" behindDoc="0" locked="0" layoutInCell="1" allowOverlap="1">
            <wp:simplePos x="0" y="0"/>
            <wp:positionH relativeFrom="column">
              <wp:posOffset>-1194435</wp:posOffset>
            </wp:positionH>
            <wp:positionV relativeFrom="paragraph">
              <wp:posOffset>-777240</wp:posOffset>
            </wp:positionV>
            <wp:extent cx="7749020" cy="10039350"/>
            <wp:effectExtent l="19050" t="0" r="4330" b="0"/>
            <wp:wrapNone/>
            <wp:docPr id="1" name="Рисунок 0" descr="хим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хим 11.jpg"/>
                    <pic:cNvPicPr/>
                  </pic:nvPicPr>
                  <pic:blipFill>
                    <a:blip r:embed="rId5"/>
                    <a:stretch>
                      <a:fillRect/>
                    </a:stretch>
                  </pic:blipFill>
                  <pic:spPr>
                    <a:xfrm>
                      <a:off x="0" y="0"/>
                      <a:ext cx="7749020" cy="10039350"/>
                    </a:xfrm>
                    <a:prstGeom prst="rect">
                      <a:avLst/>
                    </a:prstGeom>
                  </pic:spPr>
                </pic:pic>
              </a:graphicData>
            </a:graphic>
          </wp:anchor>
        </w:drawing>
      </w:r>
      <w:r w:rsidR="0011205D" w:rsidRPr="004C7E18">
        <w:rPr>
          <w:rFonts w:ascii="Times New Roman" w:hAnsi="Times New Roman"/>
          <w:b/>
          <w:color w:val="000000"/>
          <w:sz w:val="28"/>
          <w:lang w:val="ru-RU"/>
        </w:rPr>
        <w:t>МИНИСТЕРСТВО ПРОСВЕЩЕНИЯ РОССИЙСКОЙ ФЕДЕРАЦИИ</w:t>
      </w:r>
    </w:p>
    <w:p w:rsidR="0011205D" w:rsidRPr="004C7E18" w:rsidRDefault="0011205D" w:rsidP="0011205D">
      <w:pPr>
        <w:spacing w:after="0" w:line="408" w:lineRule="auto"/>
        <w:ind w:left="120"/>
        <w:jc w:val="center"/>
        <w:rPr>
          <w:lang w:val="ru-RU"/>
        </w:rPr>
      </w:pPr>
      <w:r w:rsidRPr="004C7E18">
        <w:rPr>
          <w:rFonts w:ascii="Times New Roman" w:hAnsi="Times New Roman"/>
          <w:b/>
          <w:color w:val="000000"/>
          <w:sz w:val="28"/>
          <w:lang w:val="ru-RU"/>
        </w:rPr>
        <w:t>‌</w:t>
      </w:r>
      <w:bookmarkStart w:id="1" w:name="458a8b50-bc87-4dce-ba15-54688bfa7451"/>
      <w:r w:rsidRPr="004C7E18">
        <w:rPr>
          <w:rFonts w:ascii="Times New Roman" w:hAnsi="Times New Roman"/>
          <w:b/>
          <w:color w:val="000000"/>
          <w:sz w:val="28"/>
          <w:lang w:val="ru-RU"/>
        </w:rPr>
        <w:t>Департамент образования Еврейской Автономной Области</w:t>
      </w:r>
      <w:bookmarkEnd w:id="1"/>
      <w:r w:rsidRPr="004C7E18">
        <w:rPr>
          <w:rFonts w:ascii="Times New Roman" w:hAnsi="Times New Roman"/>
          <w:b/>
          <w:color w:val="000000"/>
          <w:sz w:val="28"/>
          <w:lang w:val="ru-RU"/>
        </w:rPr>
        <w:t xml:space="preserve">‌‌ </w:t>
      </w:r>
    </w:p>
    <w:p w:rsidR="0011205D" w:rsidRPr="004C7E18" w:rsidRDefault="0011205D" w:rsidP="0011205D">
      <w:pPr>
        <w:spacing w:after="0" w:line="408" w:lineRule="auto"/>
        <w:ind w:left="120"/>
        <w:jc w:val="center"/>
        <w:rPr>
          <w:b/>
          <w:lang w:val="ru-RU"/>
        </w:rPr>
      </w:pPr>
      <w:r w:rsidRPr="004C7E18">
        <w:rPr>
          <w:rFonts w:ascii="Times New Roman" w:hAnsi="Times New Roman"/>
          <w:b/>
          <w:color w:val="000000"/>
          <w:sz w:val="28"/>
          <w:lang w:val="ru-RU"/>
        </w:rPr>
        <w:t>‌‌</w:t>
      </w:r>
      <w:r w:rsidRPr="004C7E18">
        <w:rPr>
          <w:rFonts w:ascii="Times New Roman" w:hAnsi="Times New Roman"/>
          <w:color w:val="000000"/>
          <w:sz w:val="28"/>
          <w:lang w:val="ru-RU"/>
        </w:rPr>
        <w:t>​</w:t>
      </w:r>
      <w:r w:rsidRPr="004C7E18">
        <w:rPr>
          <w:rFonts w:ascii="Times New Roman" w:hAnsi="Times New Roman"/>
          <w:b/>
          <w:color w:val="000000"/>
          <w:sz w:val="28"/>
          <w:lang w:val="ru-RU"/>
        </w:rPr>
        <w:t>Администрация Ленинского Муниципального района ЕАО</w:t>
      </w:r>
    </w:p>
    <w:p w:rsidR="0011205D" w:rsidRDefault="0011205D" w:rsidP="0011205D">
      <w:pPr>
        <w:spacing w:after="0" w:line="408" w:lineRule="auto"/>
        <w:ind w:left="120"/>
        <w:jc w:val="center"/>
      </w:pPr>
      <w:r>
        <w:rPr>
          <w:rFonts w:ascii="Times New Roman" w:hAnsi="Times New Roman"/>
          <w:b/>
          <w:color w:val="000000"/>
          <w:sz w:val="28"/>
        </w:rPr>
        <w:t>МКОУ СОШ с. Бабстово</w:t>
      </w:r>
    </w:p>
    <w:p w:rsidR="0011205D" w:rsidRDefault="0011205D" w:rsidP="0011205D">
      <w:pPr>
        <w:spacing w:after="0"/>
        <w:ind w:left="120"/>
      </w:pPr>
    </w:p>
    <w:p w:rsidR="0011205D" w:rsidRDefault="0011205D" w:rsidP="0011205D">
      <w:pPr>
        <w:spacing w:after="0"/>
        <w:ind w:left="120"/>
      </w:pPr>
    </w:p>
    <w:p w:rsidR="0011205D" w:rsidRDefault="0011205D" w:rsidP="0011205D">
      <w:pPr>
        <w:spacing w:after="0"/>
        <w:ind w:left="120"/>
      </w:pPr>
    </w:p>
    <w:p w:rsidR="0011205D" w:rsidRDefault="0011205D" w:rsidP="0011205D">
      <w:pPr>
        <w:spacing w:after="0"/>
        <w:ind w:left="120"/>
      </w:pPr>
    </w:p>
    <w:tbl>
      <w:tblPr>
        <w:tblW w:w="0" w:type="auto"/>
        <w:tblLook w:val="04A0"/>
      </w:tblPr>
      <w:tblGrid>
        <w:gridCol w:w="3114"/>
        <w:gridCol w:w="3115"/>
        <w:gridCol w:w="3115"/>
      </w:tblGrid>
      <w:tr w:rsidR="0011205D" w:rsidRPr="0011205D" w:rsidTr="00800E8A">
        <w:tc>
          <w:tcPr>
            <w:tcW w:w="3114" w:type="dxa"/>
          </w:tcPr>
          <w:p w:rsidR="0011205D" w:rsidRPr="0040209D" w:rsidRDefault="0011205D" w:rsidP="00800E8A">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11205D" w:rsidRPr="008944ED" w:rsidRDefault="0011205D" w:rsidP="00800E8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ШМО естественно-математического цикла</w:t>
            </w:r>
            <w:r w:rsidRPr="008944ED">
              <w:rPr>
                <w:rFonts w:ascii="Times New Roman" w:eastAsia="Times New Roman" w:hAnsi="Times New Roman"/>
                <w:color w:val="000000"/>
                <w:sz w:val="28"/>
                <w:szCs w:val="28"/>
                <w:lang w:val="ru-RU"/>
              </w:rPr>
              <w:t>]</w:t>
            </w:r>
          </w:p>
          <w:p w:rsidR="0011205D" w:rsidRDefault="0011205D" w:rsidP="00800E8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1205D" w:rsidRPr="008944ED" w:rsidRDefault="0011205D" w:rsidP="00800E8A">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[Жевлакова Е. И.</w:t>
            </w:r>
            <w:r w:rsidRPr="008944ED">
              <w:rPr>
                <w:rFonts w:ascii="Times New Roman" w:eastAsia="Times New Roman" w:hAnsi="Times New Roman"/>
                <w:color w:val="000000"/>
                <w:sz w:val="24"/>
                <w:szCs w:val="24"/>
                <w:lang w:val="ru-RU"/>
              </w:rPr>
              <w:t>]</w:t>
            </w:r>
          </w:p>
          <w:p w:rsidR="0011205D" w:rsidRDefault="0011205D" w:rsidP="00800E8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r w:rsidRPr="00344265">
              <w:rPr>
                <w:rFonts w:ascii="Times New Roman" w:eastAsia="Times New Roman" w:hAnsi="Times New Roman"/>
                <w:color w:val="000000"/>
                <w:sz w:val="24"/>
                <w:szCs w:val="24"/>
                <w:lang w:val="ru-RU"/>
              </w:rPr>
              <w:t>]</w:t>
            </w:r>
          </w:p>
          <w:p w:rsidR="0011205D" w:rsidRDefault="0011205D" w:rsidP="00800E8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  </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[08</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[23</w:t>
            </w:r>
            <w:r w:rsidRPr="004E697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г.</w:t>
            </w:r>
          </w:p>
          <w:p w:rsidR="0011205D" w:rsidRPr="0040209D" w:rsidRDefault="0011205D" w:rsidP="00800E8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1205D" w:rsidRPr="0040209D" w:rsidRDefault="0011205D" w:rsidP="00800E8A">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11205D" w:rsidRPr="008944ED" w:rsidRDefault="0011205D" w:rsidP="00800E8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УВЗ</w:t>
            </w:r>
            <w:r w:rsidRPr="008944ED">
              <w:rPr>
                <w:rFonts w:ascii="Times New Roman" w:eastAsia="Times New Roman" w:hAnsi="Times New Roman"/>
                <w:color w:val="000000"/>
                <w:sz w:val="28"/>
                <w:szCs w:val="28"/>
                <w:lang w:val="ru-RU"/>
              </w:rPr>
              <w:t>]</w:t>
            </w:r>
          </w:p>
          <w:p w:rsidR="0011205D" w:rsidRDefault="0011205D" w:rsidP="00800E8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1205D" w:rsidRPr="008944ED" w:rsidRDefault="0011205D" w:rsidP="00800E8A">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[Чернявская Г. Ф.</w:t>
            </w:r>
            <w:r w:rsidRPr="008944ED">
              <w:rPr>
                <w:rFonts w:ascii="Times New Roman" w:eastAsia="Times New Roman" w:hAnsi="Times New Roman"/>
                <w:color w:val="000000"/>
                <w:sz w:val="24"/>
                <w:szCs w:val="24"/>
                <w:lang w:val="ru-RU"/>
              </w:rPr>
              <w:t>]</w:t>
            </w:r>
          </w:p>
          <w:p w:rsidR="0011205D" w:rsidRDefault="0011205D" w:rsidP="00800E8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r w:rsidRPr="00344265">
              <w:rPr>
                <w:rFonts w:ascii="Times New Roman" w:eastAsia="Times New Roman" w:hAnsi="Times New Roman"/>
                <w:color w:val="000000"/>
                <w:sz w:val="24"/>
                <w:szCs w:val="24"/>
                <w:lang w:val="ru-RU"/>
              </w:rPr>
              <w:t>]</w:t>
            </w:r>
          </w:p>
          <w:p w:rsidR="0011205D" w:rsidRDefault="0011205D" w:rsidP="00800E8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  </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[08</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[23</w:t>
            </w:r>
            <w:r w:rsidRPr="004E697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г.</w:t>
            </w:r>
          </w:p>
          <w:p w:rsidR="0011205D" w:rsidRPr="0040209D" w:rsidRDefault="0011205D" w:rsidP="00800E8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1205D" w:rsidRDefault="0011205D" w:rsidP="00800E8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1205D" w:rsidRPr="008944ED" w:rsidRDefault="0011205D" w:rsidP="00800E8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МКОУ СОШ с. Бабстово</w:t>
            </w:r>
            <w:r w:rsidRPr="008944ED">
              <w:rPr>
                <w:rFonts w:ascii="Times New Roman" w:eastAsia="Times New Roman" w:hAnsi="Times New Roman"/>
                <w:color w:val="000000"/>
                <w:sz w:val="28"/>
                <w:szCs w:val="28"/>
                <w:lang w:val="ru-RU"/>
              </w:rPr>
              <w:t>]</w:t>
            </w:r>
          </w:p>
          <w:p w:rsidR="0011205D" w:rsidRDefault="0011205D" w:rsidP="00800E8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1205D" w:rsidRPr="008944ED" w:rsidRDefault="0011205D" w:rsidP="00800E8A">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[Лазаренко Е. Е.</w:t>
            </w:r>
            <w:r w:rsidRPr="008944ED">
              <w:rPr>
                <w:rFonts w:ascii="Times New Roman" w:eastAsia="Times New Roman" w:hAnsi="Times New Roman"/>
                <w:color w:val="000000"/>
                <w:sz w:val="24"/>
                <w:szCs w:val="24"/>
                <w:lang w:val="ru-RU"/>
              </w:rPr>
              <w:t>]</w:t>
            </w:r>
          </w:p>
          <w:p w:rsidR="0011205D" w:rsidRDefault="0011205D" w:rsidP="00800E8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r w:rsidRPr="00344265">
              <w:rPr>
                <w:rFonts w:ascii="Times New Roman" w:eastAsia="Times New Roman" w:hAnsi="Times New Roman"/>
                <w:color w:val="000000"/>
                <w:sz w:val="24"/>
                <w:szCs w:val="24"/>
                <w:lang w:val="ru-RU"/>
              </w:rPr>
              <w:t>]</w:t>
            </w:r>
          </w:p>
          <w:p w:rsidR="0011205D" w:rsidRDefault="0011205D" w:rsidP="00800E8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  </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[08</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[23</w:t>
            </w:r>
            <w:r w:rsidRPr="004E697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г.</w:t>
            </w:r>
          </w:p>
          <w:p w:rsidR="0011205D" w:rsidRPr="0040209D" w:rsidRDefault="0011205D" w:rsidP="00800E8A">
            <w:pPr>
              <w:autoSpaceDE w:val="0"/>
              <w:autoSpaceDN w:val="0"/>
              <w:spacing w:after="120" w:line="240" w:lineRule="auto"/>
              <w:jc w:val="both"/>
              <w:rPr>
                <w:rFonts w:ascii="Times New Roman" w:eastAsia="Times New Roman" w:hAnsi="Times New Roman"/>
                <w:color w:val="000000"/>
                <w:sz w:val="24"/>
                <w:szCs w:val="24"/>
                <w:lang w:val="ru-RU"/>
              </w:rPr>
            </w:pPr>
          </w:p>
        </w:tc>
      </w:tr>
    </w:tbl>
    <w:p w:rsidR="00B971E8" w:rsidRPr="006C4764" w:rsidRDefault="00B971E8">
      <w:pPr>
        <w:spacing w:after="0" w:line="408" w:lineRule="auto"/>
        <w:ind w:left="120"/>
        <w:jc w:val="center"/>
        <w:rPr>
          <w:lang w:val="ru-RU"/>
        </w:rPr>
      </w:pPr>
    </w:p>
    <w:p w:rsidR="00B971E8" w:rsidRPr="006C4764" w:rsidRDefault="0067399E">
      <w:pPr>
        <w:spacing w:after="0" w:line="408" w:lineRule="auto"/>
        <w:ind w:left="120"/>
        <w:jc w:val="center"/>
        <w:rPr>
          <w:lang w:val="ru-RU"/>
        </w:rPr>
      </w:pPr>
      <w:r w:rsidRPr="006C4764">
        <w:rPr>
          <w:rFonts w:ascii="Times New Roman" w:hAnsi="Times New Roman"/>
          <w:b/>
          <w:color w:val="000000"/>
          <w:sz w:val="28"/>
          <w:lang w:val="ru-RU"/>
        </w:rPr>
        <w:t>‌‌</w:t>
      </w:r>
      <w:r w:rsidRPr="006C4764">
        <w:rPr>
          <w:rFonts w:ascii="Times New Roman" w:hAnsi="Times New Roman"/>
          <w:color w:val="000000"/>
          <w:sz w:val="28"/>
          <w:lang w:val="ru-RU"/>
        </w:rPr>
        <w:t>​</w:t>
      </w:r>
    </w:p>
    <w:p w:rsidR="00B971E8" w:rsidRPr="006C4764" w:rsidRDefault="00B971E8">
      <w:pPr>
        <w:spacing w:after="0"/>
        <w:ind w:left="120"/>
        <w:rPr>
          <w:lang w:val="ru-RU"/>
        </w:rPr>
      </w:pPr>
    </w:p>
    <w:p w:rsidR="00B971E8" w:rsidRPr="006C4764" w:rsidRDefault="0067399E">
      <w:pPr>
        <w:spacing w:after="0"/>
        <w:ind w:left="120"/>
        <w:rPr>
          <w:lang w:val="ru-RU"/>
        </w:rPr>
      </w:pPr>
      <w:r w:rsidRPr="006C4764">
        <w:rPr>
          <w:rFonts w:ascii="Times New Roman" w:hAnsi="Times New Roman"/>
          <w:color w:val="000000"/>
          <w:sz w:val="28"/>
          <w:lang w:val="ru-RU"/>
        </w:rPr>
        <w:t>‌</w:t>
      </w:r>
    </w:p>
    <w:p w:rsidR="00B971E8" w:rsidRPr="006C4764" w:rsidRDefault="0067399E" w:rsidP="0011205D">
      <w:pPr>
        <w:spacing w:after="0" w:line="408" w:lineRule="auto"/>
        <w:jc w:val="center"/>
        <w:rPr>
          <w:lang w:val="ru-RU"/>
        </w:rPr>
      </w:pPr>
      <w:r w:rsidRPr="006C4764">
        <w:rPr>
          <w:rFonts w:ascii="Times New Roman" w:hAnsi="Times New Roman"/>
          <w:b/>
          <w:color w:val="000000"/>
          <w:sz w:val="28"/>
          <w:lang w:val="ru-RU"/>
        </w:rPr>
        <w:t>РАБОЧАЯ ПРОГРАММА</w:t>
      </w:r>
    </w:p>
    <w:p w:rsidR="00B971E8" w:rsidRPr="006C4764" w:rsidRDefault="0067399E">
      <w:pPr>
        <w:spacing w:after="0" w:line="408" w:lineRule="auto"/>
        <w:ind w:left="120"/>
        <w:jc w:val="center"/>
        <w:rPr>
          <w:lang w:val="ru-RU"/>
        </w:rPr>
      </w:pPr>
      <w:r w:rsidRPr="006C4764">
        <w:rPr>
          <w:rFonts w:ascii="Times New Roman" w:hAnsi="Times New Roman"/>
          <w:color w:val="000000"/>
          <w:sz w:val="28"/>
          <w:lang w:val="ru-RU"/>
        </w:rPr>
        <w:t>(</w:t>
      </w:r>
      <w:r>
        <w:rPr>
          <w:rFonts w:ascii="Times New Roman" w:hAnsi="Times New Roman"/>
          <w:color w:val="000000"/>
          <w:sz w:val="28"/>
        </w:rPr>
        <w:t>ID</w:t>
      </w:r>
      <w:r w:rsidRPr="006C4764">
        <w:rPr>
          <w:rFonts w:ascii="Times New Roman" w:hAnsi="Times New Roman"/>
          <w:color w:val="000000"/>
          <w:sz w:val="28"/>
          <w:lang w:val="ru-RU"/>
        </w:rPr>
        <w:t xml:space="preserve"> 1997163)</w:t>
      </w:r>
    </w:p>
    <w:p w:rsidR="00B971E8" w:rsidRPr="006C4764" w:rsidRDefault="00B971E8">
      <w:pPr>
        <w:spacing w:after="0"/>
        <w:ind w:left="120"/>
        <w:jc w:val="center"/>
        <w:rPr>
          <w:lang w:val="ru-RU"/>
        </w:rPr>
      </w:pPr>
    </w:p>
    <w:p w:rsidR="00B971E8" w:rsidRPr="006C4764" w:rsidRDefault="0067399E">
      <w:pPr>
        <w:spacing w:after="0" w:line="408" w:lineRule="auto"/>
        <w:ind w:left="120"/>
        <w:jc w:val="center"/>
        <w:rPr>
          <w:lang w:val="ru-RU"/>
        </w:rPr>
      </w:pPr>
      <w:r w:rsidRPr="006C4764">
        <w:rPr>
          <w:rFonts w:ascii="Times New Roman" w:hAnsi="Times New Roman"/>
          <w:b/>
          <w:color w:val="000000"/>
          <w:sz w:val="28"/>
          <w:lang w:val="ru-RU"/>
        </w:rPr>
        <w:t>учебного предмета «Химия. Базовый уровень»</w:t>
      </w:r>
    </w:p>
    <w:p w:rsidR="00B971E8" w:rsidRDefault="00A65714">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для обучающихся 11</w:t>
      </w:r>
      <w:r w:rsidR="0011205D" w:rsidRPr="0011205D">
        <w:rPr>
          <w:rFonts w:ascii="Times New Roman" w:hAnsi="Times New Roman"/>
          <w:b/>
          <w:color w:val="000000"/>
          <w:sz w:val="28"/>
          <w:lang w:val="ru-RU"/>
        </w:rPr>
        <w:t xml:space="preserve"> класса</w:t>
      </w:r>
    </w:p>
    <w:p w:rsidR="0011205D" w:rsidRPr="0011205D" w:rsidRDefault="0011205D">
      <w:pPr>
        <w:spacing w:after="0" w:line="408" w:lineRule="auto"/>
        <w:ind w:left="120"/>
        <w:jc w:val="center"/>
        <w:rPr>
          <w:b/>
          <w:lang w:val="ru-RU"/>
        </w:rPr>
      </w:pPr>
    </w:p>
    <w:p w:rsidR="0011205D" w:rsidRPr="004C7E18" w:rsidRDefault="0011205D" w:rsidP="0011205D">
      <w:pPr>
        <w:spacing w:after="0"/>
        <w:ind w:left="120"/>
        <w:jc w:val="center"/>
        <w:rPr>
          <w:b/>
          <w:sz w:val="28"/>
          <w:szCs w:val="28"/>
          <w:lang w:val="ru-RU"/>
        </w:rPr>
      </w:pPr>
      <w:r>
        <w:rPr>
          <w:b/>
          <w:sz w:val="28"/>
          <w:szCs w:val="28"/>
          <w:lang w:val="ru-RU"/>
        </w:rPr>
        <w:t>Учителя хим</w:t>
      </w:r>
      <w:r w:rsidRPr="004C7E18">
        <w:rPr>
          <w:b/>
          <w:sz w:val="28"/>
          <w:szCs w:val="28"/>
          <w:lang w:val="ru-RU"/>
        </w:rPr>
        <w:t>ии Домашёнкиной Лидии Николаевны</w:t>
      </w:r>
    </w:p>
    <w:p w:rsidR="0011205D" w:rsidRDefault="0011205D" w:rsidP="0011205D">
      <w:pPr>
        <w:spacing w:after="0"/>
        <w:ind w:left="120"/>
        <w:jc w:val="center"/>
        <w:rPr>
          <w:b/>
          <w:sz w:val="28"/>
          <w:szCs w:val="28"/>
          <w:lang w:val="ru-RU"/>
        </w:rPr>
      </w:pPr>
    </w:p>
    <w:p w:rsidR="0011205D" w:rsidRDefault="0011205D" w:rsidP="0011205D">
      <w:pPr>
        <w:spacing w:after="0"/>
        <w:ind w:left="120"/>
        <w:jc w:val="center"/>
        <w:rPr>
          <w:b/>
          <w:sz w:val="28"/>
          <w:szCs w:val="28"/>
          <w:lang w:val="ru-RU"/>
        </w:rPr>
      </w:pPr>
    </w:p>
    <w:p w:rsidR="0011205D" w:rsidRDefault="0011205D" w:rsidP="0011205D">
      <w:pPr>
        <w:spacing w:after="0"/>
        <w:ind w:left="120"/>
        <w:jc w:val="center"/>
        <w:rPr>
          <w:b/>
          <w:sz w:val="28"/>
          <w:szCs w:val="28"/>
          <w:lang w:val="ru-RU"/>
        </w:rPr>
      </w:pPr>
    </w:p>
    <w:p w:rsidR="0011205D" w:rsidRDefault="0011205D" w:rsidP="0011205D">
      <w:pPr>
        <w:spacing w:after="0"/>
        <w:ind w:left="120"/>
        <w:jc w:val="center"/>
        <w:rPr>
          <w:b/>
          <w:sz w:val="28"/>
          <w:szCs w:val="28"/>
          <w:lang w:val="ru-RU"/>
        </w:rPr>
      </w:pPr>
    </w:p>
    <w:p w:rsidR="0011205D" w:rsidRPr="00717D1A" w:rsidRDefault="0011205D" w:rsidP="0011205D">
      <w:pPr>
        <w:spacing w:after="0"/>
        <w:ind w:left="120"/>
        <w:jc w:val="center"/>
        <w:rPr>
          <w:b/>
          <w:sz w:val="28"/>
          <w:szCs w:val="28"/>
          <w:lang w:val="ru-RU"/>
        </w:rPr>
      </w:pPr>
      <w:r>
        <w:rPr>
          <w:b/>
          <w:sz w:val="28"/>
          <w:szCs w:val="28"/>
          <w:lang w:val="ru-RU"/>
        </w:rPr>
        <w:t>С. Бабстово 2023 г.</w:t>
      </w:r>
    </w:p>
    <w:p w:rsidR="00800E8A" w:rsidRPr="006C4764" w:rsidRDefault="00800E8A" w:rsidP="00800E8A">
      <w:pPr>
        <w:spacing w:after="0"/>
        <w:ind w:firstLine="600"/>
        <w:jc w:val="center"/>
        <w:rPr>
          <w:lang w:val="ru-RU"/>
        </w:rPr>
      </w:pPr>
      <w:r w:rsidRPr="006C4764">
        <w:rPr>
          <w:rFonts w:ascii="Times New Roman" w:hAnsi="Times New Roman"/>
          <w:b/>
          <w:color w:val="000000"/>
          <w:sz w:val="28"/>
          <w:lang w:val="ru-RU"/>
        </w:rPr>
        <w:lastRenderedPageBreak/>
        <w:t>ПОЯСНИТЕЛЬНАЯ ЗАПИСКА</w:t>
      </w:r>
    </w:p>
    <w:p w:rsidR="00800E8A" w:rsidRPr="006C4764" w:rsidRDefault="00800E8A" w:rsidP="00800E8A">
      <w:pPr>
        <w:spacing w:after="0"/>
        <w:ind w:firstLine="600"/>
        <w:jc w:val="both"/>
        <w:rPr>
          <w:lang w:val="ru-RU"/>
        </w:rPr>
      </w:pPr>
      <w:r w:rsidRPr="006C4764">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6C4764">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6C4764">
        <w:rPr>
          <w:rFonts w:ascii="Calibri" w:hAnsi="Calibri"/>
          <w:color w:val="000000"/>
          <w:sz w:val="28"/>
          <w:lang w:val="ru-RU"/>
        </w:rPr>
        <w:t>–</w:t>
      </w:r>
      <w:r w:rsidRPr="006C4764">
        <w:rPr>
          <w:rFonts w:ascii="Times New Roman" w:hAnsi="Times New Roman"/>
          <w:color w:val="000000"/>
          <w:sz w:val="28"/>
          <w:lang w:val="ru-RU"/>
        </w:rPr>
        <w:t>11 кл.) являются:</w:t>
      </w:r>
    </w:p>
    <w:p w:rsidR="00800E8A" w:rsidRPr="006C4764" w:rsidRDefault="00800E8A" w:rsidP="00800E8A">
      <w:pPr>
        <w:numPr>
          <w:ilvl w:val="0"/>
          <w:numId w:val="1"/>
        </w:numPr>
        <w:spacing w:after="0" w:line="264" w:lineRule="auto"/>
        <w:jc w:val="both"/>
        <w:rPr>
          <w:lang w:val="ru-RU"/>
        </w:rPr>
      </w:pPr>
      <w:r w:rsidRPr="006C4764">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800E8A" w:rsidRPr="006C4764" w:rsidRDefault="00800E8A" w:rsidP="00800E8A">
      <w:pPr>
        <w:numPr>
          <w:ilvl w:val="0"/>
          <w:numId w:val="1"/>
        </w:numPr>
        <w:spacing w:after="0" w:line="264" w:lineRule="auto"/>
        <w:jc w:val="both"/>
        <w:rPr>
          <w:lang w:val="ru-RU"/>
        </w:rPr>
      </w:pPr>
      <w:r w:rsidRPr="006C4764">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800E8A" w:rsidRPr="006C4764" w:rsidRDefault="00800E8A" w:rsidP="00800E8A">
      <w:pPr>
        <w:numPr>
          <w:ilvl w:val="0"/>
          <w:numId w:val="1"/>
        </w:numPr>
        <w:spacing w:after="0" w:line="264" w:lineRule="auto"/>
        <w:jc w:val="both"/>
        <w:rPr>
          <w:lang w:val="ru-RU"/>
        </w:rPr>
      </w:pPr>
      <w:r w:rsidRPr="006C4764">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Общее число часов, отведённых для изучения химии, на базовом уровне среднего общего о</w:t>
      </w:r>
      <w:r>
        <w:rPr>
          <w:rFonts w:ascii="Times New Roman" w:hAnsi="Times New Roman"/>
          <w:color w:val="000000"/>
          <w:sz w:val="28"/>
          <w:lang w:val="ru-RU"/>
        </w:rPr>
        <w:t>бразования, составляет</w:t>
      </w:r>
      <w:r w:rsidRPr="006C4764">
        <w:rPr>
          <w:rFonts w:ascii="Times New Roman" w:hAnsi="Times New Roman"/>
          <w:color w:val="000000"/>
          <w:sz w:val="28"/>
          <w:lang w:val="ru-RU"/>
        </w:rPr>
        <w:t xml:space="preserve"> в 10 классе – </w:t>
      </w:r>
      <w:r>
        <w:rPr>
          <w:rFonts w:ascii="Times New Roman" w:hAnsi="Times New Roman"/>
          <w:color w:val="000000"/>
          <w:sz w:val="28"/>
          <w:lang w:val="ru-RU"/>
        </w:rPr>
        <w:t>34 часа (1 час в неделю)</w:t>
      </w:r>
      <w:r w:rsidRPr="006C4764">
        <w:rPr>
          <w:rFonts w:ascii="Times New Roman" w:hAnsi="Times New Roman"/>
          <w:color w:val="000000"/>
          <w:sz w:val="28"/>
          <w:lang w:val="ru-RU"/>
        </w:rPr>
        <w:t>.</w:t>
      </w:r>
    </w:p>
    <w:p w:rsidR="00800E8A" w:rsidRPr="006C4764" w:rsidRDefault="00800E8A" w:rsidP="00800E8A">
      <w:pPr>
        <w:rPr>
          <w:lang w:val="ru-RU"/>
        </w:rPr>
        <w:sectPr w:rsidR="00800E8A" w:rsidRPr="006C4764">
          <w:pgSz w:w="11906" w:h="16383"/>
          <w:pgMar w:top="1134" w:right="850" w:bottom="1134" w:left="1701" w:header="720" w:footer="720" w:gutter="0"/>
          <w:cols w:space="720"/>
        </w:sectPr>
      </w:pPr>
    </w:p>
    <w:p w:rsidR="0011205D" w:rsidRDefault="0011205D" w:rsidP="0011205D">
      <w:pPr>
        <w:spacing w:after="0" w:line="264" w:lineRule="auto"/>
        <w:jc w:val="both"/>
        <w:rPr>
          <w:lang w:val="ru-RU"/>
        </w:rPr>
      </w:pPr>
    </w:p>
    <w:p w:rsidR="00800E8A" w:rsidRPr="006C4764" w:rsidRDefault="00800E8A" w:rsidP="00800E8A">
      <w:pPr>
        <w:spacing w:after="0" w:line="264" w:lineRule="auto"/>
        <w:ind w:left="120"/>
        <w:jc w:val="center"/>
        <w:rPr>
          <w:lang w:val="ru-RU"/>
        </w:rPr>
      </w:pPr>
      <w:r w:rsidRPr="006C4764">
        <w:rPr>
          <w:rFonts w:ascii="Times New Roman" w:hAnsi="Times New Roman"/>
          <w:b/>
          <w:color w:val="000000"/>
          <w:sz w:val="28"/>
          <w:lang w:val="ru-RU"/>
        </w:rPr>
        <w:t>СОДЕРЖАНИЕ ОБУЧЕНИЯ</w:t>
      </w:r>
    </w:p>
    <w:p w:rsidR="00800E8A" w:rsidRPr="006C4764" w:rsidRDefault="00800E8A" w:rsidP="00800E8A">
      <w:pPr>
        <w:spacing w:after="0" w:line="264" w:lineRule="auto"/>
        <w:ind w:left="120"/>
        <w:jc w:val="both"/>
        <w:rPr>
          <w:lang w:val="ru-RU"/>
        </w:rPr>
      </w:pPr>
    </w:p>
    <w:p w:rsidR="00800E8A" w:rsidRPr="006C4764" w:rsidRDefault="00800E8A" w:rsidP="00800E8A">
      <w:pPr>
        <w:spacing w:after="0" w:line="264" w:lineRule="auto"/>
        <w:ind w:left="120"/>
        <w:jc w:val="both"/>
        <w:rPr>
          <w:lang w:val="ru-RU"/>
        </w:rPr>
      </w:pPr>
      <w:r w:rsidRPr="006C4764">
        <w:rPr>
          <w:rFonts w:ascii="Times New Roman" w:hAnsi="Times New Roman"/>
          <w:b/>
          <w:color w:val="000000"/>
          <w:sz w:val="28"/>
          <w:lang w:val="ru-RU"/>
        </w:rPr>
        <w:t>ОРГАНИЧЕСКАЯ ХИМИЯ</w:t>
      </w:r>
    </w:p>
    <w:p w:rsidR="00800E8A" w:rsidRPr="006C4764" w:rsidRDefault="00800E8A" w:rsidP="00800E8A">
      <w:pPr>
        <w:spacing w:after="0" w:line="264" w:lineRule="auto"/>
        <w:ind w:left="120"/>
        <w:jc w:val="both"/>
        <w:rPr>
          <w:lang w:val="ru-RU"/>
        </w:rPr>
      </w:pPr>
    </w:p>
    <w:p w:rsidR="00800E8A" w:rsidRPr="006C4764" w:rsidRDefault="00800E8A" w:rsidP="00800E8A">
      <w:pPr>
        <w:spacing w:after="0" w:line="264" w:lineRule="auto"/>
        <w:ind w:firstLine="600"/>
        <w:jc w:val="both"/>
        <w:rPr>
          <w:lang w:val="ru-RU"/>
        </w:rPr>
      </w:pPr>
      <w:r w:rsidRPr="006C4764">
        <w:rPr>
          <w:rFonts w:ascii="Times New Roman" w:hAnsi="Times New Roman"/>
          <w:b/>
          <w:color w:val="000000"/>
          <w:sz w:val="28"/>
          <w:lang w:val="ru-RU"/>
        </w:rPr>
        <w:t>Теоретические основы органической химии</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800E8A" w:rsidRPr="006C4764" w:rsidRDefault="00800E8A" w:rsidP="00800E8A">
      <w:pPr>
        <w:spacing w:after="0" w:line="264" w:lineRule="auto"/>
        <w:ind w:firstLine="600"/>
        <w:jc w:val="both"/>
        <w:rPr>
          <w:lang w:val="ru-RU"/>
        </w:rPr>
      </w:pPr>
      <w:r w:rsidRPr="006C4764">
        <w:rPr>
          <w:rFonts w:ascii="Times New Roman" w:hAnsi="Times New Roman"/>
          <w:b/>
          <w:color w:val="000000"/>
          <w:sz w:val="28"/>
          <w:lang w:val="ru-RU"/>
        </w:rPr>
        <w:t>Углеводороды</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6C4764">
        <w:rPr>
          <w:rFonts w:ascii="Times New Roman" w:hAnsi="Times New Roman"/>
          <w:i/>
          <w:color w:val="000000"/>
          <w:sz w:val="28"/>
          <w:lang w:val="ru-RU"/>
        </w:rPr>
        <w:t xml:space="preserve">Толуол: состав, строение, физические и химические свойства (реакции галогенирования </w:t>
      </w:r>
      <w:r w:rsidRPr="006C4764">
        <w:rPr>
          <w:rFonts w:ascii="Times New Roman" w:hAnsi="Times New Roman"/>
          <w:i/>
          <w:color w:val="000000"/>
          <w:sz w:val="28"/>
          <w:lang w:val="ru-RU"/>
        </w:rPr>
        <w:lastRenderedPageBreak/>
        <w:t>и нитрования), получение и применение.</w:t>
      </w:r>
      <w:r w:rsidRPr="006C4764">
        <w:rPr>
          <w:rFonts w:ascii="Times New Roman" w:hAnsi="Times New Roman"/>
          <w:color w:val="000000"/>
          <w:sz w:val="28"/>
          <w:lang w:val="ru-RU"/>
        </w:rPr>
        <w:t xml:space="preserve"> Токсичность аренов. Генетическая связь между углеводородами, принадлежащими к различным классам. </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6C4764">
        <w:rPr>
          <w:rFonts w:ascii="Times New Roman" w:hAnsi="Times New Roman"/>
          <w:color w:val="000000"/>
          <w:sz w:val="28"/>
          <w:u w:val="single"/>
          <w:lang w:val="ru-RU"/>
        </w:rPr>
        <w:t>практической работы</w:t>
      </w:r>
      <w:r w:rsidRPr="006C4764">
        <w:rPr>
          <w:rFonts w:ascii="Times New Roman" w:hAnsi="Times New Roman"/>
          <w:color w:val="000000"/>
          <w:sz w:val="28"/>
          <w:lang w:val="ru-RU"/>
        </w:rPr>
        <w:t xml:space="preserve">: получение этилена и изучение его свойств. </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Расчётные задачи.</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800E8A" w:rsidRPr="006C4764" w:rsidRDefault="00800E8A" w:rsidP="00800E8A">
      <w:pPr>
        <w:spacing w:after="0" w:line="264" w:lineRule="auto"/>
        <w:ind w:firstLine="600"/>
        <w:jc w:val="both"/>
        <w:rPr>
          <w:lang w:val="ru-RU"/>
        </w:rPr>
      </w:pPr>
      <w:r w:rsidRPr="006C4764">
        <w:rPr>
          <w:rFonts w:ascii="Times New Roman" w:hAnsi="Times New Roman"/>
          <w:b/>
          <w:color w:val="000000"/>
          <w:sz w:val="28"/>
          <w:lang w:val="ru-RU"/>
        </w:rPr>
        <w:t>Кислородсодержащие органические соединения</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 xml:space="preserve">Альдегиды и </w:t>
      </w:r>
      <w:r w:rsidRPr="006C4764">
        <w:rPr>
          <w:rFonts w:ascii="Times New Roman" w:hAnsi="Times New Roman"/>
          <w:i/>
          <w:color w:val="000000"/>
          <w:sz w:val="28"/>
          <w:lang w:val="ru-RU"/>
        </w:rPr>
        <w:t>кетоны</w:t>
      </w:r>
      <w:r w:rsidRPr="006C4764">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 xml:space="preserve">Углеводы: состав, классификация углеводов (моно-, ди- и полисахариды). Глюкоза – простейший моносахарид: особенности строения молекулы, </w:t>
      </w:r>
      <w:r w:rsidRPr="006C4764">
        <w:rPr>
          <w:rFonts w:ascii="Times New Roman" w:hAnsi="Times New Roman"/>
          <w:color w:val="000000"/>
          <w:sz w:val="28"/>
          <w:lang w:val="ru-RU"/>
        </w:rPr>
        <w:lastRenderedPageBreak/>
        <w:t>физические и химические свойства (взаимодействие с гидроксидом меди(</w:t>
      </w:r>
      <w:r>
        <w:rPr>
          <w:rFonts w:ascii="Times New Roman" w:hAnsi="Times New Roman"/>
          <w:color w:val="000000"/>
          <w:sz w:val="28"/>
        </w:rPr>
        <w:t>II</w:t>
      </w:r>
      <w:r w:rsidRPr="006C4764">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6C4764">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6C4764">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6C4764">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6C4764">
        <w:rPr>
          <w:rFonts w:ascii="Times New Roman" w:hAnsi="Times New Roman"/>
          <w:color w:val="000000"/>
          <w:sz w:val="28"/>
          <w:lang w:val="ru-RU"/>
        </w:rPr>
        <w:t>) и гидроксидом меди(</w:t>
      </w:r>
      <w:r>
        <w:rPr>
          <w:rFonts w:ascii="Times New Roman" w:hAnsi="Times New Roman"/>
          <w:color w:val="000000"/>
          <w:sz w:val="28"/>
        </w:rPr>
        <w:t>II</w:t>
      </w:r>
      <w:r w:rsidRPr="006C4764">
        <w:rPr>
          <w:rFonts w:ascii="Times New Roman" w:hAnsi="Times New Roman"/>
          <w:color w:val="000000"/>
          <w:sz w:val="28"/>
          <w:lang w:val="ru-RU"/>
        </w:rPr>
        <w:t>), взаимодействие крахмала с иодом), проведение практической работы: свойства раствора уксусной кислоты.</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Расчётные задачи.</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Азотсодержащие органические соединения.</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800E8A" w:rsidRPr="006C4764" w:rsidRDefault="00800E8A" w:rsidP="00800E8A">
      <w:pPr>
        <w:spacing w:after="0" w:line="264" w:lineRule="auto"/>
        <w:ind w:firstLine="600"/>
        <w:jc w:val="both"/>
        <w:rPr>
          <w:lang w:val="ru-RU"/>
        </w:rPr>
      </w:pPr>
      <w:r w:rsidRPr="006C4764">
        <w:rPr>
          <w:rFonts w:ascii="Times New Roman" w:hAnsi="Times New Roman"/>
          <w:b/>
          <w:color w:val="000000"/>
          <w:sz w:val="28"/>
          <w:lang w:val="ru-RU"/>
        </w:rPr>
        <w:t>Высокомолекулярные соединения</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Межпредметные связи.</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 xml:space="preserve">Реализация межпредметных связей при изучении органической химии в 10 классе осуществляется через использование как общих естественно-научных </w:t>
      </w:r>
      <w:r w:rsidRPr="006C4764">
        <w:rPr>
          <w:rFonts w:ascii="Times New Roman" w:hAnsi="Times New Roman"/>
          <w:color w:val="000000"/>
          <w:sz w:val="28"/>
          <w:lang w:val="ru-RU"/>
        </w:rPr>
        <w:lastRenderedPageBreak/>
        <w:t>понятий, так и понятий, являющихся системными для отдельных предметов естественно-научного цикла.</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География: минералы, горные породы, полезные ископаемые, топливо, ресурсы.</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B971E8" w:rsidRPr="006C4764" w:rsidRDefault="00B971E8">
      <w:pPr>
        <w:spacing w:after="0"/>
        <w:ind w:left="120"/>
        <w:jc w:val="center"/>
        <w:rPr>
          <w:lang w:val="ru-RU"/>
        </w:rPr>
      </w:pPr>
    </w:p>
    <w:p w:rsidR="00B971E8" w:rsidRPr="006C4764" w:rsidRDefault="00B971E8">
      <w:pPr>
        <w:spacing w:after="0"/>
        <w:ind w:left="120"/>
        <w:jc w:val="center"/>
        <w:rPr>
          <w:lang w:val="ru-RU"/>
        </w:rPr>
      </w:pPr>
    </w:p>
    <w:p w:rsidR="00B971E8" w:rsidRPr="006C4764" w:rsidRDefault="00B971E8">
      <w:pPr>
        <w:spacing w:after="0"/>
        <w:ind w:left="120"/>
        <w:jc w:val="center"/>
        <w:rPr>
          <w:lang w:val="ru-RU"/>
        </w:rPr>
      </w:pPr>
    </w:p>
    <w:p w:rsidR="00B971E8" w:rsidRPr="006C4764" w:rsidRDefault="00B971E8">
      <w:pPr>
        <w:spacing w:after="0"/>
        <w:ind w:left="120"/>
        <w:jc w:val="center"/>
        <w:rPr>
          <w:lang w:val="ru-RU"/>
        </w:rPr>
      </w:pPr>
    </w:p>
    <w:p w:rsidR="00B971E8" w:rsidRPr="006C4764" w:rsidRDefault="00B971E8">
      <w:pPr>
        <w:spacing w:after="0"/>
        <w:ind w:left="120"/>
        <w:jc w:val="center"/>
        <w:rPr>
          <w:lang w:val="ru-RU"/>
        </w:rPr>
      </w:pPr>
    </w:p>
    <w:p w:rsidR="00B971E8" w:rsidRPr="006C4764" w:rsidRDefault="00B971E8">
      <w:pPr>
        <w:spacing w:after="0"/>
        <w:ind w:left="120"/>
        <w:jc w:val="center"/>
        <w:rPr>
          <w:lang w:val="ru-RU"/>
        </w:rPr>
      </w:pPr>
    </w:p>
    <w:p w:rsidR="00B971E8" w:rsidRPr="006C4764" w:rsidRDefault="00B971E8">
      <w:pPr>
        <w:spacing w:after="0"/>
        <w:ind w:left="120"/>
        <w:jc w:val="center"/>
        <w:rPr>
          <w:lang w:val="ru-RU"/>
        </w:rPr>
      </w:pPr>
    </w:p>
    <w:p w:rsidR="00B971E8" w:rsidRPr="006C4764" w:rsidRDefault="00B971E8">
      <w:pPr>
        <w:spacing w:after="0"/>
        <w:ind w:left="120"/>
        <w:jc w:val="center"/>
        <w:rPr>
          <w:lang w:val="ru-RU"/>
        </w:rPr>
      </w:pPr>
    </w:p>
    <w:p w:rsidR="00B971E8" w:rsidRPr="006C4764" w:rsidRDefault="00B971E8">
      <w:pPr>
        <w:spacing w:after="0"/>
        <w:ind w:left="120"/>
        <w:jc w:val="center"/>
        <w:rPr>
          <w:lang w:val="ru-RU"/>
        </w:rPr>
      </w:pPr>
    </w:p>
    <w:p w:rsidR="00B971E8" w:rsidRPr="006C4764" w:rsidRDefault="00B971E8">
      <w:pPr>
        <w:spacing w:after="0"/>
        <w:ind w:left="120"/>
        <w:jc w:val="center"/>
        <w:rPr>
          <w:lang w:val="ru-RU"/>
        </w:rPr>
      </w:pPr>
    </w:p>
    <w:p w:rsidR="00B971E8" w:rsidRPr="006C4764" w:rsidRDefault="00B971E8">
      <w:pPr>
        <w:spacing w:after="0"/>
        <w:ind w:left="120"/>
        <w:jc w:val="center"/>
        <w:rPr>
          <w:lang w:val="ru-RU"/>
        </w:rPr>
      </w:pPr>
    </w:p>
    <w:p w:rsidR="00B971E8" w:rsidRPr="006C4764" w:rsidRDefault="00B971E8">
      <w:pPr>
        <w:spacing w:after="0"/>
        <w:ind w:left="120"/>
        <w:jc w:val="center"/>
        <w:rPr>
          <w:lang w:val="ru-RU"/>
        </w:rPr>
      </w:pPr>
    </w:p>
    <w:p w:rsidR="00B971E8" w:rsidRPr="006C4764" w:rsidRDefault="0067399E">
      <w:pPr>
        <w:spacing w:after="0"/>
        <w:ind w:left="120"/>
        <w:jc w:val="center"/>
        <w:rPr>
          <w:lang w:val="ru-RU"/>
        </w:rPr>
      </w:pPr>
      <w:r w:rsidRPr="006C4764">
        <w:rPr>
          <w:rFonts w:ascii="Times New Roman" w:hAnsi="Times New Roman"/>
          <w:color w:val="000000"/>
          <w:sz w:val="28"/>
          <w:lang w:val="ru-RU"/>
        </w:rPr>
        <w:t>​</w:t>
      </w:r>
      <w:r w:rsidRPr="006C4764">
        <w:rPr>
          <w:rFonts w:ascii="Times New Roman" w:hAnsi="Times New Roman"/>
          <w:b/>
          <w:color w:val="000000"/>
          <w:sz w:val="28"/>
          <w:lang w:val="ru-RU"/>
        </w:rPr>
        <w:t>‌ ‌</w:t>
      </w:r>
      <w:r w:rsidRPr="006C4764">
        <w:rPr>
          <w:rFonts w:ascii="Times New Roman" w:hAnsi="Times New Roman"/>
          <w:color w:val="000000"/>
          <w:sz w:val="28"/>
          <w:lang w:val="ru-RU"/>
        </w:rPr>
        <w:t>​</w:t>
      </w:r>
    </w:p>
    <w:p w:rsidR="00B971E8" w:rsidRPr="006C4764" w:rsidRDefault="00B971E8">
      <w:pPr>
        <w:spacing w:after="0"/>
        <w:ind w:left="120"/>
        <w:rPr>
          <w:lang w:val="ru-RU"/>
        </w:rPr>
      </w:pPr>
    </w:p>
    <w:p w:rsidR="00B971E8" w:rsidRDefault="00B971E8">
      <w:pPr>
        <w:rPr>
          <w:lang w:val="ru-RU"/>
        </w:rPr>
      </w:pPr>
    </w:p>
    <w:p w:rsidR="00800E8A" w:rsidRDefault="00800E8A">
      <w:pPr>
        <w:rPr>
          <w:lang w:val="ru-RU"/>
        </w:rPr>
      </w:pPr>
    </w:p>
    <w:p w:rsidR="00800E8A" w:rsidRDefault="00800E8A">
      <w:pPr>
        <w:rPr>
          <w:lang w:val="ru-RU"/>
        </w:rPr>
      </w:pPr>
    </w:p>
    <w:p w:rsidR="00800E8A" w:rsidRDefault="00800E8A">
      <w:pPr>
        <w:rPr>
          <w:lang w:val="ru-RU"/>
        </w:rPr>
      </w:pPr>
    </w:p>
    <w:p w:rsidR="00800E8A" w:rsidRDefault="00800E8A">
      <w:pPr>
        <w:rPr>
          <w:lang w:val="ru-RU"/>
        </w:rPr>
      </w:pPr>
    </w:p>
    <w:p w:rsidR="00800E8A" w:rsidRDefault="00800E8A">
      <w:pPr>
        <w:rPr>
          <w:lang w:val="ru-RU"/>
        </w:rPr>
      </w:pPr>
    </w:p>
    <w:p w:rsidR="00800E8A" w:rsidRDefault="00800E8A">
      <w:pPr>
        <w:rPr>
          <w:lang w:val="ru-RU"/>
        </w:rPr>
      </w:pPr>
    </w:p>
    <w:p w:rsidR="00800E8A" w:rsidRPr="00800E8A" w:rsidRDefault="00800E8A" w:rsidP="00800E8A">
      <w:pPr>
        <w:spacing w:after="0" w:line="264" w:lineRule="auto"/>
        <w:ind w:left="120"/>
        <w:jc w:val="center"/>
        <w:rPr>
          <w:b/>
          <w:lang w:val="ru-RU"/>
        </w:rPr>
      </w:pPr>
      <w:r w:rsidRPr="00800E8A">
        <w:rPr>
          <w:rFonts w:ascii="Times New Roman" w:hAnsi="Times New Roman"/>
          <w:b/>
          <w:color w:val="000000"/>
          <w:sz w:val="28"/>
          <w:lang w:val="ru-RU"/>
        </w:rPr>
        <w:lastRenderedPageBreak/>
        <w:t>ПЛАНИРУЕМЫЕ РЕЗУЛЬТАТЫ ОСВОЕНИЯ ПРОГРАММЫ ПО ХИМИИ НА БАЗОВОМ УРОВНЕ СРЕДНЕГО ОБЩЕГО ОБРАЗОВАНИЯ</w:t>
      </w:r>
    </w:p>
    <w:p w:rsidR="00800E8A" w:rsidRPr="006C4764" w:rsidRDefault="00800E8A" w:rsidP="00800E8A">
      <w:pPr>
        <w:spacing w:after="0" w:line="264" w:lineRule="auto"/>
        <w:ind w:left="120"/>
        <w:jc w:val="both"/>
        <w:rPr>
          <w:lang w:val="ru-RU"/>
        </w:rPr>
      </w:pPr>
    </w:p>
    <w:p w:rsidR="00800E8A" w:rsidRPr="006C4764" w:rsidRDefault="00800E8A" w:rsidP="00800E8A">
      <w:pPr>
        <w:spacing w:after="0" w:line="264" w:lineRule="auto"/>
        <w:ind w:left="120"/>
        <w:jc w:val="both"/>
        <w:rPr>
          <w:lang w:val="ru-RU"/>
        </w:rPr>
      </w:pPr>
      <w:r w:rsidRPr="006C4764">
        <w:rPr>
          <w:rFonts w:ascii="Times New Roman" w:hAnsi="Times New Roman"/>
          <w:b/>
          <w:color w:val="000000"/>
          <w:sz w:val="28"/>
          <w:lang w:val="ru-RU"/>
        </w:rPr>
        <w:t>ЛИЧНОСТНЫЕ РЕЗУЛЬТАТЫ</w:t>
      </w:r>
    </w:p>
    <w:p w:rsidR="00800E8A" w:rsidRPr="006C4764" w:rsidRDefault="00800E8A" w:rsidP="00800E8A">
      <w:pPr>
        <w:spacing w:after="0" w:line="264" w:lineRule="auto"/>
        <w:ind w:left="120"/>
        <w:jc w:val="both"/>
        <w:rPr>
          <w:lang w:val="ru-RU"/>
        </w:rPr>
      </w:pP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 xml:space="preserve">наличие мотивации к обучению; </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800E8A" w:rsidRPr="006C4764" w:rsidRDefault="00800E8A" w:rsidP="00800E8A">
      <w:pPr>
        <w:spacing w:after="0" w:line="264" w:lineRule="auto"/>
        <w:ind w:firstLine="600"/>
        <w:jc w:val="both"/>
        <w:rPr>
          <w:lang w:val="ru-RU"/>
        </w:rPr>
      </w:pPr>
      <w:r w:rsidRPr="006C4764">
        <w:rPr>
          <w:rFonts w:ascii="Times New Roman" w:hAnsi="Times New Roman"/>
          <w:b/>
          <w:color w:val="000000"/>
          <w:sz w:val="28"/>
          <w:lang w:val="ru-RU"/>
        </w:rPr>
        <w:t>1) гражданского воспитания</w:t>
      </w:r>
      <w:r w:rsidRPr="006C4764">
        <w:rPr>
          <w:rFonts w:ascii="Times New Roman" w:hAnsi="Times New Roman"/>
          <w:color w:val="000000"/>
          <w:sz w:val="28"/>
          <w:lang w:val="ru-RU"/>
        </w:rPr>
        <w:t>:</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800E8A" w:rsidRPr="006C4764" w:rsidRDefault="00800E8A" w:rsidP="00800E8A">
      <w:pPr>
        <w:spacing w:after="0" w:line="264" w:lineRule="auto"/>
        <w:ind w:firstLine="600"/>
        <w:jc w:val="both"/>
        <w:rPr>
          <w:lang w:val="ru-RU"/>
        </w:rPr>
      </w:pPr>
      <w:r w:rsidRPr="006C4764">
        <w:rPr>
          <w:rFonts w:ascii="Times New Roman" w:hAnsi="Times New Roman"/>
          <w:b/>
          <w:color w:val="000000"/>
          <w:sz w:val="28"/>
          <w:lang w:val="ru-RU"/>
        </w:rPr>
        <w:t>2) патриотического воспитания</w:t>
      </w:r>
      <w:r w:rsidRPr="006C4764">
        <w:rPr>
          <w:rFonts w:ascii="Times New Roman" w:hAnsi="Times New Roman"/>
          <w:color w:val="000000"/>
          <w:sz w:val="28"/>
          <w:lang w:val="ru-RU"/>
        </w:rPr>
        <w:t>:</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800E8A" w:rsidRPr="006C4764" w:rsidRDefault="00800E8A" w:rsidP="00800E8A">
      <w:pPr>
        <w:spacing w:after="0" w:line="264" w:lineRule="auto"/>
        <w:ind w:firstLine="600"/>
        <w:jc w:val="both"/>
        <w:rPr>
          <w:lang w:val="ru-RU"/>
        </w:rPr>
      </w:pPr>
      <w:r w:rsidRPr="006C4764">
        <w:rPr>
          <w:rFonts w:ascii="Times New Roman" w:hAnsi="Times New Roman"/>
          <w:b/>
          <w:color w:val="000000"/>
          <w:sz w:val="28"/>
          <w:lang w:val="ru-RU"/>
        </w:rPr>
        <w:t>3) духовно-нравственного воспитания:</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нравственного сознания, этического поведения;</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800E8A" w:rsidRPr="006C4764" w:rsidRDefault="00800E8A" w:rsidP="00800E8A">
      <w:pPr>
        <w:spacing w:after="0" w:line="264" w:lineRule="auto"/>
        <w:ind w:firstLine="600"/>
        <w:jc w:val="both"/>
        <w:rPr>
          <w:lang w:val="ru-RU"/>
        </w:rPr>
      </w:pPr>
      <w:r w:rsidRPr="006C4764">
        <w:rPr>
          <w:rFonts w:ascii="Times New Roman" w:hAnsi="Times New Roman"/>
          <w:b/>
          <w:color w:val="000000"/>
          <w:sz w:val="28"/>
          <w:lang w:val="ru-RU"/>
        </w:rPr>
        <w:t>4) формирования культуры здоровья:</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800E8A" w:rsidRPr="006C4764" w:rsidRDefault="00800E8A" w:rsidP="00800E8A">
      <w:pPr>
        <w:spacing w:after="0" w:line="264" w:lineRule="auto"/>
        <w:ind w:firstLine="600"/>
        <w:jc w:val="both"/>
        <w:rPr>
          <w:lang w:val="ru-RU"/>
        </w:rPr>
      </w:pPr>
      <w:r w:rsidRPr="006C4764">
        <w:rPr>
          <w:rFonts w:ascii="Times New Roman" w:hAnsi="Times New Roman"/>
          <w:b/>
          <w:color w:val="000000"/>
          <w:sz w:val="28"/>
          <w:lang w:val="ru-RU"/>
        </w:rPr>
        <w:t>5) трудового воспитания:</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lastRenderedPageBreak/>
        <w:t xml:space="preserve">уважения к труду, людям труда и результатам трудовой деятельности; </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800E8A" w:rsidRPr="006C4764" w:rsidRDefault="00800E8A" w:rsidP="00800E8A">
      <w:pPr>
        <w:spacing w:after="0" w:line="264" w:lineRule="auto"/>
        <w:ind w:firstLine="600"/>
        <w:jc w:val="both"/>
        <w:rPr>
          <w:lang w:val="ru-RU"/>
        </w:rPr>
      </w:pPr>
      <w:r w:rsidRPr="006C4764">
        <w:rPr>
          <w:rFonts w:ascii="Times New Roman" w:hAnsi="Times New Roman"/>
          <w:b/>
          <w:color w:val="000000"/>
          <w:sz w:val="28"/>
          <w:lang w:val="ru-RU"/>
        </w:rPr>
        <w:t>6) экологического воспитания:</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800E8A" w:rsidRPr="006C4764" w:rsidRDefault="00800E8A" w:rsidP="00800E8A">
      <w:pPr>
        <w:spacing w:after="0" w:line="264" w:lineRule="auto"/>
        <w:ind w:firstLine="600"/>
        <w:jc w:val="both"/>
        <w:rPr>
          <w:lang w:val="ru-RU"/>
        </w:rPr>
      </w:pPr>
      <w:r w:rsidRPr="006C4764">
        <w:rPr>
          <w:rFonts w:ascii="Times New Roman" w:hAnsi="Times New Roman"/>
          <w:b/>
          <w:color w:val="000000"/>
          <w:sz w:val="28"/>
          <w:lang w:val="ru-RU"/>
        </w:rPr>
        <w:t>7) ценности научного познания:</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 xml:space="preserve">сформированности мировоззрения, соответствующего современному уровню развития науки и общественной практики; </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lastRenderedPageBreak/>
        <w:t>способности самостоятельно использовать химические знания для решения проблем в реальных жизненных ситуациях;</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 xml:space="preserve">интереса к познанию и исследовательской деятельности; </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интереса к особенностям труда в различных сферах профессиональной деятельности.</w:t>
      </w:r>
    </w:p>
    <w:p w:rsidR="00800E8A" w:rsidRPr="006C4764" w:rsidRDefault="00800E8A" w:rsidP="00800E8A">
      <w:pPr>
        <w:spacing w:after="0"/>
        <w:ind w:left="120"/>
        <w:rPr>
          <w:lang w:val="ru-RU"/>
        </w:rPr>
      </w:pPr>
      <w:r w:rsidRPr="006C4764">
        <w:rPr>
          <w:rFonts w:ascii="Times New Roman" w:hAnsi="Times New Roman"/>
          <w:b/>
          <w:color w:val="000000"/>
          <w:sz w:val="28"/>
          <w:lang w:val="ru-RU"/>
        </w:rPr>
        <w:t>МЕТАПРЕДМЕТНЫЕ РЕЗУЛЬТАТЫ</w:t>
      </w:r>
    </w:p>
    <w:p w:rsidR="00800E8A" w:rsidRPr="006C4764" w:rsidRDefault="00800E8A" w:rsidP="00800E8A">
      <w:pPr>
        <w:spacing w:after="0"/>
        <w:ind w:left="120"/>
        <w:rPr>
          <w:lang w:val="ru-RU"/>
        </w:rPr>
      </w:pP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 xml:space="preserve">Метапредметные результаты освоения учебного предмета «Химия» на уровне среднего общего образования включают: </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800E8A" w:rsidRPr="006C4764" w:rsidRDefault="00800E8A" w:rsidP="00800E8A">
      <w:pPr>
        <w:spacing w:after="0" w:line="264" w:lineRule="auto"/>
        <w:ind w:firstLine="600"/>
        <w:jc w:val="both"/>
        <w:rPr>
          <w:lang w:val="ru-RU"/>
        </w:rPr>
      </w:pPr>
      <w:r w:rsidRPr="006C4764">
        <w:rPr>
          <w:rFonts w:ascii="Times New Roman" w:hAnsi="Times New Roman"/>
          <w:b/>
          <w:color w:val="000000"/>
          <w:sz w:val="28"/>
          <w:lang w:val="ru-RU"/>
        </w:rPr>
        <w:t>Овладение универсальными учебными познавательными действиями:</w:t>
      </w:r>
    </w:p>
    <w:p w:rsidR="00800E8A" w:rsidRPr="006C4764" w:rsidRDefault="00800E8A" w:rsidP="00800E8A">
      <w:pPr>
        <w:spacing w:after="0" w:line="264" w:lineRule="auto"/>
        <w:ind w:firstLine="600"/>
        <w:jc w:val="both"/>
        <w:rPr>
          <w:lang w:val="ru-RU"/>
        </w:rPr>
      </w:pPr>
      <w:r w:rsidRPr="006C4764">
        <w:rPr>
          <w:rFonts w:ascii="Times New Roman" w:hAnsi="Times New Roman"/>
          <w:b/>
          <w:color w:val="000000"/>
          <w:sz w:val="28"/>
          <w:lang w:val="ru-RU"/>
        </w:rPr>
        <w:t>1) базовые логические действия:</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lastRenderedPageBreak/>
        <w:t xml:space="preserve">устанавливать причинно-следственные связи между изучаемыми явлениями; </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800E8A" w:rsidRPr="006C4764" w:rsidRDefault="00800E8A" w:rsidP="00800E8A">
      <w:pPr>
        <w:spacing w:after="0" w:line="264" w:lineRule="auto"/>
        <w:ind w:firstLine="600"/>
        <w:jc w:val="both"/>
        <w:rPr>
          <w:lang w:val="ru-RU"/>
        </w:rPr>
      </w:pPr>
      <w:r w:rsidRPr="006C4764">
        <w:rPr>
          <w:rFonts w:ascii="Times New Roman" w:hAnsi="Times New Roman"/>
          <w:b/>
          <w:color w:val="000000"/>
          <w:sz w:val="28"/>
          <w:lang w:val="ru-RU"/>
        </w:rPr>
        <w:t>2) базовые исследовательские действия:</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владеть основами методов научного познания веществ и химических реакций;</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800E8A" w:rsidRPr="006C4764" w:rsidRDefault="00800E8A" w:rsidP="00800E8A">
      <w:pPr>
        <w:spacing w:after="0" w:line="264" w:lineRule="auto"/>
        <w:ind w:firstLine="600"/>
        <w:jc w:val="both"/>
        <w:rPr>
          <w:lang w:val="ru-RU"/>
        </w:rPr>
      </w:pPr>
      <w:r w:rsidRPr="006C4764">
        <w:rPr>
          <w:rFonts w:ascii="Times New Roman" w:hAnsi="Times New Roman"/>
          <w:b/>
          <w:color w:val="000000"/>
          <w:sz w:val="28"/>
          <w:lang w:val="ru-RU"/>
        </w:rPr>
        <w:t>3) работа с информацией:</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lastRenderedPageBreak/>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использовать и преобразовывать знаково-символические средства наглядности.</w:t>
      </w:r>
    </w:p>
    <w:p w:rsidR="00800E8A" w:rsidRPr="006C4764" w:rsidRDefault="00800E8A" w:rsidP="00800E8A">
      <w:pPr>
        <w:spacing w:after="0" w:line="264" w:lineRule="auto"/>
        <w:ind w:firstLine="600"/>
        <w:jc w:val="both"/>
        <w:rPr>
          <w:lang w:val="ru-RU"/>
        </w:rPr>
      </w:pPr>
      <w:r w:rsidRPr="006C4764">
        <w:rPr>
          <w:rFonts w:ascii="Times New Roman" w:hAnsi="Times New Roman"/>
          <w:b/>
          <w:color w:val="000000"/>
          <w:sz w:val="28"/>
          <w:lang w:val="ru-RU"/>
        </w:rPr>
        <w:t>Овладение универсальными коммуникативными действиями:</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800E8A" w:rsidRPr="006C4764" w:rsidRDefault="00800E8A" w:rsidP="00800E8A">
      <w:pPr>
        <w:spacing w:after="0" w:line="264" w:lineRule="auto"/>
        <w:ind w:firstLine="600"/>
        <w:jc w:val="both"/>
        <w:rPr>
          <w:lang w:val="ru-RU"/>
        </w:rPr>
      </w:pPr>
      <w:r w:rsidRPr="006C4764">
        <w:rPr>
          <w:rFonts w:ascii="Times New Roman" w:hAnsi="Times New Roman"/>
          <w:b/>
          <w:color w:val="000000"/>
          <w:sz w:val="28"/>
          <w:lang w:val="ru-RU"/>
        </w:rPr>
        <w:t>Овладение универсальными регулятивными действиями:</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осуществлять самоконтроль своей деятельности на основе самоанализа и самооценки.</w:t>
      </w:r>
    </w:p>
    <w:p w:rsidR="00800E8A" w:rsidRPr="006C4764" w:rsidRDefault="00800E8A" w:rsidP="00800E8A">
      <w:pPr>
        <w:spacing w:after="0"/>
        <w:ind w:left="120"/>
        <w:rPr>
          <w:lang w:val="ru-RU"/>
        </w:rPr>
      </w:pPr>
    </w:p>
    <w:p w:rsidR="00800E8A" w:rsidRPr="006C4764" w:rsidRDefault="00800E8A" w:rsidP="00800E8A">
      <w:pPr>
        <w:spacing w:after="0"/>
        <w:ind w:left="120"/>
        <w:rPr>
          <w:lang w:val="ru-RU"/>
        </w:rPr>
      </w:pPr>
      <w:r w:rsidRPr="006C4764">
        <w:rPr>
          <w:rFonts w:ascii="Times New Roman" w:hAnsi="Times New Roman"/>
          <w:b/>
          <w:color w:val="000000"/>
          <w:sz w:val="28"/>
          <w:lang w:val="ru-RU"/>
        </w:rPr>
        <w:t>ПРЕДМЕТНЫЕ РЕЗУЛЬТАТЫ</w:t>
      </w:r>
    </w:p>
    <w:p w:rsidR="00800E8A" w:rsidRPr="006C4764" w:rsidRDefault="00800E8A" w:rsidP="00800E8A">
      <w:pPr>
        <w:spacing w:after="0"/>
        <w:ind w:left="120"/>
        <w:rPr>
          <w:lang w:val="ru-RU"/>
        </w:rPr>
      </w:pPr>
    </w:p>
    <w:p w:rsidR="00800E8A" w:rsidRPr="006C4764" w:rsidRDefault="00800E8A" w:rsidP="00800E8A">
      <w:pPr>
        <w:spacing w:after="0" w:line="264" w:lineRule="auto"/>
        <w:ind w:left="120"/>
        <w:jc w:val="both"/>
        <w:rPr>
          <w:lang w:val="ru-RU"/>
        </w:rPr>
      </w:pPr>
      <w:r w:rsidRPr="006C4764">
        <w:rPr>
          <w:rFonts w:ascii="Times New Roman" w:hAnsi="Times New Roman"/>
          <w:b/>
          <w:color w:val="000000"/>
          <w:sz w:val="28"/>
          <w:lang w:val="ru-RU"/>
        </w:rPr>
        <w:t>10 КЛАСС</w:t>
      </w:r>
    </w:p>
    <w:p w:rsidR="00800E8A" w:rsidRPr="006C4764" w:rsidRDefault="00800E8A" w:rsidP="00800E8A">
      <w:pPr>
        <w:spacing w:after="0" w:line="264" w:lineRule="auto"/>
        <w:ind w:left="120"/>
        <w:jc w:val="both"/>
        <w:rPr>
          <w:lang w:val="ru-RU"/>
        </w:rPr>
      </w:pP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Предметные результаты освоения курса «Органическая химия» отражают:</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w:t>
      </w:r>
      <w:r w:rsidRPr="006C4764">
        <w:rPr>
          <w:rFonts w:ascii="Times New Roman" w:hAnsi="Times New Roman"/>
          <w:color w:val="000000"/>
          <w:sz w:val="28"/>
          <w:lang w:val="ru-RU"/>
        </w:rPr>
        <w:lastRenderedPageBreak/>
        <w:t>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6C4764">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 xml:space="preserve">сформированность умения определять виды химической связи в органических соединениях (одинарные и кратные); </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 xml:space="preserve">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w:t>
      </w:r>
      <w:r w:rsidRPr="006C4764">
        <w:rPr>
          <w:rFonts w:ascii="Times New Roman" w:hAnsi="Times New Roman"/>
          <w:color w:val="000000"/>
          <w:sz w:val="28"/>
          <w:lang w:val="ru-RU"/>
        </w:rPr>
        <w:lastRenderedPageBreak/>
        <w:t>уравнениями соответствующих химических реакций с использованием структурных формул;</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800E8A" w:rsidRDefault="00800E8A">
      <w:pPr>
        <w:rPr>
          <w:lang w:val="ru-RU"/>
        </w:rPr>
      </w:pPr>
    </w:p>
    <w:p w:rsidR="00800E8A" w:rsidRDefault="00800E8A">
      <w:pPr>
        <w:rPr>
          <w:lang w:val="ru-RU"/>
        </w:rPr>
      </w:pPr>
    </w:p>
    <w:p w:rsidR="00800E8A" w:rsidRDefault="00800E8A">
      <w:pPr>
        <w:rPr>
          <w:lang w:val="ru-RU"/>
        </w:rPr>
      </w:pPr>
    </w:p>
    <w:p w:rsidR="00800E8A" w:rsidRDefault="00800E8A" w:rsidP="00800E8A">
      <w:pPr>
        <w:spacing w:after="0"/>
        <w:ind w:left="120"/>
        <w:jc w:val="center"/>
      </w:pPr>
      <w:r>
        <w:rPr>
          <w:rFonts w:ascii="Times New Roman" w:hAnsi="Times New Roman"/>
          <w:b/>
          <w:color w:val="000000"/>
          <w:sz w:val="28"/>
        </w:rPr>
        <w:lastRenderedPageBreak/>
        <w:t>ТЕМАТИЧЕСКОЕ ПЛАНИРОВАНИЕ</w:t>
      </w:r>
    </w:p>
    <w:p w:rsidR="00800E8A" w:rsidRDefault="00800E8A" w:rsidP="00800E8A">
      <w:pPr>
        <w:spacing w:after="0"/>
        <w:ind w:left="120"/>
        <w:jc w:val="cente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89"/>
        <w:gridCol w:w="3522"/>
        <w:gridCol w:w="851"/>
        <w:gridCol w:w="1275"/>
        <w:gridCol w:w="1418"/>
        <w:gridCol w:w="2091"/>
      </w:tblGrid>
      <w:tr w:rsidR="00800E8A" w:rsidTr="00800E8A">
        <w:trPr>
          <w:trHeight w:val="144"/>
          <w:tblCellSpacing w:w="20" w:type="nil"/>
        </w:trPr>
        <w:tc>
          <w:tcPr>
            <w:tcW w:w="689" w:type="dxa"/>
            <w:vMerge w:val="restart"/>
            <w:tcMar>
              <w:top w:w="50" w:type="dxa"/>
              <w:left w:w="100" w:type="dxa"/>
            </w:tcMar>
            <w:vAlign w:val="center"/>
          </w:tcPr>
          <w:p w:rsidR="00800E8A" w:rsidRPr="006C4764" w:rsidRDefault="00800E8A" w:rsidP="00800E8A">
            <w:pPr>
              <w:spacing w:after="0"/>
              <w:ind w:left="135"/>
              <w:rPr>
                <w:sz w:val="28"/>
                <w:szCs w:val="28"/>
              </w:rPr>
            </w:pPr>
            <w:r w:rsidRPr="006C4764">
              <w:rPr>
                <w:rFonts w:ascii="Times New Roman" w:hAnsi="Times New Roman"/>
                <w:b/>
                <w:color w:val="000000"/>
                <w:sz w:val="28"/>
                <w:szCs w:val="28"/>
              </w:rPr>
              <w:t xml:space="preserve">№ п/п </w:t>
            </w:r>
          </w:p>
          <w:p w:rsidR="00800E8A" w:rsidRPr="006C4764" w:rsidRDefault="00800E8A" w:rsidP="00800E8A">
            <w:pPr>
              <w:spacing w:after="0"/>
              <w:ind w:left="135"/>
              <w:rPr>
                <w:sz w:val="28"/>
                <w:szCs w:val="28"/>
              </w:rPr>
            </w:pPr>
          </w:p>
        </w:tc>
        <w:tc>
          <w:tcPr>
            <w:tcW w:w="3522" w:type="dxa"/>
            <w:vMerge w:val="restart"/>
            <w:tcMar>
              <w:top w:w="50" w:type="dxa"/>
              <w:left w:w="100" w:type="dxa"/>
            </w:tcMar>
            <w:vAlign w:val="center"/>
          </w:tcPr>
          <w:p w:rsidR="00800E8A" w:rsidRPr="006C4764" w:rsidRDefault="00800E8A" w:rsidP="00800E8A">
            <w:pPr>
              <w:spacing w:after="0"/>
              <w:ind w:left="135"/>
              <w:rPr>
                <w:sz w:val="28"/>
                <w:szCs w:val="28"/>
              </w:rPr>
            </w:pPr>
            <w:r w:rsidRPr="006C4764">
              <w:rPr>
                <w:rFonts w:ascii="Times New Roman" w:hAnsi="Times New Roman"/>
                <w:b/>
                <w:color w:val="000000"/>
                <w:sz w:val="28"/>
                <w:szCs w:val="28"/>
              </w:rPr>
              <w:t>Наименованиеразделов и темпрограммы</w:t>
            </w:r>
          </w:p>
          <w:p w:rsidR="00800E8A" w:rsidRPr="006C4764" w:rsidRDefault="00800E8A" w:rsidP="00800E8A">
            <w:pPr>
              <w:spacing w:after="0"/>
              <w:ind w:left="135"/>
              <w:rPr>
                <w:sz w:val="28"/>
                <w:szCs w:val="28"/>
              </w:rPr>
            </w:pPr>
          </w:p>
        </w:tc>
        <w:tc>
          <w:tcPr>
            <w:tcW w:w="3544" w:type="dxa"/>
            <w:gridSpan w:val="3"/>
            <w:tcMar>
              <w:top w:w="50" w:type="dxa"/>
              <w:left w:w="100" w:type="dxa"/>
            </w:tcMar>
            <w:vAlign w:val="center"/>
          </w:tcPr>
          <w:p w:rsidR="00800E8A" w:rsidRPr="006C4764" w:rsidRDefault="00800E8A" w:rsidP="00800E8A">
            <w:pPr>
              <w:spacing w:after="0"/>
              <w:rPr>
                <w:sz w:val="28"/>
                <w:szCs w:val="28"/>
              </w:rPr>
            </w:pPr>
            <w:r w:rsidRPr="006C4764">
              <w:rPr>
                <w:rFonts w:ascii="Times New Roman" w:hAnsi="Times New Roman"/>
                <w:b/>
                <w:color w:val="000000"/>
                <w:sz w:val="28"/>
                <w:szCs w:val="28"/>
              </w:rPr>
              <w:t>Количествочасов</w:t>
            </w:r>
          </w:p>
        </w:tc>
        <w:tc>
          <w:tcPr>
            <w:tcW w:w="2091" w:type="dxa"/>
            <w:vMerge w:val="restart"/>
            <w:tcMar>
              <w:top w:w="50" w:type="dxa"/>
              <w:left w:w="100" w:type="dxa"/>
            </w:tcMar>
            <w:vAlign w:val="center"/>
          </w:tcPr>
          <w:p w:rsidR="00800E8A" w:rsidRPr="006C4764" w:rsidRDefault="00800E8A" w:rsidP="00800E8A">
            <w:pPr>
              <w:spacing w:after="0"/>
              <w:ind w:left="135"/>
              <w:rPr>
                <w:sz w:val="28"/>
                <w:szCs w:val="28"/>
              </w:rPr>
            </w:pPr>
            <w:r w:rsidRPr="006C4764">
              <w:rPr>
                <w:rFonts w:ascii="Times New Roman" w:hAnsi="Times New Roman"/>
                <w:b/>
                <w:color w:val="000000"/>
                <w:sz w:val="28"/>
                <w:szCs w:val="28"/>
              </w:rPr>
              <w:t>Электронные (цифровые) образовательныересурсы</w:t>
            </w:r>
          </w:p>
          <w:p w:rsidR="00800E8A" w:rsidRPr="006C4764" w:rsidRDefault="00800E8A" w:rsidP="00800E8A">
            <w:pPr>
              <w:spacing w:after="0"/>
              <w:ind w:left="135"/>
              <w:rPr>
                <w:sz w:val="28"/>
                <w:szCs w:val="28"/>
              </w:rPr>
            </w:pPr>
          </w:p>
        </w:tc>
      </w:tr>
      <w:tr w:rsidR="00800E8A" w:rsidTr="00800E8A">
        <w:trPr>
          <w:trHeight w:val="144"/>
          <w:tblCellSpacing w:w="20" w:type="nil"/>
        </w:trPr>
        <w:tc>
          <w:tcPr>
            <w:tcW w:w="689" w:type="dxa"/>
            <w:vMerge/>
            <w:tcBorders>
              <w:top w:val="nil"/>
            </w:tcBorders>
            <w:tcMar>
              <w:top w:w="50" w:type="dxa"/>
              <w:left w:w="100" w:type="dxa"/>
            </w:tcMar>
          </w:tcPr>
          <w:p w:rsidR="00800E8A" w:rsidRPr="006C4764" w:rsidRDefault="00800E8A" w:rsidP="00800E8A">
            <w:pPr>
              <w:rPr>
                <w:sz w:val="28"/>
                <w:szCs w:val="28"/>
              </w:rPr>
            </w:pPr>
          </w:p>
        </w:tc>
        <w:tc>
          <w:tcPr>
            <w:tcW w:w="3522" w:type="dxa"/>
            <w:vMerge/>
            <w:tcBorders>
              <w:top w:val="nil"/>
            </w:tcBorders>
            <w:tcMar>
              <w:top w:w="50" w:type="dxa"/>
              <w:left w:w="100" w:type="dxa"/>
            </w:tcMar>
          </w:tcPr>
          <w:p w:rsidR="00800E8A" w:rsidRPr="006C4764" w:rsidRDefault="00800E8A" w:rsidP="00800E8A">
            <w:pPr>
              <w:rPr>
                <w:sz w:val="28"/>
                <w:szCs w:val="28"/>
              </w:rPr>
            </w:pPr>
          </w:p>
        </w:tc>
        <w:tc>
          <w:tcPr>
            <w:tcW w:w="851" w:type="dxa"/>
            <w:tcMar>
              <w:top w:w="50" w:type="dxa"/>
              <w:left w:w="100" w:type="dxa"/>
            </w:tcMar>
            <w:vAlign w:val="center"/>
          </w:tcPr>
          <w:p w:rsidR="00800E8A" w:rsidRPr="006C4764" w:rsidRDefault="00800E8A" w:rsidP="00800E8A">
            <w:pPr>
              <w:spacing w:after="0"/>
              <w:ind w:left="135"/>
              <w:rPr>
                <w:sz w:val="28"/>
                <w:szCs w:val="28"/>
              </w:rPr>
            </w:pPr>
            <w:r w:rsidRPr="006C4764">
              <w:rPr>
                <w:rFonts w:ascii="Times New Roman" w:hAnsi="Times New Roman"/>
                <w:b/>
                <w:color w:val="000000"/>
                <w:sz w:val="28"/>
                <w:szCs w:val="28"/>
              </w:rPr>
              <w:t>Всего</w:t>
            </w:r>
          </w:p>
          <w:p w:rsidR="00800E8A" w:rsidRPr="006C4764" w:rsidRDefault="00800E8A" w:rsidP="00800E8A">
            <w:pPr>
              <w:spacing w:after="0"/>
              <w:ind w:left="135"/>
              <w:rPr>
                <w:sz w:val="28"/>
                <w:szCs w:val="28"/>
              </w:rPr>
            </w:pPr>
          </w:p>
        </w:tc>
        <w:tc>
          <w:tcPr>
            <w:tcW w:w="1275" w:type="dxa"/>
            <w:tcMar>
              <w:top w:w="50" w:type="dxa"/>
              <w:left w:w="100" w:type="dxa"/>
            </w:tcMar>
            <w:vAlign w:val="center"/>
          </w:tcPr>
          <w:p w:rsidR="00800E8A" w:rsidRPr="006C4764" w:rsidRDefault="00800E8A" w:rsidP="00800E8A">
            <w:pPr>
              <w:spacing w:after="0"/>
              <w:ind w:left="135"/>
              <w:rPr>
                <w:sz w:val="28"/>
                <w:szCs w:val="28"/>
              </w:rPr>
            </w:pPr>
            <w:r w:rsidRPr="006C4764">
              <w:rPr>
                <w:rFonts w:ascii="Times New Roman" w:hAnsi="Times New Roman"/>
                <w:b/>
                <w:color w:val="000000"/>
                <w:sz w:val="28"/>
                <w:szCs w:val="28"/>
              </w:rPr>
              <w:t>Контроль</w:t>
            </w:r>
            <w:r>
              <w:rPr>
                <w:rFonts w:ascii="Times New Roman" w:hAnsi="Times New Roman"/>
                <w:b/>
                <w:color w:val="000000"/>
                <w:sz w:val="28"/>
                <w:szCs w:val="28"/>
                <w:lang w:val="ru-RU"/>
              </w:rPr>
              <w:t>-</w:t>
            </w:r>
            <w:r w:rsidRPr="006C4764">
              <w:rPr>
                <w:rFonts w:ascii="Times New Roman" w:hAnsi="Times New Roman"/>
                <w:b/>
                <w:color w:val="000000"/>
                <w:sz w:val="28"/>
                <w:szCs w:val="28"/>
              </w:rPr>
              <w:t>ныерабо</w:t>
            </w:r>
            <w:r>
              <w:rPr>
                <w:rFonts w:ascii="Times New Roman" w:hAnsi="Times New Roman"/>
                <w:b/>
                <w:color w:val="000000"/>
                <w:sz w:val="28"/>
                <w:szCs w:val="28"/>
                <w:lang w:val="ru-RU"/>
              </w:rPr>
              <w:t>-</w:t>
            </w:r>
            <w:r w:rsidRPr="006C4764">
              <w:rPr>
                <w:rFonts w:ascii="Times New Roman" w:hAnsi="Times New Roman"/>
                <w:b/>
                <w:color w:val="000000"/>
                <w:sz w:val="28"/>
                <w:szCs w:val="28"/>
              </w:rPr>
              <w:t>ты</w:t>
            </w:r>
          </w:p>
          <w:p w:rsidR="00800E8A" w:rsidRPr="006C4764" w:rsidRDefault="00800E8A" w:rsidP="00800E8A">
            <w:pPr>
              <w:spacing w:after="0"/>
              <w:ind w:left="135"/>
              <w:rPr>
                <w:sz w:val="28"/>
                <w:szCs w:val="28"/>
              </w:rPr>
            </w:pPr>
          </w:p>
        </w:tc>
        <w:tc>
          <w:tcPr>
            <w:tcW w:w="1418" w:type="dxa"/>
            <w:tcMar>
              <w:top w:w="50" w:type="dxa"/>
              <w:left w:w="100" w:type="dxa"/>
            </w:tcMar>
            <w:vAlign w:val="center"/>
          </w:tcPr>
          <w:p w:rsidR="00800E8A" w:rsidRPr="006C4764" w:rsidRDefault="00800E8A" w:rsidP="00800E8A">
            <w:pPr>
              <w:spacing w:after="0"/>
              <w:ind w:left="135"/>
              <w:rPr>
                <w:sz w:val="28"/>
                <w:szCs w:val="28"/>
              </w:rPr>
            </w:pPr>
            <w:r w:rsidRPr="006C4764">
              <w:rPr>
                <w:rFonts w:ascii="Times New Roman" w:hAnsi="Times New Roman"/>
                <w:b/>
                <w:color w:val="000000"/>
                <w:sz w:val="28"/>
                <w:szCs w:val="28"/>
              </w:rPr>
              <w:t>Практическиеработы</w:t>
            </w:r>
          </w:p>
          <w:p w:rsidR="00800E8A" w:rsidRPr="006C4764" w:rsidRDefault="00800E8A" w:rsidP="00800E8A">
            <w:pPr>
              <w:spacing w:after="0"/>
              <w:ind w:left="135"/>
              <w:rPr>
                <w:sz w:val="28"/>
                <w:szCs w:val="28"/>
              </w:rPr>
            </w:pPr>
          </w:p>
        </w:tc>
        <w:tc>
          <w:tcPr>
            <w:tcW w:w="2091" w:type="dxa"/>
            <w:vMerge/>
            <w:tcBorders>
              <w:top w:val="nil"/>
            </w:tcBorders>
            <w:tcMar>
              <w:top w:w="50" w:type="dxa"/>
              <w:left w:w="100" w:type="dxa"/>
            </w:tcMar>
          </w:tcPr>
          <w:p w:rsidR="00800E8A" w:rsidRPr="006C4764" w:rsidRDefault="00800E8A" w:rsidP="00800E8A">
            <w:pPr>
              <w:rPr>
                <w:sz w:val="28"/>
                <w:szCs w:val="28"/>
              </w:rPr>
            </w:pPr>
          </w:p>
        </w:tc>
      </w:tr>
      <w:tr w:rsidR="00800E8A" w:rsidRPr="00FF1C4C" w:rsidTr="00800E8A">
        <w:trPr>
          <w:trHeight w:val="144"/>
          <w:tblCellSpacing w:w="20" w:type="nil"/>
        </w:trPr>
        <w:tc>
          <w:tcPr>
            <w:tcW w:w="9846" w:type="dxa"/>
            <w:gridSpan w:val="6"/>
            <w:tcMar>
              <w:top w:w="50" w:type="dxa"/>
              <w:left w:w="100" w:type="dxa"/>
            </w:tcMar>
            <w:vAlign w:val="center"/>
          </w:tcPr>
          <w:p w:rsidR="00800E8A" w:rsidRPr="006C4764" w:rsidRDefault="00800E8A" w:rsidP="00800E8A">
            <w:pPr>
              <w:spacing w:after="0"/>
              <w:ind w:left="135"/>
              <w:rPr>
                <w:sz w:val="28"/>
                <w:szCs w:val="28"/>
                <w:lang w:val="ru-RU"/>
              </w:rPr>
            </w:pPr>
            <w:r w:rsidRPr="006C4764">
              <w:rPr>
                <w:rFonts w:ascii="Times New Roman" w:hAnsi="Times New Roman"/>
                <w:b/>
                <w:color w:val="000000"/>
                <w:sz w:val="28"/>
                <w:szCs w:val="28"/>
                <w:lang w:val="ru-RU"/>
              </w:rPr>
              <w:t>Раздел 1.Теоретические основы органической химии</w:t>
            </w:r>
          </w:p>
        </w:tc>
      </w:tr>
      <w:tr w:rsidR="00800E8A" w:rsidTr="00800E8A">
        <w:trPr>
          <w:trHeight w:val="144"/>
          <w:tblCellSpacing w:w="20" w:type="nil"/>
        </w:trPr>
        <w:tc>
          <w:tcPr>
            <w:tcW w:w="689" w:type="dxa"/>
            <w:tcMar>
              <w:top w:w="50" w:type="dxa"/>
              <w:left w:w="100" w:type="dxa"/>
            </w:tcMar>
            <w:vAlign w:val="center"/>
          </w:tcPr>
          <w:p w:rsidR="00800E8A" w:rsidRPr="006C4764" w:rsidRDefault="00800E8A" w:rsidP="00800E8A">
            <w:pPr>
              <w:spacing w:after="0"/>
              <w:rPr>
                <w:sz w:val="28"/>
                <w:szCs w:val="28"/>
              </w:rPr>
            </w:pPr>
            <w:r w:rsidRPr="006C4764">
              <w:rPr>
                <w:rFonts w:ascii="Times New Roman" w:hAnsi="Times New Roman"/>
                <w:color w:val="000000"/>
                <w:sz w:val="28"/>
                <w:szCs w:val="28"/>
              </w:rPr>
              <w:t>1.1</w:t>
            </w:r>
          </w:p>
        </w:tc>
        <w:tc>
          <w:tcPr>
            <w:tcW w:w="3522" w:type="dxa"/>
            <w:tcMar>
              <w:top w:w="50" w:type="dxa"/>
              <w:left w:w="100" w:type="dxa"/>
            </w:tcMar>
            <w:vAlign w:val="center"/>
          </w:tcPr>
          <w:p w:rsidR="00800E8A" w:rsidRPr="006C4764" w:rsidRDefault="00800E8A" w:rsidP="00800E8A">
            <w:pPr>
              <w:spacing w:after="0"/>
              <w:ind w:left="135"/>
              <w:rPr>
                <w:sz w:val="28"/>
                <w:szCs w:val="28"/>
                <w:lang w:val="ru-RU"/>
              </w:rPr>
            </w:pPr>
            <w:r w:rsidRPr="006C4764">
              <w:rPr>
                <w:rFonts w:ascii="Times New Roman" w:hAnsi="Times New Roman"/>
                <w:color w:val="000000"/>
                <w:sz w:val="28"/>
                <w:szCs w:val="28"/>
                <w:lang w:val="ru-RU"/>
              </w:rPr>
              <w:t>Предмет органической химии. Теория строения органических соединений А. М. Бутлерова</w:t>
            </w:r>
          </w:p>
        </w:tc>
        <w:tc>
          <w:tcPr>
            <w:tcW w:w="851" w:type="dxa"/>
            <w:tcMar>
              <w:top w:w="50" w:type="dxa"/>
              <w:left w:w="100" w:type="dxa"/>
            </w:tcMar>
            <w:vAlign w:val="center"/>
          </w:tcPr>
          <w:p w:rsidR="00800E8A" w:rsidRPr="006C4764" w:rsidRDefault="00800E8A" w:rsidP="00800E8A">
            <w:pPr>
              <w:spacing w:after="0"/>
              <w:ind w:left="135"/>
              <w:jc w:val="center"/>
              <w:rPr>
                <w:sz w:val="28"/>
                <w:szCs w:val="28"/>
              </w:rPr>
            </w:pPr>
            <w:r w:rsidRPr="006C4764">
              <w:rPr>
                <w:rFonts w:ascii="Times New Roman" w:hAnsi="Times New Roman"/>
                <w:color w:val="000000"/>
                <w:sz w:val="28"/>
                <w:szCs w:val="28"/>
              </w:rPr>
              <w:t xml:space="preserve">3 </w:t>
            </w:r>
          </w:p>
        </w:tc>
        <w:tc>
          <w:tcPr>
            <w:tcW w:w="1275" w:type="dxa"/>
            <w:tcMar>
              <w:top w:w="50" w:type="dxa"/>
              <w:left w:w="100" w:type="dxa"/>
            </w:tcMar>
            <w:vAlign w:val="center"/>
          </w:tcPr>
          <w:p w:rsidR="00800E8A" w:rsidRPr="00800E8A" w:rsidRDefault="00800E8A" w:rsidP="00800E8A">
            <w:pPr>
              <w:spacing w:after="0"/>
              <w:ind w:left="135"/>
              <w:jc w:val="center"/>
              <w:rPr>
                <w:sz w:val="28"/>
                <w:szCs w:val="28"/>
                <w:lang w:val="ru-RU"/>
              </w:rPr>
            </w:pPr>
            <w:r>
              <w:rPr>
                <w:sz w:val="28"/>
                <w:szCs w:val="28"/>
                <w:lang w:val="ru-RU"/>
              </w:rPr>
              <w:t>0</w:t>
            </w:r>
          </w:p>
        </w:tc>
        <w:tc>
          <w:tcPr>
            <w:tcW w:w="1418" w:type="dxa"/>
            <w:tcMar>
              <w:top w:w="50" w:type="dxa"/>
              <w:left w:w="100" w:type="dxa"/>
            </w:tcMar>
            <w:vAlign w:val="center"/>
          </w:tcPr>
          <w:p w:rsidR="00800E8A" w:rsidRPr="00800E8A" w:rsidRDefault="00800E8A" w:rsidP="00800E8A">
            <w:pPr>
              <w:spacing w:after="0"/>
              <w:ind w:left="135"/>
              <w:jc w:val="center"/>
              <w:rPr>
                <w:sz w:val="28"/>
                <w:szCs w:val="28"/>
                <w:lang w:val="ru-RU"/>
              </w:rPr>
            </w:pPr>
            <w:r>
              <w:rPr>
                <w:sz w:val="28"/>
                <w:szCs w:val="28"/>
                <w:lang w:val="ru-RU"/>
              </w:rPr>
              <w:t>0</w:t>
            </w:r>
          </w:p>
        </w:tc>
        <w:tc>
          <w:tcPr>
            <w:tcW w:w="2091" w:type="dxa"/>
            <w:tcMar>
              <w:top w:w="50" w:type="dxa"/>
              <w:left w:w="100" w:type="dxa"/>
            </w:tcMar>
            <w:vAlign w:val="center"/>
          </w:tcPr>
          <w:p w:rsidR="00800E8A" w:rsidRPr="006C4764" w:rsidRDefault="00800E8A" w:rsidP="00800E8A">
            <w:pPr>
              <w:spacing w:after="0"/>
              <w:ind w:left="135"/>
              <w:rPr>
                <w:sz w:val="28"/>
                <w:szCs w:val="28"/>
              </w:rPr>
            </w:pPr>
          </w:p>
        </w:tc>
      </w:tr>
      <w:tr w:rsidR="00800E8A" w:rsidTr="00800E8A">
        <w:trPr>
          <w:trHeight w:val="144"/>
          <w:tblCellSpacing w:w="20" w:type="nil"/>
        </w:trPr>
        <w:tc>
          <w:tcPr>
            <w:tcW w:w="4211" w:type="dxa"/>
            <w:gridSpan w:val="2"/>
            <w:tcMar>
              <w:top w:w="50" w:type="dxa"/>
              <w:left w:w="100" w:type="dxa"/>
            </w:tcMar>
            <w:vAlign w:val="center"/>
          </w:tcPr>
          <w:p w:rsidR="00800E8A" w:rsidRPr="006C4764" w:rsidRDefault="00800E8A" w:rsidP="00800E8A">
            <w:pPr>
              <w:spacing w:after="0"/>
              <w:ind w:left="135"/>
              <w:rPr>
                <w:sz w:val="28"/>
                <w:szCs w:val="28"/>
              </w:rPr>
            </w:pPr>
            <w:r w:rsidRPr="006C4764">
              <w:rPr>
                <w:rFonts w:ascii="Times New Roman" w:hAnsi="Times New Roman"/>
                <w:color w:val="000000"/>
                <w:sz w:val="28"/>
                <w:szCs w:val="28"/>
              </w:rPr>
              <w:t>Итогопоразделу</w:t>
            </w:r>
          </w:p>
        </w:tc>
        <w:tc>
          <w:tcPr>
            <w:tcW w:w="851" w:type="dxa"/>
            <w:tcMar>
              <w:top w:w="50" w:type="dxa"/>
              <w:left w:w="100" w:type="dxa"/>
            </w:tcMar>
            <w:vAlign w:val="center"/>
          </w:tcPr>
          <w:p w:rsidR="00800E8A" w:rsidRPr="006C4764" w:rsidRDefault="00800E8A" w:rsidP="00800E8A">
            <w:pPr>
              <w:spacing w:after="0"/>
              <w:ind w:left="135"/>
              <w:jc w:val="center"/>
              <w:rPr>
                <w:sz w:val="28"/>
                <w:szCs w:val="28"/>
              </w:rPr>
            </w:pPr>
            <w:r w:rsidRPr="006C4764">
              <w:rPr>
                <w:rFonts w:ascii="Times New Roman" w:hAnsi="Times New Roman"/>
                <w:color w:val="000000"/>
                <w:sz w:val="28"/>
                <w:szCs w:val="28"/>
              </w:rPr>
              <w:t xml:space="preserve"> 3 </w:t>
            </w:r>
          </w:p>
        </w:tc>
        <w:tc>
          <w:tcPr>
            <w:tcW w:w="4784" w:type="dxa"/>
            <w:gridSpan w:val="3"/>
            <w:tcMar>
              <w:top w:w="50" w:type="dxa"/>
              <w:left w:w="100" w:type="dxa"/>
            </w:tcMar>
            <w:vAlign w:val="center"/>
          </w:tcPr>
          <w:p w:rsidR="00800E8A" w:rsidRPr="006C4764" w:rsidRDefault="00800E8A" w:rsidP="00800E8A">
            <w:pPr>
              <w:rPr>
                <w:sz w:val="28"/>
                <w:szCs w:val="28"/>
              </w:rPr>
            </w:pPr>
          </w:p>
        </w:tc>
      </w:tr>
      <w:tr w:rsidR="00800E8A" w:rsidTr="00800E8A">
        <w:trPr>
          <w:trHeight w:val="144"/>
          <w:tblCellSpacing w:w="20" w:type="nil"/>
        </w:trPr>
        <w:tc>
          <w:tcPr>
            <w:tcW w:w="9846" w:type="dxa"/>
            <w:gridSpan w:val="6"/>
            <w:tcMar>
              <w:top w:w="50" w:type="dxa"/>
              <w:left w:w="100" w:type="dxa"/>
            </w:tcMar>
            <w:vAlign w:val="center"/>
          </w:tcPr>
          <w:p w:rsidR="00800E8A" w:rsidRPr="006C4764" w:rsidRDefault="00800E8A" w:rsidP="00800E8A">
            <w:pPr>
              <w:spacing w:after="0"/>
              <w:ind w:left="135"/>
              <w:rPr>
                <w:sz w:val="28"/>
                <w:szCs w:val="28"/>
              </w:rPr>
            </w:pPr>
            <w:r w:rsidRPr="006C4764">
              <w:rPr>
                <w:rFonts w:ascii="Times New Roman" w:hAnsi="Times New Roman"/>
                <w:b/>
                <w:color w:val="000000"/>
                <w:sz w:val="28"/>
                <w:szCs w:val="28"/>
              </w:rPr>
              <w:t>Раздел 2.Углеводороды</w:t>
            </w:r>
          </w:p>
        </w:tc>
      </w:tr>
      <w:tr w:rsidR="00800E8A" w:rsidTr="00800E8A">
        <w:trPr>
          <w:trHeight w:val="144"/>
          <w:tblCellSpacing w:w="20" w:type="nil"/>
        </w:trPr>
        <w:tc>
          <w:tcPr>
            <w:tcW w:w="689" w:type="dxa"/>
            <w:tcMar>
              <w:top w:w="50" w:type="dxa"/>
              <w:left w:w="100" w:type="dxa"/>
            </w:tcMar>
            <w:vAlign w:val="center"/>
          </w:tcPr>
          <w:p w:rsidR="00800E8A" w:rsidRPr="006C4764" w:rsidRDefault="00800E8A" w:rsidP="00800E8A">
            <w:pPr>
              <w:spacing w:after="0"/>
              <w:rPr>
                <w:sz w:val="28"/>
                <w:szCs w:val="28"/>
              </w:rPr>
            </w:pPr>
            <w:r w:rsidRPr="006C4764">
              <w:rPr>
                <w:rFonts w:ascii="Times New Roman" w:hAnsi="Times New Roman"/>
                <w:color w:val="000000"/>
                <w:sz w:val="28"/>
                <w:szCs w:val="28"/>
              </w:rPr>
              <w:t>2.1</w:t>
            </w:r>
          </w:p>
        </w:tc>
        <w:tc>
          <w:tcPr>
            <w:tcW w:w="3522" w:type="dxa"/>
            <w:tcMar>
              <w:top w:w="50" w:type="dxa"/>
              <w:left w:w="100" w:type="dxa"/>
            </w:tcMar>
            <w:vAlign w:val="center"/>
          </w:tcPr>
          <w:p w:rsidR="00800E8A" w:rsidRPr="006C4764" w:rsidRDefault="00800E8A" w:rsidP="00800E8A">
            <w:pPr>
              <w:spacing w:after="0"/>
              <w:ind w:left="135"/>
              <w:rPr>
                <w:sz w:val="28"/>
                <w:szCs w:val="28"/>
              </w:rPr>
            </w:pPr>
            <w:r w:rsidRPr="006C4764">
              <w:rPr>
                <w:rFonts w:ascii="Times New Roman" w:hAnsi="Times New Roman"/>
                <w:color w:val="000000"/>
                <w:sz w:val="28"/>
                <w:szCs w:val="28"/>
              </w:rPr>
              <w:t>Предельныеуглеводороды — алканы</w:t>
            </w:r>
          </w:p>
        </w:tc>
        <w:tc>
          <w:tcPr>
            <w:tcW w:w="851" w:type="dxa"/>
            <w:tcMar>
              <w:top w:w="50" w:type="dxa"/>
              <w:left w:w="100" w:type="dxa"/>
            </w:tcMar>
            <w:vAlign w:val="center"/>
          </w:tcPr>
          <w:p w:rsidR="00800E8A" w:rsidRPr="006C4764" w:rsidRDefault="00800E8A" w:rsidP="00800E8A">
            <w:pPr>
              <w:spacing w:after="0"/>
              <w:ind w:left="135"/>
              <w:jc w:val="center"/>
              <w:rPr>
                <w:sz w:val="28"/>
                <w:szCs w:val="28"/>
              </w:rPr>
            </w:pPr>
            <w:r w:rsidRPr="006C4764">
              <w:rPr>
                <w:rFonts w:ascii="Times New Roman" w:hAnsi="Times New Roman"/>
                <w:color w:val="000000"/>
                <w:sz w:val="28"/>
                <w:szCs w:val="28"/>
              </w:rPr>
              <w:t xml:space="preserve"> 2 </w:t>
            </w:r>
          </w:p>
        </w:tc>
        <w:tc>
          <w:tcPr>
            <w:tcW w:w="1275" w:type="dxa"/>
            <w:tcMar>
              <w:top w:w="50" w:type="dxa"/>
              <w:left w:w="100" w:type="dxa"/>
            </w:tcMar>
            <w:vAlign w:val="center"/>
          </w:tcPr>
          <w:p w:rsidR="00800E8A" w:rsidRPr="00800E8A" w:rsidRDefault="00800E8A" w:rsidP="00800E8A">
            <w:pPr>
              <w:spacing w:after="0"/>
              <w:ind w:left="135"/>
              <w:jc w:val="center"/>
              <w:rPr>
                <w:sz w:val="28"/>
                <w:szCs w:val="28"/>
                <w:lang w:val="ru-RU"/>
              </w:rPr>
            </w:pPr>
            <w:r>
              <w:rPr>
                <w:sz w:val="28"/>
                <w:szCs w:val="28"/>
                <w:lang w:val="ru-RU"/>
              </w:rPr>
              <w:t>0</w:t>
            </w:r>
          </w:p>
        </w:tc>
        <w:tc>
          <w:tcPr>
            <w:tcW w:w="1418" w:type="dxa"/>
            <w:tcMar>
              <w:top w:w="50" w:type="dxa"/>
              <w:left w:w="100" w:type="dxa"/>
            </w:tcMar>
            <w:vAlign w:val="center"/>
          </w:tcPr>
          <w:p w:rsidR="00800E8A" w:rsidRPr="00800E8A" w:rsidRDefault="00800E8A" w:rsidP="00800E8A">
            <w:pPr>
              <w:spacing w:after="0"/>
              <w:ind w:left="135"/>
              <w:jc w:val="center"/>
              <w:rPr>
                <w:sz w:val="28"/>
                <w:szCs w:val="28"/>
                <w:lang w:val="ru-RU"/>
              </w:rPr>
            </w:pPr>
            <w:r>
              <w:rPr>
                <w:sz w:val="28"/>
                <w:szCs w:val="28"/>
                <w:lang w:val="ru-RU"/>
              </w:rPr>
              <w:t>0</w:t>
            </w:r>
          </w:p>
        </w:tc>
        <w:tc>
          <w:tcPr>
            <w:tcW w:w="2091" w:type="dxa"/>
            <w:tcMar>
              <w:top w:w="50" w:type="dxa"/>
              <w:left w:w="100" w:type="dxa"/>
            </w:tcMar>
            <w:vAlign w:val="center"/>
          </w:tcPr>
          <w:p w:rsidR="00800E8A" w:rsidRPr="006C4764" w:rsidRDefault="00800E8A" w:rsidP="00800E8A">
            <w:pPr>
              <w:spacing w:after="0"/>
              <w:ind w:left="135"/>
              <w:rPr>
                <w:sz w:val="28"/>
                <w:szCs w:val="28"/>
              </w:rPr>
            </w:pPr>
          </w:p>
        </w:tc>
      </w:tr>
      <w:tr w:rsidR="00800E8A" w:rsidTr="00800E8A">
        <w:trPr>
          <w:trHeight w:val="144"/>
          <w:tblCellSpacing w:w="20" w:type="nil"/>
        </w:trPr>
        <w:tc>
          <w:tcPr>
            <w:tcW w:w="689" w:type="dxa"/>
            <w:tcMar>
              <w:top w:w="50" w:type="dxa"/>
              <w:left w:w="100" w:type="dxa"/>
            </w:tcMar>
            <w:vAlign w:val="center"/>
          </w:tcPr>
          <w:p w:rsidR="00800E8A" w:rsidRPr="006C4764" w:rsidRDefault="00800E8A" w:rsidP="00800E8A">
            <w:pPr>
              <w:spacing w:after="0"/>
              <w:rPr>
                <w:sz w:val="28"/>
                <w:szCs w:val="28"/>
              </w:rPr>
            </w:pPr>
            <w:r w:rsidRPr="006C4764">
              <w:rPr>
                <w:rFonts w:ascii="Times New Roman" w:hAnsi="Times New Roman"/>
                <w:color w:val="000000"/>
                <w:sz w:val="28"/>
                <w:szCs w:val="28"/>
              </w:rPr>
              <w:t>2.2</w:t>
            </w:r>
          </w:p>
        </w:tc>
        <w:tc>
          <w:tcPr>
            <w:tcW w:w="3522" w:type="dxa"/>
            <w:tcMar>
              <w:top w:w="50" w:type="dxa"/>
              <w:left w:w="100" w:type="dxa"/>
            </w:tcMar>
            <w:vAlign w:val="center"/>
          </w:tcPr>
          <w:p w:rsidR="00800E8A" w:rsidRPr="006C4764" w:rsidRDefault="00800E8A" w:rsidP="00800E8A">
            <w:pPr>
              <w:spacing w:after="0"/>
              <w:ind w:left="135"/>
              <w:rPr>
                <w:sz w:val="28"/>
                <w:szCs w:val="28"/>
                <w:lang w:val="ru-RU"/>
              </w:rPr>
            </w:pPr>
            <w:r w:rsidRPr="006C4764">
              <w:rPr>
                <w:rFonts w:ascii="Times New Roman" w:hAnsi="Times New Roman"/>
                <w:color w:val="000000"/>
                <w:sz w:val="28"/>
                <w:szCs w:val="28"/>
                <w:lang w:val="ru-RU"/>
              </w:rPr>
              <w:t>Непредельные углеводороды: алкены, алкадиены, алкины</w:t>
            </w:r>
          </w:p>
        </w:tc>
        <w:tc>
          <w:tcPr>
            <w:tcW w:w="851" w:type="dxa"/>
            <w:tcMar>
              <w:top w:w="50" w:type="dxa"/>
              <w:left w:w="100" w:type="dxa"/>
            </w:tcMar>
            <w:vAlign w:val="center"/>
          </w:tcPr>
          <w:p w:rsidR="00800E8A" w:rsidRPr="006C4764" w:rsidRDefault="00800E8A" w:rsidP="00800E8A">
            <w:pPr>
              <w:spacing w:after="0"/>
              <w:ind w:left="135"/>
              <w:jc w:val="center"/>
              <w:rPr>
                <w:sz w:val="28"/>
                <w:szCs w:val="28"/>
              </w:rPr>
            </w:pPr>
            <w:r w:rsidRPr="006C4764">
              <w:rPr>
                <w:rFonts w:ascii="Times New Roman" w:hAnsi="Times New Roman"/>
                <w:color w:val="000000"/>
                <w:sz w:val="28"/>
                <w:szCs w:val="28"/>
              </w:rPr>
              <w:t xml:space="preserve">6 </w:t>
            </w:r>
          </w:p>
        </w:tc>
        <w:tc>
          <w:tcPr>
            <w:tcW w:w="1275" w:type="dxa"/>
            <w:tcMar>
              <w:top w:w="50" w:type="dxa"/>
              <w:left w:w="100" w:type="dxa"/>
            </w:tcMar>
            <w:vAlign w:val="center"/>
          </w:tcPr>
          <w:p w:rsidR="00800E8A" w:rsidRPr="00800E8A" w:rsidRDefault="00800E8A" w:rsidP="00800E8A">
            <w:pPr>
              <w:spacing w:after="0"/>
              <w:ind w:left="135"/>
              <w:jc w:val="center"/>
              <w:rPr>
                <w:sz w:val="28"/>
                <w:szCs w:val="28"/>
                <w:lang w:val="ru-RU"/>
              </w:rPr>
            </w:pPr>
            <w:r>
              <w:rPr>
                <w:sz w:val="28"/>
                <w:szCs w:val="28"/>
                <w:lang w:val="ru-RU"/>
              </w:rPr>
              <w:t>0</w:t>
            </w:r>
          </w:p>
        </w:tc>
        <w:tc>
          <w:tcPr>
            <w:tcW w:w="1418" w:type="dxa"/>
            <w:tcMar>
              <w:top w:w="50" w:type="dxa"/>
              <w:left w:w="100" w:type="dxa"/>
            </w:tcMar>
            <w:vAlign w:val="center"/>
          </w:tcPr>
          <w:p w:rsidR="00800E8A" w:rsidRPr="006C4764" w:rsidRDefault="00800E8A" w:rsidP="00800E8A">
            <w:pPr>
              <w:spacing w:after="0"/>
              <w:ind w:left="135"/>
              <w:jc w:val="center"/>
              <w:rPr>
                <w:sz w:val="28"/>
                <w:szCs w:val="28"/>
              </w:rPr>
            </w:pPr>
            <w:r w:rsidRPr="006C4764">
              <w:rPr>
                <w:rFonts w:ascii="Times New Roman" w:hAnsi="Times New Roman"/>
                <w:color w:val="000000"/>
                <w:sz w:val="28"/>
                <w:szCs w:val="28"/>
              </w:rPr>
              <w:t xml:space="preserve"> 1 </w:t>
            </w:r>
          </w:p>
        </w:tc>
        <w:tc>
          <w:tcPr>
            <w:tcW w:w="2091" w:type="dxa"/>
            <w:tcMar>
              <w:top w:w="50" w:type="dxa"/>
              <w:left w:w="100" w:type="dxa"/>
            </w:tcMar>
            <w:vAlign w:val="center"/>
          </w:tcPr>
          <w:p w:rsidR="00800E8A" w:rsidRPr="006C4764" w:rsidRDefault="00800E8A" w:rsidP="00800E8A">
            <w:pPr>
              <w:spacing w:after="0"/>
              <w:ind w:left="135"/>
              <w:rPr>
                <w:sz w:val="28"/>
                <w:szCs w:val="28"/>
              </w:rPr>
            </w:pPr>
          </w:p>
        </w:tc>
      </w:tr>
      <w:tr w:rsidR="00800E8A" w:rsidTr="00800E8A">
        <w:trPr>
          <w:trHeight w:val="144"/>
          <w:tblCellSpacing w:w="20" w:type="nil"/>
        </w:trPr>
        <w:tc>
          <w:tcPr>
            <w:tcW w:w="689" w:type="dxa"/>
            <w:tcMar>
              <w:top w:w="50" w:type="dxa"/>
              <w:left w:w="100" w:type="dxa"/>
            </w:tcMar>
            <w:vAlign w:val="center"/>
          </w:tcPr>
          <w:p w:rsidR="00800E8A" w:rsidRPr="006C4764" w:rsidRDefault="00800E8A" w:rsidP="00800E8A">
            <w:pPr>
              <w:spacing w:after="0"/>
              <w:rPr>
                <w:sz w:val="28"/>
                <w:szCs w:val="28"/>
              </w:rPr>
            </w:pPr>
            <w:r w:rsidRPr="006C4764">
              <w:rPr>
                <w:rFonts w:ascii="Times New Roman" w:hAnsi="Times New Roman"/>
                <w:color w:val="000000"/>
                <w:sz w:val="28"/>
                <w:szCs w:val="28"/>
              </w:rPr>
              <w:t>2.3</w:t>
            </w:r>
          </w:p>
        </w:tc>
        <w:tc>
          <w:tcPr>
            <w:tcW w:w="3522" w:type="dxa"/>
            <w:tcMar>
              <w:top w:w="50" w:type="dxa"/>
              <w:left w:w="100" w:type="dxa"/>
            </w:tcMar>
            <w:vAlign w:val="center"/>
          </w:tcPr>
          <w:p w:rsidR="00800E8A" w:rsidRPr="006C4764" w:rsidRDefault="00800E8A" w:rsidP="00800E8A">
            <w:pPr>
              <w:spacing w:after="0"/>
              <w:ind w:left="135"/>
              <w:rPr>
                <w:sz w:val="28"/>
                <w:szCs w:val="28"/>
              </w:rPr>
            </w:pPr>
            <w:r w:rsidRPr="006C4764">
              <w:rPr>
                <w:rFonts w:ascii="Times New Roman" w:hAnsi="Times New Roman"/>
                <w:color w:val="000000"/>
                <w:sz w:val="28"/>
                <w:szCs w:val="28"/>
              </w:rPr>
              <w:t>Ароматическиеуглеводороды</w:t>
            </w:r>
          </w:p>
        </w:tc>
        <w:tc>
          <w:tcPr>
            <w:tcW w:w="851" w:type="dxa"/>
            <w:tcMar>
              <w:top w:w="50" w:type="dxa"/>
              <w:left w:w="100" w:type="dxa"/>
            </w:tcMar>
            <w:vAlign w:val="center"/>
          </w:tcPr>
          <w:p w:rsidR="00800E8A" w:rsidRPr="006C4764" w:rsidRDefault="00800E8A" w:rsidP="00800E8A">
            <w:pPr>
              <w:spacing w:after="0"/>
              <w:ind w:left="135"/>
              <w:jc w:val="center"/>
              <w:rPr>
                <w:sz w:val="28"/>
                <w:szCs w:val="28"/>
              </w:rPr>
            </w:pPr>
            <w:r w:rsidRPr="006C4764">
              <w:rPr>
                <w:rFonts w:ascii="Times New Roman" w:hAnsi="Times New Roman"/>
                <w:color w:val="000000"/>
                <w:sz w:val="28"/>
                <w:szCs w:val="28"/>
              </w:rPr>
              <w:t xml:space="preserve"> 2 </w:t>
            </w:r>
          </w:p>
        </w:tc>
        <w:tc>
          <w:tcPr>
            <w:tcW w:w="1275" w:type="dxa"/>
            <w:tcMar>
              <w:top w:w="50" w:type="dxa"/>
              <w:left w:w="100" w:type="dxa"/>
            </w:tcMar>
            <w:vAlign w:val="center"/>
          </w:tcPr>
          <w:p w:rsidR="00800E8A" w:rsidRPr="00800E8A" w:rsidRDefault="00800E8A" w:rsidP="00800E8A">
            <w:pPr>
              <w:spacing w:after="0"/>
              <w:ind w:left="135"/>
              <w:jc w:val="center"/>
              <w:rPr>
                <w:sz w:val="28"/>
                <w:szCs w:val="28"/>
                <w:lang w:val="ru-RU"/>
              </w:rPr>
            </w:pPr>
            <w:r>
              <w:rPr>
                <w:sz w:val="28"/>
                <w:szCs w:val="28"/>
                <w:lang w:val="ru-RU"/>
              </w:rPr>
              <w:t>0</w:t>
            </w:r>
          </w:p>
        </w:tc>
        <w:tc>
          <w:tcPr>
            <w:tcW w:w="1418" w:type="dxa"/>
            <w:tcMar>
              <w:top w:w="50" w:type="dxa"/>
              <w:left w:w="100" w:type="dxa"/>
            </w:tcMar>
            <w:vAlign w:val="center"/>
          </w:tcPr>
          <w:p w:rsidR="00800E8A" w:rsidRPr="00800E8A" w:rsidRDefault="00800E8A" w:rsidP="00800E8A">
            <w:pPr>
              <w:spacing w:after="0"/>
              <w:ind w:left="135"/>
              <w:jc w:val="center"/>
              <w:rPr>
                <w:sz w:val="28"/>
                <w:szCs w:val="28"/>
                <w:lang w:val="ru-RU"/>
              </w:rPr>
            </w:pPr>
            <w:r>
              <w:rPr>
                <w:sz w:val="28"/>
                <w:szCs w:val="28"/>
                <w:lang w:val="ru-RU"/>
              </w:rPr>
              <w:t>0</w:t>
            </w:r>
          </w:p>
        </w:tc>
        <w:tc>
          <w:tcPr>
            <w:tcW w:w="2091" w:type="dxa"/>
            <w:tcMar>
              <w:top w:w="50" w:type="dxa"/>
              <w:left w:w="100" w:type="dxa"/>
            </w:tcMar>
            <w:vAlign w:val="center"/>
          </w:tcPr>
          <w:p w:rsidR="00800E8A" w:rsidRPr="006C4764" w:rsidRDefault="00800E8A" w:rsidP="00800E8A">
            <w:pPr>
              <w:spacing w:after="0"/>
              <w:ind w:left="135"/>
              <w:rPr>
                <w:sz w:val="28"/>
                <w:szCs w:val="28"/>
              </w:rPr>
            </w:pPr>
          </w:p>
        </w:tc>
      </w:tr>
      <w:tr w:rsidR="00800E8A" w:rsidTr="00800E8A">
        <w:trPr>
          <w:trHeight w:val="144"/>
          <w:tblCellSpacing w:w="20" w:type="nil"/>
        </w:trPr>
        <w:tc>
          <w:tcPr>
            <w:tcW w:w="689" w:type="dxa"/>
            <w:tcMar>
              <w:top w:w="50" w:type="dxa"/>
              <w:left w:w="100" w:type="dxa"/>
            </w:tcMar>
            <w:vAlign w:val="center"/>
          </w:tcPr>
          <w:p w:rsidR="00800E8A" w:rsidRPr="006C4764" w:rsidRDefault="00800E8A" w:rsidP="00800E8A">
            <w:pPr>
              <w:spacing w:after="0"/>
              <w:rPr>
                <w:sz w:val="28"/>
                <w:szCs w:val="28"/>
              </w:rPr>
            </w:pPr>
            <w:r w:rsidRPr="006C4764">
              <w:rPr>
                <w:rFonts w:ascii="Times New Roman" w:hAnsi="Times New Roman"/>
                <w:color w:val="000000"/>
                <w:sz w:val="28"/>
                <w:szCs w:val="28"/>
              </w:rPr>
              <w:t>2.4</w:t>
            </w:r>
          </w:p>
        </w:tc>
        <w:tc>
          <w:tcPr>
            <w:tcW w:w="3522" w:type="dxa"/>
            <w:tcMar>
              <w:top w:w="50" w:type="dxa"/>
              <w:left w:w="100" w:type="dxa"/>
            </w:tcMar>
            <w:vAlign w:val="center"/>
          </w:tcPr>
          <w:p w:rsidR="00800E8A" w:rsidRPr="006C4764" w:rsidRDefault="00800E8A" w:rsidP="00800E8A">
            <w:pPr>
              <w:spacing w:after="0"/>
              <w:ind w:left="135"/>
              <w:rPr>
                <w:sz w:val="28"/>
                <w:szCs w:val="28"/>
                <w:lang w:val="ru-RU"/>
              </w:rPr>
            </w:pPr>
            <w:r w:rsidRPr="006C4764">
              <w:rPr>
                <w:rFonts w:ascii="Times New Roman" w:hAnsi="Times New Roman"/>
                <w:color w:val="000000"/>
                <w:sz w:val="28"/>
                <w:szCs w:val="28"/>
                <w:lang w:val="ru-RU"/>
              </w:rPr>
              <w:t>Природные источники углеводородов и их переработка</w:t>
            </w:r>
          </w:p>
        </w:tc>
        <w:tc>
          <w:tcPr>
            <w:tcW w:w="851" w:type="dxa"/>
            <w:tcMar>
              <w:top w:w="50" w:type="dxa"/>
              <w:left w:w="100" w:type="dxa"/>
            </w:tcMar>
            <w:vAlign w:val="center"/>
          </w:tcPr>
          <w:p w:rsidR="00800E8A" w:rsidRPr="006C4764" w:rsidRDefault="00800E8A" w:rsidP="00800E8A">
            <w:pPr>
              <w:spacing w:after="0"/>
              <w:ind w:left="135"/>
              <w:jc w:val="center"/>
              <w:rPr>
                <w:sz w:val="28"/>
                <w:szCs w:val="28"/>
              </w:rPr>
            </w:pPr>
            <w:r w:rsidRPr="006C4764">
              <w:rPr>
                <w:rFonts w:ascii="Times New Roman" w:hAnsi="Times New Roman"/>
                <w:color w:val="000000"/>
                <w:sz w:val="28"/>
                <w:szCs w:val="28"/>
              </w:rPr>
              <w:t xml:space="preserve">3 </w:t>
            </w:r>
          </w:p>
        </w:tc>
        <w:tc>
          <w:tcPr>
            <w:tcW w:w="1275" w:type="dxa"/>
            <w:tcMar>
              <w:top w:w="50" w:type="dxa"/>
              <w:left w:w="100" w:type="dxa"/>
            </w:tcMar>
            <w:vAlign w:val="center"/>
          </w:tcPr>
          <w:p w:rsidR="00800E8A" w:rsidRPr="006C4764" w:rsidRDefault="00800E8A" w:rsidP="00800E8A">
            <w:pPr>
              <w:spacing w:after="0"/>
              <w:ind w:left="135"/>
              <w:jc w:val="center"/>
              <w:rPr>
                <w:sz w:val="28"/>
                <w:szCs w:val="28"/>
              </w:rPr>
            </w:pPr>
            <w:r w:rsidRPr="006C4764">
              <w:rPr>
                <w:rFonts w:ascii="Times New Roman" w:hAnsi="Times New Roman"/>
                <w:color w:val="000000"/>
                <w:sz w:val="28"/>
                <w:szCs w:val="28"/>
              </w:rPr>
              <w:t xml:space="preserve"> 1 </w:t>
            </w:r>
          </w:p>
        </w:tc>
        <w:tc>
          <w:tcPr>
            <w:tcW w:w="1418" w:type="dxa"/>
            <w:tcMar>
              <w:top w:w="50" w:type="dxa"/>
              <w:left w:w="100" w:type="dxa"/>
            </w:tcMar>
            <w:vAlign w:val="center"/>
          </w:tcPr>
          <w:p w:rsidR="00800E8A" w:rsidRPr="00800E8A" w:rsidRDefault="00800E8A" w:rsidP="00800E8A">
            <w:pPr>
              <w:spacing w:after="0"/>
              <w:ind w:left="135"/>
              <w:jc w:val="center"/>
              <w:rPr>
                <w:sz w:val="28"/>
                <w:szCs w:val="28"/>
                <w:lang w:val="ru-RU"/>
              </w:rPr>
            </w:pPr>
            <w:r>
              <w:rPr>
                <w:sz w:val="28"/>
                <w:szCs w:val="28"/>
                <w:lang w:val="ru-RU"/>
              </w:rPr>
              <w:t>0</w:t>
            </w:r>
          </w:p>
        </w:tc>
        <w:tc>
          <w:tcPr>
            <w:tcW w:w="2091" w:type="dxa"/>
            <w:tcMar>
              <w:top w:w="50" w:type="dxa"/>
              <w:left w:w="100" w:type="dxa"/>
            </w:tcMar>
            <w:vAlign w:val="center"/>
          </w:tcPr>
          <w:p w:rsidR="00800E8A" w:rsidRPr="006C4764" w:rsidRDefault="00800E8A" w:rsidP="00800E8A">
            <w:pPr>
              <w:spacing w:after="0"/>
              <w:ind w:left="135"/>
              <w:rPr>
                <w:sz w:val="28"/>
                <w:szCs w:val="28"/>
              </w:rPr>
            </w:pPr>
          </w:p>
        </w:tc>
      </w:tr>
      <w:tr w:rsidR="00800E8A" w:rsidTr="00800E8A">
        <w:trPr>
          <w:trHeight w:val="144"/>
          <w:tblCellSpacing w:w="20" w:type="nil"/>
        </w:trPr>
        <w:tc>
          <w:tcPr>
            <w:tcW w:w="4211" w:type="dxa"/>
            <w:gridSpan w:val="2"/>
            <w:tcMar>
              <w:top w:w="50" w:type="dxa"/>
              <w:left w:w="100" w:type="dxa"/>
            </w:tcMar>
            <w:vAlign w:val="center"/>
          </w:tcPr>
          <w:p w:rsidR="00800E8A" w:rsidRPr="006C4764" w:rsidRDefault="00800E8A" w:rsidP="00800E8A">
            <w:pPr>
              <w:spacing w:after="0"/>
              <w:ind w:left="135"/>
              <w:rPr>
                <w:sz w:val="28"/>
                <w:szCs w:val="28"/>
              </w:rPr>
            </w:pPr>
            <w:r w:rsidRPr="006C4764">
              <w:rPr>
                <w:rFonts w:ascii="Times New Roman" w:hAnsi="Times New Roman"/>
                <w:color w:val="000000"/>
                <w:sz w:val="28"/>
                <w:szCs w:val="28"/>
              </w:rPr>
              <w:t>Итогопоразделу</w:t>
            </w:r>
          </w:p>
        </w:tc>
        <w:tc>
          <w:tcPr>
            <w:tcW w:w="851" w:type="dxa"/>
            <w:tcMar>
              <w:top w:w="50" w:type="dxa"/>
              <w:left w:w="100" w:type="dxa"/>
            </w:tcMar>
            <w:vAlign w:val="center"/>
          </w:tcPr>
          <w:p w:rsidR="00800E8A" w:rsidRPr="006C4764" w:rsidRDefault="00800E8A" w:rsidP="00800E8A">
            <w:pPr>
              <w:spacing w:after="0"/>
              <w:ind w:left="135"/>
              <w:jc w:val="center"/>
              <w:rPr>
                <w:sz w:val="28"/>
                <w:szCs w:val="28"/>
              </w:rPr>
            </w:pPr>
            <w:r w:rsidRPr="006C4764">
              <w:rPr>
                <w:rFonts w:ascii="Times New Roman" w:hAnsi="Times New Roman"/>
                <w:color w:val="000000"/>
                <w:sz w:val="28"/>
                <w:szCs w:val="28"/>
              </w:rPr>
              <w:t xml:space="preserve"> 13 </w:t>
            </w:r>
          </w:p>
        </w:tc>
        <w:tc>
          <w:tcPr>
            <w:tcW w:w="4784" w:type="dxa"/>
            <w:gridSpan w:val="3"/>
            <w:tcMar>
              <w:top w:w="50" w:type="dxa"/>
              <w:left w:w="100" w:type="dxa"/>
            </w:tcMar>
            <w:vAlign w:val="center"/>
          </w:tcPr>
          <w:p w:rsidR="00800E8A" w:rsidRPr="006C4764" w:rsidRDefault="00800E8A" w:rsidP="00800E8A">
            <w:pPr>
              <w:rPr>
                <w:sz w:val="28"/>
                <w:szCs w:val="28"/>
              </w:rPr>
            </w:pPr>
          </w:p>
        </w:tc>
      </w:tr>
      <w:tr w:rsidR="00800E8A" w:rsidTr="00800E8A">
        <w:trPr>
          <w:trHeight w:val="144"/>
          <w:tblCellSpacing w:w="20" w:type="nil"/>
        </w:trPr>
        <w:tc>
          <w:tcPr>
            <w:tcW w:w="9846" w:type="dxa"/>
            <w:gridSpan w:val="6"/>
            <w:tcMar>
              <w:top w:w="50" w:type="dxa"/>
              <w:left w:w="100" w:type="dxa"/>
            </w:tcMar>
            <w:vAlign w:val="center"/>
          </w:tcPr>
          <w:p w:rsidR="00800E8A" w:rsidRPr="006C4764" w:rsidRDefault="00800E8A" w:rsidP="00800E8A">
            <w:pPr>
              <w:spacing w:after="0"/>
              <w:ind w:left="135"/>
              <w:rPr>
                <w:sz w:val="28"/>
                <w:szCs w:val="28"/>
              </w:rPr>
            </w:pPr>
            <w:r w:rsidRPr="006C4764">
              <w:rPr>
                <w:rFonts w:ascii="Times New Roman" w:hAnsi="Times New Roman"/>
                <w:b/>
                <w:color w:val="000000"/>
                <w:sz w:val="28"/>
                <w:szCs w:val="28"/>
              </w:rPr>
              <w:t>Раздел 3.Кислородсодержащиеорганическиесоединения</w:t>
            </w:r>
          </w:p>
        </w:tc>
      </w:tr>
      <w:tr w:rsidR="00800E8A" w:rsidTr="00800E8A">
        <w:trPr>
          <w:trHeight w:val="144"/>
          <w:tblCellSpacing w:w="20" w:type="nil"/>
        </w:trPr>
        <w:tc>
          <w:tcPr>
            <w:tcW w:w="689" w:type="dxa"/>
            <w:tcMar>
              <w:top w:w="50" w:type="dxa"/>
              <w:left w:w="100" w:type="dxa"/>
            </w:tcMar>
            <w:vAlign w:val="center"/>
          </w:tcPr>
          <w:p w:rsidR="00800E8A" w:rsidRPr="006C4764" w:rsidRDefault="00800E8A" w:rsidP="00800E8A">
            <w:pPr>
              <w:spacing w:after="0"/>
              <w:rPr>
                <w:sz w:val="28"/>
                <w:szCs w:val="28"/>
              </w:rPr>
            </w:pPr>
            <w:r w:rsidRPr="006C4764">
              <w:rPr>
                <w:rFonts w:ascii="Times New Roman" w:hAnsi="Times New Roman"/>
                <w:color w:val="000000"/>
                <w:sz w:val="28"/>
                <w:szCs w:val="28"/>
              </w:rPr>
              <w:t>3.1</w:t>
            </w:r>
          </w:p>
        </w:tc>
        <w:tc>
          <w:tcPr>
            <w:tcW w:w="3522" w:type="dxa"/>
            <w:tcMar>
              <w:top w:w="50" w:type="dxa"/>
              <w:left w:w="100" w:type="dxa"/>
            </w:tcMar>
            <w:vAlign w:val="center"/>
          </w:tcPr>
          <w:p w:rsidR="00800E8A" w:rsidRPr="006C4764" w:rsidRDefault="00800E8A" w:rsidP="00800E8A">
            <w:pPr>
              <w:spacing w:after="0"/>
              <w:ind w:left="135"/>
              <w:rPr>
                <w:sz w:val="28"/>
                <w:szCs w:val="28"/>
              </w:rPr>
            </w:pPr>
            <w:r w:rsidRPr="006C4764">
              <w:rPr>
                <w:rFonts w:ascii="Times New Roman" w:hAnsi="Times New Roman"/>
                <w:color w:val="000000"/>
                <w:sz w:val="28"/>
                <w:szCs w:val="28"/>
              </w:rPr>
              <w:t>Спирты. Фенол</w:t>
            </w:r>
          </w:p>
        </w:tc>
        <w:tc>
          <w:tcPr>
            <w:tcW w:w="851" w:type="dxa"/>
            <w:tcMar>
              <w:top w:w="50" w:type="dxa"/>
              <w:left w:w="100" w:type="dxa"/>
            </w:tcMar>
            <w:vAlign w:val="center"/>
          </w:tcPr>
          <w:p w:rsidR="00800E8A" w:rsidRPr="006C4764" w:rsidRDefault="00800E8A" w:rsidP="00800E8A">
            <w:pPr>
              <w:spacing w:after="0"/>
              <w:ind w:left="135"/>
              <w:jc w:val="center"/>
              <w:rPr>
                <w:sz w:val="28"/>
                <w:szCs w:val="28"/>
              </w:rPr>
            </w:pPr>
            <w:r w:rsidRPr="006C4764">
              <w:rPr>
                <w:rFonts w:ascii="Times New Roman" w:hAnsi="Times New Roman"/>
                <w:color w:val="000000"/>
                <w:sz w:val="28"/>
                <w:szCs w:val="28"/>
              </w:rPr>
              <w:t xml:space="preserve"> 3 </w:t>
            </w:r>
          </w:p>
        </w:tc>
        <w:tc>
          <w:tcPr>
            <w:tcW w:w="1275" w:type="dxa"/>
            <w:tcMar>
              <w:top w:w="50" w:type="dxa"/>
              <w:left w:w="100" w:type="dxa"/>
            </w:tcMar>
            <w:vAlign w:val="center"/>
          </w:tcPr>
          <w:p w:rsidR="00800E8A" w:rsidRPr="00800E8A" w:rsidRDefault="00800E8A" w:rsidP="00800E8A">
            <w:pPr>
              <w:spacing w:after="0"/>
              <w:ind w:left="135"/>
              <w:jc w:val="center"/>
              <w:rPr>
                <w:sz w:val="28"/>
                <w:szCs w:val="28"/>
                <w:lang w:val="ru-RU"/>
              </w:rPr>
            </w:pPr>
            <w:r>
              <w:rPr>
                <w:sz w:val="28"/>
                <w:szCs w:val="28"/>
                <w:lang w:val="ru-RU"/>
              </w:rPr>
              <w:t>0</w:t>
            </w:r>
          </w:p>
        </w:tc>
        <w:tc>
          <w:tcPr>
            <w:tcW w:w="1418" w:type="dxa"/>
            <w:tcMar>
              <w:top w:w="50" w:type="dxa"/>
              <w:left w:w="100" w:type="dxa"/>
            </w:tcMar>
            <w:vAlign w:val="center"/>
          </w:tcPr>
          <w:p w:rsidR="00800E8A" w:rsidRPr="00800E8A" w:rsidRDefault="00800E8A" w:rsidP="00800E8A">
            <w:pPr>
              <w:spacing w:after="0"/>
              <w:ind w:left="135"/>
              <w:jc w:val="center"/>
              <w:rPr>
                <w:sz w:val="28"/>
                <w:szCs w:val="28"/>
                <w:lang w:val="ru-RU"/>
              </w:rPr>
            </w:pPr>
            <w:r>
              <w:rPr>
                <w:sz w:val="28"/>
                <w:szCs w:val="28"/>
                <w:lang w:val="ru-RU"/>
              </w:rPr>
              <w:t>0</w:t>
            </w:r>
          </w:p>
        </w:tc>
        <w:tc>
          <w:tcPr>
            <w:tcW w:w="2091" w:type="dxa"/>
            <w:tcMar>
              <w:top w:w="50" w:type="dxa"/>
              <w:left w:w="100" w:type="dxa"/>
            </w:tcMar>
            <w:vAlign w:val="center"/>
          </w:tcPr>
          <w:p w:rsidR="00800E8A" w:rsidRPr="006C4764" w:rsidRDefault="00800E8A" w:rsidP="00800E8A">
            <w:pPr>
              <w:spacing w:after="0"/>
              <w:ind w:left="135"/>
              <w:rPr>
                <w:sz w:val="28"/>
                <w:szCs w:val="28"/>
              </w:rPr>
            </w:pPr>
          </w:p>
        </w:tc>
      </w:tr>
      <w:tr w:rsidR="00800E8A" w:rsidTr="00800E8A">
        <w:trPr>
          <w:trHeight w:val="144"/>
          <w:tblCellSpacing w:w="20" w:type="nil"/>
        </w:trPr>
        <w:tc>
          <w:tcPr>
            <w:tcW w:w="689" w:type="dxa"/>
            <w:tcMar>
              <w:top w:w="50" w:type="dxa"/>
              <w:left w:w="100" w:type="dxa"/>
            </w:tcMar>
            <w:vAlign w:val="center"/>
          </w:tcPr>
          <w:p w:rsidR="00800E8A" w:rsidRPr="006C4764" w:rsidRDefault="00800E8A" w:rsidP="00800E8A">
            <w:pPr>
              <w:spacing w:after="0"/>
              <w:rPr>
                <w:sz w:val="28"/>
                <w:szCs w:val="28"/>
              </w:rPr>
            </w:pPr>
            <w:r w:rsidRPr="006C4764">
              <w:rPr>
                <w:rFonts w:ascii="Times New Roman" w:hAnsi="Times New Roman"/>
                <w:color w:val="000000"/>
                <w:sz w:val="28"/>
                <w:szCs w:val="28"/>
              </w:rPr>
              <w:t>3.2</w:t>
            </w:r>
          </w:p>
        </w:tc>
        <w:tc>
          <w:tcPr>
            <w:tcW w:w="3522" w:type="dxa"/>
            <w:tcMar>
              <w:top w:w="50" w:type="dxa"/>
              <w:left w:w="100" w:type="dxa"/>
            </w:tcMar>
            <w:vAlign w:val="center"/>
          </w:tcPr>
          <w:p w:rsidR="00800E8A" w:rsidRPr="006C4764" w:rsidRDefault="00800E8A" w:rsidP="00800E8A">
            <w:pPr>
              <w:spacing w:after="0"/>
              <w:ind w:left="135"/>
              <w:rPr>
                <w:sz w:val="28"/>
                <w:szCs w:val="28"/>
                <w:lang w:val="ru-RU"/>
              </w:rPr>
            </w:pPr>
            <w:r w:rsidRPr="006C4764">
              <w:rPr>
                <w:rFonts w:ascii="Times New Roman" w:hAnsi="Times New Roman"/>
                <w:color w:val="000000"/>
                <w:sz w:val="28"/>
                <w:szCs w:val="28"/>
                <w:lang w:val="ru-RU"/>
              </w:rPr>
              <w:t>Альдегиды. Карбоновые кислоты. Сложные эфиры</w:t>
            </w:r>
          </w:p>
        </w:tc>
        <w:tc>
          <w:tcPr>
            <w:tcW w:w="851" w:type="dxa"/>
            <w:tcMar>
              <w:top w:w="50" w:type="dxa"/>
              <w:left w:w="100" w:type="dxa"/>
            </w:tcMar>
            <w:vAlign w:val="center"/>
          </w:tcPr>
          <w:p w:rsidR="00800E8A" w:rsidRPr="006C4764" w:rsidRDefault="00800E8A" w:rsidP="00800E8A">
            <w:pPr>
              <w:spacing w:after="0"/>
              <w:ind w:left="135"/>
              <w:jc w:val="center"/>
              <w:rPr>
                <w:sz w:val="28"/>
                <w:szCs w:val="28"/>
              </w:rPr>
            </w:pPr>
            <w:r w:rsidRPr="006C4764">
              <w:rPr>
                <w:rFonts w:ascii="Times New Roman" w:hAnsi="Times New Roman"/>
                <w:color w:val="000000"/>
                <w:sz w:val="28"/>
                <w:szCs w:val="28"/>
              </w:rPr>
              <w:t xml:space="preserve">7 </w:t>
            </w:r>
          </w:p>
        </w:tc>
        <w:tc>
          <w:tcPr>
            <w:tcW w:w="1275" w:type="dxa"/>
            <w:tcMar>
              <w:top w:w="50" w:type="dxa"/>
              <w:left w:w="100" w:type="dxa"/>
            </w:tcMar>
            <w:vAlign w:val="center"/>
          </w:tcPr>
          <w:p w:rsidR="00800E8A" w:rsidRPr="00800E8A" w:rsidRDefault="00800E8A" w:rsidP="00800E8A">
            <w:pPr>
              <w:spacing w:after="0"/>
              <w:ind w:left="135"/>
              <w:jc w:val="center"/>
              <w:rPr>
                <w:sz w:val="28"/>
                <w:szCs w:val="28"/>
                <w:lang w:val="ru-RU"/>
              </w:rPr>
            </w:pPr>
            <w:r>
              <w:rPr>
                <w:sz w:val="28"/>
                <w:szCs w:val="28"/>
                <w:lang w:val="ru-RU"/>
              </w:rPr>
              <w:t>0</w:t>
            </w:r>
          </w:p>
        </w:tc>
        <w:tc>
          <w:tcPr>
            <w:tcW w:w="1418" w:type="dxa"/>
            <w:tcMar>
              <w:top w:w="50" w:type="dxa"/>
              <w:left w:w="100" w:type="dxa"/>
            </w:tcMar>
            <w:vAlign w:val="center"/>
          </w:tcPr>
          <w:p w:rsidR="00800E8A" w:rsidRPr="006C4764" w:rsidRDefault="00800E8A" w:rsidP="00800E8A">
            <w:pPr>
              <w:spacing w:after="0"/>
              <w:ind w:left="135"/>
              <w:jc w:val="center"/>
              <w:rPr>
                <w:sz w:val="28"/>
                <w:szCs w:val="28"/>
              </w:rPr>
            </w:pPr>
            <w:r w:rsidRPr="006C4764">
              <w:rPr>
                <w:rFonts w:ascii="Times New Roman" w:hAnsi="Times New Roman"/>
                <w:color w:val="000000"/>
                <w:sz w:val="28"/>
                <w:szCs w:val="28"/>
              </w:rPr>
              <w:t xml:space="preserve"> 1 </w:t>
            </w:r>
          </w:p>
        </w:tc>
        <w:tc>
          <w:tcPr>
            <w:tcW w:w="2091" w:type="dxa"/>
            <w:tcMar>
              <w:top w:w="50" w:type="dxa"/>
              <w:left w:w="100" w:type="dxa"/>
            </w:tcMar>
            <w:vAlign w:val="center"/>
          </w:tcPr>
          <w:p w:rsidR="00800E8A" w:rsidRPr="006C4764" w:rsidRDefault="00800E8A" w:rsidP="00800E8A">
            <w:pPr>
              <w:spacing w:after="0"/>
              <w:ind w:left="135"/>
              <w:rPr>
                <w:sz w:val="28"/>
                <w:szCs w:val="28"/>
              </w:rPr>
            </w:pPr>
          </w:p>
        </w:tc>
      </w:tr>
      <w:tr w:rsidR="00800E8A" w:rsidTr="00800E8A">
        <w:trPr>
          <w:trHeight w:val="144"/>
          <w:tblCellSpacing w:w="20" w:type="nil"/>
        </w:trPr>
        <w:tc>
          <w:tcPr>
            <w:tcW w:w="689" w:type="dxa"/>
            <w:tcMar>
              <w:top w:w="50" w:type="dxa"/>
              <w:left w:w="100" w:type="dxa"/>
            </w:tcMar>
            <w:vAlign w:val="center"/>
          </w:tcPr>
          <w:p w:rsidR="00800E8A" w:rsidRPr="006C4764" w:rsidRDefault="00800E8A" w:rsidP="00800E8A">
            <w:pPr>
              <w:spacing w:after="0"/>
              <w:rPr>
                <w:sz w:val="28"/>
                <w:szCs w:val="28"/>
              </w:rPr>
            </w:pPr>
            <w:r w:rsidRPr="006C4764">
              <w:rPr>
                <w:rFonts w:ascii="Times New Roman" w:hAnsi="Times New Roman"/>
                <w:color w:val="000000"/>
                <w:sz w:val="28"/>
                <w:szCs w:val="28"/>
              </w:rPr>
              <w:t>3.3</w:t>
            </w:r>
          </w:p>
        </w:tc>
        <w:tc>
          <w:tcPr>
            <w:tcW w:w="3522" w:type="dxa"/>
            <w:tcMar>
              <w:top w:w="50" w:type="dxa"/>
              <w:left w:w="100" w:type="dxa"/>
            </w:tcMar>
            <w:vAlign w:val="center"/>
          </w:tcPr>
          <w:p w:rsidR="00800E8A" w:rsidRPr="006C4764" w:rsidRDefault="00800E8A" w:rsidP="00800E8A">
            <w:pPr>
              <w:spacing w:after="0"/>
              <w:ind w:left="135"/>
              <w:rPr>
                <w:sz w:val="28"/>
                <w:szCs w:val="28"/>
              </w:rPr>
            </w:pPr>
            <w:r w:rsidRPr="006C4764">
              <w:rPr>
                <w:rFonts w:ascii="Times New Roman" w:hAnsi="Times New Roman"/>
                <w:color w:val="000000"/>
                <w:sz w:val="28"/>
                <w:szCs w:val="28"/>
              </w:rPr>
              <w:t>Углеводы</w:t>
            </w:r>
          </w:p>
        </w:tc>
        <w:tc>
          <w:tcPr>
            <w:tcW w:w="851" w:type="dxa"/>
            <w:tcMar>
              <w:top w:w="50" w:type="dxa"/>
              <w:left w:w="100" w:type="dxa"/>
            </w:tcMar>
            <w:vAlign w:val="center"/>
          </w:tcPr>
          <w:p w:rsidR="00800E8A" w:rsidRPr="006C4764" w:rsidRDefault="00800E8A" w:rsidP="00800E8A">
            <w:pPr>
              <w:spacing w:after="0"/>
              <w:ind w:left="135"/>
              <w:jc w:val="center"/>
              <w:rPr>
                <w:sz w:val="28"/>
                <w:szCs w:val="28"/>
              </w:rPr>
            </w:pPr>
            <w:r w:rsidRPr="006C4764">
              <w:rPr>
                <w:rFonts w:ascii="Times New Roman" w:hAnsi="Times New Roman"/>
                <w:color w:val="000000"/>
                <w:sz w:val="28"/>
                <w:szCs w:val="28"/>
              </w:rPr>
              <w:t xml:space="preserve"> 3 </w:t>
            </w:r>
          </w:p>
        </w:tc>
        <w:tc>
          <w:tcPr>
            <w:tcW w:w="1275" w:type="dxa"/>
            <w:tcMar>
              <w:top w:w="50" w:type="dxa"/>
              <w:left w:w="100" w:type="dxa"/>
            </w:tcMar>
            <w:vAlign w:val="center"/>
          </w:tcPr>
          <w:p w:rsidR="00800E8A" w:rsidRPr="006C4764" w:rsidRDefault="00800E8A" w:rsidP="00800E8A">
            <w:pPr>
              <w:spacing w:after="0"/>
              <w:ind w:left="135"/>
              <w:jc w:val="center"/>
              <w:rPr>
                <w:sz w:val="28"/>
                <w:szCs w:val="28"/>
              </w:rPr>
            </w:pPr>
            <w:r w:rsidRPr="006C4764">
              <w:rPr>
                <w:rFonts w:ascii="Times New Roman" w:hAnsi="Times New Roman"/>
                <w:color w:val="000000"/>
                <w:sz w:val="28"/>
                <w:szCs w:val="28"/>
              </w:rPr>
              <w:t xml:space="preserve"> 1 </w:t>
            </w:r>
          </w:p>
        </w:tc>
        <w:tc>
          <w:tcPr>
            <w:tcW w:w="1418" w:type="dxa"/>
            <w:tcMar>
              <w:top w:w="50" w:type="dxa"/>
              <w:left w:w="100" w:type="dxa"/>
            </w:tcMar>
            <w:vAlign w:val="center"/>
          </w:tcPr>
          <w:p w:rsidR="00800E8A" w:rsidRPr="00800E8A" w:rsidRDefault="00800E8A" w:rsidP="00800E8A">
            <w:pPr>
              <w:spacing w:after="0"/>
              <w:ind w:left="135"/>
              <w:jc w:val="center"/>
              <w:rPr>
                <w:sz w:val="28"/>
                <w:szCs w:val="28"/>
                <w:lang w:val="ru-RU"/>
              </w:rPr>
            </w:pPr>
            <w:r>
              <w:rPr>
                <w:sz w:val="28"/>
                <w:szCs w:val="28"/>
                <w:lang w:val="ru-RU"/>
              </w:rPr>
              <w:t>0</w:t>
            </w:r>
          </w:p>
        </w:tc>
        <w:tc>
          <w:tcPr>
            <w:tcW w:w="2091" w:type="dxa"/>
            <w:tcMar>
              <w:top w:w="50" w:type="dxa"/>
              <w:left w:w="100" w:type="dxa"/>
            </w:tcMar>
            <w:vAlign w:val="center"/>
          </w:tcPr>
          <w:p w:rsidR="00800E8A" w:rsidRPr="006C4764" w:rsidRDefault="00800E8A" w:rsidP="00800E8A">
            <w:pPr>
              <w:spacing w:after="0"/>
              <w:ind w:left="135"/>
              <w:rPr>
                <w:sz w:val="28"/>
                <w:szCs w:val="28"/>
              </w:rPr>
            </w:pPr>
          </w:p>
        </w:tc>
      </w:tr>
      <w:tr w:rsidR="00800E8A" w:rsidTr="00800E8A">
        <w:trPr>
          <w:trHeight w:val="144"/>
          <w:tblCellSpacing w:w="20" w:type="nil"/>
        </w:trPr>
        <w:tc>
          <w:tcPr>
            <w:tcW w:w="4211" w:type="dxa"/>
            <w:gridSpan w:val="2"/>
            <w:tcMar>
              <w:top w:w="50" w:type="dxa"/>
              <w:left w:w="100" w:type="dxa"/>
            </w:tcMar>
            <w:vAlign w:val="center"/>
          </w:tcPr>
          <w:p w:rsidR="00800E8A" w:rsidRPr="006C4764" w:rsidRDefault="00800E8A" w:rsidP="00800E8A">
            <w:pPr>
              <w:spacing w:after="0"/>
              <w:ind w:left="135"/>
              <w:rPr>
                <w:sz w:val="28"/>
                <w:szCs w:val="28"/>
              </w:rPr>
            </w:pPr>
            <w:r w:rsidRPr="006C4764">
              <w:rPr>
                <w:rFonts w:ascii="Times New Roman" w:hAnsi="Times New Roman"/>
                <w:color w:val="000000"/>
                <w:sz w:val="28"/>
                <w:szCs w:val="28"/>
              </w:rPr>
              <w:t>Итогопоразделу</w:t>
            </w:r>
          </w:p>
        </w:tc>
        <w:tc>
          <w:tcPr>
            <w:tcW w:w="851" w:type="dxa"/>
            <w:tcMar>
              <w:top w:w="50" w:type="dxa"/>
              <w:left w:w="100" w:type="dxa"/>
            </w:tcMar>
            <w:vAlign w:val="center"/>
          </w:tcPr>
          <w:p w:rsidR="00800E8A" w:rsidRPr="006C4764" w:rsidRDefault="00800E8A" w:rsidP="00800E8A">
            <w:pPr>
              <w:spacing w:after="0"/>
              <w:ind w:left="135"/>
              <w:jc w:val="center"/>
              <w:rPr>
                <w:sz w:val="28"/>
                <w:szCs w:val="28"/>
              </w:rPr>
            </w:pPr>
            <w:r w:rsidRPr="006C4764">
              <w:rPr>
                <w:rFonts w:ascii="Times New Roman" w:hAnsi="Times New Roman"/>
                <w:color w:val="000000"/>
                <w:sz w:val="28"/>
                <w:szCs w:val="28"/>
              </w:rPr>
              <w:t xml:space="preserve"> 13 </w:t>
            </w:r>
          </w:p>
        </w:tc>
        <w:tc>
          <w:tcPr>
            <w:tcW w:w="4784" w:type="dxa"/>
            <w:gridSpan w:val="3"/>
            <w:tcMar>
              <w:top w:w="50" w:type="dxa"/>
              <w:left w:w="100" w:type="dxa"/>
            </w:tcMar>
            <w:vAlign w:val="center"/>
          </w:tcPr>
          <w:p w:rsidR="00800E8A" w:rsidRPr="006C4764" w:rsidRDefault="00800E8A" w:rsidP="00800E8A">
            <w:pPr>
              <w:rPr>
                <w:sz w:val="28"/>
                <w:szCs w:val="28"/>
              </w:rPr>
            </w:pPr>
          </w:p>
        </w:tc>
      </w:tr>
      <w:tr w:rsidR="00800E8A" w:rsidTr="00800E8A">
        <w:trPr>
          <w:trHeight w:val="144"/>
          <w:tblCellSpacing w:w="20" w:type="nil"/>
        </w:trPr>
        <w:tc>
          <w:tcPr>
            <w:tcW w:w="9846" w:type="dxa"/>
            <w:gridSpan w:val="6"/>
            <w:tcMar>
              <w:top w:w="50" w:type="dxa"/>
              <w:left w:w="100" w:type="dxa"/>
            </w:tcMar>
            <w:vAlign w:val="center"/>
          </w:tcPr>
          <w:p w:rsidR="00800E8A" w:rsidRPr="006C4764" w:rsidRDefault="00800E8A" w:rsidP="00800E8A">
            <w:pPr>
              <w:spacing w:after="0"/>
              <w:ind w:left="135"/>
              <w:rPr>
                <w:sz w:val="28"/>
                <w:szCs w:val="28"/>
              </w:rPr>
            </w:pPr>
            <w:r w:rsidRPr="006C4764">
              <w:rPr>
                <w:rFonts w:ascii="Times New Roman" w:hAnsi="Times New Roman"/>
                <w:b/>
                <w:color w:val="000000"/>
                <w:sz w:val="28"/>
                <w:szCs w:val="28"/>
              </w:rPr>
              <w:t>Раздел 4.Азотсодержащиеорганическиесоединения</w:t>
            </w:r>
          </w:p>
        </w:tc>
      </w:tr>
      <w:tr w:rsidR="00800E8A" w:rsidTr="00800E8A">
        <w:trPr>
          <w:trHeight w:val="144"/>
          <w:tblCellSpacing w:w="20" w:type="nil"/>
        </w:trPr>
        <w:tc>
          <w:tcPr>
            <w:tcW w:w="689" w:type="dxa"/>
            <w:tcMar>
              <w:top w:w="50" w:type="dxa"/>
              <w:left w:w="100" w:type="dxa"/>
            </w:tcMar>
            <w:vAlign w:val="center"/>
          </w:tcPr>
          <w:p w:rsidR="00800E8A" w:rsidRPr="006C4764" w:rsidRDefault="00800E8A" w:rsidP="00800E8A">
            <w:pPr>
              <w:spacing w:after="0"/>
              <w:rPr>
                <w:sz w:val="28"/>
                <w:szCs w:val="28"/>
              </w:rPr>
            </w:pPr>
            <w:r w:rsidRPr="006C4764">
              <w:rPr>
                <w:rFonts w:ascii="Times New Roman" w:hAnsi="Times New Roman"/>
                <w:color w:val="000000"/>
                <w:sz w:val="28"/>
                <w:szCs w:val="28"/>
              </w:rPr>
              <w:lastRenderedPageBreak/>
              <w:t>4.1</w:t>
            </w:r>
          </w:p>
        </w:tc>
        <w:tc>
          <w:tcPr>
            <w:tcW w:w="3522" w:type="dxa"/>
            <w:tcMar>
              <w:top w:w="50" w:type="dxa"/>
              <w:left w:w="100" w:type="dxa"/>
            </w:tcMar>
            <w:vAlign w:val="center"/>
          </w:tcPr>
          <w:p w:rsidR="00800E8A" w:rsidRPr="006C4764" w:rsidRDefault="00800E8A" w:rsidP="00800E8A">
            <w:pPr>
              <w:spacing w:after="0"/>
              <w:ind w:left="135"/>
              <w:rPr>
                <w:sz w:val="28"/>
                <w:szCs w:val="28"/>
              </w:rPr>
            </w:pPr>
            <w:r w:rsidRPr="006C4764">
              <w:rPr>
                <w:rFonts w:ascii="Times New Roman" w:hAnsi="Times New Roman"/>
                <w:color w:val="000000"/>
                <w:sz w:val="28"/>
                <w:szCs w:val="28"/>
              </w:rPr>
              <w:t>Амины. Аминокислоты. Белки</w:t>
            </w:r>
          </w:p>
        </w:tc>
        <w:tc>
          <w:tcPr>
            <w:tcW w:w="851" w:type="dxa"/>
            <w:tcMar>
              <w:top w:w="50" w:type="dxa"/>
              <w:left w:w="100" w:type="dxa"/>
            </w:tcMar>
            <w:vAlign w:val="center"/>
          </w:tcPr>
          <w:p w:rsidR="00800E8A" w:rsidRPr="006C4764" w:rsidRDefault="00800E8A" w:rsidP="00800E8A">
            <w:pPr>
              <w:spacing w:after="0"/>
              <w:ind w:left="135"/>
              <w:jc w:val="center"/>
              <w:rPr>
                <w:sz w:val="28"/>
                <w:szCs w:val="28"/>
              </w:rPr>
            </w:pPr>
            <w:r w:rsidRPr="006C4764">
              <w:rPr>
                <w:rFonts w:ascii="Times New Roman" w:hAnsi="Times New Roman"/>
                <w:color w:val="000000"/>
                <w:sz w:val="28"/>
                <w:szCs w:val="28"/>
              </w:rPr>
              <w:t xml:space="preserve"> 3 </w:t>
            </w:r>
          </w:p>
        </w:tc>
        <w:tc>
          <w:tcPr>
            <w:tcW w:w="1275" w:type="dxa"/>
            <w:tcMar>
              <w:top w:w="50" w:type="dxa"/>
              <w:left w:w="100" w:type="dxa"/>
            </w:tcMar>
            <w:vAlign w:val="center"/>
          </w:tcPr>
          <w:p w:rsidR="00800E8A" w:rsidRPr="00800E8A" w:rsidRDefault="00800E8A" w:rsidP="00800E8A">
            <w:pPr>
              <w:spacing w:after="0"/>
              <w:ind w:left="135"/>
              <w:jc w:val="center"/>
              <w:rPr>
                <w:sz w:val="28"/>
                <w:szCs w:val="28"/>
                <w:lang w:val="ru-RU"/>
              </w:rPr>
            </w:pPr>
            <w:r>
              <w:rPr>
                <w:sz w:val="28"/>
                <w:szCs w:val="28"/>
                <w:lang w:val="ru-RU"/>
              </w:rPr>
              <w:t>0</w:t>
            </w:r>
          </w:p>
        </w:tc>
        <w:tc>
          <w:tcPr>
            <w:tcW w:w="1418" w:type="dxa"/>
            <w:tcMar>
              <w:top w:w="50" w:type="dxa"/>
              <w:left w:w="100" w:type="dxa"/>
            </w:tcMar>
            <w:vAlign w:val="center"/>
          </w:tcPr>
          <w:p w:rsidR="00800E8A" w:rsidRPr="00800E8A" w:rsidRDefault="00800E8A" w:rsidP="00800E8A">
            <w:pPr>
              <w:spacing w:after="0"/>
              <w:ind w:left="135"/>
              <w:jc w:val="center"/>
              <w:rPr>
                <w:sz w:val="28"/>
                <w:szCs w:val="28"/>
                <w:lang w:val="ru-RU"/>
              </w:rPr>
            </w:pPr>
            <w:r>
              <w:rPr>
                <w:sz w:val="28"/>
                <w:szCs w:val="28"/>
                <w:lang w:val="ru-RU"/>
              </w:rPr>
              <w:t>0</w:t>
            </w:r>
          </w:p>
        </w:tc>
        <w:tc>
          <w:tcPr>
            <w:tcW w:w="2091" w:type="dxa"/>
            <w:tcMar>
              <w:top w:w="50" w:type="dxa"/>
              <w:left w:w="100" w:type="dxa"/>
            </w:tcMar>
            <w:vAlign w:val="center"/>
          </w:tcPr>
          <w:p w:rsidR="00800E8A" w:rsidRPr="006C4764" w:rsidRDefault="00800E8A" w:rsidP="00800E8A">
            <w:pPr>
              <w:spacing w:after="0"/>
              <w:ind w:left="135"/>
              <w:rPr>
                <w:sz w:val="28"/>
                <w:szCs w:val="28"/>
              </w:rPr>
            </w:pPr>
          </w:p>
        </w:tc>
      </w:tr>
      <w:tr w:rsidR="00800E8A" w:rsidTr="00800E8A">
        <w:trPr>
          <w:trHeight w:val="144"/>
          <w:tblCellSpacing w:w="20" w:type="nil"/>
        </w:trPr>
        <w:tc>
          <w:tcPr>
            <w:tcW w:w="4211" w:type="dxa"/>
            <w:gridSpan w:val="2"/>
            <w:tcMar>
              <w:top w:w="50" w:type="dxa"/>
              <w:left w:w="100" w:type="dxa"/>
            </w:tcMar>
            <w:vAlign w:val="center"/>
          </w:tcPr>
          <w:p w:rsidR="00800E8A" w:rsidRPr="006C4764" w:rsidRDefault="00800E8A" w:rsidP="00800E8A">
            <w:pPr>
              <w:spacing w:after="0"/>
              <w:ind w:left="135"/>
              <w:rPr>
                <w:sz w:val="28"/>
                <w:szCs w:val="28"/>
              </w:rPr>
            </w:pPr>
            <w:r w:rsidRPr="006C4764">
              <w:rPr>
                <w:rFonts w:ascii="Times New Roman" w:hAnsi="Times New Roman"/>
                <w:color w:val="000000"/>
                <w:sz w:val="28"/>
                <w:szCs w:val="28"/>
              </w:rPr>
              <w:t>Итогопоразделу</w:t>
            </w:r>
          </w:p>
        </w:tc>
        <w:tc>
          <w:tcPr>
            <w:tcW w:w="851" w:type="dxa"/>
            <w:tcMar>
              <w:top w:w="50" w:type="dxa"/>
              <w:left w:w="100" w:type="dxa"/>
            </w:tcMar>
            <w:vAlign w:val="center"/>
          </w:tcPr>
          <w:p w:rsidR="00800E8A" w:rsidRPr="006C4764" w:rsidRDefault="00800E8A" w:rsidP="00800E8A">
            <w:pPr>
              <w:spacing w:after="0"/>
              <w:ind w:left="135"/>
              <w:jc w:val="center"/>
              <w:rPr>
                <w:sz w:val="28"/>
                <w:szCs w:val="28"/>
              </w:rPr>
            </w:pPr>
            <w:r w:rsidRPr="006C4764">
              <w:rPr>
                <w:rFonts w:ascii="Times New Roman" w:hAnsi="Times New Roman"/>
                <w:color w:val="000000"/>
                <w:sz w:val="28"/>
                <w:szCs w:val="28"/>
              </w:rPr>
              <w:t xml:space="preserve"> 3 </w:t>
            </w:r>
          </w:p>
        </w:tc>
        <w:tc>
          <w:tcPr>
            <w:tcW w:w="4784" w:type="dxa"/>
            <w:gridSpan w:val="3"/>
            <w:tcMar>
              <w:top w:w="50" w:type="dxa"/>
              <w:left w:w="100" w:type="dxa"/>
            </w:tcMar>
            <w:vAlign w:val="center"/>
          </w:tcPr>
          <w:p w:rsidR="00800E8A" w:rsidRPr="006C4764" w:rsidRDefault="00800E8A" w:rsidP="00800E8A">
            <w:pPr>
              <w:rPr>
                <w:sz w:val="28"/>
                <w:szCs w:val="28"/>
              </w:rPr>
            </w:pPr>
          </w:p>
        </w:tc>
      </w:tr>
      <w:tr w:rsidR="00800E8A" w:rsidTr="00800E8A">
        <w:trPr>
          <w:trHeight w:val="144"/>
          <w:tblCellSpacing w:w="20" w:type="nil"/>
        </w:trPr>
        <w:tc>
          <w:tcPr>
            <w:tcW w:w="9846" w:type="dxa"/>
            <w:gridSpan w:val="6"/>
            <w:tcMar>
              <w:top w:w="50" w:type="dxa"/>
              <w:left w:w="100" w:type="dxa"/>
            </w:tcMar>
            <w:vAlign w:val="center"/>
          </w:tcPr>
          <w:p w:rsidR="00800E8A" w:rsidRPr="006C4764" w:rsidRDefault="00800E8A" w:rsidP="00800E8A">
            <w:pPr>
              <w:spacing w:after="0"/>
              <w:ind w:left="135"/>
              <w:rPr>
                <w:sz w:val="28"/>
                <w:szCs w:val="28"/>
              </w:rPr>
            </w:pPr>
            <w:r w:rsidRPr="006C4764">
              <w:rPr>
                <w:rFonts w:ascii="Times New Roman" w:hAnsi="Times New Roman"/>
                <w:b/>
                <w:color w:val="000000"/>
                <w:sz w:val="28"/>
                <w:szCs w:val="28"/>
              </w:rPr>
              <w:t>Раздел 5.Высокомолекулярныесоединения</w:t>
            </w:r>
          </w:p>
        </w:tc>
      </w:tr>
      <w:tr w:rsidR="00800E8A" w:rsidTr="00800E8A">
        <w:trPr>
          <w:trHeight w:val="144"/>
          <w:tblCellSpacing w:w="20" w:type="nil"/>
        </w:trPr>
        <w:tc>
          <w:tcPr>
            <w:tcW w:w="689" w:type="dxa"/>
            <w:tcMar>
              <w:top w:w="50" w:type="dxa"/>
              <w:left w:w="100" w:type="dxa"/>
            </w:tcMar>
            <w:vAlign w:val="center"/>
          </w:tcPr>
          <w:p w:rsidR="00800E8A" w:rsidRPr="006C4764" w:rsidRDefault="00800E8A" w:rsidP="00800E8A">
            <w:pPr>
              <w:spacing w:after="0"/>
              <w:rPr>
                <w:sz w:val="28"/>
                <w:szCs w:val="28"/>
              </w:rPr>
            </w:pPr>
            <w:r w:rsidRPr="006C4764">
              <w:rPr>
                <w:rFonts w:ascii="Times New Roman" w:hAnsi="Times New Roman"/>
                <w:color w:val="000000"/>
                <w:sz w:val="28"/>
                <w:szCs w:val="28"/>
              </w:rPr>
              <w:t>5.1</w:t>
            </w:r>
          </w:p>
        </w:tc>
        <w:tc>
          <w:tcPr>
            <w:tcW w:w="3522" w:type="dxa"/>
            <w:tcMar>
              <w:top w:w="50" w:type="dxa"/>
              <w:left w:w="100" w:type="dxa"/>
            </w:tcMar>
            <w:vAlign w:val="center"/>
          </w:tcPr>
          <w:p w:rsidR="00800E8A" w:rsidRPr="006C4764" w:rsidRDefault="00800E8A" w:rsidP="00800E8A">
            <w:pPr>
              <w:spacing w:after="0"/>
              <w:ind w:left="135"/>
              <w:rPr>
                <w:sz w:val="28"/>
                <w:szCs w:val="28"/>
              </w:rPr>
            </w:pPr>
            <w:r w:rsidRPr="006C4764">
              <w:rPr>
                <w:rFonts w:ascii="Times New Roman" w:hAnsi="Times New Roman"/>
                <w:color w:val="000000"/>
                <w:sz w:val="28"/>
                <w:szCs w:val="28"/>
              </w:rPr>
              <w:t>Пластмассы. Каучуки. Волокна</w:t>
            </w:r>
          </w:p>
        </w:tc>
        <w:tc>
          <w:tcPr>
            <w:tcW w:w="851" w:type="dxa"/>
            <w:tcMar>
              <w:top w:w="50" w:type="dxa"/>
              <w:left w:w="100" w:type="dxa"/>
            </w:tcMar>
            <w:vAlign w:val="center"/>
          </w:tcPr>
          <w:p w:rsidR="00800E8A" w:rsidRPr="006C4764" w:rsidRDefault="00800E8A" w:rsidP="00800E8A">
            <w:pPr>
              <w:spacing w:after="0"/>
              <w:ind w:left="135"/>
              <w:jc w:val="center"/>
              <w:rPr>
                <w:sz w:val="28"/>
                <w:szCs w:val="28"/>
              </w:rPr>
            </w:pPr>
            <w:r w:rsidRPr="006C4764">
              <w:rPr>
                <w:rFonts w:ascii="Times New Roman" w:hAnsi="Times New Roman"/>
                <w:color w:val="000000"/>
                <w:sz w:val="28"/>
                <w:szCs w:val="28"/>
              </w:rPr>
              <w:t xml:space="preserve"> 2 </w:t>
            </w:r>
          </w:p>
        </w:tc>
        <w:tc>
          <w:tcPr>
            <w:tcW w:w="1275" w:type="dxa"/>
            <w:tcMar>
              <w:top w:w="50" w:type="dxa"/>
              <w:left w:w="100" w:type="dxa"/>
            </w:tcMar>
            <w:vAlign w:val="center"/>
          </w:tcPr>
          <w:p w:rsidR="00800E8A" w:rsidRPr="00800E8A" w:rsidRDefault="00800E8A" w:rsidP="00800E8A">
            <w:pPr>
              <w:spacing w:after="0"/>
              <w:ind w:left="135"/>
              <w:jc w:val="center"/>
              <w:rPr>
                <w:sz w:val="28"/>
                <w:szCs w:val="28"/>
                <w:lang w:val="ru-RU"/>
              </w:rPr>
            </w:pPr>
            <w:r>
              <w:rPr>
                <w:sz w:val="28"/>
                <w:szCs w:val="28"/>
                <w:lang w:val="ru-RU"/>
              </w:rPr>
              <w:t>0</w:t>
            </w:r>
          </w:p>
        </w:tc>
        <w:tc>
          <w:tcPr>
            <w:tcW w:w="1418" w:type="dxa"/>
            <w:tcMar>
              <w:top w:w="50" w:type="dxa"/>
              <w:left w:w="100" w:type="dxa"/>
            </w:tcMar>
            <w:vAlign w:val="center"/>
          </w:tcPr>
          <w:p w:rsidR="00800E8A" w:rsidRPr="00800E8A" w:rsidRDefault="00800E8A" w:rsidP="00800E8A">
            <w:pPr>
              <w:spacing w:after="0"/>
              <w:ind w:left="135"/>
              <w:jc w:val="center"/>
              <w:rPr>
                <w:sz w:val="28"/>
                <w:szCs w:val="28"/>
                <w:lang w:val="ru-RU"/>
              </w:rPr>
            </w:pPr>
            <w:r>
              <w:rPr>
                <w:sz w:val="28"/>
                <w:szCs w:val="28"/>
                <w:lang w:val="ru-RU"/>
              </w:rPr>
              <w:t>0</w:t>
            </w:r>
          </w:p>
        </w:tc>
        <w:tc>
          <w:tcPr>
            <w:tcW w:w="2091" w:type="dxa"/>
            <w:tcMar>
              <w:top w:w="50" w:type="dxa"/>
              <w:left w:w="100" w:type="dxa"/>
            </w:tcMar>
            <w:vAlign w:val="center"/>
          </w:tcPr>
          <w:p w:rsidR="00800E8A" w:rsidRPr="006C4764" w:rsidRDefault="00800E8A" w:rsidP="00800E8A">
            <w:pPr>
              <w:spacing w:after="0"/>
              <w:ind w:left="135"/>
              <w:rPr>
                <w:sz w:val="28"/>
                <w:szCs w:val="28"/>
              </w:rPr>
            </w:pPr>
          </w:p>
        </w:tc>
      </w:tr>
      <w:tr w:rsidR="00800E8A" w:rsidTr="00800E8A">
        <w:trPr>
          <w:trHeight w:val="144"/>
          <w:tblCellSpacing w:w="20" w:type="nil"/>
        </w:trPr>
        <w:tc>
          <w:tcPr>
            <w:tcW w:w="4211" w:type="dxa"/>
            <w:gridSpan w:val="2"/>
            <w:tcMar>
              <w:top w:w="50" w:type="dxa"/>
              <w:left w:w="100" w:type="dxa"/>
            </w:tcMar>
            <w:vAlign w:val="center"/>
          </w:tcPr>
          <w:p w:rsidR="00800E8A" w:rsidRPr="006C4764" w:rsidRDefault="00800E8A" w:rsidP="00800E8A">
            <w:pPr>
              <w:spacing w:after="0"/>
              <w:ind w:left="135"/>
              <w:rPr>
                <w:sz w:val="28"/>
                <w:szCs w:val="28"/>
              </w:rPr>
            </w:pPr>
            <w:r w:rsidRPr="006C4764">
              <w:rPr>
                <w:rFonts w:ascii="Times New Roman" w:hAnsi="Times New Roman"/>
                <w:color w:val="000000"/>
                <w:sz w:val="28"/>
                <w:szCs w:val="28"/>
              </w:rPr>
              <w:t>Итогопоразделу</w:t>
            </w:r>
          </w:p>
        </w:tc>
        <w:tc>
          <w:tcPr>
            <w:tcW w:w="851" w:type="dxa"/>
            <w:tcMar>
              <w:top w:w="50" w:type="dxa"/>
              <w:left w:w="100" w:type="dxa"/>
            </w:tcMar>
            <w:vAlign w:val="center"/>
          </w:tcPr>
          <w:p w:rsidR="00800E8A" w:rsidRPr="006C4764" w:rsidRDefault="00800E8A" w:rsidP="00800E8A">
            <w:pPr>
              <w:spacing w:after="0"/>
              <w:ind w:left="135"/>
              <w:jc w:val="center"/>
              <w:rPr>
                <w:sz w:val="28"/>
                <w:szCs w:val="28"/>
              </w:rPr>
            </w:pPr>
            <w:r w:rsidRPr="006C4764">
              <w:rPr>
                <w:rFonts w:ascii="Times New Roman" w:hAnsi="Times New Roman"/>
                <w:color w:val="000000"/>
                <w:sz w:val="28"/>
                <w:szCs w:val="28"/>
              </w:rPr>
              <w:t xml:space="preserve"> 2 </w:t>
            </w:r>
          </w:p>
        </w:tc>
        <w:tc>
          <w:tcPr>
            <w:tcW w:w="4784" w:type="dxa"/>
            <w:gridSpan w:val="3"/>
            <w:tcMar>
              <w:top w:w="50" w:type="dxa"/>
              <w:left w:w="100" w:type="dxa"/>
            </w:tcMar>
            <w:vAlign w:val="center"/>
          </w:tcPr>
          <w:p w:rsidR="00800E8A" w:rsidRPr="006C4764" w:rsidRDefault="00800E8A" w:rsidP="00800E8A">
            <w:pPr>
              <w:rPr>
                <w:sz w:val="28"/>
                <w:szCs w:val="28"/>
              </w:rPr>
            </w:pPr>
          </w:p>
        </w:tc>
      </w:tr>
      <w:tr w:rsidR="00800E8A" w:rsidTr="00800E8A">
        <w:trPr>
          <w:trHeight w:val="144"/>
          <w:tblCellSpacing w:w="20" w:type="nil"/>
        </w:trPr>
        <w:tc>
          <w:tcPr>
            <w:tcW w:w="4211" w:type="dxa"/>
            <w:gridSpan w:val="2"/>
            <w:tcMar>
              <w:top w:w="50" w:type="dxa"/>
              <w:left w:w="100" w:type="dxa"/>
            </w:tcMar>
            <w:vAlign w:val="center"/>
          </w:tcPr>
          <w:p w:rsidR="00800E8A" w:rsidRPr="006C4764" w:rsidRDefault="00800E8A" w:rsidP="00800E8A">
            <w:pPr>
              <w:spacing w:after="0"/>
              <w:ind w:left="135"/>
              <w:rPr>
                <w:sz w:val="28"/>
                <w:szCs w:val="28"/>
                <w:lang w:val="ru-RU"/>
              </w:rPr>
            </w:pPr>
            <w:r w:rsidRPr="006C4764">
              <w:rPr>
                <w:rFonts w:ascii="Times New Roman" w:hAnsi="Times New Roman"/>
                <w:color w:val="000000"/>
                <w:sz w:val="28"/>
                <w:szCs w:val="28"/>
                <w:lang w:val="ru-RU"/>
              </w:rPr>
              <w:t>ОБЩЕЕ КОЛИЧЕСТВО ЧАСОВ ПО ПРОГРАММЕ</w:t>
            </w:r>
          </w:p>
        </w:tc>
        <w:tc>
          <w:tcPr>
            <w:tcW w:w="851" w:type="dxa"/>
            <w:tcMar>
              <w:top w:w="50" w:type="dxa"/>
              <w:left w:w="100" w:type="dxa"/>
            </w:tcMar>
            <w:vAlign w:val="center"/>
          </w:tcPr>
          <w:p w:rsidR="00800E8A" w:rsidRPr="006C4764" w:rsidRDefault="00800E8A" w:rsidP="00800E8A">
            <w:pPr>
              <w:spacing w:after="0"/>
              <w:ind w:left="135"/>
              <w:jc w:val="center"/>
              <w:rPr>
                <w:sz w:val="28"/>
                <w:szCs w:val="28"/>
              </w:rPr>
            </w:pPr>
            <w:r w:rsidRPr="006C4764">
              <w:rPr>
                <w:rFonts w:ascii="Times New Roman" w:hAnsi="Times New Roman"/>
                <w:color w:val="000000"/>
                <w:sz w:val="28"/>
                <w:szCs w:val="28"/>
              </w:rPr>
              <w:t xml:space="preserve">34 </w:t>
            </w:r>
          </w:p>
        </w:tc>
        <w:tc>
          <w:tcPr>
            <w:tcW w:w="1275" w:type="dxa"/>
            <w:tcMar>
              <w:top w:w="50" w:type="dxa"/>
              <w:left w:w="100" w:type="dxa"/>
            </w:tcMar>
            <w:vAlign w:val="center"/>
          </w:tcPr>
          <w:p w:rsidR="00800E8A" w:rsidRPr="006C4764" w:rsidRDefault="00800E8A" w:rsidP="00800E8A">
            <w:pPr>
              <w:spacing w:after="0"/>
              <w:ind w:left="135"/>
              <w:jc w:val="center"/>
              <w:rPr>
                <w:sz w:val="28"/>
                <w:szCs w:val="28"/>
              </w:rPr>
            </w:pPr>
            <w:r w:rsidRPr="006C4764">
              <w:rPr>
                <w:rFonts w:ascii="Times New Roman" w:hAnsi="Times New Roman"/>
                <w:color w:val="000000"/>
                <w:sz w:val="28"/>
                <w:szCs w:val="28"/>
              </w:rPr>
              <w:t xml:space="preserve"> 2 </w:t>
            </w:r>
          </w:p>
        </w:tc>
        <w:tc>
          <w:tcPr>
            <w:tcW w:w="1418" w:type="dxa"/>
            <w:tcMar>
              <w:top w:w="50" w:type="dxa"/>
              <w:left w:w="100" w:type="dxa"/>
            </w:tcMar>
            <w:vAlign w:val="center"/>
          </w:tcPr>
          <w:p w:rsidR="00800E8A" w:rsidRPr="006C4764" w:rsidRDefault="00800E8A" w:rsidP="00800E8A">
            <w:pPr>
              <w:spacing w:after="0"/>
              <w:ind w:left="135"/>
              <w:jc w:val="center"/>
              <w:rPr>
                <w:sz w:val="28"/>
                <w:szCs w:val="28"/>
              </w:rPr>
            </w:pPr>
            <w:r w:rsidRPr="006C4764">
              <w:rPr>
                <w:rFonts w:ascii="Times New Roman" w:hAnsi="Times New Roman"/>
                <w:color w:val="000000"/>
                <w:sz w:val="28"/>
                <w:szCs w:val="28"/>
              </w:rPr>
              <w:t xml:space="preserve"> 2 </w:t>
            </w:r>
          </w:p>
        </w:tc>
        <w:tc>
          <w:tcPr>
            <w:tcW w:w="2091" w:type="dxa"/>
            <w:tcMar>
              <w:top w:w="50" w:type="dxa"/>
              <w:left w:w="100" w:type="dxa"/>
            </w:tcMar>
            <w:vAlign w:val="center"/>
          </w:tcPr>
          <w:p w:rsidR="00800E8A" w:rsidRPr="006C4764" w:rsidRDefault="00800E8A" w:rsidP="00800E8A">
            <w:pPr>
              <w:rPr>
                <w:sz w:val="28"/>
                <w:szCs w:val="28"/>
              </w:rPr>
            </w:pPr>
          </w:p>
        </w:tc>
      </w:tr>
    </w:tbl>
    <w:p w:rsidR="00800E8A" w:rsidRDefault="00800E8A" w:rsidP="00800E8A">
      <w:pPr>
        <w:sectPr w:rsidR="00800E8A" w:rsidSect="006C4764">
          <w:pgSz w:w="11906" w:h="16383"/>
          <w:pgMar w:top="850" w:right="1134" w:bottom="1701" w:left="1134" w:header="720" w:footer="720" w:gutter="0"/>
          <w:cols w:space="720"/>
          <w:docGrid w:linePitch="299"/>
        </w:sectPr>
      </w:pPr>
    </w:p>
    <w:p w:rsidR="006C4A87" w:rsidRDefault="006C4A87" w:rsidP="006C4A87">
      <w:pPr>
        <w:spacing w:after="0"/>
        <w:ind w:left="120"/>
        <w:jc w:val="center"/>
        <w:rPr>
          <w:rFonts w:ascii="Times New Roman" w:hAnsi="Times New Roman"/>
          <w:b/>
          <w:color w:val="000000"/>
          <w:sz w:val="28"/>
        </w:rPr>
      </w:pPr>
      <w:bookmarkStart w:id="2" w:name="block-14721804"/>
      <w:bookmarkEnd w:id="0"/>
    </w:p>
    <w:p w:rsidR="006C4A87" w:rsidRDefault="006C4A87" w:rsidP="006C4A87">
      <w:pPr>
        <w:spacing w:after="0"/>
        <w:ind w:left="120"/>
        <w:jc w:val="center"/>
        <w:rPr>
          <w:rFonts w:ascii="Times New Roman" w:hAnsi="Times New Roman"/>
          <w:b/>
          <w:color w:val="000000"/>
          <w:sz w:val="28"/>
        </w:rPr>
      </w:pPr>
    </w:p>
    <w:p w:rsidR="006C4A87" w:rsidRDefault="006C4A87" w:rsidP="006C4A87">
      <w:pPr>
        <w:spacing w:after="0"/>
        <w:ind w:left="120"/>
        <w:jc w:val="center"/>
        <w:rPr>
          <w:rFonts w:ascii="Times New Roman" w:hAnsi="Times New Roman"/>
          <w:b/>
          <w:color w:val="000000"/>
          <w:sz w:val="28"/>
        </w:rPr>
      </w:pPr>
    </w:p>
    <w:p w:rsidR="006C4A87" w:rsidRDefault="006C4A87" w:rsidP="006C4A87">
      <w:pPr>
        <w:spacing w:after="0"/>
        <w:ind w:left="120"/>
        <w:jc w:val="center"/>
        <w:rPr>
          <w:rFonts w:ascii="Times New Roman" w:hAnsi="Times New Roman"/>
          <w:b/>
          <w:color w:val="000000"/>
          <w:sz w:val="28"/>
        </w:rPr>
      </w:pPr>
    </w:p>
    <w:p w:rsidR="006C4A87" w:rsidRDefault="006C4A87" w:rsidP="006C4A87">
      <w:pPr>
        <w:spacing w:after="0"/>
        <w:ind w:left="120"/>
        <w:jc w:val="center"/>
        <w:rPr>
          <w:rFonts w:ascii="Times New Roman" w:hAnsi="Times New Roman"/>
          <w:b/>
          <w:color w:val="000000"/>
          <w:sz w:val="28"/>
        </w:rPr>
      </w:pPr>
    </w:p>
    <w:p w:rsidR="006C4A87" w:rsidRDefault="006C4A87" w:rsidP="006C4A87">
      <w:pPr>
        <w:spacing w:after="0"/>
        <w:ind w:left="120"/>
        <w:jc w:val="center"/>
        <w:rPr>
          <w:rFonts w:ascii="Times New Roman" w:hAnsi="Times New Roman"/>
          <w:b/>
          <w:color w:val="000000"/>
          <w:sz w:val="28"/>
        </w:rPr>
      </w:pPr>
    </w:p>
    <w:p w:rsidR="006C4A87" w:rsidRDefault="006C4A87" w:rsidP="006C4A87">
      <w:pPr>
        <w:spacing w:after="0"/>
        <w:ind w:left="120"/>
        <w:jc w:val="center"/>
        <w:rPr>
          <w:rFonts w:ascii="Times New Roman" w:hAnsi="Times New Roman"/>
          <w:b/>
          <w:color w:val="000000"/>
          <w:sz w:val="28"/>
        </w:rPr>
      </w:pPr>
    </w:p>
    <w:p w:rsidR="006C4A87" w:rsidRDefault="006C4A87" w:rsidP="006C4A87">
      <w:pPr>
        <w:spacing w:after="0"/>
        <w:ind w:left="120"/>
        <w:jc w:val="center"/>
        <w:rPr>
          <w:rFonts w:ascii="Times New Roman" w:hAnsi="Times New Roman"/>
          <w:b/>
          <w:color w:val="000000"/>
          <w:sz w:val="28"/>
        </w:rPr>
      </w:pPr>
    </w:p>
    <w:p w:rsidR="006C4A87" w:rsidRDefault="006C4A87" w:rsidP="006C4A87">
      <w:pPr>
        <w:spacing w:after="0"/>
        <w:ind w:left="120"/>
        <w:jc w:val="center"/>
        <w:rPr>
          <w:rFonts w:ascii="Times New Roman" w:hAnsi="Times New Roman"/>
          <w:b/>
          <w:color w:val="000000"/>
          <w:sz w:val="28"/>
        </w:rPr>
      </w:pPr>
    </w:p>
    <w:p w:rsidR="006C4A87" w:rsidRDefault="006C4A87" w:rsidP="006C4A87">
      <w:pPr>
        <w:spacing w:after="0"/>
        <w:ind w:left="120"/>
        <w:jc w:val="center"/>
        <w:rPr>
          <w:rFonts w:ascii="Times New Roman" w:hAnsi="Times New Roman"/>
          <w:b/>
          <w:color w:val="000000"/>
          <w:sz w:val="28"/>
        </w:rPr>
      </w:pPr>
    </w:p>
    <w:p w:rsidR="006C4A87" w:rsidRDefault="006C4A87" w:rsidP="006C4A87">
      <w:pPr>
        <w:spacing w:after="0"/>
        <w:ind w:left="120"/>
        <w:jc w:val="center"/>
        <w:rPr>
          <w:rFonts w:ascii="Times New Roman" w:hAnsi="Times New Roman"/>
          <w:b/>
          <w:color w:val="000000"/>
          <w:sz w:val="28"/>
          <w:lang w:val="ru-RU"/>
        </w:rPr>
      </w:pPr>
    </w:p>
    <w:p w:rsidR="00FF1C4C" w:rsidRDefault="00FF1C4C" w:rsidP="006C4A87">
      <w:pPr>
        <w:spacing w:after="0"/>
        <w:ind w:left="120"/>
        <w:jc w:val="center"/>
        <w:rPr>
          <w:rFonts w:ascii="Times New Roman" w:hAnsi="Times New Roman"/>
          <w:b/>
          <w:color w:val="000000"/>
          <w:sz w:val="28"/>
          <w:lang w:val="ru-RU"/>
        </w:rPr>
      </w:pPr>
    </w:p>
    <w:p w:rsidR="00FF1C4C" w:rsidRDefault="00FF1C4C" w:rsidP="006C4A87">
      <w:pPr>
        <w:spacing w:after="0"/>
        <w:ind w:left="120"/>
        <w:jc w:val="center"/>
        <w:rPr>
          <w:rFonts w:ascii="Times New Roman" w:hAnsi="Times New Roman"/>
          <w:b/>
          <w:color w:val="000000"/>
          <w:sz w:val="28"/>
          <w:lang w:val="ru-RU"/>
        </w:rPr>
      </w:pPr>
    </w:p>
    <w:p w:rsidR="00FF1C4C" w:rsidRDefault="00FF1C4C" w:rsidP="006C4A87">
      <w:pPr>
        <w:spacing w:after="0"/>
        <w:ind w:left="120"/>
        <w:jc w:val="center"/>
        <w:rPr>
          <w:rFonts w:ascii="Times New Roman" w:hAnsi="Times New Roman"/>
          <w:b/>
          <w:color w:val="000000"/>
          <w:sz w:val="28"/>
          <w:lang w:val="ru-RU"/>
        </w:rPr>
      </w:pPr>
    </w:p>
    <w:p w:rsidR="00FF1C4C" w:rsidRDefault="00FF1C4C" w:rsidP="006C4A87">
      <w:pPr>
        <w:spacing w:after="0"/>
        <w:ind w:left="120"/>
        <w:jc w:val="center"/>
        <w:rPr>
          <w:rFonts w:ascii="Times New Roman" w:hAnsi="Times New Roman"/>
          <w:b/>
          <w:color w:val="000000"/>
          <w:sz w:val="28"/>
          <w:lang w:val="ru-RU"/>
        </w:rPr>
      </w:pPr>
    </w:p>
    <w:p w:rsidR="00FF1C4C" w:rsidRDefault="00FF1C4C" w:rsidP="006C4A87">
      <w:pPr>
        <w:spacing w:after="0"/>
        <w:ind w:left="120"/>
        <w:jc w:val="center"/>
        <w:rPr>
          <w:rFonts w:ascii="Times New Roman" w:hAnsi="Times New Roman"/>
          <w:b/>
          <w:color w:val="000000"/>
          <w:sz w:val="28"/>
          <w:lang w:val="ru-RU"/>
        </w:rPr>
      </w:pPr>
    </w:p>
    <w:p w:rsidR="00FF1C4C" w:rsidRDefault="00FF1C4C" w:rsidP="006C4A87">
      <w:pPr>
        <w:spacing w:after="0"/>
        <w:ind w:left="120"/>
        <w:jc w:val="center"/>
        <w:rPr>
          <w:rFonts w:ascii="Times New Roman" w:hAnsi="Times New Roman"/>
          <w:b/>
          <w:color w:val="000000"/>
          <w:sz w:val="28"/>
          <w:lang w:val="ru-RU"/>
        </w:rPr>
      </w:pPr>
    </w:p>
    <w:p w:rsidR="00FF1C4C" w:rsidRDefault="00FF1C4C" w:rsidP="006C4A87">
      <w:pPr>
        <w:spacing w:after="0"/>
        <w:ind w:left="120"/>
        <w:jc w:val="center"/>
        <w:rPr>
          <w:rFonts w:ascii="Times New Roman" w:hAnsi="Times New Roman"/>
          <w:b/>
          <w:color w:val="000000"/>
          <w:sz w:val="28"/>
          <w:lang w:val="ru-RU"/>
        </w:rPr>
      </w:pPr>
    </w:p>
    <w:p w:rsidR="00FF1C4C" w:rsidRDefault="00FF1C4C" w:rsidP="006C4A87">
      <w:pPr>
        <w:spacing w:after="0"/>
        <w:ind w:left="120"/>
        <w:jc w:val="center"/>
        <w:rPr>
          <w:rFonts w:ascii="Times New Roman" w:hAnsi="Times New Roman"/>
          <w:b/>
          <w:color w:val="000000"/>
          <w:sz w:val="28"/>
          <w:lang w:val="ru-RU"/>
        </w:rPr>
      </w:pPr>
    </w:p>
    <w:p w:rsidR="00FF1C4C" w:rsidRDefault="00FF1C4C" w:rsidP="006C4A87">
      <w:pPr>
        <w:spacing w:after="0"/>
        <w:ind w:left="120"/>
        <w:jc w:val="center"/>
        <w:rPr>
          <w:rFonts w:ascii="Times New Roman" w:hAnsi="Times New Roman"/>
          <w:b/>
          <w:color w:val="000000"/>
          <w:sz w:val="28"/>
          <w:lang w:val="ru-RU"/>
        </w:rPr>
      </w:pPr>
    </w:p>
    <w:p w:rsidR="00FF1C4C" w:rsidRDefault="00FF1C4C" w:rsidP="006C4A87">
      <w:pPr>
        <w:spacing w:after="0"/>
        <w:ind w:left="120"/>
        <w:jc w:val="center"/>
        <w:rPr>
          <w:rFonts w:ascii="Times New Roman" w:hAnsi="Times New Roman"/>
          <w:b/>
          <w:color w:val="000000"/>
          <w:sz w:val="28"/>
          <w:lang w:val="ru-RU"/>
        </w:rPr>
      </w:pPr>
    </w:p>
    <w:p w:rsidR="00FF1C4C" w:rsidRDefault="00FF1C4C" w:rsidP="006C4A87">
      <w:pPr>
        <w:spacing w:after="0"/>
        <w:ind w:left="120"/>
        <w:jc w:val="center"/>
        <w:rPr>
          <w:rFonts w:ascii="Times New Roman" w:hAnsi="Times New Roman"/>
          <w:b/>
          <w:color w:val="000000"/>
          <w:sz w:val="28"/>
          <w:lang w:val="ru-RU"/>
        </w:rPr>
      </w:pPr>
    </w:p>
    <w:p w:rsidR="00FF1C4C" w:rsidRPr="00FF1C4C" w:rsidRDefault="00FF1C4C" w:rsidP="006C4A87">
      <w:pPr>
        <w:spacing w:after="0"/>
        <w:ind w:left="120"/>
        <w:jc w:val="center"/>
        <w:rPr>
          <w:rFonts w:ascii="Times New Roman" w:hAnsi="Times New Roman"/>
          <w:b/>
          <w:color w:val="000000"/>
          <w:sz w:val="28"/>
          <w:lang w:val="ru-RU"/>
        </w:rPr>
      </w:pPr>
    </w:p>
    <w:p w:rsidR="006C4A87" w:rsidRDefault="006C4A87" w:rsidP="006C4A87">
      <w:pPr>
        <w:spacing w:after="0"/>
        <w:ind w:left="120"/>
        <w:jc w:val="center"/>
        <w:rPr>
          <w:rFonts w:ascii="Times New Roman" w:hAnsi="Times New Roman"/>
          <w:b/>
          <w:color w:val="000000"/>
          <w:sz w:val="28"/>
        </w:rPr>
      </w:pPr>
    </w:p>
    <w:p w:rsidR="006C4A87" w:rsidRDefault="006C4A87" w:rsidP="006C4A87">
      <w:pPr>
        <w:spacing w:after="0"/>
        <w:ind w:left="120"/>
        <w:jc w:val="center"/>
        <w:rPr>
          <w:rFonts w:ascii="Times New Roman" w:hAnsi="Times New Roman"/>
          <w:b/>
          <w:color w:val="000000"/>
          <w:sz w:val="28"/>
        </w:rPr>
      </w:pPr>
    </w:p>
    <w:p w:rsidR="006C4A87" w:rsidRDefault="006C4A87" w:rsidP="006C4A87">
      <w:pPr>
        <w:spacing w:after="0"/>
        <w:ind w:left="120"/>
        <w:jc w:val="center"/>
        <w:rPr>
          <w:rFonts w:ascii="Times New Roman" w:hAnsi="Times New Roman"/>
          <w:b/>
          <w:color w:val="000000"/>
          <w:sz w:val="28"/>
        </w:rPr>
      </w:pPr>
    </w:p>
    <w:p w:rsidR="006C4A87" w:rsidRPr="005A6FBC" w:rsidRDefault="006C4A87" w:rsidP="006C4A87">
      <w:pPr>
        <w:spacing w:after="0"/>
        <w:ind w:left="120"/>
        <w:jc w:val="center"/>
      </w:pPr>
      <w:r>
        <w:rPr>
          <w:rFonts w:ascii="Times New Roman" w:hAnsi="Times New Roman"/>
          <w:b/>
          <w:color w:val="000000"/>
          <w:sz w:val="28"/>
        </w:rPr>
        <w:lastRenderedPageBreak/>
        <w:t>ПОУРОЧНОЕ ПЛАНИРОВАНИЕ</w:t>
      </w:r>
    </w:p>
    <w:p w:rsidR="006C4A87" w:rsidRDefault="006C4A87" w:rsidP="006C4A87">
      <w:pPr>
        <w:spacing w:after="0"/>
        <w:ind w:left="120"/>
        <w:jc w:val="center"/>
        <w:rPr>
          <w:rFonts w:ascii="Times New Roman" w:hAnsi="Times New Roman"/>
          <w:b/>
          <w:color w:val="000000"/>
          <w:sz w:val="28"/>
        </w:rPr>
      </w:pPr>
      <w:r>
        <w:rPr>
          <w:rFonts w:ascii="Times New Roman" w:hAnsi="Times New Roman"/>
          <w:b/>
          <w:color w:val="000000"/>
          <w:sz w:val="28"/>
        </w:rPr>
        <w:t>11 КЛАСС</w:t>
      </w:r>
    </w:p>
    <w:p w:rsidR="006C4A87" w:rsidRDefault="006C4A87" w:rsidP="006C4A87">
      <w:pPr>
        <w:spacing w:after="0"/>
        <w:ind w:left="120"/>
        <w:jc w:val="cente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81"/>
        <w:gridCol w:w="3488"/>
        <w:gridCol w:w="993"/>
        <w:gridCol w:w="1134"/>
        <w:gridCol w:w="1134"/>
        <w:gridCol w:w="992"/>
        <w:gridCol w:w="1524"/>
      </w:tblGrid>
      <w:tr w:rsidR="006C4A87" w:rsidRPr="00FF1C4C" w:rsidTr="00A65714">
        <w:trPr>
          <w:trHeight w:val="144"/>
          <w:tblCellSpacing w:w="20" w:type="nil"/>
        </w:trPr>
        <w:tc>
          <w:tcPr>
            <w:tcW w:w="581" w:type="dxa"/>
            <w:vMerge w:val="restart"/>
            <w:tcMar>
              <w:top w:w="50" w:type="dxa"/>
              <w:left w:w="100" w:type="dxa"/>
            </w:tcMar>
            <w:vAlign w:val="center"/>
          </w:tcPr>
          <w:p w:rsidR="006C4A87" w:rsidRPr="005A6FBC" w:rsidRDefault="006C4A87" w:rsidP="00A65714">
            <w:pPr>
              <w:spacing w:after="0"/>
              <w:ind w:left="135"/>
              <w:rPr>
                <w:sz w:val="28"/>
                <w:szCs w:val="28"/>
              </w:rPr>
            </w:pPr>
            <w:r w:rsidRPr="005A6FBC">
              <w:rPr>
                <w:rFonts w:ascii="Times New Roman" w:hAnsi="Times New Roman"/>
                <w:b/>
                <w:color w:val="000000"/>
                <w:sz w:val="28"/>
                <w:szCs w:val="28"/>
              </w:rPr>
              <w:t xml:space="preserve">№ п/п </w:t>
            </w:r>
          </w:p>
          <w:p w:rsidR="006C4A87" w:rsidRPr="005A6FBC" w:rsidRDefault="006C4A87" w:rsidP="00A65714">
            <w:pPr>
              <w:spacing w:after="0"/>
              <w:ind w:left="135"/>
              <w:rPr>
                <w:sz w:val="28"/>
                <w:szCs w:val="28"/>
              </w:rPr>
            </w:pPr>
          </w:p>
        </w:tc>
        <w:tc>
          <w:tcPr>
            <w:tcW w:w="3488" w:type="dxa"/>
            <w:vMerge w:val="restart"/>
            <w:tcMar>
              <w:top w:w="50" w:type="dxa"/>
              <w:left w:w="100" w:type="dxa"/>
            </w:tcMar>
            <w:vAlign w:val="center"/>
          </w:tcPr>
          <w:p w:rsidR="006C4A87" w:rsidRPr="005A6FBC" w:rsidRDefault="006C4A87" w:rsidP="00A65714">
            <w:pPr>
              <w:spacing w:after="0"/>
              <w:ind w:left="135"/>
              <w:rPr>
                <w:sz w:val="28"/>
                <w:szCs w:val="28"/>
              </w:rPr>
            </w:pPr>
            <w:r w:rsidRPr="005A6FBC">
              <w:rPr>
                <w:rFonts w:ascii="Times New Roman" w:hAnsi="Times New Roman"/>
                <w:b/>
                <w:color w:val="000000"/>
                <w:sz w:val="28"/>
                <w:szCs w:val="28"/>
              </w:rPr>
              <w:t>Темаурока</w:t>
            </w:r>
          </w:p>
          <w:p w:rsidR="006C4A87" w:rsidRPr="005A6FBC" w:rsidRDefault="006C4A87" w:rsidP="00A65714">
            <w:pPr>
              <w:spacing w:after="0"/>
              <w:ind w:left="135"/>
              <w:rPr>
                <w:sz w:val="28"/>
                <w:szCs w:val="28"/>
              </w:rPr>
            </w:pPr>
          </w:p>
        </w:tc>
        <w:tc>
          <w:tcPr>
            <w:tcW w:w="3261" w:type="dxa"/>
            <w:gridSpan w:val="3"/>
            <w:tcMar>
              <w:top w:w="50" w:type="dxa"/>
              <w:left w:w="100" w:type="dxa"/>
            </w:tcMar>
            <w:vAlign w:val="center"/>
          </w:tcPr>
          <w:p w:rsidR="006C4A87" w:rsidRPr="005A6FBC" w:rsidRDefault="006C4A87" w:rsidP="00A65714">
            <w:pPr>
              <w:spacing w:after="0"/>
              <w:rPr>
                <w:sz w:val="28"/>
                <w:szCs w:val="28"/>
              </w:rPr>
            </w:pPr>
            <w:r w:rsidRPr="005A6FBC">
              <w:rPr>
                <w:rFonts w:ascii="Times New Roman" w:hAnsi="Times New Roman"/>
                <w:b/>
                <w:color w:val="000000"/>
                <w:sz w:val="28"/>
                <w:szCs w:val="28"/>
              </w:rPr>
              <w:t>Количествочасов</w:t>
            </w:r>
          </w:p>
        </w:tc>
        <w:tc>
          <w:tcPr>
            <w:tcW w:w="992" w:type="dxa"/>
            <w:vMerge w:val="restart"/>
            <w:tcMar>
              <w:top w:w="50" w:type="dxa"/>
              <w:left w:w="100" w:type="dxa"/>
            </w:tcMar>
            <w:vAlign w:val="center"/>
          </w:tcPr>
          <w:p w:rsidR="006C4A87" w:rsidRPr="005A6FBC" w:rsidRDefault="006C4A87" w:rsidP="00A65714">
            <w:pPr>
              <w:spacing w:after="0"/>
              <w:ind w:left="135"/>
              <w:rPr>
                <w:sz w:val="28"/>
                <w:szCs w:val="28"/>
              </w:rPr>
            </w:pPr>
            <w:r w:rsidRPr="005A6FBC">
              <w:rPr>
                <w:rFonts w:ascii="Times New Roman" w:hAnsi="Times New Roman"/>
                <w:b/>
                <w:color w:val="000000"/>
                <w:sz w:val="28"/>
                <w:szCs w:val="28"/>
              </w:rPr>
              <w:t>Датаизу</w:t>
            </w:r>
            <w:r>
              <w:rPr>
                <w:rFonts w:ascii="Times New Roman" w:hAnsi="Times New Roman"/>
                <w:b/>
                <w:color w:val="000000"/>
                <w:sz w:val="28"/>
                <w:szCs w:val="28"/>
                <w:lang w:val="ru-RU"/>
              </w:rPr>
              <w:t>-</w:t>
            </w:r>
            <w:r w:rsidRPr="005A6FBC">
              <w:rPr>
                <w:rFonts w:ascii="Times New Roman" w:hAnsi="Times New Roman"/>
                <w:b/>
                <w:color w:val="000000"/>
                <w:sz w:val="28"/>
                <w:szCs w:val="28"/>
              </w:rPr>
              <w:t>че</w:t>
            </w:r>
            <w:r>
              <w:rPr>
                <w:rFonts w:ascii="Times New Roman" w:hAnsi="Times New Roman"/>
                <w:b/>
                <w:color w:val="000000"/>
                <w:sz w:val="28"/>
                <w:szCs w:val="28"/>
                <w:lang w:val="ru-RU"/>
              </w:rPr>
              <w:t>-</w:t>
            </w:r>
            <w:r w:rsidRPr="005A6FBC">
              <w:rPr>
                <w:rFonts w:ascii="Times New Roman" w:hAnsi="Times New Roman"/>
                <w:b/>
                <w:color w:val="000000"/>
                <w:sz w:val="28"/>
                <w:szCs w:val="28"/>
              </w:rPr>
              <w:t>ния</w:t>
            </w:r>
          </w:p>
          <w:p w:rsidR="006C4A87" w:rsidRPr="005A6FBC" w:rsidRDefault="006C4A87" w:rsidP="00A65714">
            <w:pPr>
              <w:spacing w:after="0"/>
              <w:ind w:left="135"/>
              <w:rPr>
                <w:sz w:val="28"/>
                <w:szCs w:val="28"/>
              </w:rPr>
            </w:pPr>
          </w:p>
        </w:tc>
        <w:tc>
          <w:tcPr>
            <w:tcW w:w="1524" w:type="dxa"/>
            <w:vMerge w:val="restart"/>
            <w:tcMar>
              <w:top w:w="50" w:type="dxa"/>
              <w:left w:w="100" w:type="dxa"/>
            </w:tcMar>
            <w:vAlign w:val="center"/>
          </w:tcPr>
          <w:p w:rsidR="006C4A87" w:rsidRPr="005A6FBC" w:rsidRDefault="006C4A87" w:rsidP="00A65714">
            <w:pPr>
              <w:spacing w:after="0"/>
              <w:ind w:left="135"/>
              <w:rPr>
                <w:sz w:val="28"/>
                <w:szCs w:val="28"/>
                <w:lang w:val="ru-RU"/>
              </w:rPr>
            </w:pPr>
            <w:r w:rsidRPr="005A6FBC">
              <w:rPr>
                <w:rFonts w:ascii="Times New Roman" w:hAnsi="Times New Roman"/>
                <w:b/>
                <w:color w:val="000000"/>
                <w:sz w:val="28"/>
                <w:szCs w:val="28"/>
                <w:lang w:val="ru-RU"/>
              </w:rPr>
              <w:t>Элект</w:t>
            </w:r>
            <w:r>
              <w:rPr>
                <w:rFonts w:ascii="Times New Roman" w:hAnsi="Times New Roman"/>
                <w:b/>
                <w:color w:val="000000"/>
                <w:sz w:val="28"/>
                <w:szCs w:val="28"/>
                <w:lang w:val="ru-RU"/>
              </w:rPr>
              <w:t>-</w:t>
            </w:r>
            <w:r w:rsidRPr="005A6FBC">
              <w:rPr>
                <w:rFonts w:ascii="Times New Roman" w:hAnsi="Times New Roman"/>
                <w:b/>
                <w:color w:val="000000"/>
                <w:sz w:val="28"/>
                <w:szCs w:val="28"/>
                <w:lang w:val="ru-RU"/>
              </w:rPr>
              <w:t>ронные цифро</w:t>
            </w:r>
            <w:r>
              <w:rPr>
                <w:rFonts w:ascii="Times New Roman" w:hAnsi="Times New Roman"/>
                <w:b/>
                <w:color w:val="000000"/>
                <w:sz w:val="28"/>
                <w:szCs w:val="28"/>
                <w:lang w:val="ru-RU"/>
              </w:rPr>
              <w:t>-</w:t>
            </w:r>
            <w:r w:rsidRPr="005A6FBC">
              <w:rPr>
                <w:rFonts w:ascii="Times New Roman" w:hAnsi="Times New Roman"/>
                <w:b/>
                <w:color w:val="000000"/>
                <w:sz w:val="28"/>
                <w:szCs w:val="28"/>
                <w:lang w:val="ru-RU"/>
              </w:rPr>
              <w:t xml:space="preserve">вые образовательные ресурсы </w:t>
            </w:r>
          </w:p>
          <w:p w:rsidR="006C4A87" w:rsidRPr="005A6FBC" w:rsidRDefault="006C4A87" w:rsidP="00A65714">
            <w:pPr>
              <w:spacing w:after="0"/>
              <w:ind w:left="135"/>
              <w:rPr>
                <w:sz w:val="28"/>
                <w:szCs w:val="28"/>
                <w:lang w:val="ru-RU"/>
              </w:rPr>
            </w:pPr>
          </w:p>
        </w:tc>
      </w:tr>
      <w:tr w:rsidR="006C4A87" w:rsidRPr="005A6FBC" w:rsidTr="00A65714">
        <w:trPr>
          <w:trHeight w:val="144"/>
          <w:tblCellSpacing w:w="20" w:type="nil"/>
        </w:trPr>
        <w:tc>
          <w:tcPr>
            <w:tcW w:w="581" w:type="dxa"/>
            <w:vMerge/>
            <w:tcBorders>
              <w:top w:val="nil"/>
            </w:tcBorders>
            <w:tcMar>
              <w:top w:w="50" w:type="dxa"/>
              <w:left w:w="100" w:type="dxa"/>
            </w:tcMar>
          </w:tcPr>
          <w:p w:rsidR="006C4A87" w:rsidRPr="005A6FBC" w:rsidRDefault="006C4A87" w:rsidP="00A65714">
            <w:pPr>
              <w:rPr>
                <w:sz w:val="28"/>
                <w:szCs w:val="28"/>
                <w:lang w:val="ru-RU"/>
              </w:rPr>
            </w:pPr>
          </w:p>
        </w:tc>
        <w:tc>
          <w:tcPr>
            <w:tcW w:w="3488" w:type="dxa"/>
            <w:vMerge/>
            <w:tcBorders>
              <w:top w:val="nil"/>
            </w:tcBorders>
            <w:tcMar>
              <w:top w:w="50" w:type="dxa"/>
              <w:left w:w="100" w:type="dxa"/>
            </w:tcMar>
          </w:tcPr>
          <w:p w:rsidR="006C4A87" w:rsidRPr="005A6FBC" w:rsidRDefault="006C4A87" w:rsidP="00A65714">
            <w:pPr>
              <w:rPr>
                <w:sz w:val="28"/>
                <w:szCs w:val="28"/>
                <w:lang w:val="ru-RU"/>
              </w:rPr>
            </w:pPr>
          </w:p>
        </w:tc>
        <w:tc>
          <w:tcPr>
            <w:tcW w:w="993" w:type="dxa"/>
            <w:tcMar>
              <w:top w:w="50" w:type="dxa"/>
              <w:left w:w="100" w:type="dxa"/>
            </w:tcMar>
            <w:vAlign w:val="center"/>
          </w:tcPr>
          <w:p w:rsidR="006C4A87" w:rsidRPr="005A6FBC" w:rsidRDefault="006C4A87" w:rsidP="00A65714">
            <w:pPr>
              <w:spacing w:after="0"/>
              <w:ind w:left="135"/>
              <w:rPr>
                <w:sz w:val="28"/>
                <w:szCs w:val="28"/>
              </w:rPr>
            </w:pPr>
            <w:r w:rsidRPr="005A6FBC">
              <w:rPr>
                <w:rFonts w:ascii="Times New Roman" w:hAnsi="Times New Roman"/>
                <w:b/>
                <w:color w:val="000000"/>
                <w:sz w:val="28"/>
                <w:szCs w:val="28"/>
              </w:rPr>
              <w:t>Все</w:t>
            </w:r>
            <w:r>
              <w:rPr>
                <w:rFonts w:ascii="Times New Roman" w:hAnsi="Times New Roman"/>
                <w:b/>
                <w:color w:val="000000"/>
                <w:sz w:val="28"/>
                <w:szCs w:val="28"/>
                <w:lang w:val="ru-RU"/>
              </w:rPr>
              <w:t>-</w:t>
            </w:r>
            <w:r w:rsidRPr="005A6FBC">
              <w:rPr>
                <w:rFonts w:ascii="Times New Roman" w:hAnsi="Times New Roman"/>
                <w:b/>
                <w:color w:val="000000"/>
                <w:sz w:val="28"/>
                <w:szCs w:val="28"/>
              </w:rPr>
              <w:t>го</w:t>
            </w:r>
          </w:p>
          <w:p w:rsidR="006C4A87" w:rsidRPr="005A6FBC" w:rsidRDefault="006C4A87" w:rsidP="00A65714">
            <w:pPr>
              <w:spacing w:after="0"/>
              <w:ind w:left="135"/>
              <w:rPr>
                <w:sz w:val="28"/>
                <w:szCs w:val="28"/>
              </w:rPr>
            </w:pPr>
          </w:p>
        </w:tc>
        <w:tc>
          <w:tcPr>
            <w:tcW w:w="1134" w:type="dxa"/>
            <w:tcMar>
              <w:top w:w="50" w:type="dxa"/>
              <w:left w:w="100" w:type="dxa"/>
            </w:tcMar>
            <w:vAlign w:val="center"/>
          </w:tcPr>
          <w:p w:rsidR="006C4A87" w:rsidRPr="005A6FBC" w:rsidRDefault="006C4A87" w:rsidP="00A65714">
            <w:pPr>
              <w:spacing w:after="0"/>
              <w:ind w:left="135"/>
              <w:rPr>
                <w:sz w:val="28"/>
                <w:szCs w:val="28"/>
              </w:rPr>
            </w:pPr>
            <w:r w:rsidRPr="005A6FBC">
              <w:rPr>
                <w:rFonts w:ascii="Times New Roman" w:hAnsi="Times New Roman"/>
                <w:b/>
                <w:color w:val="000000"/>
                <w:sz w:val="28"/>
                <w:szCs w:val="28"/>
              </w:rPr>
              <w:t>Контроль</w:t>
            </w:r>
            <w:r>
              <w:rPr>
                <w:rFonts w:ascii="Times New Roman" w:hAnsi="Times New Roman"/>
                <w:b/>
                <w:color w:val="000000"/>
                <w:sz w:val="28"/>
                <w:szCs w:val="28"/>
                <w:lang w:val="ru-RU"/>
              </w:rPr>
              <w:t>-</w:t>
            </w:r>
            <w:r w:rsidRPr="005A6FBC">
              <w:rPr>
                <w:rFonts w:ascii="Times New Roman" w:hAnsi="Times New Roman"/>
                <w:b/>
                <w:color w:val="000000"/>
                <w:sz w:val="28"/>
                <w:szCs w:val="28"/>
              </w:rPr>
              <w:t>ныерабо</w:t>
            </w:r>
            <w:r>
              <w:rPr>
                <w:rFonts w:ascii="Times New Roman" w:hAnsi="Times New Roman"/>
                <w:b/>
                <w:color w:val="000000"/>
                <w:sz w:val="28"/>
                <w:szCs w:val="28"/>
                <w:lang w:val="ru-RU"/>
              </w:rPr>
              <w:t>-</w:t>
            </w:r>
            <w:r w:rsidRPr="005A6FBC">
              <w:rPr>
                <w:rFonts w:ascii="Times New Roman" w:hAnsi="Times New Roman"/>
                <w:b/>
                <w:color w:val="000000"/>
                <w:sz w:val="28"/>
                <w:szCs w:val="28"/>
              </w:rPr>
              <w:t>ты</w:t>
            </w:r>
          </w:p>
          <w:p w:rsidR="006C4A87" w:rsidRPr="005A6FBC" w:rsidRDefault="006C4A87" w:rsidP="00A65714">
            <w:pPr>
              <w:spacing w:after="0"/>
              <w:ind w:left="135"/>
              <w:rPr>
                <w:sz w:val="28"/>
                <w:szCs w:val="28"/>
              </w:rPr>
            </w:pPr>
          </w:p>
        </w:tc>
        <w:tc>
          <w:tcPr>
            <w:tcW w:w="1134" w:type="dxa"/>
            <w:tcMar>
              <w:top w:w="50" w:type="dxa"/>
              <w:left w:w="100" w:type="dxa"/>
            </w:tcMar>
            <w:vAlign w:val="center"/>
          </w:tcPr>
          <w:p w:rsidR="006C4A87" w:rsidRPr="005A6FBC" w:rsidRDefault="006C4A87" w:rsidP="00A65714">
            <w:pPr>
              <w:spacing w:after="0"/>
              <w:ind w:left="135"/>
              <w:rPr>
                <w:sz w:val="28"/>
                <w:szCs w:val="28"/>
              </w:rPr>
            </w:pPr>
            <w:r w:rsidRPr="005A6FBC">
              <w:rPr>
                <w:rFonts w:ascii="Times New Roman" w:hAnsi="Times New Roman"/>
                <w:b/>
                <w:color w:val="000000"/>
                <w:sz w:val="28"/>
                <w:szCs w:val="28"/>
              </w:rPr>
              <w:t>Практическиерабо</w:t>
            </w:r>
            <w:r>
              <w:rPr>
                <w:rFonts w:ascii="Times New Roman" w:hAnsi="Times New Roman"/>
                <w:b/>
                <w:color w:val="000000"/>
                <w:sz w:val="28"/>
                <w:szCs w:val="28"/>
                <w:lang w:val="ru-RU"/>
              </w:rPr>
              <w:t>-</w:t>
            </w:r>
            <w:r w:rsidRPr="005A6FBC">
              <w:rPr>
                <w:rFonts w:ascii="Times New Roman" w:hAnsi="Times New Roman"/>
                <w:b/>
                <w:color w:val="000000"/>
                <w:sz w:val="28"/>
                <w:szCs w:val="28"/>
              </w:rPr>
              <w:t>ты</w:t>
            </w:r>
          </w:p>
          <w:p w:rsidR="006C4A87" w:rsidRPr="005A6FBC" w:rsidRDefault="006C4A87" w:rsidP="00A65714">
            <w:pPr>
              <w:spacing w:after="0"/>
              <w:ind w:left="135"/>
              <w:rPr>
                <w:sz w:val="28"/>
                <w:szCs w:val="28"/>
              </w:rPr>
            </w:pPr>
          </w:p>
        </w:tc>
        <w:tc>
          <w:tcPr>
            <w:tcW w:w="992" w:type="dxa"/>
            <w:vMerge/>
            <w:tcBorders>
              <w:top w:val="nil"/>
            </w:tcBorders>
            <w:tcMar>
              <w:top w:w="50" w:type="dxa"/>
              <w:left w:w="100" w:type="dxa"/>
            </w:tcMar>
          </w:tcPr>
          <w:p w:rsidR="006C4A87" w:rsidRPr="005A6FBC" w:rsidRDefault="006C4A87" w:rsidP="00A65714">
            <w:pPr>
              <w:rPr>
                <w:sz w:val="28"/>
                <w:szCs w:val="28"/>
              </w:rPr>
            </w:pPr>
          </w:p>
        </w:tc>
        <w:tc>
          <w:tcPr>
            <w:tcW w:w="1524" w:type="dxa"/>
            <w:vMerge/>
            <w:tcBorders>
              <w:top w:val="nil"/>
            </w:tcBorders>
            <w:tcMar>
              <w:top w:w="50" w:type="dxa"/>
              <w:left w:w="100" w:type="dxa"/>
            </w:tcMar>
          </w:tcPr>
          <w:p w:rsidR="006C4A87" w:rsidRPr="005A6FBC" w:rsidRDefault="006C4A87" w:rsidP="00A65714">
            <w:pPr>
              <w:rPr>
                <w:sz w:val="28"/>
                <w:szCs w:val="28"/>
              </w:rPr>
            </w:pPr>
          </w:p>
        </w:tc>
      </w:tr>
      <w:tr w:rsidR="006C4A87" w:rsidRPr="005A6FBC" w:rsidTr="00A65714">
        <w:trPr>
          <w:trHeight w:val="144"/>
          <w:tblCellSpacing w:w="20" w:type="nil"/>
        </w:trPr>
        <w:tc>
          <w:tcPr>
            <w:tcW w:w="581" w:type="dxa"/>
            <w:tcMar>
              <w:top w:w="50" w:type="dxa"/>
              <w:left w:w="100" w:type="dxa"/>
            </w:tcMar>
            <w:vAlign w:val="center"/>
          </w:tcPr>
          <w:p w:rsidR="006C4A87" w:rsidRPr="005A6FBC" w:rsidRDefault="006C4A87" w:rsidP="00A65714">
            <w:pPr>
              <w:spacing w:after="0"/>
              <w:rPr>
                <w:sz w:val="28"/>
                <w:szCs w:val="28"/>
              </w:rPr>
            </w:pPr>
            <w:r w:rsidRPr="005A6FBC">
              <w:rPr>
                <w:rFonts w:ascii="Times New Roman" w:hAnsi="Times New Roman"/>
                <w:color w:val="000000"/>
                <w:sz w:val="28"/>
                <w:szCs w:val="28"/>
              </w:rPr>
              <w:t>1</w:t>
            </w:r>
          </w:p>
        </w:tc>
        <w:tc>
          <w:tcPr>
            <w:tcW w:w="3488" w:type="dxa"/>
            <w:tcMar>
              <w:top w:w="50" w:type="dxa"/>
              <w:left w:w="100" w:type="dxa"/>
            </w:tcMar>
            <w:vAlign w:val="center"/>
          </w:tcPr>
          <w:p w:rsidR="006C4A87" w:rsidRPr="005A6FBC" w:rsidRDefault="006C4A87" w:rsidP="00A65714">
            <w:pPr>
              <w:spacing w:after="0"/>
              <w:ind w:left="135"/>
              <w:rPr>
                <w:sz w:val="28"/>
                <w:szCs w:val="28"/>
                <w:lang w:val="ru-RU"/>
              </w:rPr>
            </w:pPr>
            <w:r w:rsidRPr="005A6FBC">
              <w:rPr>
                <w:rFonts w:ascii="Times New Roman" w:hAnsi="Times New Roman"/>
                <w:color w:val="000000"/>
                <w:sz w:val="28"/>
                <w:szCs w:val="28"/>
                <w:lang w:val="ru-RU"/>
              </w:rPr>
              <w:t>Химический элемент. Атом. Электронная конфигурация атомов</w:t>
            </w:r>
          </w:p>
        </w:tc>
        <w:tc>
          <w:tcPr>
            <w:tcW w:w="993" w:type="dxa"/>
            <w:tcMar>
              <w:top w:w="50" w:type="dxa"/>
              <w:left w:w="100" w:type="dxa"/>
            </w:tcMar>
            <w:vAlign w:val="center"/>
          </w:tcPr>
          <w:p w:rsidR="006C4A87" w:rsidRPr="005A6FBC" w:rsidRDefault="006C4A87" w:rsidP="00A65714">
            <w:pPr>
              <w:spacing w:after="0"/>
              <w:ind w:left="135"/>
              <w:jc w:val="center"/>
              <w:rPr>
                <w:sz w:val="28"/>
                <w:szCs w:val="28"/>
              </w:rPr>
            </w:pPr>
            <w:r w:rsidRPr="005A6FBC">
              <w:rPr>
                <w:rFonts w:ascii="Times New Roman" w:hAnsi="Times New Roman"/>
                <w:color w:val="000000"/>
                <w:sz w:val="28"/>
                <w:szCs w:val="28"/>
              </w:rPr>
              <w:t xml:space="preserve">1 </w:t>
            </w: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992" w:type="dxa"/>
            <w:tcMar>
              <w:top w:w="50" w:type="dxa"/>
              <w:left w:w="100" w:type="dxa"/>
            </w:tcMar>
            <w:vAlign w:val="center"/>
          </w:tcPr>
          <w:p w:rsidR="006C4A87" w:rsidRPr="005A6FBC" w:rsidRDefault="006C4A87" w:rsidP="00A65714">
            <w:pPr>
              <w:spacing w:after="0"/>
              <w:ind w:left="135"/>
              <w:rPr>
                <w:sz w:val="28"/>
                <w:szCs w:val="28"/>
              </w:rPr>
            </w:pPr>
          </w:p>
        </w:tc>
        <w:tc>
          <w:tcPr>
            <w:tcW w:w="1524" w:type="dxa"/>
            <w:tcMar>
              <w:top w:w="50" w:type="dxa"/>
              <w:left w:w="100" w:type="dxa"/>
            </w:tcMar>
            <w:vAlign w:val="center"/>
          </w:tcPr>
          <w:p w:rsidR="006C4A87" w:rsidRPr="005A6FBC" w:rsidRDefault="006C4A87" w:rsidP="00A65714">
            <w:pPr>
              <w:spacing w:after="0"/>
              <w:ind w:left="135"/>
              <w:rPr>
                <w:sz w:val="28"/>
                <w:szCs w:val="28"/>
              </w:rPr>
            </w:pPr>
          </w:p>
        </w:tc>
      </w:tr>
      <w:tr w:rsidR="006C4A87" w:rsidRPr="005A6FBC" w:rsidTr="00A65714">
        <w:trPr>
          <w:trHeight w:val="144"/>
          <w:tblCellSpacing w:w="20" w:type="nil"/>
        </w:trPr>
        <w:tc>
          <w:tcPr>
            <w:tcW w:w="581" w:type="dxa"/>
            <w:tcMar>
              <w:top w:w="50" w:type="dxa"/>
              <w:left w:w="100" w:type="dxa"/>
            </w:tcMar>
            <w:vAlign w:val="center"/>
          </w:tcPr>
          <w:p w:rsidR="006C4A87" w:rsidRPr="005A6FBC" w:rsidRDefault="006C4A87" w:rsidP="00A65714">
            <w:pPr>
              <w:spacing w:after="0"/>
              <w:rPr>
                <w:sz w:val="28"/>
                <w:szCs w:val="28"/>
              </w:rPr>
            </w:pPr>
            <w:r w:rsidRPr="005A6FBC">
              <w:rPr>
                <w:rFonts w:ascii="Times New Roman" w:hAnsi="Times New Roman"/>
                <w:color w:val="000000"/>
                <w:sz w:val="28"/>
                <w:szCs w:val="28"/>
              </w:rPr>
              <w:t>2</w:t>
            </w:r>
          </w:p>
        </w:tc>
        <w:tc>
          <w:tcPr>
            <w:tcW w:w="3488" w:type="dxa"/>
            <w:tcMar>
              <w:top w:w="50" w:type="dxa"/>
              <w:left w:w="100" w:type="dxa"/>
            </w:tcMar>
            <w:vAlign w:val="center"/>
          </w:tcPr>
          <w:p w:rsidR="006C4A87" w:rsidRPr="005A6FBC" w:rsidRDefault="006C4A87" w:rsidP="00A65714">
            <w:pPr>
              <w:spacing w:after="0"/>
              <w:ind w:left="135"/>
              <w:rPr>
                <w:sz w:val="28"/>
                <w:szCs w:val="28"/>
                <w:lang w:val="ru-RU"/>
              </w:rPr>
            </w:pPr>
            <w:r w:rsidRPr="005A6FBC">
              <w:rPr>
                <w:rFonts w:ascii="Times New Roman" w:hAnsi="Times New Roman"/>
                <w:color w:val="000000"/>
                <w:sz w:val="28"/>
                <w:szCs w:val="28"/>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993" w:type="dxa"/>
            <w:tcMar>
              <w:top w:w="50" w:type="dxa"/>
              <w:left w:w="100" w:type="dxa"/>
            </w:tcMar>
            <w:vAlign w:val="center"/>
          </w:tcPr>
          <w:p w:rsidR="006C4A87" w:rsidRPr="005A6FBC" w:rsidRDefault="006C4A87" w:rsidP="00A65714">
            <w:pPr>
              <w:spacing w:after="0"/>
              <w:ind w:left="135"/>
              <w:jc w:val="center"/>
              <w:rPr>
                <w:sz w:val="28"/>
                <w:szCs w:val="28"/>
              </w:rPr>
            </w:pPr>
            <w:r w:rsidRPr="005A6FBC">
              <w:rPr>
                <w:rFonts w:ascii="Times New Roman" w:hAnsi="Times New Roman"/>
                <w:color w:val="000000"/>
                <w:sz w:val="28"/>
                <w:szCs w:val="28"/>
              </w:rPr>
              <w:t xml:space="preserve">1 </w:t>
            </w: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992" w:type="dxa"/>
            <w:tcMar>
              <w:top w:w="50" w:type="dxa"/>
              <w:left w:w="100" w:type="dxa"/>
            </w:tcMar>
            <w:vAlign w:val="center"/>
          </w:tcPr>
          <w:p w:rsidR="006C4A87" w:rsidRPr="005A6FBC" w:rsidRDefault="006C4A87" w:rsidP="00A65714">
            <w:pPr>
              <w:spacing w:after="0"/>
              <w:ind w:left="135"/>
              <w:rPr>
                <w:sz w:val="28"/>
                <w:szCs w:val="28"/>
              </w:rPr>
            </w:pPr>
          </w:p>
        </w:tc>
        <w:tc>
          <w:tcPr>
            <w:tcW w:w="1524" w:type="dxa"/>
            <w:tcMar>
              <w:top w:w="50" w:type="dxa"/>
              <w:left w:w="100" w:type="dxa"/>
            </w:tcMar>
            <w:vAlign w:val="center"/>
          </w:tcPr>
          <w:p w:rsidR="006C4A87" w:rsidRPr="005A6FBC" w:rsidRDefault="006C4A87" w:rsidP="00A65714">
            <w:pPr>
              <w:spacing w:after="0"/>
              <w:ind w:left="135"/>
              <w:rPr>
                <w:sz w:val="28"/>
                <w:szCs w:val="28"/>
              </w:rPr>
            </w:pPr>
          </w:p>
        </w:tc>
      </w:tr>
      <w:tr w:rsidR="006C4A87" w:rsidRPr="005A6FBC" w:rsidTr="00A65714">
        <w:trPr>
          <w:trHeight w:val="144"/>
          <w:tblCellSpacing w:w="20" w:type="nil"/>
        </w:trPr>
        <w:tc>
          <w:tcPr>
            <w:tcW w:w="581" w:type="dxa"/>
            <w:tcMar>
              <w:top w:w="50" w:type="dxa"/>
              <w:left w:w="100" w:type="dxa"/>
            </w:tcMar>
            <w:vAlign w:val="center"/>
          </w:tcPr>
          <w:p w:rsidR="006C4A87" w:rsidRPr="005A6FBC" w:rsidRDefault="006C4A87" w:rsidP="00A65714">
            <w:pPr>
              <w:spacing w:after="0"/>
              <w:rPr>
                <w:sz w:val="28"/>
                <w:szCs w:val="28"/>
              </w:rPr>
            </w:pPr>
            <w:r w:rsidRPr="005A6FBC">
              <w:rPr>
                <w:rFonts w:ascii="Times New Roman" w:hAnsi="Times New Roman"/>
                <w:color w:val="000000"/>
                <w:sz w:val="28"/>
                <w:szCs w:val="28"/>
              </w:rPr>
              <w:t>3</w:t>
            </w:r>
          </w:p>
        </w:tc>
        <w:tc>
          <w:tcPr>
            <w:tcW w:w="3488" w:type="dxa"/>
            <w:tcMar>
              <w:top w:w="50" w:type="dxa"/>
              <w:left w:w="100" w:type="dxa"/>
            </w:tcMar>
            <w:vAlign w:val="center"/>
          </w:tcPr>
          <w:p w:rsidR="006C4A87" w:rsidRPr="005A6FBC" w:rsidRDefault="006C4A87" w:rsidP="00A65714">
            <w:pPr>
              <w:spacing w:after="0"/>
              <w:ind w:left="135"/>
              <w:rPr>
                <w:sz w:val="28"/>
                <w:szCs w:val="28"/>
                <w:lang w:val="ru-RU"/>
              </w:rPr>
            </w:pPr>
            <w:r w:rsidRPr="005A6FBC">
              <w:rPr>
                <w:rFonts w:ascii="Times New Roman" w:hAnsi="Times New Roman"/>
                <w:color w:val="000000"/>
                <w:sz w:val="28"/>
                <w:szCs w:val="28"/>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993" w:type="dxa"/>
            <w:tcMar>
              <w:top w:w="50" w:type="dxa"/>
              <w:left w:w="100" w:type="dxa"/>
            </w:tcMar>
            <w:vAlign w:val="center"/>
          </w:tcPr>
          <w:p w:rsidR="006C4A87" w:rsidRPr="005A6FBC" w:rsidRDefault="006C4A87" w:rsidP="00A65714">
            <w:pPr>
              <w:spacing w:after="0"/>
              <w:ind w:left="135"/>
              <w:jc w:val="center"/>
              <w:rPr>
                <w:sz w:val="28"/>
                <w:szCs w:val="28"/>
              </w:rPr>
            </w:pPr>
            <w:r w:rsidRPr="005A6FBC">
              <w:rPr>
                <w:rFonts w:ascii="Times New Roman" w:hAnsi="Times New Roman"/>
                <w:color w:val="000000"/>
                <w:sz w:val="28"/>
                <w:szCs w:val="28"/>
              </w:rPr>
              <w:t xml:space="preserve">1 </w:t>
            </w: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992" w:type="dxa"/>
            <w:tcMar>
              <w:top w:w="50" w:type="dxa"/>
              <w:left w:w="100" w:type="dxa"/>
            </w:tcMar>
            <w:vAlign w:val="center"/>
          </w:tcPr>
          <w:p w:rsidR="006C4A87" w:rsidRPr="005A6FBC" w:rsidRDefault="006C4A87" w:rsidP="00A65714">
            <w:pPr>
              <w:spacing w:after="0"/>
              <w:ind w:left="135"/>
              <w:rPr>
                <w:sz w:val="28"/>
                <w:szCs w:val="28"/>
              </w:rPr>
            </w:pPr>
          </w:p>
        </w:tc>
        <w:tc>
          <w:tcPr>
            <w:tcW w:w="1524" w:type="dxa"/>
            <w:tcMar>
              <w:top w:w="50" w:type="dxa"/>
              <w:left w:w="100" w:type="dxa"/>
            </w:tcMar>
            <w:vAlign w:val="center"/>
          </w:tcPr>
          <w:p w:rsidR="006C4A87" w:rsidRPr="005A6FBC" w:rsidRDefault="006C4A87" w:rsidP="00A65714">
            <w:pPr>
              <w:spacing w:after="0"/>
              <w:ind w:left="135"/>
              <w:rPr>
                <w:sz w:val="28"/>
                <w:szCs w:val="28"/>
              </w:rPr>
            </w:pPr>
          </w:p>
        </w:tc>
      </w:tr>
      <w:tr w:rsidR="006C4A87" w:rsidRPr="005A6FBC" w:rsidTr="00A65714">
        <w:trPr>
          <w:trHeight w:val="144"/>
          <w:tblCellSpacing w:w="20" w:type="nil"/>
        </w:trPr>
        <w:tc>
          <w:tcPr>
            <w:tcW w:w="581" w:type="dxa"/>
            <w:tcMar>
              <w:top w:w="50" w:type="dxa"/>
              <w:left w:w="100" w:type="dxa"/>
            </w:tcMar>
            <w:vAlign w:val="center"/>
          </w:tcPr>
          <w:p w:rsidR="006C4A87" w:rsidRPr="005A6FBC" w:rsidRDefault="006C4A87" w:rsidP="00A65714">
            <w:pPr>
              <w:spacing w:after="0"/>
              <w:rPr>
                <w:sz w:val="28"/>
                <w:szCs w:val="28"/>
              </w:rPr>
            </w:pPr>
            <w:r w:rsidRPr="005A6FBC">
              <w:rPr>
                <w:rFonts w:ascii="Times New Roman" w:hAnsi="Times New Roman"/>
                <w:color w:val="000000"/>
                <w:sz w:val="28"/>
                <w:szCs w:val="28"/>
              </w:rPr>
              <w:t>4</w:t>
            </w:r>
          </w:p>
        </w:tc>
        <w:tc>
          <w:tcPr>
            <w:tcW w:w="3488" w:type="dxa"/>
            <w:tcMar>
              <w:top w:w="50" w:type="dxa"/>
              <w:left w:w="100" w:type="dxa"/>
            </w:tcMar>
            <w:vAlign w:val="center"/>
          </w:tcPr>
          <w:p w:rsidR="006C4A87" w:rsidRPr="005A6FBC" w:rsidRDefault="006C4A87" w:rsidP="00A65714">
            <w:pPr>
              <w:spacing w:after="0"/>
              <w:ind w:left="135"/>
              <w:rPr>
                <w:sz w:val="28"/>
                <w:szCs w:val="28"/>
              </w:rPr>
            </w:pPr>
            <w:r w:rsidRPr="005A6FBC">
              <w:rPr>
                <w:rFonts w:ascii="Times New Roman" w:hAnsi="Times New Roman"/>
                <w:color w:val="000000"/>
                <w:sz w:val="28"/>
                <w:szCs w:val="28"/>
                <w:lang w:val="ru-RU"/>
              </w:rPr>
              <w:t xml:space="preserve">Строение вещества. Химическая связь, её виды; механизмы образования ковалентной связи. </w:t>
            </w:r>
            <w:r w:rsidRPr="005A6FBC">
              <w:rPr>
                <w:rFonts w:ascii="Times New Roman" w:hAnsi="Times New Roman"/>
                <w:color w:val="000000"/>
                <w:sz w:val="28"/>
                <w:szCs w:val="28"/>
              </w:rPr>
              <w:t>Водороднаясвязь</w:t>
            </w:r>
          </w:p>
        </w:tc>
        <w:tc>
          <w:tcPr>
            <w:tcW w:w="993" w:type="dxa"/>
            <w:tcMar>
              <w:top w:w="50" w:type="dxa"/>
              <w:left w:w="100" w:type="dxa"/>
            </w:tcMar>
            <w:vAlign w:val="center"/>
          </w:tcPr>
          <w:p w:rsidR="006C4A87" w:rsidRPr="005A6FBC" w:rsidRDefault="006C4A87" w:rsidP="00A65714">
            <w:pPr>
              <w:spacing w:after="0"/>
              <w:ind w:left="135"/>
              <w:jc w:val="center"/>
              <w:rPr>
                <w:sz w:val="28"/>
                <w:szCs w:val="28"/>
              </w:rPr>
            </w:pPr>
            <w:r w:rsidRPr="005A6FBC">
              <w:rPr>
                <w:rFonts w:ascii="Times New Roman" w:hAnsi="Times New Roman"/>
                <w:color w:val="000000"/>
                <w:sz w:val="28"/>
                <w:szCs w:val="28"/>
              </w:rPr>
              <w:t xml:space="preserve"> 1 </w:t>
            </w: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992" w:type="dxa"/>
            <w:tcMar>
              <w:top w:w="50" w:type="dxa"/>
              <w:left w:w="100" w:type="dxa"/>
            </w:tcMar>
            <w:vAlign w:val="center"/>
          </w:tcPr>
          <w:p w:rsidR="006C4A87" w:rsidRPr="005A6FBC" w:rsidRDefault="006C4A87" w:rsidP="00A65714">
            <w:pPr>
              <w:spacing w:after="0"/>
              <w:ind w:left="135"/>
              <w:rPr>
                <w:sz w:val="28"/>
                <w:szCs w:val="28"/>
              </w:rPr>
            </w:pPr>
          </w:p>
        </w:tc>
        <w:tc>
          <w:tcPr>
            <w:tcW w:w="1524" w:type="dxa"/>
            <w:tcMar>
              <w:top w:w="50" w:type="dxa"/>
              <w:left w:w="100" w:type="dxa"/>
            </w:tcMar>
            <w:vAlign w:val="center"/>
          </w:tcPr>
          <w:p w:rsidR="006C4A87" w:rsidRPr="005A6FBC" w:rsidRDefault="006C4A87" w:rsidP="00A65714">
            <w:pPr>
              <w:spacing w:after="0"/>
              <w:ind w:left="135"/>
              <w:rPr>
                <w:sz w:val="28"/>
                <w:szCs w:val="28"/>
              </w:rPr>
            </w:pPr>
          </w:p>
        </w:tc>
      </w:tr>
      <w:tr w:rsidR="006C4A87" w:rsidRPr="005A6FBC" w:rsidTr="00A65714">
        <w:trPr>
          <w:trHeight w:val="144"/>
          <w:tblCellSpacing w:w="20" w:type="nil"/>
        </w:trPr>
        <w:tc>
          <w:tcPr>
            <w:tcW w:w="581" w:type="dxa"/>
            <w:tcMar>
              <w:top w:w="50" w:type="dxa"/>
              <w:left w:w="100" w:type="dxa"/>
            </w:tcMar>
            <w:vAlign w:val="center"/>
          </w:tcPr>
          <w:p w:rsidR="006C4A87" w:rsidRPr="005A6FBC" w:rsidRDefault="006C4A87" w:rsidP="00A65714">
            <w:pPr>
              <w:spacing w:after="0"/>
              <w:rPr>
                <w:sz w:val="28"/>
                <w:szCs w:val="28"/>
              </w:rPr>
            </w:pPr>
            <w:r w:rsidRPr="005A6FBC">
              <w:rPr>
                <w:rFonts w:ascii="Times New Roman" w:hAnsi="Times New Roman"/>
                <w:color w:val="000000"/>
                <w:sz w:val="28"/>
                <w:szCs w:val="28"/>
              </w:rPr>
              <w:t>5</w:t>
            </w:r>
          </w:p>
        </w:tc>
        <w:tc>
          <w:tcPr>
            <w:tcW w:w="3488" w:type="dxa"/>
            <w:tcMar>
              <w:top w:w="50" w:type="dxa"/>
              <w:left w:w="100" w:type="dxa"/>
            </w:tcMar>
            <w:vAlign w:val="center"/>
          </w:tcPr>
          <w:p w:rsidR="006C4A87" w:rsidRPr="005A6FBC" w:rsidRDefault="006C4A87" w:rsidP="00A65714">
            <w:pPr>
              <w:spacing w:after="0"/>
              <w:ind w:left="135"/>
              <w:rPr>
                <w:sz w:val="28"/>
                <w:szCs w:val="28"/>
                <w:lang w:val="ru-RU"/>
              </w:rPr>
            </w:pPr>
            <w:r w:rsidRPr="005A6FBC">
              <w:rPr>
                <w:rFonts w:ascii="Times New Roman" w:hAnsi="Times New Roman"/>
                <w:color w:val="000000"/>
                <w:sz w:val="28"/>
                <w:szCs w:val="28"/>
                <w:lang w:val="ru-RU"/>
              </w:rPr>
              <w:t xml:space="preserve">Валентность. </w:t>
            </w:r>
            <w:r w:rsidRPr="005A6FBC">
              <w:rPr>
                <w:rFonts w:ascii="Times New Roman" w:hAnsi="Times New Roman"/>
                <w:color w:val="000000"/>
                <w:sz w:val="28"/>
                <w:szCs w:val="28"/>
                <w:lang w:val="ru-RU"/>
              </w:rPr>
              <w:lastRenderedPageBreak/>
              <w:t>Электроотрицательность. Степень окисления. Вещества молекулярного и немолекулярного строения</w:t>
            </w:r>
          </w:p>
        </w:tc>
        <w:tc>
          <w:tcPr>
            <w:tcW w:w="993" w:type="dxa"/>
            <w:tcMar>
              <w:top w:w="50" w:type="dxa"/>
              <w:left w:w="100" w:type="dxa"/>
            </w:tcMar>
            <w:vAlign w:val="center"/>
          </w:tcPr>
          <w:p w:rsidR="006C4A87" w:rsidRPr="005A6FBC" w:rsidRDefault="006C4A87" w:rsidP="00A65714">
            <w:pPr>
              <w:spacing w:after="0"/>
              <w:ind w:left="135"/>
              <w:jc w:val="center"/>
              <w:rPr>
                <w:sz w:val="28"/>
                <w:szCs w:val="28"/>
              </w:rPr>
            </w:pPr>
            <w:r w:rsidRPr="005A6FBC">
              <w:rPr>
                <w:rFonts w:ascii="Times New Roman" w:hAnsi="Times New Roman"/>
                <w:color w:val="000000"/>
                <w:sz w:val="28"/>
                <w:szCs w:val="28"/>
              </w:rPr>
              <w:lastRenderedPageBreak/>
              <w:t xml:space="preserve">1 </w:t>
            </w: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992" w:type="dxa"/>
            <w:tcMar>
              <w:top w:w="50" w:type="dxa"/>
              <w:left w:w="100" w:type="dxa"/>
            </w:tcMar>
            <w:vAlign w:val="center"/>
          </w:tcPr>
          <w:p w:rsidR="006C4A87" w:rsidRPr="005A6FBC" w:rsidRDefault="006C4A87" w:rsidP="00A65714">
            <w:pPr>
              <w:spacing w:after="0"/>
              <w:ind w:left="135"/>
              <w:rPr>
                <w:sz w:val="28"/>
                <w:szCs w:val="28"/>
              </w:rPr>
            </w:pPr>
          </w:p>
        </w:tc>
        <w:tc>
          <w:tcPr>
            <w:tcW w:w="1524" w:type="dxa"/>
            <w:tcMar>
              <w:top w:w="50" w:type="dxa"/>
              <w:left w:w="100" w:type="dxa"/>
            </w:tcMar>
            <w:vAlign w:val="center"/>
          </w:tcPr>
          <w:p w:rsidR="006C4A87" w:rsidRPr="005A6FBC" w:rsidRDefault="006C4A87" w:rsidP="00A65714">
            <w:pPr>
              <w:spacing w:after="0"/>
              <w:ind w:left="135"/>
              <w:rPr>
                <w:sz w:val="28"/>
                <w:szCs w:val="28"/>
              </w:rPr>
            </w:pPr>
          </w:p>
        </w:tc>
      </w:tr>
      <w:tr w:rsidR="006C4A87" w:rsidRPr="005A6FBC" w:rsidTr="00A65714">
        <w:trPr>
          <w:trHeight w:val="144"/>
          <w:tblCellSpacing w:w="20" w:type="nil"/>
        </w:trPr>
        <w:tc>
          <w:tcPr>
            <w:tcW w:w="581" w:type="dxa"/>
            <w:tcMar>
              <w:top w:w="50" w:type="dxa"/>
              <w:left w:w="100" w:type="dxa"/>
            </w:tcMar>
            <w:vAlign w:val="center"/>
          </w:tcPr>
          <w:p w:rsidR="006C4A87" w:rsidRPr="005A6FBC" w:rsidRDefault="006C4A87" w:rsidP="00A65714">
            <w:pPr>
              <w:spacing w:after="0"/>
              <w:rPr>
                <w:sz w:val="28"/>
                <w:szCs w:val="28"/>
              </w:rPr>
            </w:pPr>
            <w:r w:rsidRPr="005A6FBC">
              <w:rPr>
                <w:rFonts w:ascii="Times New Roman" w:hAnsi="Times New Roman"/>
                <w:color w:val="000000"/>
                <w:sz w:val="28"/>
                <w:szCs w:val="28"/>
              </w:rPr>
              <w:lastRenderedPageBreak/>
              <w:t>6</w:t>
            </w:r>
          </w:p>
        </w:tc>
        <w:tc>
          <w:tcPr>
            <w:tcW w:w="3488" w:type="dxa"/>
            <w:tcMar>
              <w:top w:w="50" w:type="dxa"/>
              <w:left w:w="100" w:type="dxa"/>
            </w:tcMar>
            <w:vAlign w:val="center"/>
          </w:tcPr>
          <w:p w:rsidR="006C4A87" w:rsidRPr="005A6FBC" w:rsidRDefault="006C4A87" w:rsidP="00A65714">
            <w:pPr>
              <w:spacing w:after="0"/>
              <w:ind w:left="135"/>
              <w:rPr>
                <w:sz w:val="28"/>
                <w:szCs w:val="28"/>
                <w:lang w:val="ru-RU"/>
              </w:rPr>
            </w:pPr>
            <w:r w:rsidRPr="005A6FBC">
              <w:rPr>
                <w:rFonts w:ascii="Times New Roman" w:hAnsi="Times New Roman"/>
                <w:color w:val="000000"/>
                <w:sz w:val="28"/>
                <w:szCs w:val="28"/>
                <w:lang w:val="ru-RU"/>
              </w:rPr>
              <w:t>Понятие о дисперсных системах. Истинные и коллоидные растворы. Массовая доля вещества в растворе</w:t>
            </w:r>
          </w:p>
        </w:tc>
        <w:tc>
          <w:tcPr>
            <w:tcW w:w="993" w:type="dxa"/>
            <w:tcMar>
              <w:top w:w="50" w:type="dxa"/>
              <w:left w:w="100" w:type="dxa"/>
            </w:tcMar>
            <w:vAlign w:val="center"/>
          </w:tcPr>
          <w:p w:rsidR="006C4A87" w:rsidRPr="005A6FBC" w:rsidRDefault="006C4A87" w:rsidP="00A65714">
            <w:pPr>
              <w:spacing w:after="0"/>
              <w:ind w:left="135"/>
              <w:jc w:val="center"/>
              <w:rPr>
                <w:sz w:val="28"/>
                <w:szCs w:val="28"/>
              </w:rPr>
            </w:pPr>
            <w:r w:rsidRPr="005A6FBC">
              <w:rPr>
                <w:rFonts w:ascii="Times New Roman" w:hAnsi="Times New Roman"/>
                <w:color w:val="000000"/>
                <w:sz w:val="28"/>
                <w:szCs w:val="28"/>
              </w:rPr>
              <w:t xml:space="preserve">1 </w:t>
            </w: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992" w:type="dxa"/>
            <w:tcMar>
              <w:top w:w="50" w:type="dxa"/>
              <w:left w:w="100" w:type="dxa"/>
            </w:tcMar>
            <w:vAlign w:val="center"/>
          </w:tcPr>
          <w:p w:rsidR="006C4A87" w:rsidRPr="005A6FBC" w:rsidRDefault="006C4A87" w:rsidP="00A65714">
            <w:pPr>
              <w:spacing w:after="0"/>
              <w:ind w:left="135"/>
              <w:rPr>
                <w:sz w:val="28"/>
                <w:szCs w:val="28"/>
              </w:rPr>
            </w:pPr>
          </w:p>
        </w:tc>
        <w:tc>
          <w:tcPr>
            <w:tcW w:w="1524" w:type="dxa"/>
            <w:tcMar>
              <w:top w:w="50" w:type="dxa"/>
              <w:left w:w="100" w:type="dxa"/>
            </w:tcMar>
            <w:vAlign w:val="center"/>
          </w:tcPr>
          <w:p w:rsidR="006C4A87" w:rsidRPr="005A6FBC" w:rsidRDefault="006C4A87" w:rsidP="00A65714">
            <w:pPr>
              <w:spacing w:after="0"/>
              <w:ind w:left="135"/>
              <w:rPr>
                <w:sz w:val="28"/>
                <w:szCs w:val="28"/>
              </w:rPr>
            </w:pPr>
          </w:p>
        </w:tc>
      </w:tr>
      <w:tr w:rsidR="006C4A87" w:rsidRPr="005A6FBC" w:rsidTr="00A65714">
        <w:trPr>
          <w:trHeight w:val="144"/>
          <w:tblCellSpacing w:w="20" w:type="nil"/>
        </w:trPr>
        <w:tc>
          <w:tcPr>
            <w:tcW w:w="581" w:type="dxa"/>
            <w:tcMar>
              <w:top w:w="50" w:type="dxa"/>
              <w:left w:w="100" w:type="dxa"/>
            </w:tcMar>
            <w:vAlign w:val="center"/>
          </w:tcPr>
          <w:p w:rsidR="006C4A87" w:rsidRPr="005A6FBC" w:rsidRDefault="006C4A87" w:rsidP="00A65714">
            <w:pPr>
              <w:spacing w:after="0"/>
              <w:rPr>
                <w:sz w:val="28"/>
                <w:szCs w:val="28"/>
              </w:rPr>
            </w:pPr>
            <w:r w:rsidRPr="005A6FBC">
              <w:rPr>
                <w:rFonts w:ascii="Times New Roman" w:hAnsi="Times New Roman"/>
                <w:color w:val="000000"/>
                <w:sz w:val="28"/>
                <w:szCs w:val="28"/>
              </w:rPr>
              <w:t>7</w:t>
            </w:r>
          </w:p>
        </w:tc>
        <w:tc>
          <w:tcPr>
            <w:tcW w:w="3488" w:type="dxa"/>
            <w:tcMar>
              <w:top w:w="50" w:type="dxa"/>
              <w:left w:w="100" w:type="dxa"/>
            </w:tcMar>
            <w:vAlign w:val="center"/>
          </w:tcPr>
          <w:p w:rsidR="006C4A87" w:rsidRPr="005A6FBC" w:rsidRDefault="006C4A87" w:rsidP="00A65714">
            <w:pPr>
              <w:spacing w:after="0"/>
              <w:ind w:left="135"/>
              <w:rPr>
                <w:sz w:val="28"/>
                <w:szCs w:val="28"/>
                <w:lang w:val="ru-RU"/>
              </w:rPr>
            </w:pPr>
            <w:r w:rsidRPr="005A6FBC">
              <w:rPr>
                <w:rFonts w:ascii="Times New Roman" w:hAnsi="Times New Roman"/>
                <w:color w:val="000000"/>
                <w:sz w:val="28"/>
                <w:szCs w:val="28"/>
                <w:lang w:val="ru-RU"/>
              </w:rPr>
              <w:t>Классификация и номенклатура неорганических соединений. Генетическая связь неорганических веществ, различных классов</w:t>
            </w:r>
          </w:p>
        </w:tc>
        <w:tc>
          <w:tcPr>
            <w:tcW w:w="993" w:type="dxa"/>
            <w:tcMar>
              <w:top w:w="50" w:type="dxa"/>
              <w:left w:w="100" w:type="dxa"/>
            </w:tcMar>
            <w:vAlign w:val="center"/>
          </w:tcPr>
          <w:p w:rsidR="006C4A87" w:rsidRPr="005A6FBC" w:rsidRDefault="006C4A87" w:rsidP="00A65714">
            <w:pPr>
              <w:spacing w:after="0"/>
              <w:ind w:left="135"/>
              <w:jc w:val="center"/>
              <w:rPr>
                <w:sz w:val="28"/>
                <w:szCs w:val="28"/>
              </w:rPr>
            </w:pPr>
            <w:r w:rsidRPr="005A6FBC">
              <w:rPr>
                <w:rFonts w:ascii="Times New Roman" w:hAnsi="Times New Roman"/>
                <w:color w:val="000000"/>
                <w:sz w:val="28"/>
                <w:szCs w:val="28"/>
              </w:rPr>
              <w:t xml:space="preserve">1 </w:t>
            </w: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992" w:type="dxa"/>
            <w:tcMar>
              <w:top w:w="50" w:type="dxa"/>
              <w:left w:w="100" w:type="dxa"/>
            </w:tcMar>
            <w:vAlign w:val="center"/>
          </w:tcPr>
          <w:p w:rsidR="006C4A87" w:rsidRPr="005A6FBC" w:rsidRDefault="006C4A87" w:rsidP="00A65714">
            <w:pPr>
              <w:spacing w:after="0"/>
              <w:ind w:left="135"/>
              <w:rPr>
                <w:sz w:val="28"/>
                <w:szCs w:val="28"/>
              </w:rPr>
            </w:pPr>
          </w:p>
        </w:tc>
        <w:tc>
          <w:tcPr>
            <w:tcW w:w="1524" w:type="dxa"/>
            <w:tcMar>
              <w:top w:w="50" w:type="dxa"/>
              <w:left w:w="100" w:type="dxa"/>
            </w:tcMar>
            <w:vAlign w:val="center"/>
          </w:tcPr>
          <w:p w:rsidR="006C4A87" w:rsidRPr="005A6FBC" w:rsidRDefault="006C4A87" w:rsidP="00A65714">
            <w:pPr>
              <w:spacing w:after="0"/>
              <w:ind w:left="135"/>
              <w:rPr>
                <w:sz w:val="28"/>
                <w:szCs w:val="28"/>
              </w:rPr>
            </w:pPr>
          </w:p>
        </w:tc>
      </w:tr>
      <w:tr w:rsidR="006C4A87" w:rsidRPr="005A6FBC" w:rsidTr="00A65714">
        <w:trPr>
          <w:trHeight w:val="144"/>
          <w:tblCellSpacing w:w="20" w:type="nil"/>
        </w:trPr>
        <w:tc>
          <w:tcPr>
            <w:tcW w:w="581" w:type="dxa"/>
            <w:tcMar>
              <w:top w:w="50" w:type="dxa"/>
              <w:left w:w="100" w:type="dxa"/>
            </w:tcMar>
            <w:vAlign w:val="center"/>
          </w:tcPr>
          <w:p w:rsidR="006C4A87" w:rsidRPr="005A6FBC" w:rsidRDefault="006C4A87" w:rsidP="00A65714">
            <w:pPr>
              <w:spacing w:after="0"/>
              <w:rPr>
                <w:sz w:val="28"/>
                <w:szCs w:val="28"/>
              </w:rPr>
            </w:pPr>
            <w:r w:rsidRPr="005A6FBC">
              <w:rPr>
                <w:rFonts w:ascii="Times New Roman" w:hAnsi="Times New Roman"/>
                <w:color w:val="000000"/>
                <w:sz w:val="28"/>
                <w:szCs w:val="28"/>
              </w:rPr>
              <w:t>8</w:t>
            </w:r>
          </w:p>
        </w:tc>
        <w:tc>
          <w:tcPr>
            <w:tcW w:w="3488" w:type="dxa"/>
            <w:tcMar>
              <w:top w:w="50" w:type="dxa"/>
              <w:left w:w="100" w:type="dxa"/>
            </w:tcMar>
            <w:vAlign w:val="center"/>
          </w:tcPr>
          <w:p w:rsidR="006C4A87" w:rsidRPr="005A6FBC" w:rsidRDefault="006C4A87" w:rsidP="00A65714">
            <w:pPr>
              <w:spacing w:after="0"/>
              <w:ind w:left="135"/>
              <w:rPr>
                <w:sz w:val="28"/>
                <w:szCs w:val="28"/>
                <w:lang w:val="ru-RU"/>
              </w:rPr>
            </w:pPr>
            <w:r w:rsidRPr="005A6FBC">
              <w:rPr>
                <w:rFonts w:ascii="Times New Roman" w:hAnsi="Times New Roman"/>
                <w:color w:val="000000"/>
                <w:sz w:val="28"/>
                <w:szCs w:val="28"/>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993" w:type="dxa"/>
            <w:tcMar>
              <w:top w:w="50" w:type="dxa"/>
              <w:left w:w="100" w:type="dxa"/>
            </w:tcMar>
            <w:vAlign w:val="center"/>
          </w:tcPr>
          <w:p w:rsidR="006C4A87" w:rsidRPr="005A6FBC" w:rsidRDefault="006C4A87" w:rsidP="00A65714">
            <w:pPr>
              <w:spacing w:after="0"/>
              <w:ind w:left="135"/>
              <w:jc w:val="center"/>
              <w:rPr>
                <w:sz w:val="28"/>
                <w:szCs w:val="28"/>
              </w:rPr>
            </w:pPr>
            <w:r w:rsidRPr="005A6FBC">
              <w:rPr>
                <w:rFonts w:ascii="Times New Roman" w:hAnsi="Times New Roman"/>
                <w:color w:val="000000"/>
                <w:sz w:val="28"/>
                <w:szCs w:val="28"/>
              </w:rPr>
              <w:t xml:space="preserve">1 </w:t>
            </w: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992" w:type="dxa"/>
            <w:tcMar>
              <w:top w:w="50" w:type="dxa"/>
              <w:left w:w="100" w:type="dxa"/>
            </w:tcMar>
            <w:vAlign w:val="center"/>
          </w:tcPr>
          <w:p w:rsidR="006C4A87" w:rsidRPr="005A6FBC" w:rsidRDefault="006C4A87" w:rsidP="00A65714">
            <w:pPr>
              <w:spacing w:after="0"/>
              <w:ind w:left="135"/>
              <w:rPr>
                <w:sz w:val="28"/>
                <w:szCs w:val="28"/>
              </w:rPr>
            </w:pPr>
          </w:p>
        </w:tc>
        <w:tc>
          <w:tcPr>
            <w:tcW w:w="1524" w:type="dxa"/>
            <w:tcMar>
              <w:top w:w="50" w:type="dxa"/>
              <w:left w:w="100" w:type="dxa"/>
            </w:tcMar>
            <w:vAlign w:val="center"/>
          </w:tcPr>
          <w:p w:rsidR="006C4A87" w:rsidRPr="005A6FBC" w:rsidRDefault="006C4A87" w:rsidP="00A65714">
            <w:pPr>
              <w:spacing w:after="0"/>
              <w:ind w:left="135"/>
              <w:rPr>
                <w:sz w:val="28"/>
                <w:szCs w:val="28"/>
              </w:rPr>
            </w:pPr>
          </w:p>
        </w:tc>
      </w:tr>
      <w:tr w:rsidR="006C4A87" w:rsidRPr="005A6FBC" w:rsidTr="00A65714">
        <w:trPr>
          <w:trHeight w:val="144"/>
          <w:tblCellSpacing w:w="20" w:type="nil"/>
        </w:trPr>
        <w:tc>
          <w:tcPr>
            <w:tcW w:w="581" w:type="dxa"/>
            <w:tcMar>
              <w:top w:w="50" w:type="dxa"/>
              <w:left w:w="100" w:type="dxa"/>
            </w:tcMar>
            <w:vAlign w:val="center"/>
          </w:tcPr>
          <w:p w:rsidR="006C4A87" w:rsidRPr="005A6FBC" w:rsidRDefault="006C4A87" w:rsidP="00A65714">
            <w:pPr>
              <w:spacing w:after="0"/>
              <w:rPr>
                <w:sz w:val="28"/>
                <w:szCs w:val="28"/>
              </w:rPr>
            </w:pPr>
            <w:r w:rsidRPr="005A6FBC">
              <w:rPr>
                <w:rFonts w:ascii="Times New Roman" w:hAnsi="Times New Roman"/>
                <w:color w:val="000000"/>
                <w:sz w:val="28"/>
                <w:szCs w:val="28"/>
              </w:rPr>
              <w:t>9</w:t>
            </w:r>
          </w:p>
        </w:tc>
        <w:tc>
          <w:tcPr>
            <w:tcW w:w="3488" w:type="dxa"/>
            <w:tcMar>
              <w:top w:w="50" w:type="dxa"/>
              <w:left w:w="100" w:type="dxa"/>
            </w:tcMar>
            <w:vAlign w:val="center"/>
          </w:tcPr>
          <w:p w:rsidR="006C4A87" w:rsidRPr="005A6FBC" w:rsidRDefault="006C4A87" w:rsidP="00A65714">
            <w:pPr>
              <w:spacing w:after="0"/>
              <w:ind w:left="135"/>
              <w:rPr>
                <w:sz w:val="28"/>
                <w:szCs w:val="28"/>
                <w:lang w:val="ru-RU"/>
              </w:rPr>
            </w:pPr>
            <w:r w:rsidRPr="005A6FBC">
              <w:rPr>
                <w:rFonts w:ascii="Times New Roman" w:hAnsi="Times New Roman"/>
                <w:color w:val="000000"/>
                <w:sz w:val="28"/>
                <w:szCs w:val="28"/>
                <w:lang w:val="ru-RU"/>
              </w:rPr>
              <w:t>Скорость реакции. Обратимые реакции. Химическое равновесие</w:t>
            </w:r>
          </w:p>
        </w:tc>
        <w:tc>
          <w:tcPr>
            <w:tcW w:w="993" w:type="dxa"/>
            <w:tcMar>
              <w:top w:w="50" w:type="dxa"/>
              <w:left w:w="100" w:type="dxa"/>
            </w:tcMar>
            <w:vAlign w:val="center"/>
          </w:tcPr>
          <w:p w:rsidR="006C4A87" w:rsidRPr="005A6FBC" w:rsidRDefault="006C4A87" w:rsidP="00A65714">
            <w:pPr>
              <w:spacing w:after="0"/>
              <w:ind w:left="135"/>
              <w:jc w:val="center"/>
              <w:rPr>
                <w:sz w:val="28"/>
                <w:szCs w:val="28"/>
              </w:rPr>
            </w:pPr>
            <w:r w:rsidRPr="005A6FBC">
              <w:rPr>
                <w:rFonts w:ascii="Times New Roman" w:hAnsi="Times New Roman"/>
                <w:color w:val="000000"/>
                <w:sz w:val="28"/>
                <w:szCs w:val="28"/>
              </w:rPr>
              <w:t xml:space="preserve">1 </w:t>
            </w: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992" w:type="dxa"/>
            <w:tcMar>
              <w:top w:w="50" w:type="dxa"/>
              <w:left w:w="100" w:type="dxa"/>
            </w:tcMar>
            <w:vAlign w:val="center"/>
          </w:tcPr>
          <w:p w:rsidR="006C4A87" w:rsidRPr="005A6FBC" w:rsidRDefault="006C4A87" w:rsidP="00A65714">
            <w:pPr>
              <w:spacing w:after="0"/>
              <w:ind w:left="135"/>
              <w:rPr>
                <w:sz w:val="28"/>
                <w:szCs w:val="28"/>
              </w:rPr>
            </w:pPr>
          </w:p>
        </w:tc>
        <w:tc>
          <w:tcPr>
            <w:tcW w:w="1524" w:type="dxa"/>
            <w:tcMar>
              <w:top w:w="50" w:type="dxa"/>
              <w:left w:w="100" w:type="dxa"/>
            </w:tcMar>
            <w:vAlign w:val="center"/>
          </w:tcPr>
          <w:p w:rsidR="006C4A87" w:rsidRPr="005A6FBC" w:rsidRDefault="006C4A87" w:rsidP="00A65714">
            <w:pPr>
              <w:spacing w:after="0"/>
              <w:ind w:left="135"/>
              <w:rPr>
                <w:sz w:val="28"/>
                <w:szCs w:val="28"/>
              </w:rPr>
            </w:pPr>
          </w:p>
        </w:tc>
      </w:tr>
      <w:tr w:rsidR="006C4A87" w:rsidRPr="005A6FBC" w:rsidTr="00A65714">
        <w:trPr>
          <w:trHeight w:val="144"/>
          <w:tblCellSpacing w:w="20" w:type="nil"/>
        </w:trPr>
        <w:tc>
          <w:tcPr>
            <w:tcW w:w="581" w:type="dxa"/>
            <w:tcMar>
              <w:top w:w="50" w:type="dxa"/>
              <w:left w:w="100" w:type="dxa"/>
            </w:tcMar>
            <w:vAlign w:val="center"/>
          </w:tcPr>
          <w:p w:rsidR="006C4A87" w:rsidRPr="005A6FBC" w:rsidRDefault="006C4A87" w:rsidP="00A65714">
            <w:pPr>
              <w:spacing w:after="0"/>
              <w:rPr>
                <w:sz w:val="28"/>
                <w:szCs w:val="28"/>
              </w:rPr>
            </w:pPr>
            <w:r w:rsidRPr="005A6FBC">
              <w:rPr>
                <w:rFonts w:ascii="Times New Roman" w:hAnsi="Times New Roman"/>
                <w:color w:val="000000"/>
                <w:sz w:val="28"/>
                <w:szCs w:val="28"/>
              </w:rPr>
              <w:t>10</w:t>
            </w:r>
          </w:p>
        </w:tc>
        <w:tc>
          <w:tcPr>
            <w:tcW w:w="3488" w:type="dxa"/>
            <w:tcMar>
              <w:top w:w="50" w:type="dxa"/>
              <w:left w:w="100" w:type="dxa"/>
            </w:tcMar>
            <w:vAlign w:val="center"/>
          </w:tcPr>
          <w:p w:rsidR="006C4A87" w:rsidRPr="005A6FBC" w:rsidRDefault="006C4A87" w:rsidP="00A65714">
            <w:pPr>
              <w:spacing w:after="0"/>
              <w:ind w:left="135"/>
              <w:rPr>
                <w:sz w:val="28"/>
                <w:szCs w:val="28"/>
                <w:lang w:val="ru-RU"/>
              </w:rPr>
            </w:pPr>
            <w:r w:rsidRPr="005A6FBC">
              <w:rPr>
                <w:rFonts w:ascii="Times New Roman" w:hAnsi="Times New Roman"/>
                <w:color w:val="000000"/>
                <w:sz w:val="28"/>
                <w:szCs w:val="28"/>
                <w:lang w:val="ru-RU"/>
              </w:rPr>
              <w:t>Практическая работа № 1. «Влияние различных факторов на скорость химической реакции»</w:t>
            </w:r>
          </w:p>
        </w:tc>
        <w:tc>
          <w:tcPr>
            <w:tcW w:w="993" w:type="dxa"/>
            <w:tcMar>
              <w:top w:w="50" w:type="dxa"/>
              <w:left w:w="100" w:type="dxa"/>
            </w:tcMar>
            <w:vAlign w:val="center"/>
          </w:tcPr>
          <w:p w:rsidR="006C4A87" w:rsidRPr="005A6FBC" w:rsidRDefault="006C4A87" w:rsidP="00A65714">
            <w:pPr>
              <w:spacing w:after="0"/>
              <w:ind w:left="135"/>
              <w:jc w:val="center"/>
              <w:rPr>
                <w:sz w:val="28"/>
                <w:szCs w:val="28"/>
              </w:rPr>
            </w:pPr>
            <w:r w:rsidRPr="005A6FBC">
              <w:rPr>
                <w:rFonts w:ascii="Times New Roman" w:hAnsi="Times New Roman"/>
                <w:color w:val="000000"/>
                <w:sz w:val="28"/>
                <w:szCs w:val="28"/>
              </w:rPr>
              <w:t xml:space="preserve">1 </w:t>
            </w: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r w:rsidRPr="005A6FBC">
              <w:rPr>
                <w:rFonts w:ascii="Times New Roman" w:hAnsi="Times New Roman"/>
                <w:color w:val="000000"/>
                <w:sz w:val="28"/>
                <w:szCs w:val="28"/>
              </w:rPr>
              <w:t xml:space="preserve"> 1 </w:t>
            </w:r>
          </w:p>
        </w:tc>
        <w:tc>
          <w:tcPr>
            <w:tcW w:w="992" w:type="dxa"/>
            <w:tcMar>
              <w:top w:w="50" w:type="dxa"/>
              <w:left w:w="100" w:type="dxa"/>
            </w:tcMar>
            <w:vAlign w:val="center"/>
          </w:tcPr>
          <w:p w:rsidR="006C4A87" w:rsidRPr="005A6FBC" w:rsidRDefault="006C4A87" w:rsidP="00A65714">
            <w:pPr>
              <w:spacing w:after="0"/>
              <w:ind w:left="135"/>
              <w:rPr>
                <w:sz w:val="28"/>
                <w:szCs w:val="28"/>
              </w:rPr>
            </w:pPr>
          </w:p>
        </w:tc>
        <w:tc>
          <w:tcPr>
            <w:tcW w:w="1524" w:type="dxa"/>
            <w:tcMar>
              <w:top w:w="50" w:type="dxa"/>
              <w:left w:w="100" w:type="dxa"/>
            </w:tcMar>
            <w:vAlign w:val="center"/>
          </w:tcPr>
          <w:p w:rsidR="006C4A87" w:rsidRPr="005A6FBC" w:rsidRDefault="006C4A87" w:rsidP="00A65714">
            <w:pPr>
              <w:spacing w:after="0"/>
              <w:ind w:left="135"/>
              <w:rPr>
                <w:sz w:val="28"/>
                <w:szCs w:val="28"/>
              </w:rPr>
            </w:pPr>
          </w:p>
        </w:tc>
      </w:tr>
      <w:tr w:rsidR="006C4A87" w:rsidRPr="005A6FBC" w:rsidTr="00A65714">
        <w:trPr>
          <w:trHeight w:val="144"/>
          <w:tblCellSpacing w:w="20" w:type="nil"/>
        </w:trPr>
        <w:tc>
          <w:tcPr>
            <w:tcW w:w="581" w:type="dxa"/>
            <w:tcMar>
              <w:top w:w="50" w:type="dxa"/>
              <w:left w:w="100" w:type="dxa"/>
            </w:tcMar>
            <w:vAlign w:val="center"/>
          </w:tcPr>
          <w:p w:rsidR="006C4A87" w:rsidRPr="005A6FBC" w:rsidRDefault="006C4A87" w:rsidP="00A65714">
            <w:pPr>
              <w:spacing w:after="0"/>
              <w:rPr>
                <w:sz w:val="28"/>
                <w:szCs w:val="28"/>
              </w:rPr>
            </w:pPr>
            <w:r w:rsidRPr="005A6FBC">
              <w:rPr>
                <w:rFonts w:ascii="Times New Roman" w:hAnsi="Times New Roman"/>
                <w:color w:val="000000"/>
                <w:sz w:val="28"/>
                <w:szCs w:val="28"/>
              </w:rPr>
              <w:t>11</w:t>
            </w:r>
          </w:p>
        </w:tc>
        <w:tc>
          <w:tcPr>
            <w:tcW w:w="3488" w:type="dxa"/>
            <w:tcMar>
              <w:top w:w="50" w:type="dxa"/>
              <w:left w:w="100" w:type="dxa"/>
            </w:tcMar>
            <w:vAlign w:val="center"/>
          </w:tcPr>
          <w:p w:rsidR="006C4A87" w:rsidRPr="005A6FBC" w:rsidRDefault="006C4A87" w:rsidP="00A65714">
            <w:pPr>
              <w:spacing w:after="0"/>
              <w:ind w:left="135"/>
              <w:rPr>
                <w:sz w:val="28"/>
                <w:szCs w:val="28"/>
              </w:rPr>
            </w:pPr>
            <w:r w:rsidRPr="005A6FBC">
              <w:rPr>
                <w:rFonts w:ascii="Times New Roman" w:hAnsi="Times New Roman"/>
                <w:color w:val="000000"/>
                <w:sz w:val="28"/>
                <w:szCs w:val="28"/>
                <w:lang w:val="ru-RU"/>
              </w:rPr>
              <w:t xml:space="preserve">Электролитическая диссоциация. Понятие о водородном показателе </w:t>
            </w:r>
            <w:r w:rsidRPr="005A6FBC">
              <w:rPr>
                <w:rFonts w:ascii="Times New Roman" w:hAnsi="Times New Roman"/>
                <w:color w:val="000000"/>
                <w:sz w:val="28"/>
                <w:szCs w:val="28"/>
                <w:lang w:val="ru-RU"/>
              </w:rPr>
              <w:lastRenderedPageBreak/>
              <w:t>(</w:t>
            </w:r>
            <w:r w:rsidRPr="005A6FBC">
              <w:rPr>
                <w:rFonts w:ascii="Times New Roman" w:hAnsi="Times New Roman"/>
                <w:color w:val="000000"/>
                <w:sz w:val="28"/>
                <w:szCs w:val="28"/>
              </w:rPr>
              <w:t>pH</w:t>
            </w:r>
            <w:r w:rsidRPr="005A6FBC">
              <w:rPr>
                <w:rFonts w:ascii="Times New Roman" w:hAnsi="Times New Roman"/>
                <w:color w:val="000000"/>
                <w:sz w:val="28"/>
                <w:szCs w:val="28"/>
                <w:lang w:val="ru-RU"/>
              </w:rPr>
              <w:t xml:space="preserve">) раствора. </w:t>
            </w:r>
            <w:r w:rsidRPr="005A6FBC">
              <w:rPr>
                <w:rFonts w:ascii="Times New Roman" w:hAnsi="Times New Roman"/>
                <w:color w:val="000000"/>
                <w:sz w:val="28"/>
                <w:szCs w:val="28"/>
              </w:rPr>
              <w:t>Реакцииионногообмена. Гидролизорганических и неорганическихвеществ</w:t>
            </w:r>
          </w:p>
        </w:tc>
        <w:tc>
          <w:tcPr>
            <w:tcW w:w="993" w:type="dxa"/>
            <w:tcMar>
              <w:top w:w="50" w:type="dxa"/>
              <w:left w:w="100" w:type="dxa"/>
            </w:tcMar>
            <w:vAlign w:val="center"/>
          </w:tcPr>
          <w:p w:rsidR="006C4A87" w:rsidRPr="005A6FBC" w:rsidRDefault="006C4A87" w:rsidP="00A65714">
            <w:pPr>
              <w:spacing w:after="0"/>
              <w:ind w:left="135"/>
              <w:jc w:val="center"/>
              <w:rPr>
                <w:sz w:val="28"/>
                <w:szCs w:val="28"/>
              </w:rPr>
            </w:pPr>
            <w:r w:rsidRPr="005A6FBC">
              <w:rPr>
                <w:rFonts w:ascii="Times New Roman" w:hAnsi="Times New Roman"/>
                <w:color w:val="000000"/>
                <w:sz w:val="28"/>
                <w:szCs w:val="28"/>
              </w:rPr>
              <w:lastRenderedPageBreak/>
              <w:t xml:space="preserve"> 1 </w:t>
            </w: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992" w:type="dxa"/>
            <w:tcMar>
              <w:top w:w="50" w:type="dxa"/>
              <w:left w:w="100" w:type="dxa"/>
            </w:tcMar>
            <w:vAlign w:val="center"/>
          </w:tcPr>
          <w:p w:rsidR="006C4A87" w:rsidRPr="005A6FBC" w:rsidRDefault="006C4A87" w:rsidP="00A65714">
            <w:pPr>
              <w:spacing w:after="0"/>
              <w:ind w:left="135"/>
              <w:rPr>
                <w:sz w:val="28"/>
                <w:szCs w:val="28"/>
              </w:rPr>
            </w:pPr>
          </w:p>
        </w:tc>
        <w:tc>
          <w:tcPr>
            <w:tcW w:w="1524" w:type="dxa"/>
            <w:tcMar>
              <w:top w:w="50" w:type="dxa"/>
              <w:left w:w="100" w:type="dxa"/>
            </w:tcMar>
            <w:vAlign w:val="center"/>
          </w:tcPr>
          <w:p w:rsidR="006C4A87" w:rsidRPr="005A6FBC" w:rsidRDefault="006C4A87" w:rsidP="00A65714">
            <w:pPr>
              <w:spacing w:after="0"/>
              <w:ind w:left="135"/>
              <w:rPr>
                <w:sz w:val="28"/>
                <w:szCs w:val="28"/>
              </w:rPr>
            </w:pPr>
          </w:p>
        </w:tc>
      </w:tr>
      <w:tr w:rsidR="006C4A87" w:rsidRPr="005A6FBC" w:rsidTr="00A65714">
        <w:trPr>
          <w:trHeight w:val="144"/>
          <w:tblCellSpacing w:w="20" w:type="nil"/>
        </w:trPr>
        <w:tc>
          <w:tcPr>
            <w:tcW w:w="581" w:type="dxa"/>
            <w:tcMar>
              <w:top w:w="50" w:type="dxa"/>
              <w:left w:w="100" w:type="dxa"/>
            </w:tcMar>
            <w:vAlign w:val="center"/>
          </w:tcPr>
          <w:p w:rsidR="006C4A87" w:rsidRPr="005A6FBC" w:rsidRDefault="006C4A87" w:rsidP="00A65714">
            <w:pPr>
              <w:spacing w:after="0"/>
              <w:rPr>
                <w:sz w:val="28"/>
                <w:szCs w:val="28"/>
              </w:rPr>
            </w:pPr>
            <w:r w:rsidRPr="005A6FBC">
              <w:rPr>
                <w:rFonts w:ascii="Times New Roman" w:hAnsi="Times New Roman"/>
                <w:color w:val="000000"/>
                <w:sz w:val="28"/>
                <w:szCs w:val="28"/>
              </w:rPr>
              <w:lastRenderedPageBreak/>
              <w:t>12</w:t>
            </w:r>
          </w:p>
        </w:tc>
        <w:tc>
          <w:tcPr>
            <w:tcW w:w="3488" w:type="dxa"/>
            <w:tcMar>
              <w:top w:w="50" w:type="dxa"/>
              <w:left w:w="100" w:type="dxa"/>
            </w:tcMar>
            <w:vAlign w:val="center"/>
          </w:tcPr>
          <w:p w:rsidR="006C4A87" w:rsidRPr="005A6FBC" w:rsidRDefault="006C4A87" w:rsidP="00A65714">
            <w:pPr>
              <w:spacing w:after="0"/>
              <w:ind w:left="135"/>
              <w:rPr>
                <w:sz w:val="28"/>
                <w:szCs w:val="28"/>
                <w:lang w:val="ru-RU"/>
              </w:rPr>
            </w:pPr>
            <w:r w:rsidRPr="005A6FBC">
              <w:rPr>
                <w:rFonts w:ascii="Times New Roman" w:hAnsi="Times New Roman"/>
                <w:color w:val="000000"/>
                <w:sz w:val="28"/>
                <w:szCs w:val="28"/>
                <w:lang w:val="ru-RU"/>
              </w:rPr>
              <w:t>Окислительно-восстановительные реакции. Понятие об электролизе расплавов и растворов солей</w:t>
            </w:r>
          </w:p>
        </w:tc>
        <w:tc>
          <w:tcPr>
            <w:tcW w:w="993" w:type="dxa"/>
            <w:tcMar>
              <w:top w:w="50" w:type="dxa"/>
              <w:left w:w="100" w:type="dxa"/>
            </w:tcMar>
            <w:vAlign w:val="center"/>
          </w:tcPr>
          <w:p w:rsidR="006C4A87" w:rsidRPr="005A6FBC" w:rsidRDefault="006C4A87" w:rsidP="00A65714">
            <w:pPr>
              <w:spacing w:after="0"/>
              <w:ind w:left="135"/>
              <w:jc w:val="center"/>
              <w:rPr>
                <w:sz w:val="28"/>
                <w:szCs w:val="28"/>
              </w:rPr>
            </w:pPr>
            <w:r w:rsidRPr="005A6FBC">
              <w:rPr>
                <w:rFonts w:ascii="Times New Roman" w:hAnsi="Times New Roman"/>
                <w:color w:val="000000"/>
                <w:sz w:val="28"/>
                <w:szCs w:val="28"/>
              </w:rPr>
              <w:t xml:space="preserve">1 </w:t>
            </w: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992" w:type="dxa"/>
            <w:tcMar>
              <w:top w:w="50" w:type="dxa"/>
              <w:left w:w="100" w:type="dxa"/>
            </w:tcMar>
            <w:vAlign w:val="center"/>
          </w:tcPr>
          <w:p w:rsidR="006C4A87" w:rsidRPr="005A6FBC" w:rsidRDefault="006C4A87" w:rsidP="00A65714">
            <w:pPr>
              <w:spacing w:after="0"/>
              <w:ind w:left="135"/>
              <w:rPr>
                <w:sz w:val="28"/>
                <w:szCs w:val="28"/>
              </w:rPr>
            </w:pPr>
          </w:p>
        </w:tc>
        <w:tc>
          <w:tcPr>
            <w:tcW w:w="1524" w:type="dxa"/>
            <w:tcMar>
              <w:top w:w="50" w:type="dxa"/>
              <w:left w:w="100" w:type="dxa"/>
            </w:tcMar>
            <w:vAlign w:val="center"/>
          </w:tcPr>
          <w:p w:rsidR="006C4A87" w:rsidRPr="005A6FBC" w:rsidRDefault="006C4A87" w:rsidP="00A65714">
            <w:pPr>
              <w:spacing w:after="0"/>
              <w:ind w:left="135"/>
              <w:rPr>
                <w:sz w:val="28"/>
                <w:szCs w:val="28"/>
              </w:rPr>
            </w:pPr>
          </w:p>
        </w:tc>
      </w:tr>
      <w:tr w:rsidR="006C4A87" w:rsidRPr="005A6FBC" w:rsidTr="00A65714">
        <w:trPr>
          <w:trHeight w:val="144"/>
          <w:tblCellSpacing w:w="20" w:type="nil"/>
        </w:trPr>
        <w:tc>
          <w:tcPr>
            <w:tcW w:w="581" w:type="dxa"/>
            <w:tcMar>
              <w:top w:w="50" w:type="dxa"/>
              <w:left w:w="100" w:type="dxa"/>
            </w:tcMar>
            <w:vAlign w:val="center"/>
          </w:tcPr>
          <w:p w:rsidR="006C4A87" w:rsidRPr="005A6FBC" w:rsidRDefault="006C4A87" w:rsidP="00A65714">
            <w:pPr>
              <w:spacing w:after="0"/>
              <w:rPr>
                <w:sz w:val="28"/>
                <w:szCs w:val="28"/>
              </w:rPr>
            </w:pPr>
            <w:r w:rsidRPr="005A6FBC">
              <w:rPr>
                <w:rFonts w:ascii="Times New Roman" w:hAnsi="Times New Roman"/>
                <w:color w:val="000000"/>
                <w:sz w:val="28"/>
                <w:szCs w:val="28"/>
              </w:rPr>
              <w:t>13</w:t>
            </w:r>
          </w:p>
        </w:tc>
        <w:tc>
          <w:tcPr>
            <w:tcW w:w="3488" w:type="dxa"/>
            <w:tcMar>
              <w:top w:w="50" w:type="dxa"/>
              <w:left w:w="100" w:type="dxa"/>
            </w:tcMar>
            <w:vAlign w:val="center"/>
          </w:tcPr>
          <w:p w:rsidR="006C4A87" w:rsidRPr="005A6FBC" w:rsidRDefault="006C4A87" w:rsidP="00A65714">
            <w:pPr>
              <w:spacing w:after="0"/>
              <w:ind w:left="135"/>
              <w:rPr>
                <w:sz w:val="28"/>
                <w:szCs w:val="28"/>
                <w:lang w:val="ru-RU"/>
              </w:rPr>
            </w:pPr>
            <w:r w:rsidRPr="005A6FBC">
              <w:rPr>
                <w:rFonts w:ascii="Times New Roman" w:hAnsi="Times New Roman"/>
                <w:color w:val="000000"/>
                <w:sz w:val="28"/>
                <w:szCs w:val="28"/>
                <w:lang w:val="ru-RU"/>
              </w:rPr>
              <w:t>Контрольная работа по разделу «Теоретические основы химии»</w:t>
            </w:r>
          </w:p>
        </w:tc>
        <w:tc>
          <w:tcPr>
            <w:tcW w:w="993" w:type="dxa"/>
            <w:tcMar>
              <w:top w:w="50" w:type="dxa"/>
              <w:left w:w="100" w:type="dxa"/>
            </w:tcMar>
            <w:vAlign w:val="center"/>
          </w:tcPr>
          <w:p w:rsidR="006C4A87" w:rsidRPr="005A6FBC" w:rsidRDefault="006C4A87" w:rsidP="00A65714">
            <w:pPr>
              <w:spacing w:after="0"/>
              <w:ind w:left="135"/>
              <w:jc w:val="center"/>
              <w:rPr>
                <w:sz w:val="28"/>
                <w:szCs w:val="28"/>
              </w:rPr>
            </w:pPr>
            <w:r w:rsidRPr="005A6FBC">
              <w:rPr>
                <w:rFonts w:ascii="Times New Roman" w:hAnsi="Times New Roman"/>
                <w:color w:val="000000"/>
                <w:sz w:val="28"/>
                <w:szCs w:val="28"/>
              </w:rPr>
              <w:t xml:space="preserve">1 </w:t>
            </w: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r w:rsidRPr="005A6FBC">
              <w:rPr>
                <w:rFonts w:ascii="Times New Roman" w:hAnsi="Times New Roman"/>
                <w:color w:val="000000"/>
                <w:sz w:val="28"/>
                <w:szCs w:val="28"/>
              </w:rPr>
              <w:t xml:space="preserve"> 1 </w:t>
            </w: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992" w:type="dxa"/>
            <w:tcMar>
              <w:top w:w="50" w:type="dxa"/>
              <w:left w:w="100" w:type="dxa"/>
            </w:tcMar>
            <w:vAlign w:val="center"/>
          </w:tcPr>
          <w:p w:rsidR="006C4A87" w:rsidRPr="005A6FBC" w:rsidRDefault="006C4A87" w:rsidP="00A65714">
            <w:pPr>
              <w:spacing w:after="0"/>
              <w:ind w:left="135"/>
              <w:rPr>
                <w:sz w:val="28"/>
                <w:szCs w:val="28"/>
              </w:rPr>
            </w:pPr>
          </w:p>
        </w:tc>
        <w:tc>
          <w:tcPr>
            <w:tcW w:w="1524" w:type="dxa"/>
            <w:tcMar>
              <w:top w:w="50" w:type="dxa"/>
              <w:left w:w="100" w:type="dxa"/>
            </w:tcMar>
            <w:vAlign w:val="center"/>
          </w:tcPr>
          <w:p w:rsidR="006C4A87" w:rsidRPr="005A6FBC" w:rsidRDefault="006C4A87" w:rsidP="00A65714">
            <w:pPr>
              <w:spacing w:after="0"/>
              <w:ind w:left="135"/>
              <w:rPr>
                <w:sz w:val="28"/>
                <w:szCs w:val="28"/>
              </w:rPr>
            </w:pPr>
          </w:p>
        </w:tc>
      </w:tr>
      <w:tr w:rsidR="006C4A87" w:rsidRPr="005A6FBC" w:rsidTr="00A65714">
        <w:trPr>
          <w:trHeight w:val="144"/>
          <w:tblCellSpacing w:w="20" w:type="nil"/>
        </w:trPr>
        <w:tc>
          <w:tcPr>
            <w:tcW w:w="581" w:type="dxa"/>
            <w:tcMar>
              <w:top w:w="50" w:type="dxa"/>
              <w:left w:w="100" w:type="dxa"/>
            </w:tcMar>
            <w:vAlign w:val="center"/>
          </w:tcPr>
          <w:p w:rsidR="006C4A87" w:rsidRPr="005A6FBC" w:rsidRDefault="006C4A87" w:rsidP="00A65714">
            <w:pPr>
              <w:spacing w:after="0"/>
              <w:rPr>
                <w:sz w:val="28"/>
                <w:szCs w:val="28"/>
              </w:rPr>
            </w:pPr>
            <w:r w:rsidRPr="005A6FBC">
              <w:rPr>
                <w:rFonts w:ascii="Times New Roman" w:hAnsi="Times New Roman"/>
                <w:color w:val="000000"/>
                <w:sz w:val="28"/>
                <w:szCs w:val="28"/>
              </w:rPr>
              <w:t>14</w:t>
            </w:r>
          </w:p>
        </w:tc>
        <w:tc>
          <w:tcPr>
            <w:tcW w:w="3488" w:type="dxa"/>
            <w:tcMar>
              <w:top w:w="50" w:type="dxa"/>
              <w:left w:w="100" w:type="dxa"/>
            </w:tcMar>
            <w:vAlign w:val="center"/>
          </w:tcPr>
          <w:p w:rsidR="006C4A87" w:rsidRPr="005A6FBC" w:rsidRDefault="006C4A87" w:rsidP="00A65714">
            <w:pPr>
              <w:spacing w:after="0"/>
              <w:ind w:left="135"/>
              <w:rPr>
                <w:sz w:val="28"/>
                <w:szCs w:val="28"/>
              </w:rPr>
            </w:pPr>
            <w:r w:rsidRPr="005A6FBC">
              <w:rPr>
                <w:rFonts w:ascii="Times New Roman" w:hAnsi="Times New Roman"/>
                <w:color w:val="000000"/>
                <w:sz w:val="28"/>
                <w:szCs w:val="28"/>
                <w:lang w:val="ru-RU"/>
              </w:rPr>
              <w:t xml:space="preserve">Металлы, их положение в Периодической системе химических элементов Д. И. Менделеева и особенности строения атомов. </w:t>
            </w:r>
            <w:r w:rsidRPr="005A6FBC">
              <w:rPr>
                <w:rFonts w:ascii="Times New Roman" w:hAnsi="Times New Roman"/>
                <w:color w:val="000000"/>
                <w:sz w:val="28"/>
                <w:szCs w:val="28"/>
              </w:rPr>
              <w:t>Общиефизическиесвойстваметаллов</w:t>
            </w:r>
          </w:p>
        </w:tc>
        <w:tc>
          <w:tcPr>
            <w:tcW w:w="993" w:type="dxa"/>
            <w:tcMar>
              <w:top w:w="50" w:type="dxa"/>
              <w:left w:w="100" w:type="dxa"/>
            </w:tcMar>
            <w:vAlign w:val="center"/>
          </w:tcPr>
          <w:p w:rsidR="006C4A87" w:rsidRPr="005A6FBC" w:rsidRDefault="006C4A87" w:rsidP="00A65714">
            <w:pPr>
              <w:spacing w:after="0"/>
              <w:ind w:left="135"/>
              <w:jc w:val="center"/>
              <w:rPr>
                <w:sz w:val="28"/>
                <w:szCs w:val="28"/>
              </w:rPr>
            </w:pPr>
            <w:r w:rsidRPr="005A6FBC">
              <w:rPr>
                <w:rFonts w:ascii="Times New Roman" w:hAnsi="Times New Roman"/>
                <w:color w:val="000000"/>
                <w:sz w:val="28"/>
                <w:szCs w:val="28"/>
              </w:rPr>
              <w:t xml:space="preserve"> 1 </w:t>
            </w: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992" w:type="dxa"/>
            <w:tcMar>
              <w:top w:w="50" w:type="dxa"/>
              <w:left w:w="100" w:type="dxa"/>
            </w:tcMar>
            <w:vAlign w:val="center"/>
          </w:tcPr>
          <w:p w:rsidR="006C4A87" w:rsidRPr="005A6FBC" w:rsidRDefault="006C4A87" w:rsidP="00A65714">
            <w:pPr>
              <w:spacing w:after="0"/>
              <w:ind w:left="135"/>
              <w:rPr>
                <w:sz w:val="28"/>
                <w:szCs w:val="28"/>
              </w:rPr>
            </w:pPr>
          </w:p>
        </w:tc>
        <w:tc>
          <w:tcPr>
            <w:tcW w:w="1524" w:type="dxa"/>
            <w:tcMar>
              <w:top w:w="50" w:type="dxa"/>
              <w:left w:w="100" w:type="dxa"/>
            </w:tcMar>
            <w:vAlign w:val="center"/>
          </w:tcPr>
          <w:p w:rsidR="006C4A87" w:rsidRPr="005A6FBC" w:rsidRDefault="006C4A87" w:rsidP="00A65714">
            <w:pPr>
              <w:spacing w:after="0"/>
              <w:ind w:left="135"/>
              <w:rPr>
                <w:sz w:val="28"/>
                <w:szCs w:val="28"/>
              </w:rPr>
            </w:pPr>
          </w:p>
        </w:tc>
      </w:tr>
      <w:tr w:rsidR="006C4A87" w:rsidRPr="005A6FBC" w:rsidTr="00A65714">
        <w:trPr>
          <w:trHeight w:val="144"/>
          <w:tblCellSpacing w:w="20" w:type="nil"/>
        </w:trPr>
        <w:tc>
          <w:tcPr>
            <w:tcW w:w="581" w:type="dxa"/>
            <w:tcMar>
              <w:top w:w="50" w:type="dxa"/>
              <w:left w:w="100" w:type="dxa"/>
            </w:tcMar>
            <w:vAlign w:val="center"/>
          </w:tcPr>
          <w:p w:rsidR="006C4A87" w:rsidRPr="005A6FBC" w:rsidRDefault="006C4A87" w:rsidP="00A65714">
            <w:pPr>
              <w:spacing w:after="0"/>
              <w:rPr>
                <w:sz w:val="28"/>
                <w:szCs w:val="28"/>
              </w:rPr>
            </w:pPr>
            <w:r w:rsidRPr="005A6FBC">
              <w:rPr>
                <w:rFonts w:ascii="Times New Roman" w:hAnsi="Times New Roman"/>
                <w:color w:val="000000"/>
                <w:sz w:val="28"/>
                <w:szCs w:val="28"/>
              </w:rPr>
              <w:t>15</w:t>
            </w:r>
          </w:p>
        </w:tc>
        <w:tc>
          <w:tcPr>
            <w:tcW w:w="3488" w:type="dxa"/>
            <w:tcMar>
              <w:top w:w="50" w:type="dxa"/>
              <w:left w:w="100" w:type="dxa"/>
            </w:tcMar>
            <w:vAlign w:val="center"/>
          </w:tcPr>
          <w:p w:rsidR="006C4A87" w:rsidRPr="005A6FBC" w:rsidRDefault="006C4A87" w:rsidP="00A65714">
            <w:pPr>
              <w:spacing w:after="0"/>
              <w:ind w:left="135"/>
              <w:rPr>
                <w:sz w:val="28"/>
                <w:szCs w:val="28"/>
                <w:lang w:val="ru-RU"/>
              </w:rPr>
            </w:pPr>
            <w:r w:rsidRPr="005A6FBC">
              <w:rPr>
                <w:rFonts w:ascii="Times New Roman" w:hAnsi="Times New Roman"/>
                <w:color w:val="000000"/>
                <w:sz w:val="28"/>
                <w:szCs w:val="28"/>
                <w:lang w:val="ru-RU"/>
              </w:rPr>
              <w:t>Сплавы металлов. Электрохимический ряд напряжений металлов</w:t>
            </w:r>
          </w:p>
        </w:tc>
        <w:tc>
          <w:tcPr>
            <w:tcW w:w="993" w:type="dxa"/>
            <w:tcMar>
              <w:top w:w="50" w:type="dxa"/>
              <w:left w:w="100" w:type="dxa"/>
            </w:tcMar>
            <w:vAlign w:val="center"/>
          </w:tcPr>
          <w:p w:rsidR="006C4A87" w:rsidRPr="005A6FBC" w:rsidRDefault="006C4A87" w:rsidP="00A65714">
            <w:pPr>
              <w:spacing w:after="0"/>
              <w:ind w:left="135"/>
              <w:jc w:val="center"/>
              <w:rPr>
                <w:sz w:val="28"/>
                <w:szCs w:val="28"/>
              </w:rPr>
            </w:pPr>
            <w:r w:rsidRPr="005A6FBC">
              <w:rPr>
                <w:rFonts w:ascii="Times New Roman" w:hAnsi="Times New Roman"/>
                <w:color w:val="000000"/>
                <w:sz w:val="28"/>
                <w:szCs w:val="28"/>
              </w:rPr>
              <w:t xml:space="preserve">1 </w:t>
            </w: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992" w:type="dxa"/>
            <w:tcMar>
              <w:top w:w="50" w:type="dxa"/>
              <w:left w:w="100" w:type="dxa"/>
            </w:tcMar>
            <w:vAlign w:val="center"/>
          </w:tcPr>
          <w:p w:rsidR="006C4A87" w:rsidRPr="005A6FBC" w:rsidRDefault="006C4A87" w:rsidP="00A65714">
            <w:pPr>
              <w:spacing w:after="0"/>
              <w:ind w:left="135"/>
              <w:rPr>
                <w:sz w:val="28"/>
                <w:szCs w:val="28"/>
              </w:rPr>
            </w:pPr>
          </w:p>
        </w:tc>
        <w:tc>
          <w:tcPr>
            <w:tcW w:w="1524" w:type="dxa"/>
            <w:tcMar>
              <w:top w:w="50" w:type="dxa"/>
              <w:left w:w="100" w:type="dxa"/>
            </w:tcMar>
            <w:vAlign w:val="center"/>
          </w:tcPr>
          <w:p w:rsidR="006C4A87" w:rsidRPr="005A6FBC" w:rsidRDefault="006C4A87" w:rsidP="00A65714">
            <w:pPr>
              <w:spacing w:after="0"/>
              <w:ind w:left="135"/>
              <w:rPr>
                <w:sz w:val="28"/>
                <w:szCs w:val="28"/>
              </w:rPr>
            </w:pPr>
          </w:p>
        </w:tc>
      </w:tr>
      <w:tr w:rsidR="006C4A87" w:rsidRPr="005A6FBC" w:rsidTr="00A65714">
        <w:trPr>
          <w:trHeight w:val="144"/>
          <w:tblCellSpacing w:w="20" w:type="nil"/>
        </w:trPr>
        <w:tc>
          <w:tcPr>
            <w:tcW w:w="581" w:type="dxa"/>
            <w:tcMar>
              <w:top w:w="50" w:type="dxa"/>
              <w:left w:w="100" w:type="dxa"/>
            </w:tcMar>
            <w:vAlign w:val="center"/>
          </w:tcPr>
          <w:p w:rsidR="006C4A87" w:rsidRPr="005A6FBC" w:rsidRDefault="006C4A87" w:rsidP="00A65714">
            <w:pPr>
              <w:spacing w:after="0"/>
              <w:rPr>
                <w:sz w:val="28"/>
                <w:szCs w:val="28"/>
              </w:rPr>
            </w:pPr>
            <w:r w:rsidRPr="005A6FBC">
              <w:rPr>
                <w:rFonts w:ascii="Times New Roman" w:hAnsi="Times New Roman"/>
                <w:color w:val="000000"/>
                <w:sz w:val="28"/>
                <w:szCs w:val="28"/>
              </w:rPr>
              <w:t>16</w:t>
            </w:r>
          </w:p>
        </w:tc>
        <w:tc>
          <w:tcPr>
            <w:tcW w:w="3488" w:type="dxa"/>
            <w:tcMar>
              <w:top w:w="50" w:type="dxa"/>
              <w:left w:w="100" w:type="dxa"/>
            </w:tcMar>
            <w:vAlign w:val="center"/>
          </w:tcPr>
          <w:p w:rsidR="006C4A87" w:rsidRPr="005A6FBC" w:rsidRDefault="006C4A87" w:rsidP="00A65714">
            <w:pPr>
              <w:spacing w:after="0"/>
              <w:ind w:left="135"/>
              <w:rPr>
                <w:sz w:val="28"/>
                <w:szCs w:val="28"/>
                <w:lang w:val="ru-RU"/>
              </w:rPr>
            </w:pPr>
            <w:r w:rsidRPr="005A6FBC">
              <w:rPr>
                <w:rFonts w:ascii="Times New Roman" w:hAnsi="Times New Roman"/>
                <w:color w:val="000000"/>
                <w:sz w:val="28"/>
                <w:szCs w:val="28"/>
                <w:lang w:val="ru-RU"/>
              </w:rPr>
              <w:t>Химические свойства важнейших металлов (натрий, калий, кальций, магний, алюминий) и их соединений</w:t>
            </w:r>
          </w:p>
        </w:tc>
        <w:tc>
          <w:tcPr>
            <w:tcW w:w="993" w:type="dxa"/>
            <w:tcMar>
              <w:top w:w="50" w:type="dxa"/>
              <w:left w:w="100" w:type="dxa"/>
            </w:tcMar>
            <w:vAlign w:val="center"/>
          </w:tcPr>
          <w:p w:rsidR="006C4A87" w:rsidRPr="005A6FBC" w:rsidRDefault="006C4A87" w:rsidP="00A65714">
            <w:pPr>
              <w:spacing w:after="0"/>
              <w:ind w:left="135"/>
              <w:jc w:val="center"/>
              <w:rPr>
                <w:sz w:val="28"/>
                <w:szCs w:val="28"/>
              </w:rPr>
            </w:pPr>
            <w:r w:rsidRPr="005A6FBC">
              <w:rPr>
                <w:rFonts w:ascii="Times New Roman" w:hAnsi="Times New Roman"/>
                <w:color w:val="000000"/>
                <w:sz w:val="28"/>
                <w:szCs w:val="28"/>
              </w:rPr>
              <w:t xml:space="preserve">1 </w:t>
            </w: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992" w:type="dxa"/>
            <w:tcMar>
              <w:top w:w="50" w:type="dxa"/>
              <w:left w:w="100" w:type="dxa"/>
            </w:tcMar>
            <w:vAlign w:val="center"/>
          </w:tcPr>
          <w:p w:rsidR="006C4A87" w:rsidRPr="005A6FBC" w:rsidRDefault="006C4A87" w:rsidP="00A65714">
            <w:pPr>
              <w:spacing w:after="0"/>
              <w:ind w:left="135"/>
              <w:rPr>
                <w:sz w:val="28"/>
                <w:szCs w:val="28"/>
              </w:rPr>
            </w:pPr>
          </w:p>
        </w:tc>
        <w:tc>
          <w:tcPr>
            <w:tcW w:w="1524" w:type="dxa"/>
            <w:tcMar>
              <w:top w:w="50" w:type="dxa"/>
              <w:left w:w="100" w:type="dxa"/>
            </w:tcMar>
            <w:vAlign w:val="center"/>
          </w:tcPr>
          <w:p w:rsidR="006C4A87" w:rsidRPr="005A6FBC" w:rsidRDefault="006C4A87" w:rsidP="00A65714">
            <w:pPr>
              <w:spacing w:after="0"/>
              <w:ind w:left="135"/>
              <w:rPr>
                <w:sz w:val="28"/>
                <w:szCs w:val="28"/>
              </w:rPr>
            </w:pPr>
          </w:p>
        </w:tc>
      </w:tr>
      <w:tr w:rsidR="006C4A87" w:rsidRPr="005A6FBC" w:rsidTr="00A65714">
        <w:trPr>
          <w:trHeight w:val="144"/>
          <w:tblCellSpacing w:w="20" w:type="nil"/>
        </w:trPr>
        <w:tc>
          <w:tcPr>
            <w:tcW w:w="581" w:type="dxa"/>
            <w:tcMar>
              <w:top w:w="50" w:type="dxa"/>
              <w:left w:w="100" w:type="dxa"/>
            </w:tcMar>
            <w:vAlign w:val="center"/>
          </w:tcPr>
          <w:p w:rsidR="006C4A87" w:rsidRPr="005A6FBC" w:rsidRDefault="006C4A87" w:rsidP="00A65714">
            <w:pPr>
              <w:spacing w:after="0"/>
              <w:rPr>
                <w:sz w:val="28"/>
                <w:szCs w:val="28"/>
              </w:rPr>
            </w:pPr>
            <w:r w:rsidRPr="005A6FBC">
              <w:rPr>
                <w:rFonts w:ascii="Times New Roman" w:hAnsi="Times New Roman"/>
                <w:color w:val="000000"/>
                <w:sz w:val="28"/>
                <w:szCs w:val="28"/>
              </w:rPr>
              <w:t>17</w:t>
            </w:r>
          </w:p>
        </w:tc>
        <w:tc>
          <w:tcPr>
            <w:tcW w:w="3488" w:type="dxa"/>
            <w:tcMar>
              <w:top w:w="50" w:type="dxa"/>
              <w:left w:w="100" w:type="dxa"/>
            </w:tcMar>
            <w:vAlign w:val="center"/>
          </w:tcPr>
          <w:p w:rsidR="006C4A87" w:rsidRPr="005A6FBC" w:rsidRDefault="006C4A87" w:rsidP="00A65714">
            <w:pPr>
              <w:spacing w:after="0"/>
              <w:ind w:left="135"/>
              <w:rPr>
                <w:sz w:val="28"/>
                <w:szCs w:val="28"/>
                <w:lang w:val="ru-RU"/>
              </w:rPr>
            </w:pPr>
            <w:r w:rsidRPr="005A6FBC">
              <w:rPr>
                <w:rFonts w:ascii="Times New Roman" w:hAnsi="Times New Roman"/>
                <w:color w:val="000000"/>
                <w:sz w:val="28"/>
                <w:szCs w:val="28"/>
                <w:lang w:val="ru-RU"/>
              </w:rPr>
              <w:t>Химические свойства хрома, меди и их соединений</w:t>
            </w:r>
          </w:p>
        </w:tc>
        <w:tc>
          <w:tcPr>
            <w:tcW w:w="993" w:type="dxa"/>
            <w:tcMar>
              <w:top w:w="50" w:type="dxa"/>
              <w:left w:w="100" w:type="dxa"/>
            </w:tcMar>
            <w:vAlign w:val="center"/>
          </w:tcPr>
          <w:p w:rsidR="006C4A87" w:rsidRPr="005A6FBC" w:rsidRDefault="006C4A87" w:rsidP="00A65714">
            <w:pPr>
              <w:spacing w:after="0"/>
              <w:ind w:left="135"/>
              <w:jc w:val="center"/>
              <w:rPr>
                <w:sz w:val="28"/>
                <w:szCs w:val="28"/>
              </w:rPr>
            </w:pPr>
            <w:r w:rsidRPr="005A6FBC">
              <w:rPr>
                <w:rFonts w:ascii="Times New Roman" w:hAnsi="Times New Roman"/>
                <w:color w:val="000000"/>
                <w:sz w:val="28"/>
                <w:szCs w:val="28"/>
              </w:rPr>
              <w:t xml:space="preserve">1 </w:t>
            </w: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992" w:type="dxa"/>
            <w:tcMar>
              <w:top w:w="50" w:type="dxa"/>
              <w:left w:w="100" w:type="dxa"/>
            </w:tcMar>
            <w:vAlign w:val="center"/>
          </w:tcPr>
          <w:p w:rsidR="006C4A87" w:rsidRPr="005A6FBC" w:rsidRDefault="006C4A87" w:rsidP="00A65714">
            <w:pPr>
              <w:spacing w:after="0"/>
              <w:ind w:left="135"/>
              <w:rPr>
                <w:sz w:val="28"/>
                <w:szCs w:val="28"/>
              </w:rPr>
            </w:pPr>
          </w:p>
        </w:tc>
        <w:tc>
          <w:tcPr>
            <w:tcW w:w="1524" w:type="dxa"/>
            <w:tcMar>
              <w:top w:w="50" w:type="dxa"/>
              <w:left w:w="100" w:type="dxa"/>
            </w:tcMar>
            <w:vAlign w:val="center"/>
          </w:tcPr>
          <w:p w:rsidR="006C4A87" w:rsidRPr="005A6FBC" w:rsidRDefault="006C4A87" w:rsidP="00A65714">
            <w:pPr>
              <w:spacing w:after="0"/>
              <w:ind w:left="135"/>
              <w:rPr>
                <w:sz w:val="28"/>
                <w:szCs w:val="28"/>
              </w:rPr>
            </w:pPr>
          </w:p>
        </w:tc>
      </w:tr>
      <w:tr w:rsidR="006C4A87" w:rsidRPr="005A6FBC" w:rsidTr="00A65714">
        <w:trPr>
          <w:trHeight w:val="144"/>
          <w:tblCellSpacing w:w="20" w:type="nil"/>
        </w:trPr>
        <w:tc>
          <w:tcPr>
            <w:tcW w:w="581" w:type="dxa"/>
            <w:tcMar>
              <w:top w:w="50" w:type="dxa"/>
              <w:left w:w="100" w:type="dxa"/>
            </w:tcMar>
            <w:vAlign w:val="center"/>
          </w:tcPr>
          <w:p w:rsidR="006C4A87" w:rsidRPr="005A6FBC" w:rsidRDefault="006C4A87" w:rsidP="00A65714">
            <w:pPr>
              <w:spacing w:after="0"/>
              <w:rPr>
                <w:sz w:val="28"/>
                <w:szCs w:val="28"/>
              </w:rPr>
            </w:pPr>
            <w:r w:rsidRPr="005A6FBC">
              <w:rPr>
                <w:rFonts w:ascii="Times New Roman" w:hAnsi="Times New Roman"/>
                <w:color w:val="000000"/>
                <w:sz w:val="28"/>
                <w:szCs w:val="28"/>
              </w:rPr>
              <w:t>18</w:t>
            </w:r>
          </w:p>
        </w:tc>
        <w:tc>
          <w:tcPr>
            <w:tcW w:w="3488" w:type="dxa"/>
            <w:tcMar>
              <w:top w:w="50" w:type="dxa"/>
              <w:left w:w="100" w:type="dxa"/>
            </w:tcMar>
            <w:vAlign w:val="center"/>
          </w:tcPr>
          <w:p w:rsidR="006C4A87" w:rsidRPr="005A6FBC" w:rsidRDefault="006C4A87" w:rsidP="00A65714">
            <w:pPr>
              <w:spacing w:after="0"/>
              <w:ind w:left="135"/>
              <w:rPr>
                <w:sz w:val="28"/>
                <w:szCs w:val="28"/>
                <w:lang w:val="ru-RU"/>
              </w:rPr>
            </w:pPr>
            <w:r w:rsidRPr="005A6FBC">
              <w:rPr>
                <w:rFonts w:ascii="Times New Roman" w:hAnsi="Times New Roman"/>
                <w:color w:val="000000"/>
                <w:sz w:val="28"/>
                <w:szCs w:val="28"/>
                <w:lang w:val="ru-RU"/>
              </w:rPr>
              <w:t>Химические свойства цинка, железа и их соединений</w:t>
            </w:r>
          </w:p>
        </w:tc>
        <w:tc>
          <w:tcPr>
            <w:tcW w:w="993" w:type="dxa"/>
            <w:tcMar>
              <w:top w:w="50" w:type="dxa"/>
              <w:left w:w="100" w:type="dxa"/>
            </w:tcMar>
            <w:vAlign w:val="center"/>
          </w:tcPr>
          <w:p w:rsidR="006C4A87" w:rsidRPr="005A6FBC" w:rsidRDefault="006C4A87" w:rsidP="00A65714">
            <w:pPr>
              <w:spacing w:after="0"/>
              <w:ind w:left="135"/>
              <w:jc w:val="center"/>
              <w:rPr>
                <w:sz w:val="28"/>
                <w:szCs w:val="28"/>
              </w:rPr>
            </w:pPr>
            <w:r w:rsidRPr="005A6FBC">
              <w:rPr>
                <w:rFonts w:ascii="Times New Roman" w:hAnsi="Times New Roman"/>
                <w:color w:val="000000"/>
                <w:sz w:val="28"/>
                <w:szCs w:val="28"/>
              </w:rPr>
              <w:t xml:space="preserve">1 </w:t>
            </w: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992" w:type="dxa"/>
            <w:tcMar>
              <w:top w:w="50" w:type="dxa"/>
              <w:left w:w="100" w:type="dxa"/>
            </w:tcMar>
            <w:vAlign w:val="center"/>
          </w:tcPr>
          <w:p w:rsidR="006C4A87" w:rsidRPr="005A6FBC" w:rsidRDefault="006C4A87" w:rsidP="00A65714">
            <w:pPr>
              <w:spacing w:after="0"/>
              <w:ind w:left="135"/>
              <w:rPr>
                <w:sz w:val="28"/>
                <w:szCs w:val="28"/>
              </w:rPr>
            </w:pPr>
          </w:p>
        </w:tc>
        <w:tc>
          <w:tcPr>
            <w:tcW w:w="1524" w:type="dxa"/>
            <w:tcMar>
              <w:top w:w="50" w:type="dxa"/>
              <w:left w:w="100" w:type="dxa"/>
            </w:tcMar>
            <w:vAlign w:val="center"/>
          </w:tcPr>
          <w:p w:rsidR="006C4A87" w:rsidRPr="005A6FBC" w:rsidRDefault="006C4A87" w:rsidP="00A65714">
            <w:pPr>
              <w:spacing w:after="0"/>
              <w:ind w:left="135"/>
              <w:rPr>
                <w:sz w:val="28"/>
                <w:szCs w:val="28"/>
              </w:rPr>
            </w:pPr>
          </w:p>
        </w:tc>
      </w:tr>
      <w:tr w:rsidR="006C4A87" w:rsidRPr="005A6FBC" w:rsidTr="00A65714">
        <w:trPr>
          <w:trHeight w:val="144"/>
          <w:tblCellSpacing w:w="20" w:type="nil"/>
        </w:trPr>
        <w:tc>
          <w:tcPr>
            <w:tcW w:w="581" w:type="dxa"/>
            <w:tcMar>
              <w:top w:w="50" w:type="dxa"/>
              <w:left w:w="100" w:type="dxa"/>
            </w:tcMar>
            <w:vAlign w:val="center"/>
          </w:tcPr>
          <w:p w:rsidR="006C4A87" w:rsidRPr="005A6FBC" w:rsidRDefault="006C4A87" w:rsidP="00A65714">
            <w:pPr>
              <w:spacing w:after="0"/>
              <w:rPr>
                <w:sz w:val="28"/>
                <w:szCs w:val="28"/>
              </w:rPr>
            </w:pPr>
            <w:r w:rsidRPr="005A6FBC">
              <w:rPr>
                <w:rFonts w:ascii="Times New Roman" w:hAnsi="Times New Roman"/>
                <w:color w:val="000000"/>
                <w:sz w:val="28"/>
                <w:szCs w:val="28"/>
              </w:rPr>
              <w:t>19</w:t>
            </w:r>
          </w:p>
        </w:tc>
        <w:tc>
          <w:tcPr>
            <w:tcW w:w="3488" w:type="dxa"/>
            <w:tcMar>
              <w:top w:w="50" w:type="dxa"/>
              <w:left w:w="100" w:type="dxa"/>
            </w:tcMar>
            <w:vAlign w:val="center"/>
          </w:tcPr>
          <w:p w:rsidR="006C4A87" w:rsidRPr="005A6FBC" w:rsidRDefault="006C4A87" w:rsidP="00A65714">
            <w:pPr>
              <w:spacing w:after="0"/>
              <w:ind w:left="135"/>
              <w:rPr>
                <w:sz w:val="28"/>
                <w:szCs w:val="28"/>
                <w:lang w:val="ru-RU"/>
              </w:rPr>
            </w:pPr>
            <w:r w:rsidRPr="005A6FBC">
              <w:rPr>
                <w:rFonts w:ascii="Times New Roman" w:hAnsi="Times New Roman"/>
                <w:color w:val="000000"/>
                <w:sz w:val="28"/>
                <w:szCs w:val="28"/>
                <w:lang w:val="ru-RU"/>
              </w:rPr>
              <w:t xml:space="preserve">Практическая работа № 2. "Решение </w:t>
            </w:r>
            <w:r w:rsidRPr="005A6FBC">
              <w:rPr>
                <w:rFonts w:ascii="Times New Roman" w:hAnsi="Times New Roman"/>
                <w:color w:val="000000"/>
                <w:sz w:val="28"/>
                <w:szCs w:val="28"/>
                <w:lang w:val="ru-RU"/>
              </w:rPr>
              <w:lastRenderedPageBreak/>
              <w:t>экспериментальных задач по теме «Металлы»"</w:t>
            </w:r>
          </w:p>
        </w:tc>
        <w:tc>
          <w:tcPr>
            <w:tcW w:w="993" w:type="dxa"/>
            <w:tcMar>
              <w:top w:w="50" w:type="dxa"/>
              <w:left w:w="100" w:type="dxa"/>
            </w:tcMar>
            <w:vAlign w:val="center"/>
          </w:tcPr>
          <w:p w:rsidR="006C4A87" w:rsidRPr="005A6FBC" w:rsidRDefault="006C4A87" w:rsidP="00A65714">
            <w:pPr>
              <w:spacing w:after="0"/>
              <w:ind w:left="135"/>
              <w:jc w:val="center"/>
              <w:rPr>
                <w:sz w:val="28"/>
                <w:szCs w:val="28"/>
              </w:rPr>
            </w:pPr>
            <w:r w:rsidRPr="005A6FBC">
              <w:rPr>
                <w:rFonts w:ascii="Times New Roman" w:hAnsi="Times New Roman"/>
                <w:color w:val="000000"/>
                <w:sz w:val="28"/>
                <w:szCs w:val="28"/>
              </w:rPr>
              <w:lastRenderedPageBreak/>
              <w:t xml:space="preserve">1 </w:t>
            </w: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r w:rsidRPr="005A6FBC">
              <w:rPr>
                <w:rFonts w:ascii="Times New Roman" w:hAnsi="Times New Roman"/>
                <w:color w:val="000000"/>
                <w:sz w:val="28"/>
                <w:szCs w:val="28"/>
              </w:rPr>
              <w:t xml:space="preserve"> 1 </w:t>
            </w:r>
          </w:p>
        </w:tc>
        <w:tc>
          <w:tcPr>
            <w:tcW w:w="992" w:type="dxa"/>
            <w:tcMar>
              <w:top w:w="50" w:type="dxa"/>
              <w:left w:w="100" w:type="dxa"/>
            </w:tcMar>
            <w:vAlign w:val="center"/>
          </w:tcPr>
          <w:p w:rsidR="006C4A87" w:rsidRPr="005A6FBC" w:rsidRDefault="006C4A87" w:rsidP="00A65714">
            <w:pPr>
              <w:spacing w:after="0"/>
              <w:ind w:left="135"/>
              <w:rPr>
                <w:sz w:val="28"/>
                <w:szCs w:val="28"/>
              </w:rPr>
            </w:pPr>
          </w:p>
        </w:tc>
        <w:tc>
          <w:tcPr>
            <w:tcW w:w="1524" w:type="dxa"/>
            <w:tcMar>
              <w:top w:w="50" w:type="dxa"/>
              <w:left w:w="100" w:type="dxa"/>
            </w:tcMar>
            <w:vAlign w:val="center"/>
          </w:tcPr>
          <w:p w:rsidR="006C4A87" w:rsidRPr="005A6FBC" w:rsidRDefault="006C4A87" w:rsidP="00A65714">
            <w:pPr>
              <w:spacing w:after="0"/>
              <w:ind w:left="135"/>
              <w:rPr>
                <w:sz w:val="28"/>
                <w:szCs w:val="28"/>
              </w:rPr>
            </w:pPr>
          </w:p>
        </w:tc>
      </w:tr>
      <w:tr w:rsidR="006C4A87" w:rsidRPr="005A6FBC" w:rsidTr="00A65714">
        <w:trPr>
          <w:trHeight w:val="144"/>
          <w:tblCellSpacing w:w="20" w:type="nil"/>
        </w:trPr>
        <w:tc>
          <w:tcPr>
            <w:tcW w:w="581" w:type="dxa"/>
            <w:tcMar>
              <w:top w:w="50" w:type="dxa"/>
              <w:left w:w="100" w:type="dxa"/>
            </w:tcMar>
            <w:vAlign w:val="center"/>
          </w:tcPr>
          <w:p w:rsidR="006C4A87" w:rsidRPr="005A6FBC" w:rsidRDefault="006C4A87" w:rsidP="00A65714">
            <w:pPr>
              <w:spacing w:after="0"/>
              <w:rPr>
                <w:sz w:val="28"/>
                <w:szCs w:val="28"/>
              </w:rPr>
            </w:pPr>
            <w:r w:rsidRPr="005A6FBC">
              <w:rPr>
                <w:rFonts w:ascii="Times New Roman" w:hAnsi="Times New Roman"/>
                <w:color w:val="000000"/>
                <w:sz w:val="28"/>
                <w:szCs w:val="28"/>
              </w:rPr>
              <w:lastRenderedPageBreak/>
              <w:t>20</w:t>
            </w:r>
          </w:p>
        </w:tc>
        <w:tc>
          <w:tcPr>
            <w:tcW w:w="3488" w:type="dxa"/>
            <w:tcMar>
              <w:top w:w="50" w:type="dxa"/>
              <w:left w:w="100" w:type="dxa"/>
            </w:tcMar>
            <w:vAlign w:val="center"/>
          </w:tcPr>
          <w:p w:rsidR="006C4A87" w:rsidRPr="005A6FBC" w:rsidRDefault="006C4A87" w:rsidP="00A65714">
            <w:pPr>
              <w:spacing w:after="0"/>
              <w:ind w:left="135"/>
              <w:rPr>
                <w:sz w:val="28"/>
                <w:szCs w:val="28"/>
                <w:lang w:val="ru-RU"/>
              </w:rPr>
            </w:pPr>
            <w:r w:rsidRPr="005A6FBC">
              <w:rPr>
                <w:rFonts w:ascii="Times New Roman" w:hAnsi="Times New Roman"/>
                <w:color w:val="000000"/>
                <w:sz w:val="28"/>
                <w:szCs w:val="28"/>
                <w:lang w:val="ru-RU"/>
              </w:rPr>
              <w:t>Неметаллы, их положение в Периодической системе химических элементов Д. И. Менделеева и особенности строения атомов</w:t>
            </w:r>
          </w:p>
        </w:tc>
        <w:tc>
          <w:tcPr>
            <w:tcW w:w="993" w:type="dxa"/>
            <w:tcMar>
              <w:top w:w="50" w:type="dxa"/>
              <w:left w:w="100" w:type="dxa"/>
            </w:tcMar>
            <w:vAlign w:val="center"/>
          </w:tcPr>
          <w:p w:rsidR="006C4A87" w:rsidRPr="005A6FBC" w:rsidRDefault="006C4A87" w:rsidP="00A65714">
            <w:pPr>
              <w:spacing w:after="0"/>
              <w:ind w:left="135"/>
              <w:jc w:val="center"/>
              <w:rPr>
                <w:sz w:val="28"/>
                <w:szCs w:val="28"/>
              </w:rPr>
            </w:pPr>
            <w:r w:rsidRPr="005A6FBC">
              <w:rPr>
                <w:rFonts w:ascii="Times New Roman" w:hAnsi="Times New Roman"/>
                <w:color w:val="000000"/>
                <w:sz w:val="28"/>
                <w:szCs w:val="28"/>
              </w:rPr>
              <w:t xml:space="preserve">1 </w:t>
            </w: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992" w:type="dxa"/>
            <w:tcMar>
              <w:top w:w="50" w:type="dxa"/>
              <w:left w:w="100" w:type="dxa"/>
            </w:tcMar>
            <w:vAlign w:val="center"/>
          </w:tcPr>
          <w:p w:rsidR="006C4A87" w:rsidRPr="005A6FBC" w:rsidRDefault="006C4A87" w:rsidP="00A65714">
            <w:pPr>
              <w:spacing w:after="0"/>
              <w:ind w:left="135"/>
              <w:rPr>
                <w:sz w:val="28"/>
                <w:szCs w:val="28"/>
              </w:rPr>
            </w:pPr>
          </w:p>
        </w:tc>
        <w:tc>
          <w:tcPr>
            <w:tcW w:w="1524" w:type="dxa"/>
            <w:tcMar>
              <w:top w:w="50" w:type="dxa"/>
              <w:left w:w="100" w:type="dxa"/>
            </w:tcMar>
            <w:vAlign w:val="center"/>
          </w:tcPr>
          <w:p w:rsidR="006C4A87" w:rsidRPr="005A6FBC" w:rsidRDefault="006C4A87" w:rsidP="00A65714">
            <w:pPr>
              <w:spacing w:after="0"/>
              <w:ind w:left="135"/>
              <w:rPr>
                <w:sz w:val="28"/>
                <w:szCs w:val="28"/>
              </w:rPr>
            </w:pPr>
          </w:p>
        </w:tc>
      </w:tr>
      <w:tr w:rsidR="006C4A87" w:rsidRPr="005A6FBC" w:rsidTr="00A65714">
        <w:trPr>
          <w:trHeight w:val="144"/>
          <w:tblCellSpacing w:w="20" w:type="nil"/>
        </w:trPr>
        <w:tc>
          <w:tcPr>
            <w:tcW w:w="581" w:type="dxa"/>
            <w:tcMar>
              <w:top w:w="50" w:type="dxa"/>
              <w:left w:w="100" w:type="dxa"/>
            </w:tcMar>
            <w:vAlign w:val="center"/>
          </w:tcPr>
          <w:p w:rsidR="006C4A87" w:rsidRPr="005A6FBC" w:rsidRDefault="006C4A87" w:rsidP="00A65714">
            <w:pPr>
              <w:spacing w:after="0"/>
              <w:rPr>
                <w:sz w:val="28"/>
                <w:szCs w:val="28"/>
              </w:rPr>
            </w:pPr>
            <w:r w:rsidRPr="005A6FBC">
              <w:rPr>
                <w:rFonts w:ascii="Times New Roman" w:hAnsi="Times New Roman"/>
                <w:color w:val="000000"/>
                <w:sz w:val="28"/>
                <w:szCs w:val="28"/>
              </w:rPr>
              <w:t>21</w:t>
            </w:r>
          </w:p>
        </w:tc>
        <w:tc>
          <w:tcPr>
            <w:tcW w:w="3488" w:type="dxa"/>
            <w:tcMar>
              <w:top w:w="50" w:type="dxa"/>
              <w:left w:w="100" w:type="dxa"/>
            </w:tcMar>
            <w:vAlign w:val="center"/>
          </w:tcPr>
          <w:p w:rsidR="006C4A87" w:rsidRPr="005A6FBC" w:rsidRDefault="006C4A87" w:rsidP="00A65714">
            <w:pPr>
              <w:spacing w:after="0"/>
              <w:ind w:left="135"/>
              <w:rPr>
                <w:sz w:val="28"/>
                <w:szCs w:val="28"/>
                <w:lang w:val="ru-RU"/>
              </w:rPr>
            </w:pPr>
            <w:r w:rsidRPr="005A6FBC">
              <w:rPr>
                <w:rFonts w:ascii="Times New Roman" w:hAnsi="Times New Roman"/>
                <w:color w:val="000000"/>
                <w:sz w:val="28"/>
                <w:szCs w:val="28"/>
                <w:lang w:val="ru-RU"/>
              </w:rPr>
              <w:t>Физические свойства неметаллов. Аллотропия неметаллов (на примере кислорода, серы, фосфора и углерода)</w:t>
            </w:r>
          </w:p>
        </w:tc>
        <w:tc>
          <w:tcPr>
            <w:tcW w:w="993" w:type="dxa"/>
            <w:tcMar>
              <w:top w:w="50" w:type="dxa"/>
              <w:left w:w="100" w:type="dxa"/>
            </w:tcMar>
            <w:vAlign w:val="center"/>
          </w:tcPr>
          <w:p w:rsidR="006C4A87" w:rsidRPr="005A6FBC" w:rsidRDefault="006C4A87" w:rsidP="00A65714">
            <w:pPr>
              <w:spacing w:after="0"/>
              <w:ind w:left="135"/>
              <w:jc w:val="center"/>
              <w:rPr>
                <w:sz w:val="28"/>
                <w:szCs w:val="28"/>
              </w:rPr>
            </w:pPr>
            <w:r w:rsidRPr="005A6FBC">
              <w:rPr>
                <w:rFonts w:ascii="Times New Roman" w:hAnsi="Times New Roman"/>
                <w:color w:val="000000"/>
                <w:sz w:val="28"/>
                <w:szCs w:val="28"/>
              </w:rPr>
              <w:t xml:space="preserve">1 </w:t>
            </w: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992" w:type="dxa"/>
            <w:tcMar>
              <w:top w:w="50" w:type="dxa"/>
              <w:left w:w="100" w:type="dxa"/>
            </w:tcMar>
            <w:vAlign w:val="center"/>
          </w:tcPr>
          <w:p w:rsidR="006C4A87" w:rsidRPr="005A6FBC" w:rsidRDefault="006C4A87" w:rsidP="00A65714">
            <w:pPr>
              <w:spacing w:after="0"/>
              <w:ind w:left="135"/>
              <w:rPr>
                <w:sz w:val="28"/>
                <w:szCs w:val="28"/>
              </w:rPr>
            </w:pPr>
          </w:p>
        </w:tc>
        <w:tc>
          <w:tcPr>
            <w:tcW w:w="1524" w:type="dxa"/>
            <w:tcMar>
              <w:top w:w="50" w:type="dxa"/>
              <w:left w:w="100" w:type="dxa"/>
            </w:tcMar>
            <w:vAlign w:val="center"/>
          </w:tcPr>
          <w:p w:rsidR="006C4A87" w:rsidRPr="005A6FBC" w:rsidRDefault="006C4A87" w:rsidP="00A65714">
            <w:pPr>
              <w:spacing w:after="0"/>
              <w:ind w:left="135"/>
              <w:rPr>
                <w:sz w:val="28"/>
                <w:szCs w:val="28"/>
              </w:rPr>
            </w:pPr>
          </w:p>
        </w:tc>
      </w:tr>
      <w:tr w:rsidR="006C4A87" w:rsidRPr="005A6FBC" w:rsidTr="00A65714">
        <w:trPr>
          <w:trHeight w:val="144"/>
          <w:tblCellSpacing w:w="20" w:type="nil"/>
        </w:trPr>
        <w:tc>
          <w:tcPr>
            <w:tcW w:w="581" w:type="dxa"/>
            <w:tcMar>
              <w:top w:w="50" w:type="dxa"/>
              <w:left w:w="100" w:type="dxa"/>
            </w:tcMar>
            <w:vAlign w:val="center"/>
          </w:tcPr>
          <w:p w:rsidR="006C4A87" w:rsidRPr="005A6FBC" w:rsidRDefault="006C4A87" w:rsidP="00A65714">
            <w:pPr>
              <w:spacing w:after="0"/>
              <w:rPr>
                <w:sz w:val="28"/>
                <w:szCs w:val="28"/>
              </w:rPr>
            </w:pPr>
            <w:r w:rsidRPr="005A6FBC">
              <w:rPr>
                <w:rFonts w:ascii="Times New Roman" w:hAnsi="Times New Roman"/>
                <w:color w:val="000000"/>
                <w:sz w:val="28"/>
                <w:szCs w:val="28"/>
              </w:rPr>
              <w:t>22</w:t>
            </w:r>
          </w:p>
        </w:tc>
        <w:tc>
          <w:tcPr>
            <w:tcW w:w="3488" w:type="dxa"/>
            <w:tcMar>
              <w:top w:w="50" w:type="dxa"/>
              <w:left w:w="100" w:type="dxa"/>
            </w:tcMar>
            <w:vAlign w:val="center"/>
          </w:tcPr>
          <w:p w:rsidR="006C4A87" w:rsidRPr="005A6FBC" w:rsidRDefault="006C4A87" w:rsidP="00A65714">
            <w:pPr>
              <w:spacing w:after="0"/>
              <w:ind w:left="135"/>
              <w:rPr>
                <w:sz w:val="28"/>
                <w:szCs w:val="28"/>
                <w:lang w:val="ru-RU"/>
              </w:rPr>
            </w:pPr>
            <w:r w:rsidRPr="005A6FBC">
              <w:rPr>
                <w:rFonts w:ascii="Times New Roman" w:hAnsi="Times New Roman"/>
                <w:color w:val="000000"/>
                <w:sz w:val="28"/>
                <w:szCs w:val="28"/>
                <w:lang w:val="ru-RU"/>
              </w:rPr>
              <w:t>Химические свойства галогенов, серы и их соединений</w:t>
            </w:r>
          </w:p>
        </w:tc>
        <w:tc>
          <w:tcPr>
            <w:tcW w:w="993" w:type="dxa"/>
            <w:tcMar>
              <w:top w:w="50" w:type="dxa"/>
              <w:left w:w="100" w:type="dxa"/>
            </w:tcMar>
            <w:vAlign w:val="center"/>
          </w:tcPr>
          <w:p w:rsidR="006C4A87" w:rsidRPr="005A6FBC" w:rsidRDefault="006C4A87" w:rsidP="00A65714">
            <w:pPr>
              <w:spacing w:after="0"/>
              <w:ind w:left="135"/>
              <w:jc w:val="center"/>
              <w:rPr>
                <w:sz w:val="28"/>
                <w:szCs w:val="28"/>
              </w:rPr>
            </w:pPr>
            <w:r w:rsidRPr="005A6FBC">
              <w:rPr>
                <w:rFonts w:ascii="Times New Roman" w:hAnsi="Times New Roman"/>
                <w:color w:val="000000"/>
                <w:sz w:val="28"/>
                <w:szCs w:val="28"/>
              </w:rPr>
              <w:t xml:space="preserve">1 </w:t>
            </w: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992" w:type="dxa"/>
            <w:tcMar>
              <w:top w:w="50" w:type="dxa"/>
              <w:left w:w="100" w:type="dxa"/>
            </w:tcMar>
            <w:vAlign w:val="center"/>
          </w:tcPr>
          <w:p w:rsidR="006C4A87" w:rsidRPr="005A6FBC" w:rsidRDefault="006C4A87" w:rsidP="00A65714">
            <w:pPr>
              <w:spacing w:after="0"/>
              <w:ind w:left="135"/>
              <w:rPr>
                <w:sz w:val="28"/>
                <w:szCs w:val="28"/>
              </w:rPr>
            </w:pPr>
          </w:p>
        </w:tc>
        <w:tc>
          <w:tcPr>
            <w:tcW w:w="1524" w:type="dxa"/>
            <w:tcMar>
              <w:top w:w="50" w:type="dxa"/>
              <w:left w:w="100" w:type="dxa"/>
            </w:tcMar>
            <w:vAlign w:val="center"/>
          </w:tcPr>
          <w:p w:rsidR="006C4A87" w:rsidRPr="005A6FBC" w:rsidRDefault="006C4A87" w:rsidP="00A65714">
            <w:pPr>
              <w:spacing w:after="0"/>
              <w:ind w:left="135"/>
              <w:rPr>
                <w:sz w:val="28"/>
                <w:szCs w:val="28"/>
              </w:rPr>
            </w:pPr>
          </w:p>
        </w:tc>
      </w:tr>
      <w:tr w:rsidR="006C4A87" w:rsidRPr="005A6FBC" w:rsidTr="00A65714">
        <w:trPr>
          <w:trHeight w:val="144"/>
          <w:tblCellSpacing w:w="20" w:type="nil"/>
        </w:trPr>
        <w:tc>
          <w:tcPr>
            <w:tcW w:w="581" w:type="dxa"/>
            <w:tcMar>
              <w:top w:w="50" w:type="dxa"/>
              <w:left w:w="100" w:type="dxa"/>
            </w:tcMar>
            <w:vAlign w:val="center"/>
          </w:tcPr>
          <w:p w:rsidR="006C4A87" w:rsidRPr="005A6FBC" w:rsidRDefault="006C4A87" w:rsidP="00A65714">
            <w:pPr>
              <w:spacing w:after="0"/>
              <w:rPr>
                <w:sz w:val="28"/>
                <w:szCs w:val="28"/>
              </w:rPr>
            </w:pPr>
            <w:r w:rsidRPr="005A6FBC">
              <w:rPr>
                <w:rFonts w:ascii="Times New Roman" w:hAnsi="Times New Roman"/>
                <w:color w:val="000000"/>
                <w:sz w:val="28"/>
                <w:szCs w:val="28"/>
              </w:rPr>
              <w:t>23</w:t>
            </w:r>
          </w:p>
        </w:tc>
        <w:tc>
          <w:tcPr>
            <w:tcW w:w="3488" w:type="dxa"/>
            <w:tcMar>
              <w:top w:w="50" w:type="dxa"/>
              <w:left w:w="100" w:type="dxa"/>
            </w:tcMar>
            <w:vAlign w:val="center"/>
          </w:tcPr>
          <w:p w:rsidR="006C4A87" w:rsidRPr="005A6FBC" w:rsidRDefault="006C4A87" w:rsidP="00A65714">
            <w:pPr>
              <w:spacing w:after="0"/>
              <w:ind w:left="135"/>
              <w:rPr>
                <w:sz w:val="28"/>
                <w:szCs w:val="28"/>
                <w:lang w:val="ru-RU"/>
              </w:rPr>
            </w:pPr>
            <w:r w:rsidRPr="005A6FBC">
              <w:rPr>
                <w:rFonts w:ascii="Times New Roman" w:hAnsi="Times New Roman"/>
                <w:color w:val="000000"/>
                <w:sz w:val="28"/>
                <w:szCs w:val="28"/>
                <w:lang w:val="ru-RU"/>
              </w:rPr>
              <w:t>Химические свойства азота, фософра и их соединений</w:t>
            </w:r>
          </w:p>
        </w:tc>
        <w:tc>
          <w:tcPr>
            <w:tcW w:w="993" w:type="dxa"/>
            <w:tcMar>
              <w:top w:w="50" w:type="dxa"/>
              <w:left w:w="100" w:type="dxa"/>
            </w:tcMar>
            <w:vAlign w:val="center"/>
          </w:tcPr>
          <w:p w:rsidR="006C4A87" w:rsidRPr="005A6FBC" w:rsidRDefault="006C4A87" w:rsidP="00A65714">
            <w:pPr>
              <w:spacing w:after="0"/>
              <w:ind w:left="135"/>
              <w:jc w:val="center"/>
              <w:rPr>
                <w:sz w:val="28"/>
                <w:szCs w:val="28"/>
              </w:rPr>
            </w:pPr>
            <w:r w:rsidRPr="005A6FBC">
              <w:rPr>
                <w:rFonts w:ascii="Times New Roman" w:hAnsi="Times New Roman"/>
                <w:color w:val="000000"/>
                <w:sz w:val="28"/>
                <w:szCs w:val="28"/>
              </w:rPr>
              <w:t xml:space="preserve">1 </w:t>
            </w: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992" w:type="dxa"/>
            <w:tcMar>
              <w:top w:w="50" w:type="dxa"/>
              <w:left w:w="100" w:type="dxa"/>
            </w:tcMar>
            <w:vAlign w:val="center"/>
          </w:tcPr>
          <w:p w:rsidR="006C4A87" w:rsidRPr="005A6FBC" w:rsidRDefault="006C4A87" w:rsidP="00A65714">
            <w:pPr>
              <w:spacing w:after="0"/>
              <w:ind w:left="135"/>
              <w:rPr>
                <w:sz w:val="28"/>
                <w:szCs w:val="28"/>
              </w:rPr>
            </w:pPr>
          </w:p>
        </w:tc>
        <w:tc>
          <w:tcPr>
            <w:tcW w:w="1524" w:type="dxa"/>
            <w:tcMar>
              <w:top w:w="50" w:type="dxa"/>
              <w:left w:w="100" w:type="dxa"/>
            </w:tcMar>
            <w:vAlign w:val="center"/>
          </w:tcPr>
          <w:p w:rsidR="006C4A87" w:rsidRPr="005A6FBC" w:rsidRDefault="006C4A87" w:rsidP="00A65714">
            <w:pPr>
              <w:spacing w:after="0"/>
              <w:ind w:left="135"/>
              <w:rPr>
                <w:sz w:val="28"/>
                <w:szCs w:val="28"/>
              </w:rPr>
            </w:pPr>
          </w:p>
        </w:tc>
      </w:tr>
      <w:tr w:rsidR="006C4A87" w:rsidRPr="005A6FBC" w:rsidTr="00A65714">
        <w:trPr>
          <w:trHeight w:val="144"/>
          <w:tblCellSpacing w:w="20" w:type="nil"/>
        </w:trPr>
        <w:tc>
          <w:tcPr>
            <w:tcW w:w="581" w:type="dxa"/>
            <w:tcMar>
              <w:top w:w="50" w:type="dxa"/>
              <w:left w:w="100" w:type="dxa"/>
            </w:tcMar>
            <w:vAlign w:val="center"/>
          </w:tcPr>
          <w:p w:rsidR="006C4A87" w:rsidRPr="005A6FBC" w:rsidRDefault="006C4A87" w:rsidP="00A65714">
            <w:pPr>
              <w:spacing w:after="0"/>
              <w:rPr>
                <w:sz w:val="28"/>
                <w:szCs w:val="28"/>
              </w:rPr>
            </w:pPr>
            <w:r w:rsidRPr="005A6FBC">
              <w:rPr>
                <w:rFonts w:ascii="Times New Roman" w:hAnsi="Times New Roman"/>
                <w:color w:val="000000"/>
                <w:sz w:val="28"/>
                <w:szCs w:val="28"/>
              </w:rPr>
              <w:t>24</w:t>
            </w:r>
          </w:p>
        </w:tc>
        <w:tc>
          <w:tcPr>
            <w:tcW w:w="3488" w:type="dxa"/>
            <w:tcMar>
              <w:top w:w="50" w:type="dxa"/>
              <w:left w:w="100" w:type="dxa"/>
            </w:tcMar>
            <w:vAlign w:val="center"/>
          </w:tcPr>
          <w:p w:rsidR="006C4A87" w:rsidRPr="005A6FBC" w:rsidRDefault="006C4A87" w:rsidP="00A65714">
            <w:pPr>
              <w:spacing w:after="0"/>
              <w:ind w:left="135"/>
              <w:rPr>
                <w:sz w:val="28"/>
                <w:szCs w:val="28"/>
                <w:lang w:val="ru-RU"/>
              </w:rPr>
            </w:pPr>
            <w:r w:rsidRPr="005A6FBC">
              <w:rPr>
                <w:rFonts w:ascii="Times New Roman" w:hAnsi="Times New Roman"/>
                <w:color w:val="000000"/>
                <w:sz w:val="28"/>
                <w:szCs w:val="28"/>
                <w:lang w:val="ru-RU"/>
              </w:rPr>
              <w:t>Химические свойства углерода, кремния и их соединений</w:t>
            </w:r>
          </w:p>
        </w:tc>
        <w:tc>
          <w:tcPr>
            <w:tcW w:w="993" w:type="dxa"/>
            <w:tcMar>
              <w:top w:w="50" w:type="dxa"/>
              <w:left w:w="100" w:type="dxa"/>
            </w:tcMar>
            <w:vAlign w:val="center"/>
          </w:tcPr>
          <w:p w:rsidR="006C4A87" w:rsidRPr="005A6FBC" w:rsidRDefault="006C4A87" w:rsidP="00A65714">
            <w:pPr>
              <w:spacing w:after="0"/>
              <w:ind w:left="135"/>
              <w:jc w:val="center"/>
              <w:rPr>
                <w:sz w:val="28"/>
                <w:szCs w:val="28"/>
              </w:rPr>
            </w:pPr>
            <w:r w:rsidRPr="005A6FBC">
              <w:rPr>
                <w:rFonts w:ascii="Times New Roman" w:hAnsi="Times New Roman"/>
                <w:color w:val="000000"/>
                <w:sz w:val="28"/>
                <w:szCs w:val="28"/>
              </w:rPr>
              <w:t xml:space="preserve">1 </w:t>
            </w: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992" w:type="dxa"/>
            <w:tcMar>
              <w:top w:w="50" w:type="dxa"/>
              <w:left w:w="100" w:type="dxa"/>
            </w:tcMar>
            <w:vAlign w:val="center"/>
          </w:tcPr>
          <w:p w:rsidR="006C4A87" w:rsidRPr="005A6FBC" w:rsidRDefault="006C4A87" w:rsidP="00A65714">
            <w:pPr>
              <w:spacing w:after="0"/>
              <w:ind w:left="135"/>
              <w:rPr>
                <w:sz w:val="28"/>
                <w:szCs w:val="28"/>
              </w:rPr>
            </w:pPr>
          </w:p>
        </w:tc>
        <w:tc>
          <w:tcPr>
            <w:tcW w:w="1524" w:type="dxa"/>
            <w:tcMar>
              <w:top w:w="50" w:type="dxa"/>
              <w:left w:w="100" w:type="dxa"/>
            </w:tcMar>
            <w:vAlign w:val="center"/>
          </w:tcPr>
          <w:p w:rsidR="006C4A87" w:rsidRPr="005A6FBC" w:rsidRDefault="006C4A87" w:rsidP="00A65714">
            <w:pPr>
              <w:spacing w:after="0"/>
              <w:ind w:left="135"/>
              <w:rPr>
                <w:sz w:val="28"/>
                <w:szCs w:val="28"/>
              </w:rPr>
            </w:pPr>
          </w:p>
        </w:tc>
      </w:tr>
      <w:tr w:rsidR="006C4A87" w:rsidRPr="005A6FBC" w:rsidTr="00A65714">
        <w:trPr>
          <w:trHeight w:val="144"/>
          <w:tblCellSpacing w:w="20" w:type="nil"/>
        </w:trPr>
        <w:tc>
          <w:tcPr>
            <w:tcW w:w="581" w:type="dxa"/>
            <w:tcMar>
              <w:top w:w="50" w:type="dxa"/>
              <w:left w:w="100" w:type="dxa"/>
            </w:tcMar>
            <w:vAlign w:val="center"/>
          </w:tcPr>
          <w:p w:rsidR="006C4A87" w:rsidRPr="005A6FBC" w:rsidRDefault="006C4A87" w:rsidP="00A65714">
            <w:pPr>
              <w:spacing w:after="0"/>
              <w:rPr>
                <w:sz w:val="28"/>
                <w:szCs w:val="28"/>
              </w:rPr>
            </w:pPr>
            <w:r w:rsidRPr="005A6FBC">
              <w:rPr>
                <w:rFonts w:ascii="Times New Roman" w:hAnsi="Times New Roman"/>
                <w:color w:val="000000"/>
                <w:sz w:val="28"/>
                <w:szCs w:val="28"/>
              </w:rPr>
              <w:t>25</w:t>
            </w:r>
          </w:p>
        </w:tc>
        <w:tc>
          <w:tcPr>
            <w:tcW w:w="3488" w:type="dxa"/>
            <w:tcMar>
              <w:top w:w="50" w:type="dxa"/>
              <w:left w:w="100" w:type="dxa"/>
            </w:tcMar>
            <w:vAlign w:val="center"/>
          </w:tcPr>
          <w:p w:rsidR="006C4A87" w:rsidRPr="005A6FBC" w:rsidRDefault="006C4A87" w:rsidP="00A65714">
            <w:pPr>
              <w:spacing w:after="0"/>
              <w:ind w:left="135"/>
              <w:rPr>
                <w:sz w:val="28"/>
                <w:szCs w:val="28"/>
                <w:lang w:val="ru-RU"/>
              </w:rPr>
            </w:pPr>
            <w:r w:rsidRPr="005A6FBC">
              <w:rPr>
                <w:rFonts w:ascii="Times New Roman" w:hAnsi="Times New Roman"/>
                <w:color w:val="000000"/>
                <w:sz w:val="28"/>
                <w:szCs w:val="28"/>
                <w:lang w:val="ru-RU"/>
              </w:rPr>
              <w:t>Применение важнейших неметаллов и их соединений</w:t>
            </w:r>
          </w:p>
        </w:tc>
        <w:tc>
          <w:tcPr>
            <w:tcW w:w="993" w:type="dxa"/>
            <w:tcMar>
              <w:top w:w="50" w:type="dxa"/>
              <w:left w:w="100" w:type="dxa"/>
            </w:tcMar>
            <w:vAlign w:val="center"/>
          </w:tcPr>
          <w:p w:rsidR="006C4A87" w:rsidRPr="005A6FBC" w:rsidRDefault="006C4A87" w:rsidP="00A65714">
            <w:pPr>
              <w:spacing w:after="0"/>
              <w:ind w:left="135"/>
              <w:jc w:val="center"/>
              <w:rPr>
                <w:sz w:val="28"/>
                <w:szCs w:val="28"/>
              </w:rPr>
            </w:pPr>
            <w:r w:rsidRPr="005A6FBC">
              <w:rPr>
                <w:rFonts w:ascii="Times New Roman" w:hAnsi="Times New Roman"/>
                <w:color w:val="000000"/>
                <w:sz w:val="28"/>
                <w:szCs w:val="28"/>
              </w:rPr>
              <w:t xml:space="preserve">1 </w:t>
            </w: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992" w:type="dxa"/>
            <w:tcMar>
              <w:top w:w="50" w:type="dxa"/>
              <w:left w:w="100" w:type="dxa"/>
            </w:tcMar>
            <w:vAlign w:val="center"/>
          </w:tcPr>
          <w:p w:rsidR="006C4A87" w:rsidRPr="005A6FBC" w:rsidRDefault="006C4A87" w:rsidP="00A65714">
            <w:pPr>
              <w:spacing w:after="0"/>
              <w:ind w:left="135"/>
              <w:rPr>
                <w:sz w:val="28"/>
                <w:szCs w:val="28"/>
              </w:rPr>
            </w:pPr>
          </w:p>
        </w:tc>
        <w:tc>
          <w:tcPr>
            <w:tcW w:w="1524" w:type="dxa"/>
            <w:tcMar>
              <w:top w:w="50" w:type="dxa"/>
              <w:left w:w="100" w:type="dxa"/>
            </w:tcMar>
            <w:vAlign w:val="center"/>
          </w:tcPr>
          <w:p w:rsidR="006C4A87" w:rsidRPr="005A6FBC" w:rsidRDefault="006C4A87" w:rsidP="00A65714">
            <w:pPr>
              <w:spacing w:after="0"/>
              <w:ind w:left="135"/>
              <w:rPr>
                <w:sz w:val="28"/>
                <w:szCs w:val="28"/>
              </w:rPr>
            </w:pPr>
          </w:p>
        </w:tc>
      </w:tr>
      <w:tr w:rsidR="006C4A87" w:rsidRPr="005A6FBC" w:rsidTr="00A65714">
        <w:trPr>
          <w:trHeight w:val="144"/>
          <w:tblCellSpacing w:w="20" w:type="nil"/>
        </w:trPr>
        <w:tc>
          <w:tcPr>
            <w:tcW w:w="581" w:type="dxa"/>
            <w:tcMar>
              <w:top w:w="50" w:type="dxa"/>
              <w:left w:w="100" w:type="dxa"/>
            </w:tcMar>
            <w:vAlign w:val="center"/>
          </w:tcPr>
          <w:p w:rsidR="006C4A87" w:rsidRPr="005A6FBC" w:rsidRDefault="006C4A87" w:rsidP="00A65714">
            <w:pPr>
              <w:spacing w:after="0"/>
              <w:rPr>
                <w:sz w:val="28"/>
                <w:szCs w:val="28"/>
              </w:rPr>
            </w:pPr>
            <w:r w:rsidRPr="005A6FBC">
              <w:rPr>
                <w:rFonts w:ascii="Times New Roman" w:hAnsi="Times New Roman"/>
                <w:color w:val="000000"/>
                <w:sz w:val="28"/>
                <w:szCs w:val="28"/>
              </w:rPr>
              <w:t>26</w:t>
            </w:r>
          </w:p>
        </w:tc>
        <w:tc>
          <w:tcPr>
            <w:tcW w:w="3488" w:type="dxa"/>
            <w:tcMar>
              <w:top w:w="50" w:type="dxa"/>
              <w:left w:w="100" w:type="dxa"/>
            </w:tcMar>
            <w:vAlign w:val="center"/>
          </w:tcPr>
          <w:p w:rsidR="006C4A87" w:rsidRPr="005A6FBC" w:rsidRDefault="006C4A87" w:rsidP="00A65714">
            <w:pPr>
              <w:spacing w:after="0"/>
              <w:ind w:left="135"/>
              <w:rPr>
                <w:sz w:val="28"/>
                <w:szCs w:val="28"/>
                <w:lang w:val="ru-RU"/>
              </w:rPr>
            </w:pPr>
            <w:r w:rsidRPr="005A6FBC">
              <w:rPr>
                <w:rFonts w:ascii="Times New Roman" w:hAnsi="Times New Roman"/>
                <w:color w:val="000000"/>
                <w:sz w:val="28"/>
                <w:szCs w:val="28"/>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993" w:type="dxa"/>
            <w:tcMar>
              <w:top w:w="50" w:type="dxa"/>
              <w:left w:w="100" w:type="dxa"/>
            </w:tcMar>
            <w:vAlign w:val="center"/>
          </w:tcPr>
          <w:p w:rsidR="006C4A87" w:rsidRPr="005A6FBC" w:rsidRDefault="006C4A87" w:rsidP="00A65714">
            <w:pPr>
              <w:spacing w:after="0"/>
              <w:ind w:left="135"/>
              <w:jc w:val="center"/>
              <w:rPr>
                <w:sz w:val="28"/>
                <w:szCs w:val="28"/>
              </w:rPr>
            </w:pPr>
            <w:r w:rsidRPr="005A6FBC">
              <w:rPr>
                <w:rFonts w:ascii="Times New Roman" w:hAnsi="Times New Roman"/>
                <w:color w:val="000000"/>
                <w:sz w:val="28"/>
                <w:szCs w:val="28"/>
              </w:rPr>
              <w:t xml:space="preserve">1 </w:t>
            </w: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992" w:type="dxa"/>
            <w:tcMar>
              <w:top w:w="50" w:type="dxa"/>
              <w:left w:w="100" w:type="dxa"/>
            </w:tcMar>
            <w:vAlign w:val="center"/>
          </w:tcPr>
          <w:p w:rsidR="006C4A87" w:rsidRPr="005A6FBC" w:rsidRDefault="006C4A87" w:rsidP="00A65714">
            <w:pPr>
              <w:spacing w:after="0"/>
              <w:ind w:left="135"/>
              <w:rPr>
                <w:sz w:val="28"/>
                <w:szCs w:val="28"/>
              </w:rPr>
            </w:pPr>
          </w:p>
        </w:tc>
        <w:tc>
          <w:tcPr>
            <w:tcW w:w="1524" w:type="dxa"/>
            <w:tcMar>
              <w:top w:w="50" w:type="dxa"/>
              <w:left w:w="100" w:type="dxa"/>
            </w:tcMar>
            <w:vAlign w:val="center"/>
          </w:tcPr>
          <w:p w:rsidR="006C4A87" w:rsidRPr="005A6FBC" w:rsidRDefault="006C4A87" w:rsidP="00A65714">
            <w:pPr>
              <w:spacing w:after="0"/>
              <w:ind w:left="135"/>
              <w:rPr>
                <w:sz w:val="28"/>
                <w:szCs w:val="28"/>
              </w:rPr>
            </w:pPr>
          </w:p>
        </w:tc>
      </w:tr>
      <w:tr w:rsidR="006C4A87" w:rsidRPr="005A6FBC" w:rsidTr="00A65714">
        <w:trPr>
          <w:trHeight w:val="144"/>
          <w:tblCellSpacing w:w="20" w:type="nil"/>
        </w:trPr>
        <w:tc>
          <w:tcPr>
            <w:tcW w:w="581" w:type="dxa"/>
            <w:tcMar>
              <w:top w:w="50" w:type="dxa"/>
              <w:left w:w="100" w:type="dxa"/>
            </w:tcMar>
            <w:vAlign w:val="center"/>
          </w:tcPr>
          <w:p w:rsidR="006C4A87" w:rsidRPr="005A6FBC" w:rsidRDefault="006C4A87" w:rsidP="00A65714">
            <w:pPr>
              <w:spacing w:after="0"/>
              <w:rPr>
                <w:sz w:val="28"/>
                <w:szCs w:val="28"/>
              </w:rPr>
            </w:pPr>
            <w:r w:rsidRPr="005A6FBC">
              <w:rPr>
                <w:rFonts w:ascii="Times New Roman" w:hAnsi="Times New Roman"/>
                <w:color w:val="000000"/>
                <w:sz w:val="28"/>
                <w:szCs w:val="28"/>
              </w:rPr>
              <w:t>27</w:t>
            </w:r>
          </w:p>
        </w:tc>
        <w:tc>
          <w:tcPr>
            <w:tcW w:w="3488" w:type="dxa"/>
            <w:tcMar>
              <w:top w:w="50" w:type="dxa"/>
              <w:left w:w="100" w:type="dxa"/>
            </w:tcMar>
            <w:vAlign w:val="center"/>
          </w:tcPr>
          <w:p w:rsidR="006C4A87" w:rsidRPr="005A6FBC" w:rsidRDefault="006C4A87" w:rsidP="00A65714">
            <w:pPr>
              <w:spacing w:after="0"/>
              <w:ind w:left="135"/>
              <w:rPr>
                <w:sz w:val="28"/>
                <w:szCs w:val="28"/>
                <w:lang w:val="ru-RU"/>
              </w:rPr>
            </w:pPr>
            <w:r w:rsidRPr="005A6FBC">
              <w:rPr>
                <w:rFonts w:ascii="Times New Roman" w:hAnsi="Times New Roman"/>
                <w:color w:val="000000"/>
                <w:sz w:val="28"/>
                <w:szCs w:val="28"/>
                <w:lang w:val="ru-RU"/>
              </w:rPr>
              <w:t xml:space="preserve">Практическая работа № 3. «Решение </w:t>
            </w:r>
            <w:r w:rsidRPr="005A6FBC">
              <w:rPr>
                <w:rFonts w:ascii="Times New Roman" w:hAnsi="Times New Roman"/>
                <w:color w:val="000000"/>
                <w:sz w:val="28"/>
                <w:szCs w:val="28"/>
                <w:lang w:val="ru-RU"/>
              </w:rPr>
              <w:lastRenderedPageBreak/>
              <w:t>экспериментальных задач по теме "Неметаллы"»</w:t>
            </w:r>
          </w:p>
        </w:tc>
        <w:tc>
          <w:tcPr>
            <w:tcW w:w="993" w:type="dxa"/>
            <w:tcMar>
              <w:top w:w="50" w:type="dxa"/>
              <w:left w:w="100" w:type="dxa"/>
            </w:tcMar>
            <w:vAlign w:val="center"/>
          </w:tcPr>
          <w:p w:rsidR="006C4A87" w:rsidRPr="005A6FBC" w:rsidRDefault="006C4A87" w:rsidP="00A65714">
            <w:pPr>
              <w:spacing w:after="0"/>
              <w:ind w:left="135"/>
              <w:jc w:val="center"/>
              <w:rPr>
                <w:sz w:val="28"/>
                <w:szCs w:val="28"/>
              </w:rPr>
            </w:pPr>
            <w:r w:rsidRPr="005A6FBC">
              <w:rPr>
                <w:rFonts w:ascii="Times New Roman" w:hAnsi="Times New Roman"/>
                <w:color w:val="000000"/>
                <w:sz w:val="28"/>
                <w:szCs w:val="28"/>
              </w:rPr>
              <w:lastRenderedPageBreak/>
              <w:t xml:space="preserve">1 </w:t>
            </w: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r w:rsidRPr="005A6FBC">
              <w:rPr>
                <w:rFonts w:ascii="Times New Roman" w:hAnsi="Times New Roman"/>
                <w:color w:val="000000"/>
                <w:sz w:val="28"/>
                <w:szCs w:val="28"/>
              </w:rPr>
              <w:t xml:space="preserve"> 1 </w:t>
            </w:r>
          </w:p>
        </w:tc>
        <w:tc>
          <w:tcPr>
            <w:tcW w:w="992" w:type="dxa"/>
            <w:tcMar>
              <w:top w:w="50" w:type="dxa"/>
              <w:left w:w="100" w:type="dxa"/>
            </w:tcMar>
            <w:vAlign w:val="center"/>
          </w:tcPr>
          <w:p w:rsidR="006C4A87" w:rsidRPr="005A6FBC" w:rsidRDefault="006C4A87" w:rsidP="00A65714">
            <w:pPr>
              <w:spacing w:after="0"/>
              <w:ind w:left="135"/>
              <w:rPr>
                <w:sz w:val="28"/>
                <w:szCs w:val="28"/>
              </w:rPr>
            </w:pPr>
          </w:p>
        </w:tc>
        <w:tc>
          <w:tcPr>
            <w:tcW w:w="1524" w:type="dxa"/>
            <w:tcMar>
              <w:top w:w="50" w:type="dxa"/>
              <w:left w:w="100" w:type="dxa"/>
            </w:tcMar>
            <w:vAlign w:val="center"/>
          </w:tcPr>
          <w:p w:rsidR="006C4A87" w:rsidRPr="005A6FBC" w:rsidRDefault="006C4A87" w:rsidP="00A65714">
            <w:pPr>
              <w:spacing w:after="0"/>
              <w:ind w:left="135"/>
              <w:rPr>
                <w:sz w:val="28"/>
                <w:szCs w:val="28"/>
              </w:rPr>
            </w:pPr>
          </w:p>
        </w:tc>
      </w:tr>
      <w:tr w:rsidR="006C4A87" w:rsidRPr="005A6FBC" w:rsidTr="00A65714">
        <w:trPr>
          <w:trHeight w:val="144"/>
          <w:tblCellSpacing w:w="20" w:type="nil"/>
        </w:trPr>
        <w:tc>
          <w:tcPr>
            <w:tcW w:w="581" w:type="dxa"/>
            <w:tcMar>
              <w:top w:w="50" w:type="dxa"/>
              <w:left w:w="100" w:type="dxa"/>
            </w:tcMar>
            <w:vAlign w:val="center"/>
          </w:tcPr>
          <w:p w:rsidR="006C4A87" w:rsidRPr="005A6FBC" w:rsidRDefault="006C4A87" w:rsidP="00A65714">
            <w:pPr>
              <w:spacing w:after="0"/>
              <w:rPr>
                <w:sz w:val="28"/>
                <w:szCs w:val="28"/>
              </w:rPr>
            </w:pPr>
            <w:r w:rsidRPr="005A6FBC">
              <w:rPr>
                <w:rFonts w:ascii="Times New Roman" w:hAnsi="Times New Roman"/>
                <w:color w:val="000000"/>
                <w:sz w:val="28"/>
                <w:szCs w:val="28"/>
              </w:rPr>
              <w:lastRenderedPageBreak/>
              <w:t>28</w:t>
            </w:r>
          </w:p>
        </w:tc>
        <w:tc>
          <w:tcPr>
            <w:tcW w:w="3488" w:type="dxa"/>
            <w:tcMar>
              <w:top w:w="50" w:type="dxa"/>
              <w:left w:w="100" w:type="dxa"/>
            </w:tcMar>
            <w:vAlign w:val="center"/>
          </w:tcPr>
          <w:p w:rsidR="006C4A87" w:rsidRPr="005A6FBC" w:rsidRDefault="006C4A87" w:rsidP="00A65714">
            <w:pPr>
              <w:spacing w:after="0"/>
              <w:ind w:left="135"/>
              <w:rPr>
                <w:sz w:val="28"/>
                <w:szCs w:val="28"/>
                <w:lang w:val="ru-RU"/>
              </w:rPr>
            </w:pPr>
            <w:r w:rsidRPr="005A6FBC">
              <w:rPr>
                <w:rFonts w:ascii="Times New Roman" w:hAnsi="Times New Roman"/>
                <w:color w:val="000000"/>
                <w:sz w:val="28"/>
                <w:szCs w:val="28"/>
                <w:lang w:val="ru-RU"/>
              </w:rPr>
              <w:t>Контрольная работа по темам «Металлы» и «Неметаллы»</w:t>
            </w:r>
          </w:p>
        </w:tc>
        <w:tc>
          <w:tcPr>
            <w:tcW w:w="993" w:type="dxa"/>
            <w:tcMar>
              <w:top w:w="50" w:type="dxa"/>
              <w:left w:w="100" w:type="dxa"/>
            </w:tcMar>
            <w:vAlign w:val="center"/>
          </w:tcPr>
          <w:p w:rsidR="006C4A87" w:rsidRPr="005A6FBC" w:rsidRDefault="006C4A87" w:rsidP="00A65714">
            <w:pPr>
              <w:spacing w:after="0"/>
              <w:ind w:left="135"/>
              <w:jc w:val="center"/>
              <w:rPr>
                <w:sz w:val="28"/>
                <w:szCs w:val="28"/>
              </w:rPr>
            </w:pPr>
            <w:r w:rsidRPr="005A6FBC">
              <w:rPr>
                <w:rFonts w:ascii="Times New Roman" w:hAnsi="Times New Roman"/>
                <w:color w:val="000000"/>
                <w:sz w:val="28"/>
                <w:szCs w:val="28"/>
              </w:rPr>
              <w:t xml:space="preserve">1 </w:t>
            </w: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r w:rsidRPr="005A6FBC">
              <w:rPr>
                <w:rFonts w:ascii="Times New Roman" w:hAnsi="Times New Roman"/>
                <w:color w:val="000000"/>
                <w:sz w:val="28"/>
                <w:szCs w:val="28"/>
              </w:rPr>
              <w:t xml:space="preserve"> 1 </w:t>
            </w: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992" w:type="dxa"/>
            <w:tcMar>
              <w:top w:w="50" w:type="dxa"/>
              <w:left w:w="100" w:type="dxa"/>
            </w:tcMar>
            <w:vAlign w:val="center"/>
          </w:tcPr>
          <w:p w:rsidR="006C4A87" w:rsidRPr="005A6FBC" w:rsidRDefault="006C4A87" w:rsidP="00A65714">
            <w:pPr>
              <w:spacing w:after="0"/>
              <w:ind w:left="135"/>
              <w:rPr>
                <w:sz w:val="28"/>
                <w:szCs w:val="28"/>
              </w:rPr>
            </w:pPr>
          </w:p>
        </w:tc>
        <w:tc>
          <w:tcPr>
            <w:tcW w:w="1524" w:type="dxa"/>
            <w:tcMar>
              <w:top w:w="50" w:type="dxa"/>
              <w:left w:w="100" w:type="dxa"/>
            </w:tcMar>
            <w:vAlign w:val="center"/>
          </w:tcPr>
          <w:p w:rsidR="006C4A87" w:rsidRPr="005A6FBC" w:rsidRDefault="006C4A87" w:rsidP="00A65714">
            <w:pPr>
              <w:spacing w:after="0"/>
              <w:ind w:left="135"/>
              <w:rPr>
                <w:sz w:val="28"/>
                <w:szCs w:val="28"/>
              </w:rPr>
            </w:pPr>
          </w:p>
        </w:tc>
      </w:tr>
      <w:tr w:rsidR="006C4A87" w:rsidRPr="005A6FBC" w:rsidTr="00A65714">
        <w:trPr>
          <w:trHeight w:val="144"/>
          <w:tblCellSpacing w:w="20" w:type="nil"/>
        </w:trPr>
        <w:tc>
          <w:tcPr>
            <w:tcW w:w="581" w:type="dxa"/>
            <w:tcMar>
              <w:top w:w="50" w:type="dxa"/>
              <w:left w:w="100" w:type="dxa"/>
            </w:tcMar>
            <w:vAlign w:val="center"/>
          </w:tcPr>
          <w:p w:rsidR="006C4A87" w:rsidRPr="005A6FBC" w:rsidRDefault="006C4A87" w:rsidP="00A65714">
            <w:pPr>
              <w:spacing w:after="0"/>
              <w:rPr>
                <w:sz w:val="28"/>
                <w:szCs w:val="28"/>
              </w:rPr>
            </w:pPr>
            <w:r w:rsidRPr="005A6FBC">
              <w:rPr>
                <w:rFonts w:ascii="Times New Roman" w:hAnsi="Times New Roman"/>
                <w:color w:val="000000"/>
                <w:sz w:val="28"/>
                <w:szCs w:val="28"/>
              </w:rPr>
              <w:t>29</w:t>
            </w:r>
          </w:p>
        </w:tc>
        <w:tc>
          <w:tcPr>
            <w:tcW w:w="3488" w:type="dxa"/>
            <w:tcMar>
              <w:top w:w="50" w:type="dxa"/>
              <w:left w:w="100" w:type="dxa"/>
            </w:tcMar>
            <w:vAlign w:val="center"/>
          </w:tcPr>
          <w:p w:rsidR="006C4A87" w:rsidRPr="005A6FBC" w:rsidRDefault="006C4A87" w:rsidP="00A65714">
            <w:pPr>
              <w:spacing w:after="0"/>
              <w:ind w:left="135"/>
              <w:rPr>
                <w:sz w:val="28"/>
                <w:szCs w:val="28"/>
                <w:lang w:val="ru-RU"/>
              </w:rPr>
            </w:pPr>
            <w:r w:rsidRPr="005A6FBC">
              <w:rPr>
                <w:rFonts w:ascii="Times New Roman" w:hAnsi="Times New Roman"/>
                <w:color w:val="000000"/>
                <w:sz w:val="28"/>
                <w:szCs w:val="28"/>
                <w:lang w:val="ru-RU"/>
              </w:rPr>
              <w:t>Неорганические и органические кислоты. Неорганические и органические основания</w:t>
            </w:r>
          </w:p>
        </w:tc>
        <w:tc>
          <w:tcPr>
            <w:tcW w:w="993" w:type="dxa"/>
            <w:tcMar>
              <w:top w:w="50" w:type="dxa"/>
              <w:left w:w="100" w:type="dxa"/>
            </w:tcMar>
            <w:vAlign w:val="center"/>
          </w:tcPr>
          <w:p w:rsidR="006C4A87" w:rsidRPr="005A6FBC" w:rsidRDefault="006C4A87" w:rsidP="00A65714">
            <w:pPr>
              <w:spacing w:after="0"/>
              <w:ind w:left="135"/>
              <w:jc w:val="center"/>
              <w:rPr>
                <w:sz w:val="28"/>
                <w:szCs w:val="28"/>
              </w:rPr>
            </w:pPr>
            <w:r w:rsidRPr="005A6FBC">
              <w:rPr>
                <w:rFonts w:ascii="Times New Roman" w:hAnsi="Times New Roman"/>
                <w:color w:val="000000"/>
                <w:sz w:val="28"/>
                <w:szCs w:val="28"/>
              </w:rPr>
              <w:t xml:space="preserve">1 </w:t>
            </w: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992" w:type="dxa"/>
            <w:tcMar>
              <w:top w:w="50" w:type="dxa"/>
              <w:left w:w="100" w:type="dxa"/>
            </w:tcMar>
            <w:vAlign w:val="center"/>
          </w:tcPr>
          <w:p w:rsidR="006C4A87" w:rsidRPr="005A6FBC" w:rsidRDefault="006C4A87" w:rsidP="00A65714">
            <w:pPr>
              <w:spacing w:after="0"/>
              <w:ind w:left="135"/>
              <w:rPr>
                <w:sz w:val="28"/>
                <w:szCs w:val="28"/>
              </w:rPr>
            </w:pPr>
          </w:p>
        </w:tc>
        <w:tc>
          <w:tcPr>
            <w:tcW w:w="1524" w:type="dxa"/>
            <w:tcMar>
              <w:top w:w="50" w:type="dxa"/>
              <w:left w:w="100" w:type="dxa"/>
            </w:tcMar>
            <w:vAlign w:val="center"/>
          </w:tcPr>
          <w:p w:rsidR="006C4A87" w:rsidRPr="005A6FBC" w:rsidRDefault="006C4A87" w:rsidP="00A65714">
            <w:pPr>
              <w:spacing w:after="0"/>
              <w:ind w:left="135"/>
              <w:rPr>
                <w:sz w:val="28"/>
                <w:szCs w:val="28"/>
              </w:rPr>
            </w:pPr>
          </w:p>
        </w:tc>
      </w:tr>
      <w:tr w:rsidR="006C4A87" w:rsidRPr="005A6FBC" w:rsidTr="00A65714">
        <w:trPr>
          <w:trHeight w:val="144"/>
          <w:tblCellSpacing w:w="20" w:type="nil"/>
        </w:trPr>
        <w:tc>
          <w:tcPr>
            <w:tcW w:w="581" w:type="dxa"/>
            <w:tcMar>
              <w:top w:w="50" w:type="dxa"/>
              <w:left w:w="100" w:type="dxa"/>
            </w:tcMar>
            <w:vAlign w:val="center"/>
          </w:tcPr>
          <w:p w:rsidR="006C4A87" w:rsidRPr="005A6FBC" w:rsidRDefault="006C4A87" w:rsidP="00A65714">
            <w:pPr>
              <w:spacing w:after="0"/>
              <w:rPr>
                <w:sz w:val="28"/>
                <w:szCs w:val="28"/>
              </w:rPr>
            </w:pPr>
            <w:r w:rsidRPr="005A6FBC">
              <w:rPr>
                <w:rFonts w:ascii="Times New Roman" w:hAnsi="Times New Roman"/>
                <w:color w:val="000000"/>
                <w:sz w:val="28"/>
                <w:szCs w:val="28"/>
              </w:rPr>
              <w:t>30</w:t>
            </w:r>
          </w:p>
        </w:tc>
        <w:tc>
          <w:tcPr>
            <w:tcW w:w="3488" w:type="dxa"/>
            <w:tcMar>
              <w:top w:w="50" w:type="dxa"/>
              <w:left w:w="100" w:type="dxa"/>
            </w:tcMar>
            <w:vAlign w:val="center"/>
          </w:tcPr>
          <w:p w:rsidR="006C4A87" w:rsidRPr="005A6FBC" w:rsidRDefault="006C4A87" w:rsidP="00A65714">
            <w:pPr>
              <w:spacing w:after="0"/>
              <w:ind w:left="135"/>
              <w:rPr>
                <w:sz w:val="28"/>
                <w:szCs w:val="28"/>
                <w:lang w:val="ru-RU"/>
              </w:rPr>
            </w:pPr>
            <w:r w:rsidRPr="005A6FBC">
              <w:rPr>
                <w:rFonts w:ascii="Times New Roman" w:hAnsi="Times New Roman"/>
                <w:color w:val="000000"/>
                <w:sz w:val="28"/>
                <w:szCs w:val="28"/>
                <w:lang w:val="ru-RU"/>
              </w:rPr>
              <w:t>Амфотерные неорганические и органические соединения. Генетическая связь неорганических и органических веществ</w:t>
            </w:r>
          </w:p>
        </w:tc>
        <w:tc>
          <w:tcPr>
            <w:tcW w:w="993" w:type="dxa"/>
            <w:tcMar>
              <w:top w:w="50" w:type="dxa"/>
              <w:left w:w="100" w:type="dxa"/>
            </w:tcMar>
            <w:vAlign w:val="center"/>
          </w:tcPr>
          <w:p w:rsidR="006C4A87" w:rsidRPr="005A6FBC" w:rsidRDefault="006C4A87" w:rsidP="00A65714">
            <w:pPr>
              <w:spacing w:after="0"/>
              <w:ind w:left="135"/>
              <w:jc w:val="center"/>
              <w:rPr>
                <w:sz w:val="28"/>
                <w:szCs w:val="28"/>
              </w:rPr>
            </w:pPr>
            <w:r w:rsidRPr="005A6FBC">
              <w:rPr>
                <w:rFonts w:ascii="Times New Roman" w:hAnsi="Times New Roman"/>
                <w:color w:val="000000"/>
                <w:sz w:val="28"/>
                <w:szCs w:val="28"/>
              </w:rPr>
              <w:t xml:space="preserve">1 </w:t>
            </w: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992" w:type="dxa"/>
            <w:tcMar>
              <w:top w:w="50" w:type="dxa"/>
              <w:left w:w="100" w:type="dxa"/>
            </w:tcMar>
            <w:vAlign w:val="center"/>
          </w:tcPr>
          <w:p w:rsidR="006C4A87" w:rsidRPr="005A6FBC" w:rsidRDefault="006C4A87" w:rsidP="00A65714">
            <w:pPr>
              <w:spacing w:after="0"/>
              <w:ind w:left="135"/>
              <w:rPr>
                <w:sz w:val="28"/>
                <w:szCs w:val="28"/>
              </w:rPr>
            </w:pPr>
          </w:p>
        </w:tc>
        <w:tc>
          <w:tcPr>
            <w:tcW w:w="1524" w:type="dxa"/>
            <w:tcMar>
              <w:top w:w="50" w:type="dxa"/>
              <w:left w:w="100" w:type="dxa"/>
            </w:tcMar>
            <w:vAlign w:val="center"/>
          </w:tcPr>
          <w:p w:rsidR="006C4A87" w:rsidRPr="005A6FBC" w:rsidRDefault="006C4A87" w:rsidP="00A65714">
            <w:pPr>
              <w:spacing w:after="0"/>
              <w:ind w:left="135"/>
              <w:rPr>
                <w:sz w:val="28"/>
                <w:szCs w:val="28"/>
              </w:rPr>
            </w:pPr>
          </w:p>
        </w:tc>
      </w:tr>
      <w:tr w:rsidR="006C4A87" w:rsidRPr="005A6FBC" w:rsidTr="00A65714">
        <w:trPr>
          <w:trHeight w:val="144"/>
          <w:tblCellSpacing w:w="20" w:type="nil"/>
        </w:trPr>
        <w:tc>
          <w:tcPr>
            <w:tcW w:w="581" w:type="dxa"/>
            <w:tcMar>
              <w:top w:w="50" w:type="dxa"/>
              <w:left w:w="100" w:type="dxa"/>
            </w:tcMar>
            <w:vAlign w:val="center"/>
          </w:tcPr>
          <w:p w:rsidR="006C4A87" w:rsidRPr="005A6FBC" w:rsidRDefault="006C4A87" w:rsidP="00A65714">
            <w:pPr>
              <w:spacing w:after="0"/>
              <w:rPr>
                <w:sz w:val="28"/>
                <w:szCs w:val="28"/>
              </w:rPr>
            </w:pPr>
            <w:r w:rsidRPr="005A6FBC">
              <w:rPr>
                <w:rFonts w:ascii="Times New Roman" w:hAnsi="Times New Roman"/>
                <w:color w:val="000000"/>
                <w:sz w:val="28"/>
                <w:szCs w:val="28"/>
              </w:rPr>
              <w:t>31</w:t>
            </w:r>
          </w:p>
        </w:tc>
        <w:tc>
          <w:tcPr>
            <w:tcW w:w="3488" w:type="dxa"/>
            <w:tcMar>
              <w:top w:w="50" w:type="dxa"/>
              <w:left w:w="100" w:type="dxa"/>
            </w:tcMar>
            <w:vAlign w:val="center"/>
          </w:tcPr>
          <w:p w:rsidR="006C4A87" w:rsidRPr="005A6FBC" w:rsidRDefault="006C4A87" w:rsidP="00A65714">
            <w:pPr>
              <w:spacing w:after="0"/>
              <w:ind w:left="135"/>
              <w:rPr>
                <w:sz w:val="28"/>
                <w:szCs w:val="28"/>
                <w:lang w:val="ru-RU"/>
              </w:rPr>
            </w:pPr>
            <w:r w:rsidRPr="005A6FBC">
              <w:rPr>
                <w:rFonts w:ascii="Times New Roman" w:hAnsi="Times New Roman"/>
                <w:color w:val="000000"/>
                <w:sz w:val="28"/>
                <w:szCs w:val="28"/>
                <w:lang w:val="ru-RU"/>
              </w:rPr>
              <w:t>Роль химии в обеспечении экологической, энергетической и пищевой безопасности, развитии медицины</w:t>
            </w:r>
          </w:p>
        </w:tc>
        <w:tc>
          <w:tcPr>
            <w:tcW w:w="993" w:type="dxa"/>
            <w:tcMar>
              <w:top w:w="50" w:type="dxa"/>
              <w:left w:w="100" w:type="dxa"/>
            </w:tcMar>
            <w:vAlign w:val="center"/>
          </w:tcPr>
          <w:p w:rsidR="006C4A87" w:rsidRPr="005A6FBC" w:rsidRDefault="006C4A87" w:rsidP="00A65714">
            <w:pPr>
              <w:spacing w:after="0"/>
              <w:ind w:left="135"/>
              <w:jc w:val="center"/>
              <w:rPr>
                <w:sz w:val="28"/>
                <w:szCs w:val="28"/>
              </w:rPr>
            </w:pPr>
            <w:r w:rsidRPr="005A6FBC">
              <w:rPr>
                <w:rFonts w:ascii="Times New Roman" w:hAnsi="Times New Roman"/>
                <w:color w:val="000000"/>
                <w:sz w:val="28"/>
                <w:szCs w:val="28"/>
              </w:rPr>
              <w:t xml:space="preserve">1 </w:t>
            </w: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992" w:type="dxa"/>
            <w:tcMar>
              <w:top w:w="50" w:type="dxa"/>
              <w:left w:w="100" w:type="dxa"/>
            </w:tcMar>
            <w:vAlign w:val="center"/>
          </w:tcPr>
          <w:p w:rsidR="006C4A87" w:rsidRPr="005A6FBC" w:rsidRDefault="006C4A87" w:rsidP="00A65714">
            <w:pPr>
              <w:spacing w:after="0"/>
              <w:ind w:left="135"/>
              <w:rPr>
                <w:sz w:val="28"/>
                <w:szCs w:val="28"/>
              </w:rPr>
            </w:pPr>
          </w:p>
        </w:tc>
        <w:tc>
          <w:tcPr>
            <w:tcW w:w="1524" w:type="dxa"/>
            <w:tcMar>
              <w:top w:w="50" w:type="dxa"/>
              <w:left w:w="100" w:type="dxa"/>
            </w:tcMar>
            <w:vAlign w:val="center"/>
          </w:tcPr>
          <w:p w:rsidR="006C4A87" w:rsidRPr="005A6FBC" w:rsidRDefault="006C4A87" w:rsidP="00A65714">
            <w:pPr>
              <w:spacing w:after="0"/>
              <w:ind w:left="135"/>
              <w:rPr>
                <w:sz w:val="28"/>
                <w:szCs w:val="28"/>
              </w:rPr>
            </w:pPr>
          </w:p>
        </w:tc>
      </w:tr>
      <w:tr w:rsidR="006C4A87" w:rsidRPr="005A6FBC" w:rsidTr="00A65714">
        <w:trPr>
          <w:trHeight w:val="144"/>
          <w:tblCellSpacing w:w="20" w:type="nil"/>
        </w:trPr>
        <w:tc>
          <w:tcPr>
            <w:tcW w:w="581" w:type="dxa"/>
            <w:tcMar>
              <w:top w:w="50" w:type="dxa"/>
              <w:left w:w="100" w:type="dxa"/>
            </w:tcMar>
            <w:vAlign w:val="center"/>
          </w:tcPr>
          <w:p w:rsidR="006C4A87" w:rsidRPr="005A6FBC" w:rsidRDefault="006C4A87" w:rsidP="00A65714">
            <w:pPr>
              <w:spacing w:after="0"/>
              <w:rPr>
                <w:sz w:val="28"/>
                <w:szCs w:val="28"/>
              </w:rPr>
            </w:pPr>
            <w:r w:rsidRPr="005A6FBC">
              <w:rPr>
                <w:rFonts w:ascii="Times New Roman" w:hAnsi="Times New Roman"/>
                <w:color w:val="000000"/>
                <w:sz w:val="28"/>
                <w:szCs w:val="28"/>
              </w:rPr>
              <w:t>32</w:t>
            </w:r>
          </w:p>
        </w:tc>
        <w:tc>
          <w:tcPr>
            <w:tcW w:w="3488" w:type="dxa"/>
            <w:tcMar>
              <w:top w:w="50" w:type="dxa"/>
              <w:left w:w="100" w:type="dxa"/>
            </w:tcMar>
            <w:vAlign w:val="center"/>
          </w:tcPr>
          <w:p w:rsidR="006C4A87" w:rsidRPr="005A6FBC" w:rsidRDefault="006C4A87" w:rsidP="00A65714">
            <w:pPr>
              <w:spacing w:after="0"/>
              <w:ind w:left="135"/>
              <w:rPr>
                <w:sz w:val="28"/>
                <w:szCs w:val="28"/>
                <w:lang w:val="ru-RU"/>
              </w:rPr>
            </w:pPr>
            <w:r w:rsidRPr="005A6FBC">
              <w:rPr>
                <w:rFonts w:ascii="Times New Roman" w:hAnsi="Times New Roman"/>
                <w:color w:val="000000"/>
                <w:sz w:val="28"/>
                <w:szCs w:val="28"/>
                <w:lang w:val="ru-RU"/>
              </w:rPr>
              <w:t>Представления об общих научных принципах промышленного получения важнейших веществ</w:t>
            </w:r>
          </w:p>
        </w:tc>
        <w:tc>
          <w:tcPr>
            <w:tcW w:w="993" w:type="dxa"/>
            <w:tcMar>
              <w:top w:w="50" w:type="dxa"/>
              <w:left w:w="100" w:type="dxa"/>
            </w:tcMar>
            <w:vAlign w:val="center"/>
          </w:tcPr>
          <w:p w:rsidR="006C4A87" w:rsidRPr="005A6FBC" w:rsidRDefault="006C4A87" w:rsidP="00A65714">
            <w:pPr>
              <w:spacing w:after="0"/>
              <w:ind w:left="135"/>
              <w:jc w:val="center"/>
              <w:rPr>
                <w:sz w:val="28"/>
                <w:szCs w:val="28"/>
              </w:rPr>
            </w:pPr>
            <w:r w:rsidRPr="005A6FBC">
              <w:rPr>
                <w:rFonts w:ascii="Times New Roman" w:hAnsi="Times New Roman"/>
                <w:color w:val="000000"/>
                <w:sz w:val="28"/>
                <w:szCs w:val="28"/>
              </w:rPr>
              <w:t xml:space="preserve">1 </w:t>
            </w: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992" w:type="dxa"/>
            <w:tcMar>
              <w:top w:w="50" w:type="dxa"/>
              <w:left w:w="100" w:type="dxa"/>
            </w:tcMar>
            <w:vAlign w:val="center"/>
          </w:tcPr>
          <w:p w:rsidR="006C4A87" w:rsidRPr="005A6FBC" w:rsidRDefault="006C4A87" w:rsidP="00A65714">
            <w:pPr>
              <w:spacing w:after="0"/>
              <w:ind w:left="135"/>
              <w:rPr>
                <w:sz w:val="28"/>
                <w:szCs w:val="28"/>
              </w:rPr>
            </w:pPr>
          </w:p>
        </w:tc>
        <w:tc>
          <w:tcPr>
            <w:tcW w:w="1524" w:type="dxa"/>
            <w:tcMar>
              <w:top w:w="50" w:type="dxa"/>
              <w:left w:w="100" w:type="dxa"/>
            </w:tcMar>
            <w:vAlign w:val="center"/>
          </w:tcPr>
          <w:p w:rsidR="006C4A87" w:rsidRPr="005A6FBC" w:rsidRDefault="006C4A87" w:rsidP="00A65714">
            <w:pPr>
              <w:spacing w:after="0"/>
              <w:ind w:left="135"/>
              <w:rPr>
                <w:sz w:val="28"/>
                <w:szCs w:val="28"/>
              </w:rPr>
            </w:pPr>
          </w:p>
        </w:tc>
      </w:tr>
      <w:tr w:rsidR="006C4A87" w:rsidRPr="005A6FBC" w:rsidTr="00A65714">
        <w:trPr>
          <w:trHeight w:val="144"/>
          <w:tblCellSpacing w:w="20" w:type="nil"/>
        </w:trPr>
        <w:tc>
          <w:tcPr>
            <w:tcW w:w="581" w:type="dxa"/>
            <w:tcMar>
              <w:top w:w="50" w:type="dxa"/>
              <w:left w:w="100" w:type="dxa"/>
            </w:tcMar>
            <w:vAlign w:val="center"/>
          </w:tcPr>
          <w:p w:rsidR="006C4A87" w:rsidRPr="005A6FBC" w:rsidRDefault="006C4A87" w:rsidP="00A65714">
            <w:pPr>
              <w:spacing w:after="0"/>
              <w:rPr>
                <w:sz w:val="28"/>
                <w:szCs w:val="28"/>
              </w:rPr>
            </w:pPr>
            <w:r w:rsidRPr="005A6FBC">
              <w:rPr>
                <w:rFonts w:ascii="Times New Roman" w:hAnsi="Times New Roman"/>
                <w:color w:val="000000"/>
                <w:sz w:val="28"/>
                <w:szCs w:val="28"/>
              </w:rPr>
              <w:t>33</w:t>
            </w:r>
          </w:p>
        </w:tc>
        <w:tc>
          <w:tcPr>
            <w:tcW w:w="3488" w:type="dxa"/>
            <w:tcMar>
              <w:top w:w="50" w:type="dxa"/>
              <w:left w:w="100" w:type="dxa"/>
            </w:tcMar>
            <w:vAlign w:val="center"/>
          </w:tcPr>
          <w:p w:rsidR="006C4A87" w:rsidRPr="005A6FBC" w:rsidRDefault="006C4A87" w:rsidP="00A65714">
            <w:pPr>
              <w:spacing w:after="0"/>
              <w:ind w:left="135"/>
              <w:rPr>
                <w:sz w:val="28"/>
                <w:szCs w:val="28"/>
                <w:lang w:val="ru-RU"/>
              </w:rPr>
            </w:pPr>
            <w:r w:rsidRPr="005A6FBC">
              <w:rPr>
                <w:rFonts w:ascii="Times New Roman" w:hAnsi="Times New Roman"/>
                <w:color w:val="000000"/>
                <w:sz w:val="28"/>
                <w:szCs w:val="28"/>
                <w:lang w:val="ru-RU"/>
              </w:rPr>
              <w:t>Человек в мире веществ и материалов</w:t>
            </w:r>
          </w:p>
        </w:tc>
        <w:tc>
          <w:tcPr>
            <w:tcW w:w="993" w:type="dxa"/>
            <w:tcMar>
              <w:top w:w="50" w:type="dxa"/>
              <w:left w:w="100" w:type="dxa"/>
            </w:tcMar>
            <w:vAlign w:val="center"/>
          </w:tcPr>
          <w:p w:rsidR="006C4A87" w:rsidRPr="005A6FBC" w:rsidRDefault="006C4A87" w:rsidP="00A65714">
            <w:pPr>
              <w:spacing w:after="0"/>
              <w:ind w:left="135"/>
              <w:jc w:val="center"/>
              <w:rPr>
                <w:sz w:val="28"/>
                <w:szCs w:val="28"/>
              </w:rPr>
            </w:pPr>
            <w:r w:rsidRPr="005A6FBC">
              <w:rPr>
                <w:rFonts w:ascii="Times New Roman" w:hAnsi="Times New Roman"/>
                <w:color w:val="000000"/>
                <w:sz w:val="28"/>
                <w:szCs w:val="28"/>
              </w:rPr>
              <w:t xml:space="preserve">1 </w:t>
            </w: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992" w:type="dxa"/>
            <w:tcMar>
              <w:top w:w="50" w:type="dxa"/>
              <w:left w:w="100" w:type="dxa"/>
            </w:tcMar>
            <w:vAlign w:val="center"/>
          </w:tcPr>
          <w:p w:rsidR="006C4A87" w:rsidRPr="005A6FBC" w:rsidRDefault="006C4A87" w:rsidP="00A65714">
            <w:pPr>
              <w:spacing w:after="0"/>
              <w:ind w:left="135"/>
              <w:rPr>
                <w:sz w:val="28"/>
                <w:szCs w:val="28"/>
              </w:rPr>
            </w:pPr>
          </w:p>
        </w:tc>
        <w:tc>
          <w:tcPr>
            <w:tcW w:w="1524" w:type="dxa"/>
            <w:tcMar>
              <w:top w:w="50" w:type="dxa"/>
              <w:left w:w="100" w:type="dxa"/>
            </w:tcMar>
            <w:vAlign w:val="center"/>
          </w:tcPr>
          <w:p w:rsidR="006C4A87" w:rsidRPr="005A6FBC" w:rsidRDefault="006C4A87" w:rsidP="00A65714">
            <w:pPr>
              <w:spacing w:after="0"/>
              <w:ind w:left="135"/>
              <w:rPr>
                <w:sz w:val="28"/>
                <w:szCs w:val="28"/>
              </w:rPr>
            </w:pPr>
          </w:p>
        </w:tc>
      </w:tr>
      <w:tr w:rsidR="006C4A87" w:rsidRPr="005A6FBC" w:rsidTr="00A65714">
        <w:trPr>
          <w:trHeight w:val="144"/>
          <w:tblCellSpacing w:w="20" w:type="nil"/>
        </w:trPr>
        <w:tc>
          <w:tcPr>
            <w:tcW w:w="581" w:type="dxa"/>
            <w:tcMar>
              <w:top w:w="50" w:type="dxa"/>
              <w:left w:w="100" w:type="dxa"/>
            </w:tcMar>
            <w:vAlign w:val="center"/>
          </w:tcPr>
          <w:p w:rsidR="006C4A87" w:rsidRPr="005A6FBC" w:rsidRDefault="006C4A87" w:rsidP="00A65714">
            <w:pPr>
              <w:spacing w:after="0"/>
              <w:rPr>
                <w:sz w:val="28"/>
                <w:szCs w:val="28"/>
              </w:rPr>
            </w:pPr>
            <w:r w:rsidRPr="005A6FBC">
              <w:rPr>
                <w:rFonts w:ascii="Times New Roman" w:hAnsi="Times New Roman"/>
                <w:color w:val="000000"/>
                <w:sz w:val="28"/>
                <w:szCs w:val="28"/>
              </w:rPr>
              <w:t>34</w:t>
            </w:r>
          </w:p>
        </w:tc>
        <w:tc>
          <w:tcPr>
            <w:tcW w:w="3488" w:type="dxa"/>
            <w:tcMar>
              <w:top w:w="50" w:type="dxa"/>
              <w:left w:w="100" w:type="dxa"/>
            </w:tcMar>
            <w:vAlign w:val="center"/>
          </w:tcPr>
          <w:p w:rsidR="006C4A87" w:rsidRPr="005A6FBC" w:rsidRDefault="006C4A87" w:rsidP="00A65714">
            <w:pPr>
              <w:spacing w:after="0"/>
              <w:ind w:left="135"/>
              <w:rPr>
                <w:sz w:val="28"/>
                <w:szCs w:val="28"/>
              </w:rPr>
            </w:pPr>
            <w:r w:rsidRPr="005A6FBC">
              <w:rPr>
                <w:rFonts w:ascii="Times New Roman" w:hAnsi="Times New Roman"/>
                <w:color w:val="000000"/>
                <w:sz w:val="28"/>
                <w:szCs w:val="28"/>
              </w:rPr>
              <w:t>Химия и здоровьечеловека</w:t>
            </w:r>
          </w:p>
        </w:tc>
        <w:tc>
          <w:tcPr>
            <w:tcW w:w="993" w:type="dxa"/>
            <w:tcMar>
              <w:top w:w="50" w:type="dxa"/>
              <w:left w:w="100" w:type="dxa"/>
            </w:tcMar>
            <w:vAlign w:val="center"/>
          </w:tcPr>
          <w:p w:rsidR="006C4A87" w:rsidRPr="005A6FBC" w:rsidRDefault="006C4A87" w:rsidP="00A65714">
            <w:pPr>
              <w:spacing w:after="0"/>
              <w:ind w:left="135"/>
              <w:jc w:val="center"/>
              <w:rPr>
                <w:sz w:val="28"/>
                <w:szCs w:val="28"/>
              </w:rPr>
            </w:pPr>
            <w:r w:rsidRPr="005A6FBC">
              <w:rPr>
                <w:rFonts w:ascii="Times New Roman" w:hAnsi="Times New Roman"/>
                <w:color w:val="000000"/>
                <w:sz w:val="28"/>
                <w:szCs w:val="28"/>
              </w:rPr>
              <w:t xml:space="preserve"> 1 </w:t>
            </w: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992" w:type="dxa"/>
            <w:tcMar>
              <w:top w:w="50" w:type="dxa"/>
              <w:left w:w="100" w:type="dxa"/>
            </w:tcMar>
            <w:vAlign w:val="center"/>
          </w:tcPr>
          <w:p w:rsidR="006C4A87" w:rsidRPr="005A6FBC" w:rsidRDefault="006C4A87" w:rsidP="00A65714">
            <w:pPr>
              <w:spacing w:after="0"/>
              <w:ind w:left="135"/>
              <w:rPr>
                <w:sz w:val="28"/>
                <w:szCs w:val="28"/>
              </w:rPr>
            </w:pPr>
          </w:p>
        </w:tc>
        <w:tc>
          <w:tcPr>
            <w:tcW w:w="1524" w:type="dxa"/>
            <w:tcMar>
              <w:top w:w="50" w:type="dxa"/>
              <w:left w:w="100" w:type="dxa"/>
            </w:tcMar>
            <w:vAlign w:val="center"/>
          </w:tcPr>
          <w:p w:rsidR="006C4A87" w:rsidRPr="005A6FBC" w:rsidRDefault="006C4A87" w:rsidP="00A65714">
            <w:pPr>
              <w:spacing w:after="0"/>
              <w:ind w:left="135"/>
              <w:rPr>
                <w:sz w:val="28"/>
                <w:szCs w:val="28"/>
              </w:rPr>
            </w:pPr>
          </w:p>
        </w:tc>
      </w:tr>
      <w:tr w:rsidR="006C4A87" w:rsidRPr="005A6FBC" w:rsidTr="00A65714">
        <w:trPr>
          <w:trHeight w:val="144"/>
          <w:tblCellSpacing w:w="20" w:type="nil"/>
        </w:trPr>
        <w:tc>
          <w:tcPr>
            <w:tcW w:w="4069" w:type="dxa"/>
            <w:gridSpan w:val="2"/>
            <w:tcMar>
              <w:top w:w="50" w:type="dxa"/>
              <w:left w:w="100" w:type="dxa"/>
            </w:tcMar>
            <w:vAlign w:val="center"/>
          </w:tcPr>
          <w:p w:rsidR="006C4A87" w:rsidRPr="005A6FBC" w:rsidRDefault="006C4A87" w:rsidP="00A65714">
            <w:pPr>
              <w:spacing w:after="0"/>
              <w:ind w:left="135"/>
              <w:rPr>
                <w:sz w:val="28"/>
                <w:szCs w:val="28"/>
                <w:lang w:val="ru-RU"/>
              </w:rPr>
            </w:pPr>
            <w:r w:rsidRPr="005A6FBC">
              <w:rPr>
                <w:rFonts w:ascii="Times New Roman" w:hAnsi="Times New Roman"/>
                <w:color w:val="000000"/>
                <w:sz w:val="28"/>
                <w:szCs w:val="28"/>
                <w:lang w:val="ru-RU"/>
              </w:rPr>
              <w:t>ОБЩЕЕ КОЛИЧЕСТВО ЧАСОВ ПО ПРОГРАММЕ</w:t>
            </w:r>
          </w:p>
        </w:tc>
        <w:tc>
          <w:tcPr>
            <w:tcW w:w="993" w:type="dxa"/>
            <w:tcMar>
              <w:top w:w="50" w:type="dxa"/>
              <w:left w:w="100" w:type="dxa"/>
            </w:tcMar>
            <w:vAlign w:val="center"/>
          </w:tcPr>
          <w:p w:rsidR="006C4A87" w:rsidRPr="005A6FBC" w:rsidRDefault="006C4A87" w:rsidP="00A65714">
            <w:pPr>
              <w:spacing w:after="0"/>
              <w:ind w:left="135"/>
              <w:jc w:val="center"/>
              <w:rPr>
                <w:sz w:val="28"/>
                <w:szCs w:val="28"/>
              </w:rPr>
            </w:pPr>
            <w:r w:rsidRPr="005A6FBC">
              <w:rPr>
                <w:rFonts w:ascii="Times New Roman" w:hAnsi="Times New Roman"/>
                <w:color w:val="000000"/>
                <w:sz w:val="28"/>
                <w:szCs w:val="28"/>
              </w:rPr>
              <w:t xml:space="preserve">34 </w:t>
            </w: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r w:rsidRPr="005A6FBC">
              <w:rPr>
                <w:rFonts w:ascii="Times New Roman" w:hAnsi="Times New Roman"/>
                <w:color w:val="000000"/>
                <w:sz w:val="28"/>
                <w:szCs w:val="28"/>
              </w:rPr>
              <w:t xml:space="preserve"> 2 </w:t>
            </w: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r w:rsidRPr="005A6FBC">
              <w:rPr>
                <w:rFonts w:ascii="Times New Roman" w:hAnsi="Times New Roman"/>
                <w:color w:val="000000"/>
                <w:sz w:val="28"/>
                <w:szCs w:val="28"/>
              </w:rPr>
              <w:t xml:space="preserve"> 3 </w:t>
            </w:r>
          </w:p>
        </w:tc>
        <w:tc>
          <w:tcPr>
            <w:tcW w:w="2516" w:type="dxa"/>
            <w:gridSpan w:val="2"/>
            <w:tcMar>
              <w:top w:w="50" w:type="dxa"/>
              <w:left w:w="100" w:type="dxa"/>
            </w:tcMar>
            <w:vAlign w:val="center"/>
          </w:tcPr>
          <w:p w:rsidR="006C4A87" w:rsidRPr="005A6FBC" w:rsidRDefault="006C4A87" w:rsidP="00A65714">
            <w:pPr>
              <w:rPr>
                <w:sz w:val="28"/>
                <w:szCs w:val="28"/>
              </w:rPr>
            </w:pPr>
          </w:p>
        </w:tc>
      </w:tr>
    </w:tbl>
    <w:p w:rsidR="006C4A87" w:rsidRPr="005A6FBC" w:rsidRDefault="006C4A87" w:rsidP="006C4A87">
      <w:pPr>
        <w:rPr>
          <w:sz w:val="28"/>
          <w:szCs w:val="28"/>
        </w:rPr>
        <w:sectPr w:rsidR="006C4A87" w:rsidRPr="005A6FBC" w:rsidSect="005A6FBC">
          <w:type w:val="continuous"/>
          <w:pgSz w:w="11906" w:h="16383"/>
          <w:pgMar w:top="850" w:right="1134" w:bottom="1701" w:left="1134" w:header="720" w:footer="720" w:gutter="0"/>
          <w:cols w:space="720"/>
          <w:docGrid w:linePitch="299"/>
        </w:sectPr>
      </w:pPr>
    </w:p>
    <w:p w:rsidR="006C4A87" w:rsidRPr="005A6FBC" w:rsidRDefault="006C4A87" w:rsidP="006C4A87">
      <w:pPr>
        <w:rPr>
          <w:sz w:val="28"/>
          <w:szCs w:val="28"/>
        </w:rPr>
        <w:sectPr w:rsidR="006C4A87" w:rsidRPr="005A6FBC" w:rsidSect="005A6FBC">
          <w:type w:val="continuous"/>
          <w:pgSz w:w="11906" w:h="16383"/>
          <w:pgMar w:top="850" w:right="1134" w:bottom="1701" w:left="1134" w:header="720" w:footer="720" w:gutter="0"/>
          <w:cols w:space="720"/>
          <w:docGrid w:linePitch="299"/>
        </w:sectPr>
      </w:pPr>
    </w:p>
    <w:p w:rsidR="006C4A87" w:rsidRDefault="006C4A87" w:rsidP="006C4A87">
      <w:pPr>
        <w:sectPr w:rsidR="006C4A87" w:rsidSect="006C4A87">
          <w:pgSz w:w="11906" w:h="16383"/>
          <w:pgMar w:top="850" w:right="1134" w:bottom="1701" w:left="1134" w:header="720" w:footer="720" w:gutter="0"/>
          <w:cols w:space="720"/>
          <w:docGrid w:linePitch="299"/>
        </w:sectPr>
      </w:pPr>
    </w:p>
    <w:p w:rsidR="00B971E8" w:rsidRPr="006C4764" w:rsidRDefault="00B971E8" w:rsidP="006C4A87">
      <w:pPr>
        <w:spacing w:after="0" w:line="264" w:lineRule="auto"/>
        <w:ind w:left="120"/>
        <w:jc w:val="center"/>
        <w:rPr>
          <w:lang w:val="ru-RU"/>
        </w:rPr>
        <w:sectPr w:rsidR="00B971E8" w:rsidRPr="006C4764">
          <w:pgSz w:w="11906" w:h="16383"/>
          <w:pgMar w:top="1134" w:right="850" w:bottom="1134" w:left="1701" w:header="720" w:footer="720" w:gutter="0"/>
          <w:cols w:space="720"/>
        </w:sectPr>
      </w:pPr>
    </w:p>
    <w:p w:rsidR="00B971E8" w:rsidRDefault="00B971E8">
      <w:pPr>
        <w:sectPr w:rsidR="00B971E8" w:rsidSect="006C4A87">
          <w:pgSz w:w="11906" w:h="16383"/>
          <w:pgMar w:top="850" w:right="1134" w:bottom="1701" w:left="1134" w:header="720" w:footer="720" w:gutter="0"/>
          <w:cols w:space="720"/>
          <w:docGrid w:linePitch="299"/>
        </w:sectPr>
      </w:pPr>
      <w:bookmarkStart w:id="3" w:name="block-14721806"/>
      <w:bookmarkEnd w:id="2"/>
    </w:p>
    <w:bookmarkEnd w:id="3"/>
    <w:p w:rsidR="0067399E" w:rsidRDefault="0067399E"/>
    <w:sectPr w:rsidR="0067399E" w:rsidSect="0090545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451494"/>
    <w:multiLevelType w:val="multilevel"/>
    <w:tmpl w:val="662AC56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defaultTabStop w:val="708"/>
  <w:characterSpacingControl w:val="doNotCompress"/>
  <w:compat/>
  <w:rsids>
    <w:rsidRoot w:val="00B971E8"/>
    <w:rsid w:val="0011205D"/>
    <w:rsid w:val="00281DD9"/>
    <w:rsid w:val="0030060F"/>
    <w:rsid w:val="00313195"/>
    <w:rsid w:val="005A6FBC"/>
    <w:rsid w:val="0067399E"/>
    <w:rsid w:val="006C4764"/>
    <w:rsid w:val="006C4A87"/>
    <w:rsid w:val="00800E8A"/>
    <w:rsid w:val="00905452"/>
    <w:rsid w:val="00A65714"/>
    <w:rsid w:val="00B971E8"/>
    <w:rsid w:val="00DE2CB7"/>
    <w:rsid w:val="00FF1C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05452"/>
    <w:rPr>
      <w:color w:val="0563C1" w:themeColor="hyperlink"/>
      <w:u w:val="single"/>
    </w:rPr>
  </w:style>
  <w:style w:type="table" w:styleId="ac">
    <w:name w:val="Table Grid"/>
    <w:basedOn w:val="a1"/>
    <w:uiPriority w:val="59"/>
    <w:rsid w:val="0090545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5A6FBC"/>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5A6FB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6099</Words>
  <Characters>34769</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40787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ученик</cp:lastModifiedBy>
  <cp:revision>14</cp:revision>
  <cp:lastPrinted>2023-09-06T22:52:00Z</cp:lastPrinted>
  <dcterms:created xsi:type="dcterms:W3CDTF">2023-09-04T12:11:00Z</dcterms:created>
  <dcterms:modified xsi:type="dcterms:W3CDTF">2024-10-22T03:44:00Z</dcterms:modified>
</cp:coreProperties>
</file>