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7A" w:rsidRPr="008F22FD" w:rsidRDefault="00A10ABF" w:rsidP="00F86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-1167765</wp:posOffset>
            </wp:positionH>
            <wp:positionV relativeFrom="paragraph">
              <wp:posOffset>-796290</wp:posOffset>
            </wp:positionV>
            <wp:extent cx="7733835" cy="10012680"/>
            <wp:effectExtent l="19050" t="0" r="465" b="0"/>
            <wp:wrapNone/>
            <wp:docPr id="1" name="Рисунок 0" descr="чт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ение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3835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07A" w:rsidRPr="008F22FD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F8607A" w:rsidRPr="008F22FD" w:rsidRDefault="00F8607A" w:rsidP="00F86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F8607A" w:rsidRPr="008F22FD" w:rsidRDefault="00F8607A" w:rsidP="00F86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F8607A" w:rsidRPr="008F22FD" w:rsidTr="009D0C1D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proofErr w:type="spellStart"/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«_____ » _____  2024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         М.Н.Больших.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___ » _________  2024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Е.Е.Лазаренко 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«____» _______ 2024 г.</w:t>
            </w:r>
          </w:p>
        </w:tc>
      </w:tr>
      <w:tr w:rsidR="00F8607A" w:rsidRPr="008F22FD" w:rsidTr="009D0C1D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рабочая программа</w:t>
            </w: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 Мискевич Ирина Витальевна</w:t>
            </w: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2024-2025 учебный год</w:t>
            </w: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07A" w:rsidRPr="008F22FD" w:rsidRDefault="00F8607A" w:rsidP="009D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607A" w:rsidRPr="008F22FD" w:rsidRDefault="00F8607A" w:rsidP="00F860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8607A" w:rsidRPr="008F22FD" w:rsidRDefault="00F8607A" w:rsidP="00F860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</w:t>
      </w:r>
    </w:p>
    <w:p w:rsidR="00F8607A" w:rsidRDefault="00F8607A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F22FD">
        <w:rPr>
          <w:rFonts w:ascii="Times New Roman" w:hAnsi="Times New Roman" w:cs="Times New Roman"/>
          <w:bCs/>
          <w:iCs/>
          <w:sz w:val="24"/>
          <w:szCs w:val="24"/>
        </w:rPr>
        <w:t>Данная программа обеспечивает</w:t>
      </w:r>
      <w:r w:rsidRPr="008F22F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8F22FD">
        <w:rPr>
          <w:rFonts w:ascii="Times New Roman" w:hAnsi="Times New Roman" w:cs="Times New Roman"/>
          <w:bCs/>
          <w:iCs/>
          <w:sz w:val="24"/>
          <w:szCs w:val="24"/>
        </w:rPr>
        <w:t>необход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имых личностных, </w:t>
      </w:r>
      <w:r w:rsidRPr="008F22FD">
        <w:rPr>
          <w:rFonts w:ascii="Times New Roman" w:hAnsi="Times New Roman" w:cs="Times New Roman"/>
          <w:bCs/>
          <w:iCs/>
          <w:sz w:val="24"/>
          <w:szCs w:val="24"/>
        </w:rPr>
        <w:t>предметных результатов освоения предмета.</w:t>
      </w:r>
      <w:r w:rsidRPr="008F22F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F8607A">
        <w:rPr>
          <w:b/>
          <w:bCs/>
          <w:color w:val="000000"/>
        </w:rPr>
        <w:t>Личностными</w:t>
      </w:r>
      <w:r w:rsidRPr="00B939CF">
        <w:rPr>
          <w:bCs/>
          <w:color w:val="000000"/>
        </w:rPr>
        <w:t xml:space="preserve"> результатами</w:t>
      </w:r>
      <w:r w:rsidRPr="00B939CF">
        <w:rPr>
          <w:rStyle w:val="apple-converted-space"/>
          <w:rFonts w:eastAsia="Calibri"/>
          <w:bCs/>
          <w:color w:val="000000"/>
        </w:rPr>
        <w:t> </w:t>
      </w:r>
      <w:r w:rsidRPr="00B939CF">
        <w:rPr>
          <w:color w:val="000000"/>
        </w:rPr>
        <w:t>изучения предмета «Чтение» являются следующие умения: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оценивать поступки людей, оценивать конкретные поступки как хорошие или плохие;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эмоционально «проживать» текст, выражать свои эмоции;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понимать эмоции других людей, сочувствовать, сопереживать;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 xml:space="preserve">- </w:t>
      </w:r>
      <w:proofErr w:type="gramStart"/>
      <w:r w:rsidRPr="00B939CF">
        <w:rPr>
          <w:color w:val="000000"/>
        </w:rPr>
        <w:t>высказывать своё отношение</w:t>
      </w:r>
      <w:proofErr w:type="gramEnd"/>
      <w:r w:rsidRPr="00B939CF">
        <w:rPr>
          <w:color w:val="000000"/>
        </w:rPr>
        <w:t xml:space="preserve"> к героям прочитанных произведений, к их поступкам.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F8607A">
        <w:rPr>
          <w:b/>
          <w:bCs/>
          <w:color w:val="000000"/>
        </w:rPr>
        <w:t xml:space="preserve">   Предметные</w:t>
      </w:r>
      <w:r w:rsidRPr="00B939CF">
        <w:rPr>
          <w:bCs/>
          <w:color w:val="000000"/>
        </w:rPr>
        <w:t xml:space="preserve"> результаты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воспринимать на слух текст;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осмысленно, правильно читать целыми словами;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отвечать на вопросы учителя по содержанию прочитанного;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составлять устный рассказ по картинке;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заучивать наизусть небольшие стихотворения;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  <w:r w:rsidRPr="00B939CF">
        <w:rPr>
          <w:color w:val="000000"/>
        </w:rPr>
        <w:t>- различать рассказ и стихотворение.</w:t>
      </w:r>
    </w:p>
    <w:p w:rsidR="00F8607A" w:rsidRPr="00B939CF" w:rsidRDefault="00F8607A" w:rsidP="00F8607A">
      <w:pPr>
        <w:pStyle w:val="a6"/>
        <w:spacing w:before="0" w:beforeAutospacing="0" w:after="0" w:afterAutospacing="0" w:line="276" w:lineRule="auto"/>
        <w:rPr>
          <w:color w:val="000000"/>
        </w:rPr>
      </w:pP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939CF">
        <w:rPr>
          <w:rFonts w:ascii="Calibri" w:eastAsia="Times New Roman" w:hAnsi="Calibri" w:cs="Times New Roman"/>
        </w:rPr>
        <w:t xml:space="preserve">   </w:t>
      </w:r>
      <w:r w:rsidRPr="00F8607A">
        <w:rPr>
          <w:rFonts w:ascii="Times New Roman" w:eastAsia="Times New Roman" w:hAnsi="Times New Roman" w:cs="Times New Roman"/>
          <w:sz w:val="24"/>
          <w:szCs w:val="24"/>
        </w:rPr>
        <w:t>Обучающиеся должны уметь: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>1-й уровень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>Различать звуки на слух в собственном произношении;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 xml:space="preserve">читать по слогам слова, предложения и короткие тексты, 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>отвечать на вопросы по содержанию и по иллюстрациям к тексту.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>2-й уровень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>Различать звуки на слух в собственном произношении, знать буквы;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>читать по слогам отдельные слова, соотносить их с предметными картинками;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>слушать небольшую сказку, рассказ и с помощью учителя отвечать на вопросы по содержанию, опираясь на наглядные средства.</w:t>
      </w: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F8607A" w:rsidRDefault="00F8607A" w:rsidP="00F8607A">
      <w:pPr>
        <w:tabs>
          <w:tab w:val="left" w:pos="108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8607A" w:rsidRPr="00735D63" w:rsidRDefault="00F8607A" w:rsidP="00F860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735D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lastRenderedPageBreak/>
        <w:t>Содержание учебного предмета</w:t>
      </w:r>
    </w:p>
    <w:p w:rsidR="00F8607A" w:rsidRPr="00F8607A" w:rsidRDefault="00F8607A" w:rsidP="00F8607A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Добукварный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период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Развитие слухового внимания, фонематического слуха, звукового анализа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</w:t>
      </w:r>
      <w:proofErr w:type="gramEnd"/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Имитация голосов животных (кто как голос подает), узнавание животного по его голосу.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Дифференциация неречевых звуков: сходные звуки игрушек, сходные звуки музыкальных детских инструментов и др.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Соотнесение звуков окружающего мира с речевыми звуками: у-у-у — воет волк,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ш-ш-ш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— шипит гусь,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р-р-р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— рычит собака,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с-с-с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— свистит свисток и др.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Слово. 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 на картинке, «запись» слов условно-графической схемой.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Дифференциация сходных по звучанию слов: Раз-два-три — без ошибок повтори: дом — дым, удочка — уточка, бабушка — бабочка и др.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Выделение слова из ряда 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предложенных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на слух (2—3), фиксация каждого слова картинкой и схемой. «Чтение» слов.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Предложение. 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Составление предложений (из 2 слов, затем — из 3) по картинке, запись их условно-графической схемой. «Чтение» каждого предложения.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Деление предложений на слова, фиксация их в условно-графической схеме с последующим выделением каждого слова.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Дифференциация сходных по звучанию предложений (На полке мишка.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На полу мышка; У Веры шары. У Иры шар; Это гриб. 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Это грибок) с обязательным выбором соответствующей картинки.</w:t>
      </w:r>
      <w:proofErr w:type="gramEnd"/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Слог (часть слова). Деление двусложных слов на части (слоги) (</w:t>
      </w:r>
      <w:proofErr w:type="spellStart"/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И-ра</w:t>
      </w:r>
      <w:proofErr w:type="spellEnd"/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А-ля,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Ва-ся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). Фиксация части слова условно-графическим изображением. «Чтение» слов по слогам, соотнесение каждого прочитанного слова с картинкой.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Дифференциация оппозиционных слогов в игре: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ма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— на,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— 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, да — та и т.д.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Звук. 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четкого звукопроизношения на материале коротких стихотворений,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чистоговорок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т.д.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Дифференциация оппозиционных звуков: [м] —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], [б] — [</w:t>
      </w:r>
      <w:proofErr w:type="spellStart"/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End"/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],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 — [т], [с] —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], [с] —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ш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 и т.д. (с учетом произносительных навыков учащихся).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Развитие умения слышать часто повторяющийся звук в двустишиях,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чистоговорках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Выделение звуков [а], [у], [м], [о],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], [с] в начале слова при акцентированном произнесении этих звуков учителем.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Обозначение звука условным </w:t>
      </w:r>
      <w:r w:rsidRPr="00F8607A">
        <w:rPr>
          <w:rFonts w:ascii="Times New Roman" w:eastAsia="Calibri" w:hAnsi="Times New Roman" w:cs="Times New Roman"/>
          <w:sz w:val="24"/>
          <w:szCs w:val="24"/>
        </w:rPr>
        <w:lastRenderedPageBreak/>
        <w:t>значком. Подбор слов, начинающихся с заданного звука, с опорой на натуральные предметы или картинки.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Развитие зрительных и пространственных восприятий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Х, С, Н, И, 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, Т, Ш (без называния букв).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изображений знакомых предметов (елочка,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елочка — три треугольника, дом — треугольник и квадрат.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Выработка умения показывать и называть предметы, их изображения последовательно слева направо.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Узнавание предмета по его части, составление предмета из частей в сопровождении речи. Складывание и раскладывание матрешки, выкладывание из кубиков (4—6) картинки по образцу, составление картинки из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пазлов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(2—4).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Исключение лишнего предмета из ряда 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предложенных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(2—3) по заданной характеристике — цвету, форме или величине.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Развитие моторных умений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Упражнения для развития и координации движений кисти руки: сжимание и разжимание пищащих резиновых игрушек, сжимание пальцев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Выполнение рисунков, сходных по конфигурации с элементами печатных и письменных бу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кв в пр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Печатание букв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, У, М, О, Н, С (без обязательного их называния) по трафарету, по образцу.</w:t>
      </w:r>
    </w:p>
    <w:p w:rsidR="00F8607A" w:rsidRPr="00F8607A" w:rsidRDefault="00F8607A" w:rsidP="00F8607A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F8607A">
        <w:rPr>
          <w:rFonts w:ascii="Times New Roman" w:eastAsia="Calibri" w:hAnsi="Times New Roman" w:cs="Times New Roman"/>
          <w:i/>
          <w:sz w:val="24"/>
          <w:szCs w:val="24"/>
          <w:u w:val="single"/>
        </w:rPr>
        <w:t>Букварный период (чтение и письмо)</w:t>
      </w:r>
    </w:p>
    <w:p w:rsidR="00F8607A" w:rsidRPr="00F8607A" w:rsidRDefault="00F8607A" w:rsidP="00F8607A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607A">
        <w:rPr>
          <w:rFonts w:ascii="Times New Roman" w:eastAsia="Calibri" w:hAnsi="Times New Roman" w:cs="Times New Roman"/>
          <w:i/>
          <w:sz w:val="24"/>
          <w:szCs w:val="24"/>
        </w:rPr>
        <w:t>1-й этап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Изучение звуков и букв: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Аа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Уу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Мм,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Оо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Хх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Сс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Нн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Лл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Вв</w:t>
      </w:r>
      <w:proofErr w:type="spellEnd"/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Ии. Умение правильно и отчетливо произносить изучаемые звуки, слышать их в словах, выделять </w:t>
      </w:r>
      <w:r w:rsidRPr="00F8607A">
        <w:rPr>
          <w:rFonts w:ascii="Times New Roman" w:eastAsia="Calibri" w:hAnsi="Times New Roman" w:cs="Times New Roman"/>
          <w:sz w:val="24"/>
          <w:szCs w:val="24"/>
        </w:rPr>
        <w:lastRenderedPageBreak/>
        <w:t>первый звук в начале слова (в сильной позиции), подбирать слова, начинающиеся с изучаемого звука, с опорой на картинки или задание учителя («Назовите имена детей, которые начинаются со звука [а]» и др.). Соотнесение звука и буквы.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Практическое различение гласных и согласных звуков по мере изучения звуков и букв. Наблюдение в зеркале за наличием или отсутствием преграды. Обозначение гласных и согласных букв соответствующим цветом.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Образование и чтение слогов, состоящих из одной гласной, в словах </w:t>
      </w:r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а-у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у-а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закрытых </w:t>
      </w:r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ам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, ум, ах, ох)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открытых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двубуквенны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х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му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ха,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хи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 </w:t>
      </w:r>
      <w:r w:rsidRPr="00F8607A">
        <w:rPr>
          <w:rFonts w:ascii="Times New Roman" w:eastAsia="Calibri" w:hAnsi="Times New Roman" w:cs="Times New Roman"/>
          <w:sz w:val="24"/>
          <w:szCs w:val="24"/>
        </w:rPr>
        <w:t>слогов. Сравнение закрытых и открытых слогов. Чтение слоговых таблиц. Запоминание слогов.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Дифференциация сходных звуков изолированно и в слогах: [м] —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],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— </w:t>
      </w:r>
      <w:proofErr w:type="gram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на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Чтение по слогам слов из двух усвоенных слогов (</w:t>
      </w:r>
      <w:proofErr w:type="spellStart"/>
      <w:proofErr w:type="gram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ма-ма</w:t>
      </w:r>
      <w:proofErr w:type="spellEnd"/>
      <w:proofErr w:type="gram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му-ха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у-ха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др.) с последующим их повторением целым словом. Соотнесение прочитанного слова с предметом или с картинкой.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Составление и чтение слов, состоящих из трехбуквенного закрытого слога: </w:t>
      </w:r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мох, сом, сын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т.д.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Чтение предложений из 1—2 слов и предметной картинки. Чтение предложений из 3 слов, с последующим их устным воспроизведением.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Разучивание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чистоговорок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, загадок, коротких стихотворений с голоса учителя.</w:t>
      </w:r>
    </w:p>
    <w:p w:rsidR="00F8607A" w:rsidRPr="00F8607A" w:rsidRDefault="00F8607A" w:rsidP="00F8607A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607A">
        <w:rPr>
          <w:rFonts w:ascii="Times New Roman" w:eastAsia="Calibri" w:hAnsi="Times New Roman" w:cs="Times New Roman"/>
          <w:i/>
          <w:noProof/>
          <w:sz w:val="24"/>
          <w:szCs w:val="24"/>
        </w:rPr>
        <w:t>2-й</w:t>
      </w:r>
      <w:r w:rsidRPr="00F8607A">
        <w:rPr>
          <w:rFonts w:ascii="Times New Roman" w:eastAsia="Calibri" w:hAnsi="Times New Roman" w:cs="Times New Roman"/>
          <w:i/>
          <w:sz w:val="24"/>
          <w:szCs w:val="24"/>
        </w:rPr>
        <w:t xml:space="preserve"> этап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Повторение пройденных звуков и букв. Изучение новых звуков и букв: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Шш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Пп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Тт</w:t>
      </w:r>
      <w:proofErr w:type="spellEnd"/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Кк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Зз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Рр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Жж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Бб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Дд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. Правильное и четкое произнесение звуков.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Умение слышать изучаемый звук в слове, характеризовать его: гласный или согласный (с опорой на зеркало), звонкий или глухой (с опорой на дрожание гортани). Выделение начального звука в слове. Соотнесение звука с буквой, определение цвета буквы.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Дифференциация сходных звуков изолированно, в слогах, словах ([с] —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],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х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 — [к], [</w:t>
      </w:r>
      <w:proofErr w:type="spellStart"/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р</w:t>
      </w:r>
      <w:proofErr w:type="spellEnd"/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] — [л],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] — [б];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са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— за, ша —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жа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, коза — коса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др.); слогов с мягкими и твердыми согласными (</w:t>
      </w:r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мы — ми,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лы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— ли,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ны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— ни, мыл — мил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т.д.); а также с </w:t>
      </w:r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и —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й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, (мои — мой)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. Образование и чтение открытых и закрытых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двубуквенных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слогов с твердыми и мягкими согласными, </w:t>
      </w:r>
      <w:proofErr w:type="spellStart"/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трех-четырехбуквенных</w:t>
      </w:r>
      <w:proofErr w:type="spellEnd"/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слогов типа </w:t>
      </w:r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кот, кит, соль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т.д. Чтение слоговых структур по подобию, целостное запоминание слогов.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Составление и чтение слов из усвоенных слоговых структур. Четкое проговаривание каждого слога в слове. Чтение слов, обозначающих один и много предметов, большой и маленький предмет. Соотнесение слова с иллюстративным материалом. Работа со </w:t>
      </w:r>
      <w:proofErr w:type="spellStart"/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звуко-буквенной</w:t>
      </w:r>
      <w:proofErr w:type="spellEnd"/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схемой. Обозначение букв красными и синими кружками (квадратиками).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Чтение предложений из 2—4 слов с последующим воспроизведением прочитанного («Какое предложение ты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прочитал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?П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>овтори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»). Имитация интонации учителя при устном повторении предложения учеником.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Чтение небольших текстов из 2—4 предложений. Ответы на вопросы. Выборочное чтение по заданию учителя («Найди ответ на вопрос или подпись к картинке»). Соотнесение содержания текста с содержанием сюжетной картинки.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Чтение загадок и стихотворений (из 2 строчек). Разучивание их с голоса учителя.</w:t>
      </w:r>
    </w:p>
    <w:p w:rsidR="00F8607A" w:rsidRPr="00F8607A" w:rsidRDefault="00F8607A" w:rsidP="00F8607A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607A">
        <w:rPr>
          <w:rFonts w:ascii="Times New Roman" w:eastAsia="Calibri" w:hAnsi="Times New Roman" w:cs="Times New Roman"/>
          <w:i/>
          <w:noProof/>
          <w:sz w:val="24"/>
          <w:szCs w:val="24"/>
        </w:rPr>
        <w:t>3-й</w:t>
      </w:r>
      <w:r w:rsidRPr="00F8607A">
        <w:rPr>
          <w:rFonts w:ascii="Times New Roman" w:eastAsia="Calibri" w:hAnsi="Times New Roman" w:cs="Times New Roman"/>
          <w:i/>
          <w:sz w:val="24"/>
          <w:szCs w:val="24"/>
        </w:rPr>
        <w:t xml:space="preserve"> этап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Повторение пройденных звуков и букв, изучение новых: Ее,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Яя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Юю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Ёё,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Чч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Фф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Цц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Ээ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Щщ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ъ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Четкое</w:t>
      </w:r>
      <w:proofErr w:type="gram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правильное 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артикулирование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звуков.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lastRenderedPageBreak/>
        <w:t>Практическое различение гласных и согласных звуков, правильное обозначение их в схеме.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607A">
        <w:rPr>
          <w:rFonts w:ascii="Times New Roman" w:eastAsia="Calibri" w:hAnsi="Times New Roman" w:cs="Times New Roman"/>
          <w:sz w:val="24"/>
          <w:szCs w:val="24"/>
        </w:rPr>
        <w:t>Дифференциация оппозиционных звуков: звонких и глухих, твердых и мягких согласных, свистящих и шипящих в слогах и словах: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ф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 — [в], [с] —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ц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>], [ч] — [</w:t>
      </w:r>
      <w:proofErr w:type="spellStart"/>
      <w:r w:rsidRPr="00F8607A">
        <w:rPr>
          <w:rFonts w:ascii="Times New Roman" w:eastAsia="Calibri" w:hAnsi="Times New Roman" w:cs="Times New Roman"/>
          <w:sz w:val="24"/>
          <w:szCs w:val="24"/>
        </w:rPr>
        <w:t>щ</w:t>
      </w:r>
      <w:proofErr w:type="spellEnd"/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];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— мя,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му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— мю, су —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цу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ша — </w:t>
      </w:r>
      <w:proofErr w:type="spellStart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ща</w:t>
      </w:r>
      <w:proofErr w:type="spellEnd"/>
      <w:r w:rsidRPr="00F8607A">
        <w:rPr>
          <w:rFonts w:ascii="Times New Roman" w:eastAsia="Calibri" w:hAnsi="Times New Roman" w:cs="Times New Roman"/>
          <w:i/>
          <w:iCs/>
          <w:sz w:val="24"/>
          <w:szCs w:val="24"/>
        </w:rPr>
        <w:t>; цвет — свет, плач — плащ</w:t>
      </w:r>
      <w:r w:rsidRPr="00F8607A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  <w:proofErr w:type="gramEnd"/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Образование и чтение без искажения звукового состава усвоенных ранее слоговых структур. Образование и чтение слогов со стечением 2 согласных в начале и в конце слова. Образование и чтение по слогам слов, состоящих из 1—3 слогов.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Чтение предложений из 2—5 слов, их последующее воспроизведение с имитацией интонации учителя или самостоятельно при выполнении задания: «Как сердятся гуси?» И т.д.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Чтение небольших текстов. Ответы на вопросы. Соотнесение слов, предложений, текста с иллюстративным материалом; выбор нужной иллюстрации к тексту из ряда похожих по ситуации. Выборочное чтение слов, предложений по вопросам, картинке, заданию.</w:t>
      </w:r>
    </w:p>
    <w:p w:rsidR="00F8607A" w:rsidRPr="00F8607A" w:rsidRDefault="00F8607A" w:rsidP="00F8607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07A">
        <w:rPr>
          <w:rFonts w:ascii="Times New Roman" w:eastAsia="Calibri" w:hAnsi="Times New Roman" w:cs="Times New Roman"/>
          <w:sz w:val="24"/>
          <w:szCs w:val="24"/>
        </w:rPr>
        <w:t>Чтение небольших загадок, стихотворений. Разучивание их с голоса учителя.</w:t>
      </w:r>
    </w:p>
    <w:p w:rsidR="00F8607A" w:rsidRPr="00F8607A" w:rsidRDefault="00F8607A" w:rsidP="00F8607A">
      <w:pPr>
        <w:spacing w:after="0"/>
        <w:rPr>
          <w:rFonts w:ascii="Calibri" w:eastAsia="Calibri" w:hAnsi="Calibri" w:cs="Times New Roman"/>
          <w:bCs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 xml:space="preserve"> Последовательное изучение звуков и букв, усвоение основных слоговых структур.</w:t>
      </w:r>
    </w:p>
    <w:p w:rsidR="00F8607A" w:rsidRPr="00F8607A" w:rsidRDefault="00F8607A" w:rsidP="00F860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sz w:val="24"/>
          <w:szCs w:val="24"/>
        </w:rPr>
        <w:t xml:space="preserve">В программе указаны </w:t>
      </w:r>
      <w:proofErr w:type="spellStart"/>
      <w:r w:rsidRPr="00F8607A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Pr="00F8607A">
        <w:rPr>
          <w:rFonts w:ascii="Times New Roman" w:eastAsia="Times New Roman" w:hAnsi="Times New Roman" w:cs="Times New Roman"/>
          <w:sz w:val="24"/>
          <w:szCs w:val="24"/>
        </w:rPr>
        <w:t xml:space="preserve">  требования к усвоению содержания учебного материала: </w:t>
      </w:r>
      <w:r w:rsidRPr="00F8607A">
        <w:rPr>
          <w:rFonts w:ascii="Times New Roman" w:eastAsia="Times New Roman" w:hAnsi="Times New Roman" w:cs="Times New Roman"/>
          <w:i/>
          <w:sz w:val="24"/>
          <w:szCs w:val="24"/>
        </w:rPr>
        <w:t xml:space="preserve">1-й – базовый уровень, 2-й – минимально-необходимый (сниженный) уровень.  </w:t>
      </w:r>
      <w:r w:rsidRPr="00F8607A">
        <w:rPr>
          <w:rFonts w:ascii="Times New Roman" w:eastAsia="Times New Roman" w:hAnsi="Times New Roman" w:cs="Times New Roman"/>
          <w:sz w:val="24"/>
          <w:szCs w:val="24"/>
        </w:rPr>
        <w:t>Это дает учителю возможность дифференцированно подходить к обучению детей с нарушением интеллекта.</w:t>
      </w:r>
    </w:p>
    <w:p w:rsidR="00F8607A" w:rsidRPr="00F8607A" w:rsidRDefault="00F8607A" w:rsidP="00F860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60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Минимальный уровень: </w:t>
      </w:r>
      <w:r w:rsidRPr="00F8607A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 вслух по слогам; пересказ содержания прочитанного текста по вопросам; участие в коллективной  работе по оценке поступков героев и событий; выразительное чтение наизусть 2-3 коротких стихотворений.</w:t>
      </w:r>
      <w:r w:rsidRPr="00F860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8607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Достаточный уровень: </w:t>
      </w:r>
      <w:r w:rsidRPr="00F860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 ответы на вопросы учителя по прочитанному тексту; пересказ текста по частям с опорой на вопросы учителя, иллюстрацию; выразительное чтение наизусть 3-4 стихотворений.  </w:t>
      </w:r>
    </w:p>
    <w:p w:rsidR="00D862B6" w:rsidRDefault="00F8607A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735D63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E44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735D63" w:rsidRPr="00897E44" w:rsidRDefault="00735D63" w:rsidP="00735D63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6324"/>
        <w:gridCol w:w="2127"/>
      </w:tblGrid>
      <w:tr w:rsidR="00735D63" w:rsidRPr="00897E44" w:rsidTr="009D0C1D">
        <w:tc>
          <w:tcPr>
            <w:tcW w:w="588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24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127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735D63" w:rsidRPr="00897E44" w:rsidTr="009D0C1D">
        <w:tc>
          <w:tcPr>
            <w:tcW w:w="588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735D63" w:rsidRPr="00735D63" w:rsidRDefault="00735D63" w:rsidP="009D0C1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5D63">
              <w:rPr>
                <w:rFonts w:ascii="Times New Roman" w:hAnsi="Times New Roman"/>
                <w:sz w:val="24"/>
                <w:szCs w:val="24"/>
              </w:rPr>
              <w:t>Добукварный</w:t>
            </w:r>
            <w:proofErr w:type="spellEnd"/>
            <w:r w:rsidRPr="00735D63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127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735D63" w:rsidRPr="00897E44" w:rsidTr="009D0C1D">
        <w:tc>
          <w:tcPr>
            <w:tcW w:w="588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735D63" w:rsidRPr="00735D63" w:rsidRDefault="00735D63" w:rsidP="009D0C1D">
            <w:pPr>
              <w:pStyle w:val="a6"/>
              <w:spacing w:before="0" w:after="0"/>
              <w:rPr>
                <w:color w:val="000000"/>
              </w:rPr>
            </w:pPr>
            <w:r w:rsidRPr="00735D63">
              <w:t>Букварный период.</w:t>
            </w:r>
          </w:p>
        </w:tc>
        <w:tc>
          <w:tcPr>
            <w:tcW w:w="2127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</w:t>
            </w:r>
          </w:p>
        </w:tc>
      </w:tr>
      <w:tr w:rsidR="00735D63" w:rsidRPr="00897E44" w:rsidTr="009D0C1D">
        <w:tc>
          <w:tcPr>
            <w:tcW w:w="588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735D63" w:rsidRPr="00897E44" w:rsidRDefault="00735D63" w:rsidP="009D0C1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127" w:type="dxa"/>
          </w:tcPr>
          <w:p w:rsidR="00735D63" w:rsidRPr="00897E44" w:rsidRDefault="00735D63" w:rsidP="009D0C1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735D63" w:rsidRDefault="00735D63" w:rsidP="00735D6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F8607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5D63" w:rsidRDefault="00735D63" w:rsidP="00735D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Календарно – тематическое планирование.</w:t>
      </w:r>
    </w:p>
    <w:tbl>
      <w:tblPr>
        <w:tblW w:w="1063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9"/>
        <w:gridCol w:w="7224"/>
        <w:gridCol w:w="1015"/>
        <w:gridCol w:w="1134"/>
      </w:tblGrid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Факт План</w:t>
            </w: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 w:rsidRPr="00371A82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1A82">
              <w:rPr>
                <w:rFonts w:ascii="Times New Roman" w:hAnsi="Times New Roman"/>
                <w:sz w:val="24"/>
                <w:szCs w:val="24"/>
              </w:rPr>
              <w:t>Беседа на тему «Здравствуй, школа». Классная комната. Перемены в школе. Их назначение.  Правила поведения на переменах.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Семья. Беседа «Имя и отчество родителей». Слово. Предмет и слово.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Беседа «Учебные принадлежности. Игрушки». Слово. Предмет и слово.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Предложение. Составление и анализ предложения.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Беседа на тему «Утро школьника», «Занятия детей». Составление предложений из двух слов.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Беседа на тему «Школьный сад». Понятие слог как часть слова.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Беседа на тему «Огород». Деление слов на слоги.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Понятие «звук». Выделение в слове гласного звука «а», «у». Гласный звук в начале слова.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Беседа на тему «В лесу». Выделение согласного звука «м» в начале слова.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Работа по содержанию русской народной сказки «Колобок», «Репка» и рассказывание сказки.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A82">
              <w:rPr>
                <w:rFonts w:ascii="Times New Roman" w:hAnsi="Times New Roman"/>
                <w:b/>
                <w:sz w:val="24"/>
                <w:szCs w:val="24"/>
              </w:rPr>
              <w:t>Букварный период</w:t>
            </w: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А</w:t>
            </w:r>
            <w:proofErr w:type="gramEnd"/>
            <w:r w:rsidRPr="00371A82">
              <w:t>, а. Выделение звука в словах. Конструирование буквы из различных материалов.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У</w:t>
            </w:r>
            <w:proofErr w:type="gramEnd"/>
            <w:r w:rsidRPr="00371A82">
              <w:t>, у. Выделение звука в словах. Конструирование буквы.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 М, м. Выделение звука в словах. Конструирование М, м из различных материалов.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Составление и чтение прямых и обратных слогов. Звукобуквенный анализ.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О</w:t>
            </w:r>
            <w:proofErr w:type="gramEnd"/>
            <w:r w:rsidRPr="00371A82">
              <w:t>, о. Выделение звука в словах.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Составление и чтение прямых и обратных слогов. Чтение слов из двух слогов.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С</w:t>
            </w:r>
            <w:proofErr w:type="gramEnd"/>
            <w:r w:rsidRPr="00371A82">
              <w:t>, с. Выделение звука в словах.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Составление и чтение слогов, слов. Звукобуквенный анализ.</w:t>
            </w:r>
          </w:p>
          <w:p w:rsidR="00735D63" w:rsidRPr="00371A82" w:rsidRDefault="00735D63" w:rsidP="009D0C1D">
            <w:pPr>
              <w:pStyle w:val="Default"/>
            </w:pPr>
            <w:r w:rsidRPr="00371A82">
              <w:t>Предложение.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19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Х, х. Выделение звука в словах.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lastRenderedPageBreak/>
              <w:t>20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Составление и чтение слогов, слов с буквой х. Составление рассказа по картинке.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Работа с кассой букв. Составление и чтение слогов, слов.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gramStart"/>
            <w:r w:rsidRPr="00371A82">
              <w:t>Ш</w:t>
            </w:r>
            <w:proofErr w:type="gramEnd"/>
            <w:r w:rsidRPr="00371A82">
              <w:t xml:space="preserve">, </w:t>
            </w:r>
            <w:proofErr w:type="spellStart"/>
            <w:r w:rsidRPr="00371A82">
              <w:t>ш</w:t>
            </w:r>
            <w:proofErr w:type="spellEnd"/>
            <w:r w:rsidRPr="00371A82">
              <w:t>. Выделение звука в словах. Чтение прямых и обратных слогов.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Дифференциация звуков </w:t>
            </w:r>
            <w:proofErr w:type="spellStart"/>
            <w:r w:rsidRPr="00371A82">
              <w:t>ш-с</w:t>
            </w:r>
            <w:proofErr w:type="spellEnd"/>
            <w:r w:rsidRPr="00371A82">
              <w:t>. Чтение слов.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 Л, л. Выделение звука в словах. Чтение слогов, слов.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слов, предложений. Звукобуквенный анализ.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spellStart"/>
            <w:r w:rsidRPr="00371A82">
              <w:t>ы</w:t>
            </w:r>
            <w:proofErr w:type="spellEnd"/>
            <w:r w:rsidRPr="00371A82">
              <w:t>. Выделение звука в словах. Составление и чтение слогов.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Чтение слов, предложений с буквой </w:t>
            </w:r>
            <w:proofErr w:type="spellStart"/>
            <w:r w:rsidRPr="00371A82">
              <w:t>ы</w:t>
            </w:r>
            <w:proofErr w:type="spellEnd"/>
            <w:r w:rsidRPr="00371A82">
              <w:t>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 Н, н. Составление и чтение слов с данной буквой.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29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слов, звукобуквенный анализ. Работа с кассой букв. Чтение рассказов.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gramStart"/>
            <w:r w:rsidRPr="00371A82">
              <w:t>Р</w:t>
            </w:r>
            <w:proofErr w:type="gramEnd"/>
            <w:r w:rsidRPr="00371A82">
              <w:t>, р. Составление и чтение слогов, слов.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 с данной буквой. Звукобуквенный анализ. Чтение текстов.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Сопоставление звуков р-л. Чтение слов, предложений. Чтение текстов.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Повторение изученных букв.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  <w:r w:rsidRPr="00371A82">
              <w:t>Скоро праздник Новый год. Беседа по теме.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предложений, текста с изученными буквами.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К</w:t>
            </w:r>
            <w:proofErr w:type="gramEnd"/>
            <w:r w:rsidRPr="00371A82">
              <w:t>, к. Составление и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слов, предложений с буквой «к». Звукобуквенный анализ.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gramStart"/>
            <w:r w:rsidRPr="00371A82">
              <w:t>П</w:t>
            </w:r>
            <w:proofErr w:type="gramEnd"/>
            <w:r w:rsidRPr="00371A82">
              <w:t>, п. Составление и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слов, предложений с буквой «</w:t>
            </w:r>
            <w:proofErr w:type="spellStart"/>
            <w:r w:rsidRPr="00371A82">
              <w:t>п</w:t>
            </w:r>
            <w:proofErr w:type="spellEnd"/>
            <w:r w:rsidRPr="00371A82">
              <w:t>». Работа с кассой букв. Анализ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39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слов, предложений. Работа по картинке.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40-41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spellStart"/>
            <w:r w:rsidRPr="00371A82">
              <w:t>Т</w:t>
            </w:r>
            <w:proofErr w:type="gramStart"/>
            <w:r w:rsidRPr="00371A82">
              <w:t>,т</w:t>
            </w:r>
            <w:proofErr w:type="spellEnd"/>
            <w:proofErr w:type="gramEnd"/>
            <w:r w:rsidRPr="00371A82">
              <w:t xml:space="preserve">. Составление и чтение слов и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42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слов, предложений. Работа по картинке.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lastRenderedPageBreak/>
              <w:t>43-44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И</w:t>
            </w:r>
            <w:proofErr w:type="gramEnd"/>
            <w:r w:rsidRPr="00371A82">
              <w:t>, и. Составление и чтение слов и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45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слов, предложений. Работа по картинке.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46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Слог «</w:t>
            </w:r>
            <w:proofErr w:type="spellStart"/>
            <w:r w:rsidRPr="00371A82">
              <w:t>ши</w:t>
            </w:r>
            <w:proofErr w:type="spellEnd"/>
            <w:r w:rsidRPr="00371A82">
              <w:t>». Чтение слов и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47-48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gramStart"/>
            <w:r w:rsidRPr="00371A82">
              <w:t>З</w:t>
            </w:r>
            <w:proofErr w:type="gramEnd"/>
            <w:r w:rsidRPr="00371A82">
              <w:t xml:space="preserve">, </w:t>
            </w:r>
            <w:proofErr w:type="spellStart"/>
            <w:r w:rsidRPr="00371A82">
              <w:t>з</w:t>
            </w:r>
            <w:proofErr w:type="spellEnd"/>
            <w:r w:rsidRPr="00371A82">
              <w:t xml:space="preserve">. Составление и чтение слов и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49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Дифференциация </w:t>
            </w:r>
            <w:proofErr w:type="spellStart"/>
            <w:r w:rsidRPr="00371A82">
              <w:t>з-с</w:t>
            </w:r>
            <w:proofErr w:type="spellEnd"/>
            <w:r w:rsidRPr="00371A82">
              <w:t>. Чтение слов, текстов.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50-51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В</w:t>
            </w:r>
            <w:proofErr w:type="gramEnd"/>
            <w:r w:rsidRPr="00371A82">
              <w:t>, в.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текста. Работа по картинке.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Ж</w:t>
            </w:r>
            <w:proofErr w:type="gramEnd"/>
            <w:r w:rsidRPr="00371A82">
              <w:t>, ж. Чтение слов и предложений. Работа по картинке.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Слог «</w:t>
            </w:r>
            <w:proofErr w:type="spellStart"/>
            <w:r w:rsidRPr="00371A82">
              <w:t>жи</w:t>
            </w:r>
            <w:proofErr w:type="spellEnd"/>
            <w:r w:rsidRPr="00371A82">
              <w:t>». Чтение слов, работа с кассой букв.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Дифференциация </w:t>
            </w:r>
            <w:proofErr w:type="spellStart"/>
            <w:r w:rsidRPr="00371A82">
              <w:t>жи-ши</w:t>
            </w:r>
            <w:proofErr w:type="spellEnd"/>
            <w:r w:rsidRPr="00371A82">
              <w:t xml:space="preserve">. Слоги </w:t>
            </w:r>
            <w:proofErr w:type="spellStart"/>
            <w:r w:rsidRPr="00371A82">
              <w:t>жи-ши</w:t>
            </w:r>
            <w:proofErr w:type="spellEnd"/>
            <w:r w:rsidRPr="00371A82">
              <w:t>. Чтение слов, текстов.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56-57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Б</w:t>
            </w:r>
            <w:proofErr w:type="gramEnd"/>
            <w:r w:rsidRPr="00371A82">
              <w:t xml:space="preserve">, б. Чтение слов и предложений. Чтение текстов.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Дифференциация </w:t>
            </w:r>
            <w:proofErr w:type="spellStart"/>
            <w:r w:rsidRPr="00371A82">
              <w:t>б-п</w:t>
            </w:r>
            <w:proofErr w:type="spellEnd"/>
            <w:r w:rsidRPr="00371A82">
              <w:t>. Составление и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59-60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Г, г. Составление и чтение слов,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61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Дифференциация </w:t>
            </w:r>
            <w:proofErr w:type="spellStart"/>
            <w:r w:rsidRPr="00371A82">
              <w:t>г-к</w:t>
            </w:r>
            <w:proofErr w:type="spellEnd"/>
            <w:r w:rsidRPr="00371A82">
              <w:t>. Чтение слов, текстов.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62-63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Д</w:t>
            </w:r>
            <w:proofErr w:type="gramEnd"/>
            <w:r w:rsidRPr="00371A82">
              <w:t xml:space="preserve">, д. Составление и чтение слов, текстов.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64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Дифференциация </w:t>
            </w:r>
            <w:proofErr w:type="spellStart"/>
            <w:proofErr w:type="gramStart"/>
            <w:r w:rsidRPr="00371A82">
              <w:t>д-т</w:t>
            </w:r>
            <w:proofErr w:type="spellEnd"/>
            <w:proofErr w:type="gramEnd"/>
            <w:r w:rsidRPr="00371A82">
              <w:t>. Чтение слов, текстов.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65-66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spellStart"/>
            <w:r w:rsidRPr="00371A82">
              <w:t>й</w:t>
            </w:r>
            <w:proofErr w:type="spellEnd"/>
            <w:r w:rsidRPr="00371A82">
              <w:t xml:space="preserve">. Составление и чтение слов,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67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Сопоставление </w:t>
            </w:r>
            <w:proofErr w:type="spellStart"/>
            <w:r w:rsidRPr="00371A82">
              <w:t>й-и</w:t>
            </w:r>
            <w:proofErr w:type="spellEnd"/>
            <w:r w:rsidRPr="00371A82">
              <w:t>. Чтение слов, предложений. Текст. Пересказ текста.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68-69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Буква «</w:t>
            </w:r>
            <w:proofErr w:type="spellStart"/>
            <w:r w:rsidRPr="00371A82">
              <w:t>ь</w:t>
            </w:r>
            <w:proofErr w:type="spellEnd"/>
            <w:r w:rsidRPr="00371A82">
              <w:t xml:space="preserve">» - как показатель мягкости согласного. Чтение слов и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Повторение изученных букв. Чтение слов, текстов. Работа по картинке.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Е</w:t>
            </w:r>
            <w:proofErr w:type="gramEnd"/>
            <w:r w:rsidRPr="00371A82">
              <w:t>, е. Составление и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Буква е- показатель мягкости согласного. Чтение слов, тестов. Пересказ.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Ё</w:t>
            </w:r>
            <w:proofErr w:type="gramEnd"/>
            <w:r w:rsidRPr="00371A82">
              <w:t>, ё. Составление и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lastRenderedPageBreak/>
              <w:t>74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Буква ё - показатель мягкости согласного. Чтение слов, тестов. Пересказ.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75-76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Я, я. Чтение слов,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Буква я – показатель мягкости согласного. Сравнительный звукобуквенный анализ слов. Чтение текста.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78-79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gramStart"/>
            <w:r w:rsidRPr="00371A82">
              <w:t>Ю</w:t>
            </w:r>
            <w:proofErr w:type="gramEnd"/>
            <w:r w:rsidRPr="00371A82">
              <w:t xml:space="preserve">, </w:t>
            </w:r>
            <w:proofErr w:type="spellStart"/>
            <w:r w:rsidRPr="00371A82">
              <w:t>ю</w:t>
            </w:r>
            <w:proofErr w:type="spellEnd"/>
            <w:r w:rsidRPr="00371A82">
              <w:t xml:space="preserve">. Чтение слов и предложений.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80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Буква </w:t>
            </w:r>
            <w:proofErr w:type="spellStart"/>
            <w:r w:rsidRPr="00371A82">
              <w:t>ю</w:t>
            </w:r>
            <w:proofErr w:type="spellEnd"/>
            <w:r w:rsidRPr="00371A82">
              <w:t xml:space="preserve"> – показатель мягкости согласного. Сравнительный звукобуквенный анализ слов.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81-82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gramStart"/>
            <w:r w:rsidRPr="00371A82">
              <w:t>Ц</w:t>
            </w:r>
            <w:proofErr w:type="gramEnd"/>
            <w:r w:rsidRPr="00371A82">
              <w:t xml:space="preserve">, </w:t>
            </w:r>
            <w:proofErr w:type="spellStart"/>
            <w:r w:rsidRPr="00371A82">
              <w:t>ц</w:t>
            </w:r>
            <w:proofErr w:type="spellEnd"/>
            <w:r w:rsidRPr="00371A82">
              <w:t xml:space="preserve">. Чтение слов,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83-84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Ч, ч. Чтение слов,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Сочетания </w:t>
            </w:r>
            <w:proofErr w:type="spellStart"/>
            <w:r w:rsidRPr="00371A82">
              <w:t>чу-ча</w:t>
            </w:r>
            <w:proofErr w:type="spellEnd"/>
            <w:r w:rsidRPr="00371A82">
              <w:t>. Составление и чтение слов, предложений.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Чтение сказки «Курочка ряба».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Звук и буква </w:t>
            </w:r>
            <w:proofErr w:type="gramStart"/>
            <w:r w:rsidRPr="00371A82">
              <w:t>Щ</w:t>
            </w:r>
            <w:proofErr w:type="gramEnd"/>
            <w:r w:rsidRPr="00371A82">
              <w:t xml:space="preserve">, </w:t>
            </w:r>
            <w:proofErr w:type="spellStart"/>
            <w:r w:rsidRPr="00371A82">
              <w:t>щ</w:t>
            </w:r>
            <w:proofErr w:type="spellEnd"/>
            <w:r w:rsidRPr="00371A82">
              <w:t xml:space="preserve">. чтение слов, текста. Сочетание </w:t>
            </w:r>
            <w:proofErr w:type="spellStart"/>
            <w:r w:rsidRPr="00371A82">
              <w:t>ща-щу</w:t>
            </w:r>
            <w:proofErr w:type="spellEnd"/>
            <w:r w:rsidRPr="00371A82">
              <w:t>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88-89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Сочетания </w:t>
            </w:r>
            <w:proofErr w:type="spellStart"/>
            <w:proofErr w:type="gramStart"/>
            <w:r w:rsidRPr="00371A82">
              <w:t>ча-ща</w:t>
            </w:r>
            <w:proofErr w:type="spellEnd"/>
            <w:proofErr w:type="gramEnd"/>
            <w:r w:rsidRPr="00371A82">
              <w:t xml:space="preserve">, </w:t>
            </w:r>
            <w:proofErr w:type="spellStart"/>
            <w:r w:rsidRPr="00371A82">
              <w:t>чу-щу</w:t>
            </w:r>
            <w:proofErr w:type="spellEnd"/>
            <w:r w:rsidRPr="00371A82">
              <w:t xml:space="preserve">. Составление и чтение слов, предложений.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90-91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 Ф, ф. Чтение слов, текста. Пересказ текста.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Дифференциация </w:t>
            </w:r>
            <w:proofErr w:type="spellStart"/>
            <w:r w:rsidRPr="00371A82">
              <w:t>в-ф</w:t>
            </w:r>
            <w:proofErr w:type="spellEnd"/>
            <w:r w:rsidRPr="00371A82">
              <w:t>. Чтение слов, предложений</w:t>
            </w:r>
            <w:proofErr w:type="gramStart"/>
            <w:r w:rsidRPr="00371A82">
              <w:t>.</w:t>
            </w:r>
            <w:proofErr w:type="gramEnd"/>
            <w:r w:rsidRPr="00371A82">
              <w:t xml:space="preserve"> </w:t>
            </w:r>
            <w:proofErr w:type="gramStart"/>
            <w:r w:rsidRPr="00371A82">
              <w:t>р</w:t>
            </w:r>
            <w:proofErr w:type="gramEnd"/>
            <w:r w:rsidRPr="00371A82">
              <w:t xml:space="preserve">абота по картинке.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93-94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Звук и буква</w:t>
            </w:r>
            <w:proofErr w:type="gramStart"/>
            <w:r w:rsidRPr="00371A82">
              <w:t xml:space="preserve"> Э</w:t>
            </w:r>
            <w:proofErr w:type="gramEnd"/>
            <w:r w:rsidRPr="00371A82">
              <w:t xml:space="preserve">, э. Чтение слов, текста.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>Буква «</w:t>
            </w:r>
            <w:proofErr w:type="spellStart"/>
            <w:r w:rsidRPr="00371A82">
              <w:t>ъ</w:t>
            </w:r>
            <w:proofErr w:type="spellEnd"/>
            <w:r w:rsidRPr="00371A82">
              <w:t xml:space="preserve">». Составление и чтение слов. Текст.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Чтение текстов с изученными буквами. Заучивание стихотворения.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Чтение текстов. Составление рассказа по сюжетной картинке Пересказ.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Чтение текста «Светофор!». Пересказ.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D63" w:rsidRPr="00371A82" w:rsidTr="009D0C1D">
        <w:trPr>
          <w:jc w:val="right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  <w:jc w:val="center"/>
            </w:pPr>
            <w:r w:rsidRPr="00371A82">
              <w:t>99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pStyle w:val="Default"/>
            </w:pPr>
            <w:r w:rsidRPr="00371A82">
              <w:t xml:space="preserve">Повторение изученных букв. Чтение текстов. </w:t>
            </w:r>
          </w:p>
          <w:p w:rsidR="00735D63" w:rsidRPr="00371A82" w:rsidRDefault="00735D63" w:rsidP="009D0C1D">
            <w:pPr>
              <w:pStyle w:val="Default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63" w:rsidRPr="00371A82" w:rsidRDefault="00735D63" w:rsidP="009D0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D63" w:rsidRDefault="00735D63" w:rsidP="00F8607A"/>
    <w:sectPr w:rsidR="00735D63" w:rsidSect="00D86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5C3"/>
    <w:multiLevelType w:val="hybridMultilevel"/>
    <w:tmpl w:val="E362B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B4BA7"/>
    <w:multiLevelType w:val="hybridMultilevel"/>
    <w:tmpl w:val="338E3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46FF1"/>
    <w:multiLevelType w:val="hybridMultilevel"/>
    <w:tmpl w:val="62561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200FF"/>
    <w:multiLevelType w:val="hybridMultilevel"/>
    <w:tmpl w:val="BC046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C713B3"/>
    <w:multiLevelType w:val="hybridMultilevel"/>
    <w:tmpl w:val="D9F8B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D7438"/>
    <w:multiLevelType w:val="hybridMultilevel"/>
    <w:tmpl w:val="B6045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85B8E"/>
    <w:multiLevelType w:val="hybridMultilevel"/>
    <w:tmpl w:val="8D8A4CF8"/>
    <w:lvl w:ilvl="0" w:tplc="1594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F749A"/>
    <w:multiLevelType w:val="hybridMultilevel"/>
    <w:tmpl w:val="32520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C178A"/>
    <w:multiLevelType w:val="hybridMultilevel"/>
    <w:tmpl w:val="9C563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9B497E"/>
    <w:multiLevelType w:val="hybridMultilevel"/>
    <w:tmpl w:val="A8F2B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F218C4"/>
    <w:multiLevelType w:val="hybridMultilevel"/>
    <w:tmpl w:val="8E68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55397C"/>
    <w:multiLevelType w:val="hybridMultilevel"/>
    <w:tmpl w:val="F7E81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9198F"/>
    <w:multiLevelType w:val="hybridMultilevel"/>
    <w:tmpl w:val="60D68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43ADD"/>
    <w:multiLevelType w:val="hybridMultilevel"/>
    <w:tmpl w:val="DFB27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347788"/>
    <w:multiLevelType w:val="hybridMultilevel"/>
    <w:tmpl w:val="BD7A6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65EC3"/>
    <w:multiLevelType w:val="hybridMultilevel"/>
    <w:tmpl w:val="3F84272C"/>
    <w:lvl w:ilvl="0" w:tplc="44B42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13"/>
  </w:num>
  <w:num w:numId="7">
    <w:abstractNumId w:val="7"/>
  </w:num>
  <w:num w:numId="8">
    <w:abstractNumId w:val="3"/>
  </w:num>
  <w:num w:numId="9">
    <w:abstractNumId w:val="2"/>
  </w:num>
  <w:num w:numId="10">
    <w:abstractNumId w:val="14"/>
  </w:num>
  <w:num w:numId="11">
    <w:abstractNumId w:val="8"/>
  </w:num>
  <w:num w:numId="12">
    <w:abstractNumId w:val="0"/>
  </w:num>
  <w:num w:numId="13">
    <w:abstractNumId w:val="11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F8607A"/>
    <w:rsid w:val="00735D63"/>
    <w:rsid w:val="00A10ABF"/>
    <w:rsid w:val="00D862B6"/>
    <w:rsid w:val="00F8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86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locked/>
    <w:rsid w:val="00F8607A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qFormat/>
    <w:rsid w:val="00F8607A"/>
    <w:pPr>
      <w:ind w:left="720"/>
      <w:contextualSpacing/>
    </w:pPr>
  </w:style>
  <w:style w:type="paragraph" w:styleId="a6">
    <w:name w:val="Normal (Web)"/>
    <w:basedOn w:val="a"/>
    <w:uiPriority w:val="99"/>
    <w:rsid w:val="00F8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F8607A"/>
    <w:rPr>
      <w:b/>
      <w:bCs/>
    </w:rPr>
  </w:style>
  <w:style w:type="character" w:styleId="a8">
    <w:name w:val="Emphasis"/>
    <w:basedOn w:val="a0"/>
    <w:qFormat/>
    <w:rsid w:val="00F8607A"/>
    <w:rPr>
      <w:i/>
      <w:iCs/>
    </w:rPr>
  </w:style>
  <w:style w:type="paragraph" w:customStyle="1" w:styleId="podzag1">
    <w:name w:val="podzag_1"/>
    <w:basedOn w:val="a"/>
    <w:rsid w:val="00F8607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Default">
    <w:name w:val="Default"/>
    <w:rsid w:val="00F8607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F8607A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1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4</cp:revision>
  <cp:lastPrinted>2024-09-16T11:30:00Z</cp:lastPrinted>
  <dcterms:created xsi:type="dcterms:W3CDTF">2024-09-16T11:15:00Z</dcterms:created>
  <dcterms:modified xsi:type="dcterms:W3CDTF">2024-10-23T02:59:00Z</dcterms:modified>
</cp:coreProperties>
</file>