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71"/>
        <w:tblW w:w="10647" w:type="dxa"/>
        <w:tblLayout w:type="fixed"/>
        <w:tblLook w:val="04A0"/>
      </w:tblPr>
      <w:tblGrid>
        <w:gridCol w:w="3559"/>
        <w:gridCol w:w="3686"/>
        <w:gridCol w:w="3402"/>
      </w:tblGrid>
      <w:tr w:rsidR="00B01215" w:rsidRPr="00C92160" w:rsidTr="00B01215">
        <w:trPr>
          <w:trHeight w:val="1760"/>
        </w:trPr>
        <w:tc>
          <w:tcPr>
            <w:tcW w:w="3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«Рассмотрено»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Руководитель МО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C921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 xml:space="preserve">________         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>О.А Сахаровская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подпись                 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  Протокол № 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от «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» 20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24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«Согласовано» 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Заместитель директора по УВР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________         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Г.Ф Чернявская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.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 подпись                  ФИО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Протокол № 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от « 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      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»  20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24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 «Утверждено»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Директор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________    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Е.Е Лазаренко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подпись                  ФИО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Приказ № 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от   «  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    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»  20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24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г.</w:t>
            </w:r>
          </w:p>
        </w:tc>
      </w:tr>
      <w:tr w:rsidR="00B01215" w:rsidRPr="00C92160" w:rsidTr="00B01215">
        <w:trPr>
          <w:trHeight w:val="1"/>
        </w:trPr>
        <w:tc>
          <w:tcPr>
            <w:tcW w:w="106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Рабочая программа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по предмету «География»</w:t>
            </w: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7 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класс</w:t>
            </w: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 адаптированной основной общеобразовательной</w:t>
            </w: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программе для детей с нарушением интеллекта</w:t>
            </w: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Селиверстова Татьяна Владимировна</w:t>
            </w: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          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24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25</w:t>
            </w:r>
            <w:r w:rsidRPr="00C9216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учебный год</w:t>
            </w:r>
          </w:p>
          <w:p w:rsidR="00B01215" w:rsidRPr="00C92160" w:rsidRDefault="00B01215" w:rsidP="00B01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B01215" w:rsidRDefault="00A71078" w:rsidP="00B0121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-689610</wp:posOffset>
            </wp:positionV>
            <wp:extent cx="7612380" cy="10439400"/>
            <wp:effectExtent l="19050" t="0" r="7620" b="0"/>
            <wp:wrapNone/>
            <wp:docPr id="1" name="Рисунок 0" descr="ГЕОГРАФИЯ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ГРАФИЯ 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230">
        <w:rPr>
          <w:rFonts w:ascii="Times New Roman" w:eastAsia="Calibri" w:hAnsi="Times New Roman" w:cs="Times New Roman"/>
          <w:b/>
          <w:iCs/>
          <w:sz w:val="24"/>
          <w:szCs w:val="24"/>
        </w:rPr>
        <w:t>м</w:t>
      </w:r>
      <w:r w:rsidR="00BF463D" w:rsidRPr="00C92160">
        <w:rPr>
          <w:rFonts w:ascii="Times New Roman" w:eastAsia="Calibri" w:hAnsi="Times New Roman" w:cs="Times New Roman"/>
          <w:b/>
          <w:iCs/>
          <w:sz w:val="24"/>
          <w:szCs w:val="24"/>
        </w:rPr>
        <w:t>униципальное казенное общеобразовательное учреждение</w:t>
      </w:r>
    </w:p>
    <w:p w:rsidR="00B01215" w:rsidRPr="00C92160" w:rsidRDefault="00B01215" w:rsidP="00B0121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92160">
        <w:rPr>
          <w:rFonts w:ascii="Times New Roman" w:eastAsia="Calibri" w:hAnsi="Times New Roman" w:cs="Times New Roman"/>
          <w:b/>
          <w:iCs/>
          <w:sz w:val="24"/>
          <w:szCs w:val="24"/>
        </w:rPr>
        <w:t>«Средняя общеобразовательная школа с. Бабстово»</w:t>
      </w:r>
    </w:p>
    <w:p w:rsidR="00BF463D" w:rsidRPr="00C92160" w:rsidRDefault="00BF463D" w:rsidP="00BF463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BF463D" w:rsidRPr="00C92160" w:rsidRDefault="00BF463D" w:rsidP="00BF463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BF463D" w:rsidRPr="00C92160" w:rsidRDefault="00BF463D" w:rsidP="00BF46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F463D" w:rsidRDefault="00BF463D" w:rsidP="00BF463D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 программа предназначена для изучения предмета «География » в 7 классе. </w:t>
      </w:r>
      <w:proofErr w:type="gramStart"/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географии разработана в соответствии с законом Российской Федерации «Об образовании», Типовым положением о специальном (коррекционном образовательном учреждении для обучающихся, воспитанников с ограниченными возможностями здоровья, инструктивными письмами Министерства образования и науки.</w:t>
      </w:r>
      <w:proofErr w:type="gramEnd"/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Программа, соответствует содержанию учебника географии для 7 класса специальных (коррекционных) образовательных учреждений VIII вида, под редакцией Т.М. Лифановой и Е.Н. Соломиной-М</w:t>
      </w:r>
      <w:proofErr w:type="gramStart"/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</w:t>
      </w:r>
      <w:proofErr w:type="gramEnd"/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Просвещение»,201</w:t>
      </w:r>
      <w:r w:rsidRPr="00202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63230" w:rsidRPr="00202947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изучение географии в 7 классе по адаптированной рабочей программе отводит 2 учебных часа в неделю, в течени</w:t>
      </w:r>
      <w:proofErr w:type="gramStart"/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учебного года, всего </w:t>
      </w:r>
      <w:r w:rsidR="00202947" w:rsidRPr="00202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2947" w:rsidRPr="00202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должен знать: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России на карте полушарий, физической карте и глобусе;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пояса освещенности, в которых расположена наша страна;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природные зоны России, зависимость их размещения от климатических условий и высоты над уровнем моря;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природные условия и богатства России, возможности использования их человеком;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типичных представителей растительного и животного мира в каждой природной зоне;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хозяйство, основное население и его занятия и крупные города в каждой природной зоне;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экологические проблемы и основные мероприятия по охране природы в России;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поведения в природе;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расположение географических объектов на территории России, указанных в программе.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-Атлантический, Северный Ледовитый, Тихий, Индийский океаны. Географическое положение и их хозяйственное значение;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географического положения, очертания берегов и природные условия каждого материка, население и особенности размещения.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Уметь: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показывать границы на глобусе, физической карте и карте полушарий и природных зон России, давать элементарное описание природы по зонам, пользуясь картами;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показывать по картам </w:t>
      </w:r>
      <w:proofErr w:type="gramStart"/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и природных зон России) географические объекты, указанные в программе, наносить их на контурную карту;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взаимосвязь между климатом, растительным и животным миром, природными условиями и занятиями населения;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задания в « Рабочей тетради по географии России» для 7 класса специальной школы 8 вида (количество заданий и время выполнения определяет учитель с учетом индивидуальных возможностей учащихся);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вести себя в природе.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на географической карте океаны, давать им характеристику;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на карте полушарий географическое положение и очертание берегов каждого материка, давать элементарное описание их природных условий.</w:t>
      </w:r>
    </w:p>
    <w:p w:rsid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230" w:rsidRDefault="00D63230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230" w:rsidRDefault="00D63230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230" w:rsidRDefault="00D63230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230" w:rsidRDefault="00D63230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230" w:rsidRDefault="00D63230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215" w:rsidRDefault="00B01215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215" w:rsidRDefault="00B01215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230" w:rsidRPr="00BF463D" w:rsidRDefault="00D63230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63D" w:rsidRPr="00BF463D" w:rsidRDefault="00BF463D" w:rsidP="00202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природы и хозяйства России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 часов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Географическое положение России на карте мира. Морские и сухопутные границы. Европейская и Азиатская части России. Административное деление России.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рельефа. Полезные ископаемые, их основные месторождения.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климата. Водные ресурсы России, их использование.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населения России. Размещение по территории России. Народы России.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Промышленность — основа хозяйства, ее отрасли. Особенности развития сельского хозяйства и транспорта. Экологические проблемы.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Природные зоны России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часа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России. Значение зональных различий для специализации сельского хозяйства и жизни людей. Карта природных зон России.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Зона арктических пустынь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 часов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 и острова. Климат. Особенности природы. Растительный и животный мир. Охрана природы. Население и его основные занятия. Северный морской путь.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Зона тундры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часов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Острова и полуострова. Поверхность. Полезные ископаемые.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Климат. Водоемы тундры. Особенности природы. Растительный мир. Животные тундры.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Хозяйство. Население и его основные занятия. Города Экологические проблемы Севера. Охрана природы тундры.</w:t>
      </w: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Лесная зона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 часов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Поверхность, полезные ископаемые. Экологические проблемы. Климат. Особенности природы. Реки, озера, каналы. Растительный мир. Животный мир лесной зоны. Промышленность и сельское хозяйство Центральной России. Города Центральной России. Западная Сибирь. Восточная Сибирь. Дальний Восток. Заповедники и заказники лесной зоны. Охрана леса. Правила поведения в лесу.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Зона степей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часов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 и полезные ископаемые. Климат. Реки. Проблема водоснабжения. Растения зоны степей. Животный мир степей. Хозяйство. Население и его основные занятия.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Зона полупустынь и пустынь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 часов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Поверхность. Полезные ископаемые. Климат. Реки. Охрана природы.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мир и его охрана. Животный мир. Охрана животных. Хозяйство. Основные занятия населения.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Зона субтропиков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часа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Поверхность. Климат. Растительный и животный мир влажных субтропиков. Охрана природы. Курортное хозяйство. Население, занятия населения.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Высотная поясность </w:t>
      </w: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B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горах</w:t>
      </w:r>
      <w:r w:rsidR="00890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часов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Поверхность. Полезные ископаемые. Климат. Особенности природы и хозяйства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по данному курсу.</w:t>
      </w:r>
    </w:p>
    <w:p w:rsidR="00BF463D" w:rsidRPr="00BF463D" w:rsidRDefault="00BF463D" w:rsidP="0020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пространственную ориентировку при работе с картой.</w:t>
      </w:r>
    </w:p>
    <w:p w:rsidR="00BF463D" w:rsidRDefault="00BF463D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D63230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3230" w:rsidRDefault="004C0B1D" w:rsidP="00D6323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Учебно </w:t>
      </w:r>
      <w:proofErr w:type="gramStart"/>
      <w:r w:rsidR="00D63230">
        <w:rPr>
          <w:rFonts w:eastAsia="Calibri"/>
          <w:b/>
        </w:rPr>
        <w:t>-т</w:t>
      </w:r>
      <w:proofErr w:type="gramEnd"/>
      <w:r w:rsidR="00D63230">
        <w:rPr>
          <w:rFonts w:eastAsia="Calibri"/>
          <w:b/>
        </w:rPr>
        <w:t>ематическое планирование</w:t>
      </w:r>
    </w:p>
    <w:p w:rsidR="00D63230" w:rsidRDefault="00D63230" w:rsidP="00D63230">
      <w:pPr>
        <w:jc w:val="center"/>
        <w:rPr>
          <w:rFonts w:eastAsia="Calibri"/>
          <w:b/>
        </w:rPr>
      </w:pPr>
    </w:p>
    <w:tbl>
      <w:tblPr>
        <w:tblStyle w:val="a5"/>
        <w:tblpPr w:leftFromText="180" w:rightFromText="180" w:vertAnchor="text" w:horzAnchor="margin" w:tblpXSpec="center" w:tblpY="-47"/>
        <w:tblW w:w="0" w:type="auto"/>
        <w:tblLook w:val="04A0"/>
      </w:tblPr>
      <w:tblGrid>
        <w:gridCol w:w="1012"/>
        <w:gridCol w:w="5896"/>
        <w:gridCol w:w="2663"/>
      </w:tblGrid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rPr>
                <w:rFonts w:eastAsia="Calibri"/>
                <w:b/>
                <w:sz w:val="24"/>
              </w:rPr>
            </w:pPr>
            <w:r w:rsidRPr="00A11A24">
              <w:rPr>
                <w:rFonts w:eastAsia="Calibri"/>
                <w:b/>
                <w:sz w:val="24"/>
              </w:rPr>
              <w:t>№</w:t>
            </w:r>
          </w:p>
        </w:tc>
        <w:tc>
          <w:tcPr>
            <w:tcW w:w="7764" w:type="dxa"/>
          </w:tcPr>
          <w:p w:rsidR="00D63230" w:rsidRPr="00A11A24" w:rsidRDefault="00D63230" w:rsidP="00D63230">
            <w:pPr>
              <w:rPr>
                <w:rFonts w:eastAsia="Calibri"/>
                <w:b/>
                <w:sz w:val="24"/>
              </w:rPr>
            </w:pPr>
            <w:r w:rsidRPr="00A11A24">
              <w:rPr>
                <w:rFonts w:eastAsia="Calibri"/>
                <w:b/>
                <w:sz w:val="24"/>
              </w:rPr>
              <w:t>тема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b/>
                <w:sz w:val="24"/>
              </w:rPr>
            </w:pPr>
            <w:r w:rsidRPr="00A11A24">
              <w:rPr>
                <w:rFonts w:eastAsia="Calibri"/>
                <w:b/>
                <w:sz w:val="24"/>
              </w:rPr>
              <w:t>часы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Особенности природы и хозяйства России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Природные зоны России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Зона арктических пустынь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Зона тундры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Лесная зона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часов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Зона степей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Зона полупустынь и пустынь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Зона субтропиков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  <w:tr w:rsidR="00D63230" w:rsidTr="00D63230">
        <w:tc>
          <w:tcPr>
            <w:tcW w:w="1276" w:type="dxa"/>
          </w:tcPr>
          <w:p w:rsidR="00D63230" w:rsidRPr="00A11A24" w:rsidRDefault="00D63230" w:rsidP="00D63230">
            <w:pPr>
              <w:pStyle w:val="a6"/>
              <w:numPr>
                <w:ilvl w:val="0"/>
                <w:numId w:val="3"/>
              </w:numPr>
              <w:rPr>
                <w:rFonts w:eastAsia="Calibri"/>
                <w:sz w:val="24"/>
              </w:rPr>
            </w:pPr>
          </w:p>
        </w:tc>
        <w:tc>
          <w:tcPr>
            <w:tcW w:w="7764" w:type="dxa"/>
          </w:tcPr>
          <w:p w:rsidR="00D63230" w:rsidRPr="00D63230" w:rsidRDefault="00D63230" w:rsidP="00D63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Высотная поясность </w:t>
            </w:r>
            <w:r w:rsidRPr="00D6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горах 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D632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</w:tr>
      <w:tr w:rsidR="00D63230" w:rsidTr="00D63230">
        <w:tc>
          <w:tcPr>
            <w:tcW w:w="9040" w:type="dxa"/>
            <w:gridSpan w:val="2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 w:rsidRPr="00A11A24">
              <w:rPr>
                <w:rFonts w:eastAsia="Calibri"/>
                <w:sz w:val="24"/>
              </w:rPr>
              <w:t>итого</w:t>
            </w:r>
          </w:p>
        </w:tc>
        <w:tc>
          <w:tcPr>
            <w:tcW w:w="3576" w:type="dxa"/>
          </w:tcPr>
          <w:p w:rsidR="00D63230" w:rsidRPr="00A11A24" w:rsidRDefault="00D63230" w:rsidP="00D63230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68</w:t>
            </w:r>
          </w:p>
        </w:tc>
      </w:tr>
    </w:tbl>
    <w:p w:rsidR="00990EB5" w:rsidRPr="00BF463D" w:rsidRDefault="00990EB5" w:rsidP="00BF463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5A8C" w:rsidRPr="00587903" w:rsidRDefault="00785A8C" w:rsidP="00785A8C">
      <w:pPr>
        <w:pStyle w:val="a3"/>
        <w:spacing w:before="0" w:beforeAutospacing="0" w:after="150" w:afterAutospacing="0"/>
        <w:jc w:val="center"/>
        <w:rPr>
          <w:b/>
          <w:color w:val="000000"/>
          <w:szCs w:val="21"/>
        </w:rPr>
      </w:pPr>
      <w:r w:rsidRPr="00587903">
        <w:rPr>
          <w:b/>
          <w:color w:val="000000"/>
          <w:szCs w:val="21"/>
        </w:rPr>
        <w:t>Тематическое планирование</w:t>
      </w:r>
      <w:r w:rsidR="002153DC">
        <w:rPr>
          <w:b/>
          <w:color w:val="000000"/>
          <w:szCs w:val="21"/>
        </w:rPr>
        <w:t xml:space="preserve"> </w:t>
      </w:r>
    </w:p>
    <w:tbl>
      <w:tblPr>
        <w:tblStyle w:val="a5"/>
        <w:tblW w:w="9747" w:type="dxa"/>
        <w:tblLook w:val="04A0"/>
      </w:tblPr>
      <w:tblGrid>
        <w:gridCol w:w="1295"/>
        <w:gridCol w:w="1540"/>
        <w:gridCol w:w="4361"/>
        <w:gridCol w:w="2551"/>
      </w:tblGrid>
      <w:tr w:rsidR="00B01215" w:rsidTr="00B01215">
        <w:tc>
          <w:tcPr>
            <w:tcW w:w="1295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C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C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36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CC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8CC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B01215" w:rsidTr="00B01215">
        <w:trPr>
          <w:trHeight w:val="229"/>
        </w:trPr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 w:rsidRPr="00785A8C">
              <w:rPr>
                <w:rFonts w:ascii="Times New Roman" w:hAnsi="Times New Roman" w:cs="Times New Roman"/>
                <w:sz w:val="24"/>
              </w:rPr>
              <w:t>Географическое положение России на карте мира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 w:rsidRPr="00785A8C">
              <w:rPr>
                <w:rFonts w:ascii="Times New Roman" w:hAnsi="Times New Roman" w:cs="Times New Roman"/>
                <w:sz w:val="24"/>
              </w:rPr>
              <w:t>Европейская и азиатская части России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Административное деление России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Разнообразие рельефа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Полезные ископаемые и их основные месторождения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 w:rsidRPr="00785A8C">
              <w:rPr>
                <w:rFonts w:ascii="Times New Roman" w:hAnsi="Times New Roman" w:cs="Times New Roman"/>
                <w:shd w:val="clear" w:color="auto" w:fill="FFFFFF"/>
              </w:rPr>
              <w:t>Климат России.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 w:rsidRPr="00785A8C">
              <w:rPr>
                <w:rFonts w:ascii="Times New Roman" w:hAnsi="Times New Roman" w:cs="Times New Roman"/>
                <w:sz w:val="24"/>
                <w:shd w:val="clear" w:color="auto" w:fill="FFFFFF"/>
              </w:rPr>
              <w:t>Водные ресурсы России, их использование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</w:rPr>
            </w:pPr>
            <w:r w:rsidRPr="00785A8C">
              <w:rPr>
                <w:rFonts w:ascii="Times New Roman" w:hAnsi="Times New Roman" w:cs="Times New Roman"/>
                <w:shd w:val="clear" w:color="auto" w:fill="FFFFFF"/>
              </w:rPr>
              <w:t>Население России. Народы России.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hd w:val="clear" w:color="auto" w:fill="FFFFFF"/>
              </w:rPr>
              <w:t>Промышленность - основа хозяйства, ее отрасли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hd w:val="clear" w:color="auto" w:fill="FFFFFF"/>
              </w:rPr>
              <w:t>Сельское хозяйство, его отрасли.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hd w:val="clear" w:color="auto" w:fill="FFFFFF"/>
              </w:rPr>
              <w:t>Транспорт. Экономическое развитие европейской и азиатской частей России.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hd w:val="clear" w:color="auto" w:fill="FFFFFF"/>
              </w:rPr>
              <w:t>Размещение природных зон на территории России.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E811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hd w:val="clear" w:color="auto" w:fill="FFFFFF"/>
              </w:rPr>
              <w:t>Карта природных зон России.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E811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hd w:val="clear" w:color="auto" w:fill="FFFFFF"/>
              </w:rPr>
              <w:t>Положение на карте. Климат.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036A11" w:rsidRDefault="00B01215" w:rsidP="00E811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A11">
              <w:rPr>
                <w:rFonts w:ascii="Times New Roman" w:hAnsi="Times New Roman" w:cs="Times New Roman"/>
                <w:b/>
                <w:sz w:val="24"/>
              </w:rPr>
              <w:t>Тест за 1 четверть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E81185">
            <w:pPr>
              <w:rPr>
                <w:rFonts w:ascii="Times New Roman" w:hAnsi="Times New Roman" w:cs="Times New Roman"/>
                <w:sz w:val="24"/>
              </w:rPr>
            </w:pPr>
            <w:r w:rsidRPr="00F11FD7">
              <w:rPr>
                <w:color w:val="FF0000"/>
                <w:shd w:val="clear" w:color="auto" w:fill="FFFFFF"/>
              </w:rPr>
              <w:t>Растительный и животный мир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E811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hd w:val="clear" w:color="auto" w:fill="FFFFFF"/>
              </w:rPr>
              <w:t>Население и его основные занятия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E811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c22"/>
                <w:rFonts w:ascii="Calibri" w:hAnsi="Calibri"/>
                <w:color w:val="000000"/>
                <w:shd w:val="clear" w:color="auto" w:fill="FFFFFF"/>
              </w:rPr>
              <w:t>Население и его основные занятия.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c6"/>
                <w:rFonts w:ascii="Calibri" w:hAnsi="Calibri"/>
                <w:color w:val="000000"/>
                <w:shd w:val="clear" w:color="auto" w:fill="FFFFFF"/>
              </w:rPr>
              <w:t>Северный морской путь.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Положение на карте. Рельеф. Полезные ископаемые.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Климат. Водоёмы тундры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Растительный мир.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Животный мир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Хозяйство. Население и его основные   занятия.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Города: Мурманск, Архангельск.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E811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Города: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Салехад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>, Норильск, Анадырь.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Экологические проблемы Севера. Охрана природы тундры.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036A11" w:rsidRDefault="00B01215" w:rsidP="00036A1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rFonts w:ascii="Calibri" w:hAnsi="Calibri"/>
                <w:color w:val="000000"/>
              </w:rPr>
              <w:t>Положение на карте. Поверхность, полезные ископаемые. 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Климат.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Реки, озёра, каналы.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Растительный мир. Хвойные леса (Тайга)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036A11" w:rsidRDefault="00B01215" w:rsidP="00785A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A11">
              <w:rPr>
                <w:rFonts w:ascii="Times New Roman" w:hAnsi="Times New Roman" w:cs="Times New Roman"/>
                <w:b/>
                <w:sz w:val="24"/>
              </w:rPr>
              <w:t>Тест за 2 четверть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Смешанные  и лиственные леса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E811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Животный мир 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Пушные  звери.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Значение леса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Промышленность и сельское хозяйство лесной зоны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E811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Промышленность и сельское хозяйство центральной России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Города  Центральной  России.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Особенности развития хозяйства Северо-Западной России.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Города: Архангельск, Санкт-Петербург, Новгород, Псков, Калининград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Западная Сибирь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Восточная Сибирь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Дальний восток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Заповедники и заказники лесной зоны, охрана леса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45C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Положение на карте. Поверхность и полезные ископаемые. Реки.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Растительный мир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Животный мир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Хозяйство, население и его основные занятия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Города лесостепной и степной зон. Города степной зоны: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202947" w:rsidRDefault="00B01215" w:rsidP="00785A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2947">
              <w:rPr>
                <w:rFonts w:ascii="Times New Roman" w:hAnsi="Times New Roman" w:cs="Times New Roman"/>
                <w:b/>
                <w:sz w:val="24"/>
              </w:rPr>
              <w:t>Тест за 3 четверть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Города степной зоны: Ростов-на-Дону, Ставрополь, Краснодар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Охрана природы зоны степей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Положение на карте. Поверхность.  Полезные ископаемые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Климат. Реки.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Растительный мир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Животный мир.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Хозяйство. Население и его основные   занятия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036A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Города зоны полупустынь и пустынь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Положение на карте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Курортное хозяйство. Население и его  основные занятия. Города </w:t>
            </w:r>
            <w:proofErr w:type="gramStart"/>
            <w:r>
              <w:rPr>
                <w:rFonts w:ascii="Calibri" w:hAnsi="Calibri"/>
                <w:color w:val="000000"/>
                <w:shd w:val="clear" w:color="auto" w:fill="FFFFFF"/>
              </w:rPr>
              <w:t>–к</w:t>
            </w:r>
            <w:proofErr w:type="gramEnd"/>
            <w:r>
              <w:rPr>
                <w:rFonts w:ascii="Calibri" w:hAnsi="Calibri"/>
                <w:color w:val="000000"/>
                <w:shd w:val="clear" w:color="auto" w:fill="FFFFFF"/>
              </w:rPr>
              <w:t>урорты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036A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Положение на карте. Поверхность.  Полезные ископаемые. Климат. 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Особенности природы и хозяйства Северного Кавказа.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202947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rStyle w:val="c6"/>
                <w:rFonts w:ascii="Calibri" w:hAnsi="Calibri"/>
                <w:color w:val="000000"/>
              </w:rPr>
              <w:t>Города и экологические проблемы Урала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202947" w:rsidRDefault="00B01215" w:rsidP="00785A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2947">
              <w:rPr>
                <w:rFonts w:ascii="Times New Roman" w:hAnsi="Times New Roman" w:cs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202947" w:rsidRDefault="00B01215" w:rsidP="0020294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Алтайские горы. Население. Хозяйство. 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3474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Города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Горы Восточной Сибири. Хозяйство. Население. Города.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01215" w:rsidTr="00B01215">
        <w:tc>
          <w:tcPr>
            <w:tcW w:w="1295" w:type="dxa"/>
          </w:tcPr>
          <w:p w:rsidR="00B01215" w:rsidRPr="00785A8C" w:rsidRDefault="00B01215" w:rsidP="00785A8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0" w:type="dxa"/>
          </w:tcPr>
          <w:p w:rsidR="00B01215" w:rsidRPr="00EC27B0" w:rsidRDefault="00B01215" w:rsidP="00AA59BF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B01215" w:rsidRPr="00785A8C" w:rsidRDefault="00B01215" w:rsidP="00785A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обобщения по пройденному материалу</w:t>
            </w:r>
          </w:p>
        </w:tc>
        <w:tc>
          <w:tcPr>
            <w:tcW w:w="2551" w:type="dxa"/>
          </w:tcPr>
          <w:p w:rsidR="00B01215" w:rsidRPr="00AA78CC" w:rsidRDefault="00B01215" w:rsidP="001E6A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90EB5" w:rsidRDefault="00990EB5" w:rsidP="00B012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BF3814" w:rsidRDefault="00BF3814" w:rsidP="00BF38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BF3814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Промежуточная аттестация по географии 7 класс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1D4F03">
        <w:rPr>
          <w:rFonts w:ascii="Arial" w:hAnsi="Arial" w:cs="Arial"/>
          <w:b/>
          <w:bCs/>
        </w:rPr>
        <w:t>Инструкция для учителя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rPr>
          <w:rFonts w:ascii="Arial" w:hAnsi="Arial" w:cs="Arial"/>
        </w:rPr>
        <w:t>1</w:t>
      </w:r>
      <w:r w:rsidRPr="001D4F03">
        <w:t>. Работа с тестом рассчитана на 30-35 минут.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2. Перед началом работы напомнить учащимся содержание темы.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 xml:space="preserve">3. Тест содержит </w:t>
      </w:r>
      <w:r w:rsidR="00B01215">
        <w:t>10</w:t>
      </w:r>
      <w:r w:rsidRPr="001D4F03">
        <w:t xml:space="preserve"> вопросов. К каждому вопросу предлагается 3 варианта ответов.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4. Рекомендовать учащимся пользоваться учебником и наглядными пособиями.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5. Работа с тестом проводится и оценивается дифференцированно с учётом характеристики учащихся по Певзнер М. и Воронковой В.В.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6. Допускается помощь учителя при затруднении в выполнении заданий.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7. Учащимся с низким уровнем развития предлагаются индивидуальные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задания по выбору учителя.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8. Инструкция для учащегося зачитывается учителем.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  <w:jc w:val="center"/>
      </w:pP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  <w:jc w:val="center"/>
      </w:pPr>
      <w:r w:rsidRPr="001D4F03">
        <w:rPr>
          <w:b/>
          <w:bCs/>
        </w:rPr>
        <w:t>Инструкция по проверке и оцениванию ответов учащихся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9-10 ответов – оценка 5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8-7 ответов – оценка 4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4-5 ответов – оценка 3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После окончания работы над текстом рекомендуется провести разбор ошибок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и ознакомить учащихся с выставленными оценками.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  <w:jc w:val="center"/>
      </w:pP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  <w:jc w:val="center"/>
      </w:pPr>
      <w:r w:rsidRPr="001D4F03">
        <w:rPr>
          <w:b/>
          <w:bCs/>
        </w:rPr>
        <w:t xml:space="preserve">Инструкция для </w:t>
      </w:r>
      <w:proofErr w:type="gramStart"/>
      <w:r w:rsidRPr="001D4F03">
        <w:rPr>
          <w:b/>
          <w:bCs/>
        </w:rPr>
        <w:t>обучающихся</w:t>
      </w:r>
      <w:proofErr w:type="gramEnd"/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1. Для работы нужно иметь ручку, учебники и наглядный материал.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2. Внимательно прочитай вопросы.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3. Задание выполняется по порядку.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 xml:space="preserve">4. Если ты не знаешь ответа, найди его в учебнике, тетради или обратись </w:t>
      </w:r>
      <w:proofErr w:type="gramStart"/>
      <w:r w:rsidRPr="001D4F03">
        <w:t>к</w:t>
      </w:r>
      <w:proofErr w:type="gramEnd"/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учителю за помощью.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5. Обведи кружком букву рядом с правильным ответом.</w:t>
      </w:r>
    </w:p>
    <w:p w:rsidR="00BF3814" w:rsidRPr="001D4F03" w:rsidRDefault="00BF3814" w:rsidP="00BF3814">
      <w:pPr>
        <w:pStyle w:val="western"/>
        <w:shd w:val="clear" w:color="auto" w:fill="FFFFFF"/>
        <w:spacing w:before="0" w:beforeAutospacing="0" w:after="0" w:afterAutospacing="0"/>
      </w:pPr>
      <w:r w:rsidRPr="001D4F03">
        <w:t>6. Ошибку можно исправить: зачеркнуть неправильный ответ.</w:t>
      </w:r>
    </w:p>
    <w:p w:rsidR="00BF3814" w:rsidRDefault="00BF3814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F03" w:rsidRDefault="001D4F03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EB5" w:rsidRDefault="00990EB5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EB5" w:rsidRDefault="00990EB5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215" w:rsidRDefault="00B01215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215" w:rsidRDefault="00B01215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215" w:rsidRDefault="00B01215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F03" w:rsidRPr="001D4F03" w:rsidRDefault="001D4F03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814" w:rsidRPr="001D4F03" w:rsidRDefault="00BF3814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 по географии 7 класс</w:t>
      </w:r>
    </w:p>
    <w:p w:rsidR="00BF3814" w:rsidRPr="001D4F03" w:rsidRDefault="00BF3814" w:rsidP="00BF3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Ф.И______________________</w:t>
      </w:r>
      <w:r w:rsidR="00B0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</w:t>
      </w: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дата___</w:t>
      </w:r>
      <w:r w:rsidR="00B0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 каком материке находится наше государство?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Евразия,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Америка,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Африка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2.как называется наша страна?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Украина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Белоруссия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0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Главная зерновая культура нашей страны это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Овес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Пшеница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0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рекам относятся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Волга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Печора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Озеро Байкал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Черное море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0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Какой лес называют тайгой?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Клены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Хвойные деревья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Кустарники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B0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Дикие животные это: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Коровы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Свиньи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Волки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Зайцы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Пушные звери это: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Мыши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Волки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Лисы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Столица нашей Родины это: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Шумерля</w:t>
      </w: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Сергач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9.Крупные города России это: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Архангельск</w:t>
      </w: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Санкт-Петербург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Сергач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B0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D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пустынях живут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Волки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Медведи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Ящерицы</w:t>
      </w:r>
    </w:p>
    <w:p w:rsidR="00BF3814" w:rsidRPr="001D4F03" w:rsidRDefault="00BF3814" w:rsidP="00BF3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Змеи</w:t>
      </w:r>
    </w:p>
    <w:p w:rsidR="00580F1F" w:rsidRPr="001D4F03" w:rsidRDefault="00580F1F">
      <w:pPr>
        <w:rPr>
          <w:rFonts w:ascii="Times New Roman" w:hAnsi="Times New Roman" w:cs="Times New Roman"/>
          <w:sz w:val="24"/>
          <w:szCs w:val="24"/>
        </w:rPr>
      </w:pPr>
    </w:p>
    <w:sectPr w:rsidR="00580F1F" w:rsidRPr="001D4F03" w:rsidSect="00B0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23628"/>
    <w:multiLevelType w:val="hybridMultilevel"/>
    <w:tmpl w:val="AE70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61325"/>
    <w:multiLevelType w:val="hybridMultilevel"/>
    <w:tmpl w:val="5066A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E29E3"/>
    <w:multiLevelType w:val="hybridMultilevel"/>
    <w:tmpl w:val="352EA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463D"/>
    <w:rsid w:val="00036A11"/>
    <w:rsid w:val="001B7E4A"/>
    <w:rsid w:val="001D4F03"/>
    <w:rsid w:val="00202947"/>
    <w:rsid w:val="002153DC"/>
    <w:rsid w:val="002F4D34"/>
    <w:rsid w:val="003F1028"/>
    <w:rsid w:val="00442C4B"/>
    <w:rsid w:val="004C0B1D"/>
    <w:rsid w:val="00580F1F"/>
    <w:rsid w:val="005F1F41"/>
    <w:rsid w:val="00745C6F"/>
    <w:rsid w:val="00785A8C"/>
    <w:rsid w:val="00890449"/>
    <w:rsid w:val="00912D80"/>
    <w:rsid w:val="00987DF0"/>
    <w:rsid w:val="00990EB5"/>
    <w:rsid w:val="009A5C34"/>
    <w:rsid w:val="009D604C"/>
    <w:rsid w:val="00A71078"/>
    <w:rsid w:val="00AA2D4E"/>
    <w:rsid w:val="00B01215"/>
    <w:rsid w:val="00B53C6E"/>
    <w:rsid w:val="00BA4937"/>
    <w:rsid w:val="00BF3814"/>
    <w:rsid w:val="00BF463D"/>
    <w:rsid w:val="00CD0010"/>
    <w:rsid w:val="00D63230"/>
    <w:rsid w:val="00E81185"/>
    <w:rsid w:val="00EB67CA"/>
    <w:rsid w:val="00F1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63D"/>
    <w:rPr>
      <w:i/>
      <w:iCs/>
    </w:rPr>
  </w:style>
  <w:style w:type="table" w:styleId="a5">
    <w:name w:val="Table Grid"/>
    <w:basedOn w:val="a1"/>
    <w:uiPriority w:val="59"/>
    <w:rsid w:val="0078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5A8C"/>
    <w:pPr>
      <w:ind w:left="720"/>
      <w:contextualSpacing/>
    </w:pPr>
  </w:style>
  <w:style w:type="character" w:customStyle="1" w:styleId="c22">
    <w:name w:val="c22"/>
    <w:basedOn w:val="a0"/>
    <w:rsid w:val="00E81185"/>
  </w:style>
  <w:style w:type="character" w:customStyle="1" w:styleId="c6">
    <w:name w:val="c6"/>
    <w:basedOn w:val="a0"/>
    <w:rsid w:val="00E81185"/>
  </w:style>
  <w:style w:type="paragraph" w:customStyle="1" w:styleId="c1">
    <w:name w:val="c1"/>
    <w:basedOn w:val="a"/>
    <w:rsid w:val="00E8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F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F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3814"/>
  </w:style>
  <w:style w:type="paragraph" w:customStyle="1" w:styleId="western">
    <w:name w:val="western"/>
    <w:basedOn w:val="a"/>
    <w:rsid w:val="00BF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79</dc:creator>
  <cp:lastModifiedBy>ученик</cp:lastModifiedBy>
  <cp:revision>23</cp:revision>
  <cp:lastPrinted>2021-08-30T07:35:00Z</cp:lastPrinted>
  <dcterms:created xsi:type="dcterms:W3CDTF">2019-08-15T02:31:00Z</dcterms:created>
  <dcterms:modified xsi:type="dcterms:W3CDTF">2024-10-23T01:11:00Z</dcterms:modified>
</cp:coreProperties>
</file>