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4E" w:rsidRPr="00695C52" w:rsidRDefault="009A494B">
      <w:pPr>
        <w:spacing w:after="0" w:line="408" w:lineRule="auto"/>
        <w:ind w:left="120"/>
        <w:jc w:val="center"/>
      </w:pPr>
      <w:bookmarkStart w:id="0" w:name="block-32932422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-689610</wp:posOffset>
            </wp:positionV>
            <wp:extent cx="7539990" cy="10393680"/>
            <wp:effectExtent l="19050" t="0" r="3810" b="0"/>
            <wp:wrapNone/>
            <wp:docPr id="1" name="Рисунок 0" descr="литература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ура 5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5492" cy="1040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F1D" w:rsidRPr="00695C5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C514E" w:rsidRPr="00695C52" w:rsidRDefault="00F13F1D">
      <w:pPr>
        <w:spacing w:after="0" w:line="408" w:lineRule="auto"/>
        <w:ind w:left="120"/>
        <w:jc w:val="center"/>
      </w:pPr>
      <w:bookmarkStart w:id="1" w:name="84b34cd1-8907-4be2-9654-5e4d7c979c34"/>
      <w:r w:rsidRPr="00695C52">
        <w:rPr>
          <w:rFonts w:ascii="Times New Roman" w:hAnsi="Times New Roman"/>
          <w:b/>
          <w:color w:val="000000"/>
          <w:sz w:val="28"/>
        </w:rPr>
        <w:t xml:space="preserve">Департамент образования </w:t>
      </w:r>
      <w:proofErr w:type="spellStart"/>
      <w:r w:rsidRPr="00695C52">
        <w:rPr>
          <w:rFonts w:ascii="Times New Roman" w:hAnsi="Times New Roman"/>
          <w:b/>
          <w:color w:val="000000"/>
          <w:sz w:val="28"/>
        </w:rPr>
        <w:t>Еврейскойавтономной</w:t>
      </w:r>
      <w:proofErr w:type="spellEnd"/>
      <w:r w:rsidRPr="00695C52">
        <w:rPr>
          <w:rFonts w:ascii="Times New Roman" w:hAnsi="Times New Roman"/>
          <w:b/>
          <w:color w:val="000000"/>
          <w:sz w:val="28"/>
        </w:rPr>
        <w:t xml:space="preserve"> области</w:t>
      </w:r>
      <w:bookmarkEnd w:id="1"/>
    </w:p>
    <w:p w:rsidR="006C514E" w:rsidRPr="00695C52" w:rsidRDefault="00F13F1D">
      <w:pPr>
        <w:spacing w:after="0" w:line="408" w:lineRule="auto"/>
        <w:ind w:left="120"/>
        <w:jc w:val="center"/>
      </w:pPr>
      <w:bookmarkStart w:id="2" w:name="74d6ab55-f73b-48d7-ba78-c30f74a03786"/>
      <w:r w:rsidRPr="00695C52">
        <w:rPr>
          <w:rFonts w:ascii="Times New Roman" w:hAnsi="Times New Roman"/>
          <w:b/>
          <w:color w:val="000000"/>
          <w:sz w:val="28"/>
        </w:rPr>
        <w:t>Администрация Ленинского муниципального района</w:t>
      </w:r>
      <w:bookmarkEnd w:id="2"/>
    </w:p>
    <w:p w:rsidR="006C514E" w:rsidRPr="00695C52" w:rsidRDefault="00F13F1D">
      <w:pPr>
        <w:spacing w:after="0" w:line="408" w:lineRule="auto"/>
        <w:ind w:left="120"/>
        <w:jc w:val="center"/>
      </w:pPr>
      <w:r w:rsidRPr="00695C52"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6BD4" w:rsidTr="007B45A2">
        <w:tc>
          <w:tcPr>
            <w:tcW w:w="3114" w:type="dxa"/>
          </w:tcPr>
          <w:p w:rsidR="00626BD4" w:rsidRDefault="00626BD4" w:rsidP="007B45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ШМО социально-гуманитарных дисциплин 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r w:rsidR="004060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Головачева В.С.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626BD4" w:rsidRDefault="0040601D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 28</w:t>
            </w:r>
            <w:r w:rsidR="00626B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2024 г.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 Чернявская Г.Ф.</w:t>
            </w:r>
          </w:p>
          <w:p w:rsidR="00626BD4" w:rsidRDefault="0040601D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 1</w:t>
            </w:r>
            <w:r w:rsidR="00626B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26B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26BD4" w:rsidRDefault="0040601D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 29</w:t>
            </w:r>
            <w:r w:rsidR="00626B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08.2024 г.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Бабстово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 Лазаренко Е.Е.</w:t>
            </w:r>
          </w:p>
          <w:p w:rsidR="00626BD4" w:rsidRDefault="0040601D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</w:t>
            </w:r>
          </w:p>
          <w:p w:rsidR="00626BD4" w:rsidRDefault="0040601D" w:rsidP="007B45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30</w:t>
            </w:r>
            <w:r w:rsidR="00626B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.08.2024 г.</w:t>
            </w:r>
          </w:p>
          <w:p w:rsidR="00626BD4" w:rsidRDefault="00626BD4" w:rsidP="007B45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pacing w:after="0"/>
        <w:ind w:left="120"/>
      </w:pPr>
    </w:p>
    <w:p w:rsidR="006C514E" w:rsidRPr="00695C52" w:rsidRDefault="00F13F1D">
      <w:pPr>
        <w:spacing w:after="0" w:line="408" w:lineRule="auto"/>
        <w:ind w:left="120"/>
        <w:jc w:val="center"/>
      </w:pPr>
      <w:r w:rsidRPr="00695C5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514E" w:rsidRPr="00695C52" w:rsidRDefault="00F13F1D">
      <w:pPr>
        <w:spacing w:after="0" w:line="408" w:lineRule="auto"/>
        <w:ind w:left="120"/>
        <w:jc w:val="center"/>
      </w:pPr>
      <w:r w:rsidRPr="00695C52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5C52">
        <w:rPr>
          <w:rFonts w:ascii="Times New Roman" w:hAnsi="Times New Roman"/>
          <w:color w:val="000000"/>
          <w:sz w:val="28"/>
        </w:rPr>
        <w:t xml:space="preserve"> 4334695)</w:t>
      </w: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F13F1D">
      <w:pPr>
        <w:spacing w:after="0" w:line="408" w:lineRule="auto"/>
        <w:ind w:left="120"/>
        <w:jc w:val="center"/>
      </w:pPr>
      <w:r w:rsidRPr="00695C52">
        <w:rPr>
          <w:rFonts w:ascii="Times New Roman" w:hAnsi="Times New Roman"/>
          <w:b/>
          <w:color w:val="000000"/>
          <w:sz w:val="28"/>
        </w:rPr>
        <w:t>учебного предмета «Литература»</w:t>
      </w:r>
    </w:p>
    <w:p w:rsidR="006C514E" w:rsidRPr="00695C52" w:rsidRDefault="00F13F1D">
      <w:pPr>
        <w:spacing w:after="0" w:line="408" w:lineRule="auto"/>
        <w:ind w:left="120"/>
        <w:jc w:val="center"/>
      </w:pPr>
      <w:r w:rsidRPr="00695C52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Default="006C514E">
      <w:pPr>
        <w:spacing w:after="0"/>
        <w:ind w:left="120"/>
        <w:jc w:val="center"/>
      </w:pPr>
    </w:p>
    <w:p w:rsidR="00626BD4" w:rsidRDefault="00626BD4">
      <w:pPr>
        <w:spacing w:after="0"/>
        <w:ind w:left="120"/>
        <w:jc w:val="center"/>
      </w:pPr>
    </w:p>
    <w:p w:rsidR="00626BD4" w:rsidRDefault="00626BD4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  <w:bookmarkStart w:id="3" w:name="_GoBack"/>
      <w:bookmarkEnd w:id="3"/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6C514E">
      <w:pPr>
        <w:spacing w:after="0"/>
        <w:ind w:left="120"/>
        <w:jc w:val="center"/>
      </w:pPr>
    </w:p>
    <w:p w:rsidR="006C514E" w:rsidRPr="00695C52" w:rsidRDefault="00F13F1D">
      <w:pPr>
        <w:spacing w:after="0"/>
        <w:ind w:left="120"/>
        <w:jc w:val="center"/>
      </w:pPr>
      <w:bookmarkStart w:id="4" w:name="5ce1acce-c3fd-49bf-9494-1e3d1db3054e"/>
      <w:r w:rsidRPr="00695C52">
        <w:rPr>
          <w:rFonts w:ascii="Times New Roman" w:hAnsi="Times New Roman"/>
          <w:b/>
          <w:color w:val="000000"/>
          <w:sz w:val="28"/>
        </w:rPr>
        <w:t>с. Бабстово</w:t>
      </w:r>
      <w:bookmarkStart w:id="5" w:name="f687a116-da41-41a9-8c31-63d3ecc684a2"/>
      <w:bookmarkEnd w:id="4"/>
      <w:r w:rsidRPr="00695C52">
        <w:rPr>
          <w:rFonts w:ascii="Times New Roman" w:hAnsi="Times New Roman"/>
          <w:b/>
          <w:color w:val="000000"/>
          <w:sz w:val="28"/>
        </w:rPr>
        <w:t>1924</w:t>
      </w:r>
      <w:bookmarkEnd w:id="5"/>
    </w:p>
    <w:p w:rsidR="006C514E" w:rsidRPr="00695C52" w:rsidRDefault="006C514E">
      <w:pPr>
        <w:spacing w:after="0"/>
        <w:ind w:left="120"/>
      </w:pPr>
    </w:p>
    <w:p w:rsidR="006C514E" w:rsidRPr="00695C52" w:rsidRDefault="006C514E">
      <w:pPr>
        <w:sectPr w:rsidR="006C514E" w:rsidRPr="00695C52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695C52" w:rsidRDefault="00F13F1D">
      <w:pPr>
        <w:spacing w:after="0" w:line="264" w:lineRule="auto"/>
        <w:ind w:left="120"/>
        <w:jc w:val="both"/>
      </w:pPr>
      <w:bookmarkStart w:id="6" w:name="block-32932423"/>
      <w:bookmarkEnd w:id="0"/>
      <w:r w:rsidRPr="00695C5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95C52">
        <w:rPr>
          <w:rFonts w:ascii="Times New Roman" w:hAnsi="Times New Roman"/>
          <w:color w:val="333333"/>
          <w:sz w:val="28"/>
        </w:rPr>
        <w:t xml:space="preserve">рабочей </w:t>
      </w:r>
      <w:r w:rsidRPr="00695C52">
        <w:rPr>
          <w:rFonts w:ascii="Times New Roman" w:hAnsi="Times New Roman"/>
          <w:color w:val="000000"/>
          <w:sz w:val="28"/>
        </w:rPr>
        <w:t>программы воспитания, с учётом Концепции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695C52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695C52">
        <w:rPr>
          <w:rFonts w:ascii="Times New Roman" w:hAnsi="Times New Roman"/>
          <w:color w:val="000000"/>
          <w:sz w:val="28"/>
        </w:rPr>
        <w:lastRenderedPageBreak/>
        <w:t>межпредметных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695C52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695C52">
        <w:rPr>
          <w:rFonts w:ascii="Times New Roman" w:hAnsi="Times New Roman"/>
          <w:color w:val="000000"/>
          <w:sz w:val="28"/>
        </w:rPr>
        <w:t>;в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695C52">
        <w:rPr>
          <w:rFonts w:ascii="Times New Roman" w:hAnsi="Times New Roman"/>
          <w:color w:val="000000"/>
          <w:sz w:val="28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теоретико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проблемы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воспринимая чужую точку зрения и аргументированно отстаивая свою. 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6C514E" w:rsidRPr="00695C52" w:rsidRDefault="006C514E">
      <w:pPr>
        <w:sectPr w:rsidR="006C514E" w:rsidRPr="00695C52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695C52" w:rsidRDefault="00F13F1D">
      <w:pPr>
        <w:spacing w:after="0" w:line="264" w:lineRule="auto"/>
        <w:ind w:left="120"/>
        <w:jc w:val="both"/>
      </w:pPr>
      <w:bookmarkStart w:id="7" w:name="block-32932424"/>
      <w:bookmarkEnd w:id="6"/>
      <w:r w:rsidRPr="00695C5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5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Мифология.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695C52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695C52">
        <w:rPr>
          <w:rFonts w:ascii="Times New Roman" w:hAnsi="Times New Roman"/>
          <w:color w:val="000000"/>
          <w:sz w:val="28"/>
        </w:rPr>
        <w:t>(не менее трёх).</w:t>
      </w:r>
      <w:bookmarkEnd w:id="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695C52">
        <w:rPr>
          <w:rFonts w:ascii="Times New Roman" w:hAnsi="Times New Roman"/>
          <w:color w:val="000000"/>
          <w:sz w:val="28"/>
        </w:rPr>
        <w:t xml:space="preserve">Басни </w:t>
      </w:r>
      <w:bookmarkStart w:id="9" w:name="f1cdb435-b3ac-4333-9983-9795e004a0c2"/>
      <w:r w:rsidRPr="00695C52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10" w:name="b8731a29-438b-4b6a-a37d-ff778ded575a"/>
      <w:r w:rsidRPr="00695C52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10"/>
      <w:r w:rsidRPr="00695C52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Ю. Лермонтов.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Н. В. Гоголь.</w:t>
      </w:r>
      <w:r w:rsidRPr="00695C52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И. С. Тургенев.</w:t>
      </w:r>
      <w:r w:rsidRPr="00695C52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Н. А. Некрасов.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11" w:name="1d4fde75-5a86-4cea-90d5-aae01314b835"/>
      <w:r w:rsidRPr="00695C52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11"/>
      <w:r w:rsidRPr="00695C52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Л. Н. Толстой.</w:t>
      </w:r>
      <w:r w:rsidRPr="00695C52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695C52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13" w:name="dbfddf02-0071-45b9-8d3c-fa1cc17b4b15"/>
      <w:r w:rsidRPr="00695C52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1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4" w:name="90913393-50df-412f-ac1a-f5af225a368e"/>
      <w:r w:rsidRPr="00695C52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bookmarkStart w:id="15" w:name="aec23ce7-13ed-416b-91bb-298806d5c90e"/>
      <w:r w:rsidRPr="00695C52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П. Платонов.</w:t>
      </w:r>
      <w:r w:rsidRPr="00695C52">
        <w:rPr>
          <w:rFonts w:ascii="Times New Roman" w:hAnsi="Times New Roman"/>
          <w:color w:val="000000"/>
          <w:sz w:val="28"/>
        </w:rPr>
        <w:t xml:space="preserve"> Рассказы </w:t>
      </w:r>
      <w:bookmarkStart w:id="16" w:name="cfa39edd-5597-42b5-b07f-489d84e47a94"/>
      <w:r w:rsidRPr="00695C52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В. П. Астафьев.</w:t>
      </w:r>
      <w:r w:rsidRPr="00695C52">
        <w:rPr>
          <w:rFonts w:ascii="Times New Roman" w:hAnsi="Times New Roman"/>
          <w:color w:val="000000"/>
          <w:sz w:val="28"/>
        </w:rPr>
        <w:t xml:space="preserve"> Рассказ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Васюткино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озеро».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bookmarkStart w:id="17" w:name="35dcef7b-869c-4626-b557-2b2839912c37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мальчишки»; </w:t>
      </w:r>
      <w:r w:rsidRPr="00695C52">
        <w:rPr>
          <w:rFonts w:ascii="Times New Roman" w:hAnsi="Times New Roman"/>
          <w:color w:val="000000"/>
          <w:sz w:val="28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7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bookmarkStart w:id="18" w:name="a5fd8ebc-c46e-41fa-818f-2757c5fc34dd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Железникова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, Ю.Я. Яковлева, Ю.И. Коваля, А.А.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Лиханова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другие. </w:t>
      </w:r>
      <w:bookmarkEnd w:id="1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9" w:name="0447e246-04d6-4654-9850-bc46c641eafe"/>
      <w:r w:rsidRPr="00695C52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695C52">
        <w:rPr>
          <w:rFonts w:ascii="Times New Roman" w:hAnsi="Times New Roman"/>
          <w:color w:val="000000"/>
          <w:sz w:val="28"/>
        </w:rPr>
        <w:t xml:space="preserve">(одно по выбору). Например, Р. Г. Гамзатов. </w:t>
      </w:r>
      <w:r>
        <w:rPr>
          <w:rFonts w:ascii="Times New Roman" w:hAnsi="Times New Roman"/>
          <w:color w:val="000000"/>
          <w:sz w:val="28"/>
        </w:rPr>
        <w:t xml:space="preserve">«Песня соловья»; М. </w:t>
      </w:r>
      <w:proofErr w:type="gramStart"/>
      <w:r>
        <w:rPr>
          <w:rFonts w:ascii="Times New Roman" w:hAnsi="Times New Roman"/>
          <w:color w:val="000000"/>
          <w:sz w:val="28"/>
        </w:rPr>
        <w:t>Карим</w:t>
      </w:r>
      <w:proofErr w:type="gramEnd"/>
      <w:r>
        <w:rPr>
          <w:rFonts w:ascii="Times New Roman" w:hAnsi="Times New Roman"/>
          <w:color w:val="000000"/>
          <w:sz w:val="28"/>
        </w:rPr>
        <w:t>. «Эту песню мать мне пела».</w:t>
      </w:r>
      <w:bookmarkEnd w:id="20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695C52">
        <w:rPr>
          <w:rFonts w:ascii="Times New Roman" w:hAnsi="Times New Roman"/>
          <w:color w:val="000000"/>
          <w:sz w:val="28"/>
        </w:rPr>
        <w:t xml:space="preserve">Сказки </w:t>
      </w:r>
      <w:bookmarkStart w:id="21" w:name="2ca66737-c580-4ac4-a5b2-7f657ef38e3a"/>
      <w:r w:rsidRPr="00695C52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21"/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bookmarkStart w:id="22" w:name="fd694784-5635-4214-94a4-c12d0a30d199"/>
      <w:r w:rsidRPr="00695C52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Толкин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Хоббит</w:t>
      </w:r>
      <w:proofErr w:type="spellEnd"/>
      <w:r>
        <w:rPr>
          <w:rFonts w:ascii="Times New Roman" w:hAnsi="Times New Roman"/>
          <w:color w:val="000000"/>
          <w:sz w:val="28"/>
        </w:rPr>
        <w:t>, или</w:t>
      </w:r>
      <w:proofErr w:type="gramStart"/>
      <w:r>
        <w:rPr>
          <w:rFonts w:ascii="Times New Roman" w:hAnsi="Times New Roman"/>
          <w:color w:val="000000"/>
          <w:sz w:val="28"/>
        </w:rPr>
        <w:t xml:space="preserve"> Т</w:t>
      </w:r>
      <w:proofErr w:type="gramEnd"/>
      <w:r>
        <w:rPr>
          <w:rFonts w:ascii="Times New Roman" w:hAnsi="Times New Roman"/>
          <w:color w:val="000000"/>
          <w:sz w:val="28"/>
        </w:rPr>
        <w:t>уда и обратно» (главы по выбору).</w:t>
      </w:r>
      <w:bookmarkEnd w:id="2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23" w:name="b40b601e-d0c3-4299-89d0-394ad0dce0c8"/>
      <w:r w:rsidRPr="00695C52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М. Твен. «Приключения Тома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Сойера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» (главы по выбору); Дж. Лондон. «Сказание о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Кише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»; Р.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Брэдбери</w:t>
      </w:r>
      <w:proofErr w:type="spellEnd"/>
      <w:r w:rsidRPr="00695C52">
        <w:rPr>
          <w:rFonts w:ascii="Times New Roman" w:hAnsi="Times New Roman"/>
          <w:color w:val="000000"/>
          <w:sz w:val="28"/>
        </w:rPr>
        <w:t>. Рассказы. Например, «Каникулы», «Звук бегущих ног», «Зелёное утро» и другие.</w:t>
      </w:r>
      <w:bookmarkEnd w:id="2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4" w:name="103698ad-506d-4d05-bb28-79e90ac8cd6a"/>
      <w:r w:rsidRPr="00695C52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5" w:name="8a53c771-ce41-4f85-8a47-a227160dd957"/>
      <w:r w:rsidRPr="00695C52">
        <w:rPr>
          <w:rFonts w:ascii="Times New Roman" w:hAnsi="Times New Roman"/>
          <w:color w:val="000000"/>
          <w:sz w:val="28"/>
        </w:rPr>
        <w:t>(одно-два произведения по выбору). Э. Сетон-Томпсон.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Королевскаяаналостанка</w:t>
      </w:r>
      <w:proofErr w:type="spellEnd"/>
      <w:r w:rsidRPr="00695C52">
        <w:rPr>
          <w:rFonts w:ascii="Times New Roman" w:hAnsi="Times New Roman"/>
          <w:color w:val="000000"/>
          <w:sz w:val="28"/>
        </w:rPr>
        <w:t>»; Дж. Даррелл. «Говорящий свёрток»; Дж. Лондон. «Белый клык»; Дж. Р. Киплинг.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Маугли</w:t>
      </w:r>
      <w:proofErr w:type="spellEnd"/>
      <w:r w:rsidRPr="00695C52">
        <w:rPr>
          <w:rFonts w:ascii="Times New Roman" w:hAnsi="Times New Roman"/>
          <w:color w:val="000000"/>
          <w:sz w:val="28"/>
        </w:rPr>
        <w:t>»,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Рикки-Тикки-Тави</w:t>
      </w:r>
      <w:proofErr w:type="spellEnd"/>
      <w:r w:rsidRPr="00695C52">
        <w:rPr>
          <w:rFonts w:ascii="Times New Roman" w:hAnsi="Times New Roman"/>
          <w:color w:val="000000"/>
          <w:sz w:val="28"/>
        </w:rPr>
        <w:t>» и другие.</w:t>
      </w:r>
      <w:bookmarkEnd w:id="25"/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6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Гомер.</w:t>
      </w:r>
      <w:r w:rsidRPr="00695C52">
        <w:rPr>
          <w:rFonts w:ascii="Times New Roman" w:hAnsi="Times New Roman"/>
          <w:color w:val="000000"/>
          <w:sz w:val="28"/>
        </w:rPr>
        <w:t xml:space="preserve"> Поэмы. </w:t>
      </w:r>
      <w:r>
        <w:rPr>
          <w:rFonts w:ascii="Times New Roman" w:hAnsi="Times New Roman"/>
          <w:color w:val="000000"/>
          <w:sz w:val="28"/>
        </w:rPr>
        <w:t xml:space="preserve">«Илиада», «Одиссея» (фрагменты).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6" w:name="2d1a2719-45ad-4395-a569-7b3d43745842"/>
      <w:r w:rsidRPr="00695C52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7" w:name="f7900e95-fc4b-4bc0-a061-48731519b6e7"/>
      <w:r w:rsidRPr="00695C52"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</w:t>
      </w:r>
      <w:proofErr w:type="gramStart"/>
      <w:r w:rsidRPr="00695C52">
        <w:rPr>
          <w:rFonts w:ascii="Times New Roman" w:hAnsi="Times New Roman"/>
          <w:color w:val="333333"/>
          <w:sz w:val="28"/>
        </w:rPr>
        <w:t>кабы</w:t>
      </w:r>
      <w:proofErr w:type="gramEnd"/>
      <w:r w:rsidRPr="00695C52">
        <w:rPr>
          <w:rFonts w:ascii="Times New Roman" w:hAnsi="Times New Roman"/>
          <w:color w:val="333333"/>
          <w:sz w:val="28"/>
        </w:rPr>
        <w:t xml:space="preserve"> на цветы да не морозы...», «Ах вы ветры, ветры буйные...», «Черный ворон», «Не шуми, </w:t>
      </w:r>
      <w:proofErr w:type="spellStart"/>
      <w:r w:rsidRPr="00695C52">
        <w:rPr>
          <w:rFonts w:ascii="Times New Roman" w:hAnsi="Times New Roman"/>
          <w:color w:val="333333"/>
          <w:sz w:val="28"/>
        </w:rPr>
        <w:t>мати</w:t>
      </w:r>
      <w:proofErr w:type="spellEnd"/>
      <w:r w:rsidRPr="00695C52">
        <w:rPr>
          <w:rFonts w:ascii="Times New Roman" w:hAnsi="Times New Roman"/>
          <w:color w:val="333333"/>
          <w:sz w:val="28"/>
        </w:rPr>
        <w:t xml:space="preserve"> зеленая </w:t>
      </w:r>
      <w:r w:rsidRPr="00695C52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</w:t>
      </w:r>
      <w:proofErr w:type="spellStart"/>
      <w:r w:rsidRPr="00695C52">
        <w:rPr>
          <w:rFonts w:ascii="Times New Roman" w:hAnsi="Times New Roman"/>
          <w:color w:val="333333"/>
          <w:sz w:val="28"/>
        </w:rPr>
        <w:t>Нибелунгах</w:t>
      </w:r>
      <w:proofErr w:type="spellEnd"/>
      <w:r w:rsidRPr="00695C52">
        <w:rPr>
          <w:rFonts w:ascii="Times New Roman" w:hAnsi="Times New Roman"/>
          <w:color w:val="333333"/>
          <w:sz w:val="28"/>
        </w:rPr>
        <w:t xml:space="preserve">» (фрагменты). </w:t>
      </w:r>
      <w:bookmarkEnd w:id="27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«Повесть временных лет</w:t>
      </w:r>
      <w:proofErr w:type="gramStart"/>
      <w:r w:rsidRPr="00695C52">
        <w:rPr>
          <w:rFonts w:ascii="Times New Roman" w:hAnsi="Times New Roman"/>
          <w:b/>
          <w:color w:val="000000"/>
          <w:sz w:val="28"/>
        </w:rPr>
        <w:t>»</w:t>
      </w:r>
      <w:bookmarkStart w:id="28" w:name="ad04843b-b512-47d3-b84b-e22df1580588"/>
      <w:r w:rsidRPr="00695C52">
        <w:rPr>
          <w:rFonts w:ascii="Times New Roman" w:hAnsi="Times New Roman"/>
          <w:color w:val="000000"/>
          <w:sz w:val="28"/>
        </w:rPr>
        <w:t>(</w:t>
      </w:r>
      <w:proofErr w:type="gramEnd"/>
      <w:r w:rsidRPr="00695C52">
        <w:rPr>
          <w:rFonts w:ascii="Times New Roman" w:hAnsi="Times New Roman"/>
          <w:color w:val="000000"/>
          <w:sz w:val="28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С. Пушкин.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582b55ee-e1e5-46d8-8c0a-755ec48e137e"/>
      <w:r w:rsidRPr="00695C52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«Туча» и другие.</w:t>
      </w:r>
      <w:bookmarkEnd w:id="29"/>
      <w:r>
        <w:rPr>
          <w:rFonts w:ascii="Times New Roman" w:hAnsi="Times New Roman"/>
          <w:color w:val="000000"/>
          <w:sz w:val="28"/>
        </w:rPr>
        <w:t>Роман «Дубровский».</w:t>
      </w:r>
    </w:p>
    <w:p w:rsidR="006C514E" w:rsidRPr="00695C52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0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695C52">
        <w:rPr>
          <w:rFonts w:ascii="Times New Roman" w:hAnsi="Times New Roman"/>
          <w:color w:val="000000"/>
          <w:sz w:val="28"/>
        </w:rPr>
        <w:t>«Три пальмы», «Листок», «Утёс» и другие.</w:t>
      </w:r>
      <w:bookmarkEnd w:id="30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В. Кольцов.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1" w:name="9aa6636f-e65a-485c-aff8-0cee29fb09d5"/>
      <w:r w:rsidRPr="00695C52">
        <w:rPr>
          <w:rFonts w:ascii="Times New Roman" w:hAnsi="Times New Roman"/>
          <w:color w:val="000000"/>
          <w:sz w:val="28"/>
        </w:rPr>
        <w:t>(не менее двух). Например, «Косарь», «Соловей» и другие.</w:t>
      </w:r>
      <w:bookmarkEnd w:id="31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32" w:name="c36fcc5a-2cdd-400a-b3ee-0e5071a59ee1"/>
      <w:r w:rsidRPr="00695C52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3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А. Фет.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3" w:name="e75d9245-73fc-447a-aaf6-d7ac09f2bf3a"/>
      <w:r w:rsidRPr="00695C52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3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И. С. Тургенев.</w:t>
      </w:r>
      <w:r w:rsidRPr="00695C52">
        <w:rPr>
          <w:rFonts w:ascii="Times New Roman" w:hAnsi="Times New Roman"/>
          <w:color w:val="000000"/>
          <w:sz w:val="28"/>
        </w:rPr>
        <w:t xml:space="preserve"> Рассказ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Бежин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луг».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Н. С. Лесков.</w:t>
      </w:r>
      <w:r w:rsidRPr="00695C52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Л. Н. Толстой.</w:t>
      </w:r>
      <w:r w:rsidRPr="00695C52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4" w:name="977de391-a0ab-47d0-b055-bb99283dc920"/>
      <w:r w:rsidRPr="00695C52">
        <w:rPr>
          <w:rFonts w:ascii="Times New Roman" w:hAnsi="Times New Roman"/>
          <w:color w:val="000000"/>
          <w:sz w:val="28"/>
        </w:rPr>
        <w:t>(главы по выбору).</w:t>
      </w:r>
      <w:bookmarkEnd w:id="3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695C52">
        <w:rPr>
          <w:rFonts w:ascii="Times New Roman" w:hAnsi="Times New Roman"/>
          <w:color w:val="000000"/>
          <w:sz w:val="28"/>
        </w:rPr>
        <w:t xml:space="preserve">Рассказы </w:t>
      </w:r>
      <w:bookmarkStart w:id="35" w:name="5ccd7dea-76bb-435c-9fae-1b74ca2890ed"/>
      <w:r w:rsidRPr="00695C52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695C52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6" w:name="1a89c352-1e28-490d-a532-18fd47b8e1fa"/>
      <w:r w:rsidRPr="00695C52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695C52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О.Ф.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Берггольц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, В.С. Высоцкого, Ю.П.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, Д.С. Самойлова и других. </w:t>
      </w:r>
      <w:r w:rsidRPr="00695C52">
        <w:rPr>
          <w:sz w:val="28"/>
        </w:rPr>
        <w:br/>
      </w:r>
      <w:bookmarkStart w:id="37" w:name="5118f498-9661-45e8-9924-bef67bfbf524"/>
      <w:bookmarkEnd w:id="37"/>
    </w:p>
    <w:p w:rsidR="006C514E" w:rsidRPr="00695C52" w:rsidRDefault="00F13F1D">
      <w:pPr>
        <w:spacing w:after="0" w:line="264" w:lineRule="auto"/>
        <w:ind w:firstLine="600"/>
      </w:pPr>
      <w:r w:rsidRPr="00695C52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695C52">
        <w:rPr>
          <w:rFonts w:ascii="Times New Roman" w:hAnsi="Times New Roman"/>
          <w:color w:val="000000"/>
          <w:sz w:val="28"/>
        </w:rPr>
        <w:t xml:space="preserve"> (два произведения по выбору). </w:t>
      </w: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Например, Например, Б.Л. Васильев «Экспонат №...», Б.П. Екимов «Ночь исцеления», Э.Н.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Веркин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«Облачный полк» (главы) и другие. </w:t>
      </w:r>
      <w:r w:rsidRPr="00695C52">
        <w:rPr>
          <w:sz w:val="28"/>
        </w:rPr>
        <w:br/>
      </w:r>
      <w:bookmarkStart w:id="38" w:name="a35f0a0b-d9a0-4ac9-afd6-3c0ec32f1224"/>
      <w:bookmarkEnd w:id="38"/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695C52">
        <w:rPr>
          <w:rFonts w:ascii="Times New Roman" w:hAnsi="Times New Roman"/>
          <w:color w:val="000000"/>
          <w:sz w:val="28"/>
        </w:rPr>
        <w:t xml:space="preserve">Рассказ «Уроки </w:t>
      </w:r>
      <w:proofErr w:type="gramStart"/>
      <w:r w:rsidRPr="00695C52">
        <w:rPr>
          <w:rFonts w:ascii="Times New Roman" w:hAnsi="Times New Roman"/>
          <w:color w:val="000000"/>
          <w:sz w:val="28"/>
        </w:rPr>
        <w:t>французского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». </w:t>
      </w:r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bookmarkStart w:id="39" w:name="7f695bb6-7ce9-46a5-96af-f43597f5f296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695C52">
        <w:rPr>
          <w:rFonts w:ascii="Times New Roman" w:hAnsi="Times New Roman"/>
          <w:color w:val="000000"/>
          <w:sz w:val="28"/>
        </w:rPr>
        <w:lastRenderedPageBreak/>
        <w:t xml:space="preserve">Р. И.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Фраерман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9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bookmarkStart w:id="40" w:name="99ff4dfc-6077-4b1d-979a-efd5d464e2ea"/>
      <w:r w:rsidRPr="00695C52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40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bookmarkStart w:id="41" w:name="8c6e542d-3297-4f00-9d18-f11cc02b5c2a"/>
      <w:r w:rsidRPr="00695C52">
        <w:rPr>
          <w:rFonts w:ascii="Times New Roman" w:hAnsi="Times New Roman"/>
          <w:color w:val="000000"/>
          <w:sz w:val="28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695C52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42" w:name="c11c39d0-823d-48a6-b780-3c956bde3174"/>
      <w:r w:rsidRPr="00695C52">
        <w:rPr>
          <w:rFonts w:ascii="Times New Roman" w:hAnsi="Times New Roman"/>
          <w:color w:val="000000"/>
          <w:sz w:val="28"/>
        </w:rPr>
        <w:t>(главы по выбору).</w:t>
      </w:r>
      <w:bookmarkEnd w:id="4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695C52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43" w:name="401c2012-d122-4b9b-86de-93f36659c25d"/>
      <w:r w:rsidRPr="00695C52">
        <w:rPr>
          <w:rFonts w:ascii="Times New Roman" w:hAnsi="Times New Roman"/>
          <w:color w:val="000000"/>
          <w:sz w:val="28"/>
        </w:rPr>
        <w:t>(главы по выбору).</w:t>
      </w:r>
      <w:bookmarkEnd w:id="43"/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bookmarkStart w:id="44" w:name="e9c8f8f3-f048-4763-af7b-4a65b4f5147c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Ж. Верн. «Дети капитана Гранта» (главы по выбору). Х. Ли. </w:t>
      </w:r>
      <w:r>
        <w:rPr>
          <w:rFonts w:ascii="Times New Roman" w:hAnsi="Times New Roman"/>
          <w:color w:val="000000"/>
          <w:sz w:val="28"/>
        </w:rPr>
        <w:t>«Убить пересмешника» (главы по выбору) и другие.</w:t>
      </w:r>
      <w:bookmarkEnd w:id="44"/>
    </w:p>
    <w:p w:rsidR="006C514E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7КЛАСС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Древнерусские повести</w:t>
      </w:r>
      <w:bookmarkStart w:id="45" w:name="683b575d-fc29-4554-8898-a7b5c598dbb6"/>
      <w:r w:rsidRPr="00695C52">
        <w:rPr>
          <w:rFonts w:ascii="Times New Roman" w:hAnsi="Times New Roman"/>
          <w:color w:val="000000"/>
          <w:sz w:val="28"/>
        </w:rPr>
        <w:t>(одна повесть по выбору). Например, «Поучение» Владимира Мономаха (в сокращении) и другие.</w:t>
      </w:r>
      <w:bookmarkEnd w:id="4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6" w:name="3741b07c-b818-4276-9c02-9452404ed662"/>
      <w:r w:rsidRPr="00695C52">
        <w:rPr>
          <w:rFonts w:ascii="Times New Roman" w:hAnsi="Times New Roman"/>
          <w:color w:val="000000"/>
          <w:sz w:val="28"/>
        </w:rPr>
        <w:t>(не менее четырёх). Например, «</w:t>
      </w:r>
      <w:proofErr w:type="gramStart"/>
      <w:r w:rsidRPr="00695C52">
        <w:rPr>
          <w:rFonts w:ascii="Times New Roman" w:hAnsi="Times New Roman"/>
          <w:color w:val="000000"/>
          <w:sz w:val="28"/>
        </w:rPr>
        <w:t>Во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6"/>
      <w:r w:rsidRPr="00695C52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7" w:name="f492b714-890f-4682-ac40-57999778e8e6"/>
      <w:r w:rsidRPr="00695C52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7"/>
      <w:r w:rsidRPr="00695C52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8" w:name="d902c126-21ef-4167-9209-dfb4fb73593d"/>
      <w:r w:rsidRPr="00695C52">
        <w:rPr>
          <w:rFonts w:ascii="Times New Roman" w:hAnsi="Times New Roman"/>
          <w:color w:val="000000"/>
          <w:sz w:val="28"/>
        </w:rPr>
        <w:t xml:space="preserve"> (фрагмент).</w:t>
      </w:r>
      <w:bookmarkEnd w:id="4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9" w:name="117e4a82-ed0d-45ab-b4ae-813f20ad62a5"/>
      <w:r w:rsidRPr="00695C52">
        <w:rPr>
          <w:rFonts w:ascii="Times New Roman" w:hAnsi="Times New Roman"/>
          <w:color w:val="000000"/>
          <w:sz w:val="28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bookmarkEnd w:id="49"/>
      <w:r w:rsidRPr="00695C52">
        <w:rPr>
          <w:rFonts w:ascii="Times New Roman" w:hAnsi="Times New Roman"/>
          <w:color w:val="000000"/>
          <w:sz w:val="28"/>
        </w:rPr>
        <w:t>«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Песня про царя Ивана Васильевича, молодого опричника и удалого купца Калашникова».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695C52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И. С. Тургенев.</w:t>
      </w:r>
      <w:r w:rsidRPr="00695C52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50" w:name="724e0df4-38e3-41a2-b5b6-ae74cd02e3ae"/>
      <w:r w:rsidRPr="00695C52">
        <w:rPr>
          <w:rFonts w:ascii="Times New Roman" w:hAnsi="Times New Roman"/>
          <w:color w:val="000000"/>
          <w:sz w:val="28"/>
        </w:rPr>
        <w:t xml:space="preserve">(два по выбору). Например, «Бирюк», «Хорь и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Калиныч</w:t>
      </w:r>
      <w:proofErr w:type="spellEnd"/>
      <w:r w:rsidRPr="00695C52">
        <w:rPr>
          <w:rFonts w:ascii="Times New Roman" w:hAnsi="Times New Roman"/>
          <w:color w:val="000000"/>
          <w:sz w:val="28"/>
        </w:rPr>
        <w:t>» и другие.</w:t>
      </w:r>
      <w:bookmarkEnd w:id="50"/>
      <w:r w:rsidRPr="00695C52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51" w:name="392c8492-5b4a-402c-8f0e-10bd561de6f3"/>
      <w:r w:rsidRPr="00695C52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51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695C52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>Н. А. Некрасов.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52" w:name="d49ac97a-9f24-4da7-91f2-e48f019fd3f5"/>
      <w:r w:rsidRPr="00695C52">
        <w:rPr>
          <w:rFonts w:ascii="Times New Roman" w:hAnsi="Times New Roman"/>
          <w:color w:val="000000"/>
          <w:sz w:val="28"/>
        </w:rPr>
        <w:t>(не менее двух). Например, «Размышления у парадного подъезда», «Железная дорога» и другие.</w:t>
      </w:r>
      <w:bookmarkEnd w:id="5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</w:t>
      </w:r>
      <w:bookmarkStart w:id="53" w:name="d84dadf2-8837-40a7-90af-c346f8dae9ab"/>
      <w:r w:rsidRPr="00695C52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5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695C52">
        <w:rPr>
          <w:rFonts w:ascii="Times New Roman" w:hAnsi="Times New Roman"/>
          <w:color w:val="000000"/>
          <w:sz w:val="28"/>
        </w:rPr>
        <w:t xml:space="preserve">Сказки </w:t>
      </w:r>
      <w:bookmarkStart w:id="54" w:name="0c9ef179-8127-40c8-873b-fdcc57270e7f"/>
      <w:r w:rsidRPr="00695C52">
        <w:rPr>
          <w:rFonts w:ascii="Times New Roman" w:hAnsi="Times New Roman"/>
          <w:color w:val="000000"/>
          <w:sz w:val="28"/>
        </w:rPr>
        <w:t xml:space="preserve">(одна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пискарь</w:t>
      </w:r>
      <w:proofErr w:type="spellEnd"/>
      <w:r w:rsidRPr="00695C52">
        <w:rPr>
          <w:rFonts w:ascii="Times New Roman" w:hAnsi="Times New Roman"/>
          <w:color w:val="000000"/>
          <w:sz w:val="28"/>
        </w:rPr>
        <w:t>» и другие.</w:t>
      </w:r>
      <w:bookmarkEnd w:id="5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695C52">
        <w:rPr>
          <w:rFonts w:ascii="Times New Roman" w:hAnsi="Times New Roman"/>
          <w:color w:val="000000"/>
          <w:sz w:val="28"/>
        </w:rPr>
        <w:t xml:space="preserve">у </w:t>
      </w:r>
      <w:bookmarkStart w:id="55" w:name="3f08c306-d1eb-40c1-bf0e-bea855aa400c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А. К. Толстого, Р.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Сабатини</w:t>
      </w:r>
      <w:proofErr w:type="spellEnd"/>
      <w:r w:rsidRPr="00695C52">
        <w:rPr>
          <w:rFonts w:ascii="Times New Roman" w:hAnsi="Times New Roman"/>
          <w:color w:val="000000"/>
          <w:sz w:val="28"/>
        </w:rPr>
        <w:t>, Ф. Купера.</w:t>
      </w:r>
      <w:bookmarkEnd w:id="5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П. Чехов.</w:t>
      </w:r>
      <w:r w:rsidRPr="00695C52">
        <w:rPr>
          <w:rFonts w:ascii="Times New Roman" w:hAnsi="Times New Roman"/>
          <w:color w:val="000000"/>
          <w:sz w:val="28"/>
        </w:rPr>
        <w:t xml:space="preserve"> Рассказы </w:t>
      </w:r>
      <w:bookmarkStart w:id="56" w:name="40c64b3a-a3eb-4d3f-8b8d-5837df728019"/>
      <w:r w:rsidRPr="00695C52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695C52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7" w:name="a869f2ae-2a1e-4f4b-ba77-92f82652d3d9"/>
      <w:r w:rsidRPr="00695C52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«Старуха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Изергиль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» (легенда о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Данко</w:t>
      </w:r>
      <w:proofErr w:type="spellEnd"/>
      <w:r w:rsidRPr="00695C52">
        <w:rPr>
          <w:rFonts w:ascii="Times New Roman" w:hAnsi="Times New Roman"/>
          <w:color w:val="000000"/>
          <w:sz w:val="28"/>
        </w:rPr>
        <w:t>),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Челкаш</w:t>
      </w:r>
      <w:proofErr w:type="spellEnd"/>
      <w:r w:rsidRPr="00695C52">
        <w:rPr>
          <w:rFonts w:ascii="Times New Roman" w:hAnsi="Times New Roman"/>
          <w:color w:val="000000"/>
          <w:sz w:val="28"/>
        </w:rPr>
        <w:t>» и другие.</w:t>
      </w:r>
      <w:bookmarkEnd w:id="57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695C52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С. Грин.</w:t>
      </w:r>
      <w:r w:rsidRPr="00695C52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9" w:name="b02116e4-e9ea-4e8f-af38-04f2ae71ec92"/>
      <w:r w:rsidRPr="00695C52">
        <w:rPr>
          <w:rFonts w:ascii="Times New Roman" w:hAnsi="Times New Roman"/>
          <w:color w:val="000000"/>
          <w:sz w:val="28"/>
        </w:rPr>
        <w:t>(одно произведение по выбору). Например, «Алые паруса», «Зелёная лампа» и другие.</w:t>
      </w:r>
      <w:bookmarkEnd w:id="59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60" w:name="56b5d580-1dbd-4944-a96b-0fcb0abff146"/>
      <w:r w:rsidRPr="00695C52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60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В. В. Маяковский.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1" w:name="3508c828-689c-452f-ba72-3d6a17920a96"/>
      <w:r w:rsidRPr="00695C52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М.А. Шолохов</w:t>
      </w:r>
      <w:r w:rsidRPr="00695C52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62" w:name="bfb8e5e7-5dc0-4aa2-a0fb-f3372a190ccd"/>
      <w:r w:rsidRPr="00695C52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другие.</w:t>
      </w:r>
      <w:bookmarkEnd w:id="6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695C52">
        <w:rPr>
          <w:rFonts w:ascii="Times New Roman" w:hAnsi="Times New Roman"/>
          <w:color w:val="000000"/>
          <w:sz w:val="28"/>
        </w:rPr>
        <w:t xml:space="preserve">Рассказы </w:t>
      </w:r>
      <w:bookmarkStart w:id="63" w:name="58f8e791-4da1-4c7c-996e-06e9678d7abd"/>
      <w:r w:rsidRPr="00695C52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6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333333"/>
          <w:sz w:val="28"/>
        </w:rPr>
        <w:t>–</w:t>
      </w:r>
      <w:r w:rsidRPr="00695C52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695C52">
        <w:rPr>
          <w:rFonts w:ascii="Times New Roman" w:hAnsi="Times New Roman"/>
          <w:color w:val="000000"/>
          <w:sz w:val="28"/>
        </w:rPr>
        <w:t xml:space="preserve">Рассказы </w:t>
      </w:r>
      <w:bookmarkStart w:id="64" w:name="a067d7de-fb70-421e-a5f5-fb299a482d23"/>
      <w:r w:rsidRPr="00695C52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5" w:name="0597886d-dd6d-4674-8ee8-e14ffd5ff356"/>
      <w:r w:rsidRPr="00695C52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Левитанского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другие.</w:t>
      </w:r>
      <w:bookmarkEnd w:id="6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6" w:name="83a8feea-b75e-4227-8bcd-8ff9e804ba2b"/>
      <w:r w:rsidRPr="00695C52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Зарубежная литература.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695C52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7" w:name="ea61fdd9-b266-4028-b605-73fad05f3a1b"/>
      <w:r w:rsidRPr="00695C52">
        <w:rPr>
          <w:rFonts w:ascii="Times New Roman" w:hAnsi="Times New Roman"/>
          <w:color w:val="000000"/>
          <w:sz w:val="28"/>
        </w:rPr>
        <w:t>(главы по выбору).</w:t>
      </w:r>
      <w:bookmarkEnd w:id="67"/>
    </w:p>
    <w:p w:rsidR="006C514E" w:rsidRDefault="00F13F1D">
      <w:pPr>
        <w:spacing w:after="0" w:line="264" w:lineRule="auto"/>
        <w:ind w:firstLine="600"/>
        <w:jc w:val="both"/>
      </w:pPr>
      <w:proofErr w:type="spellStart"/>
      <w:r w:rsidRPr="00695C52">
        <w:rPr>
          <w:rFonts w:ascii="Times New Roman" w:hAnsi="Times New Roman"/>
          <w:b/>
          <w:color w:val="000000"/>
          <w:sz w:val="28"/>
        </w:rPr>
        <w:t>Зарубежнаяновеллистик</w:t>
      </w:r>
      <w:proofErr w:type="gramStart"/>
      <w:r w:rsidRPr="00695C52">
        <w:rPr>
          <w:rFonts w:ascii="Times New Roman" w:hAnsi="Times New Roman"/>
          <w:b/>
          <w:color w:val="000000"/>
          <w:sz w:val="28"/>
        </w:rPr>
        <w:t>а</w:t>
      </w:r>
      <w:bookmarkStart w:id="68" w:name="4c3792f6-c508-448f-810f-0a4e7935e4da"/>
      <w:proofErr w:type="spellEnd"/>
      <w:r w:rsidRPr="00695C52">
        <w:rPr>
          <w:rFonts w:ascii="Times New Roman" w:hAnsi="Times New Roman"/>
          <w:color w:val="000000"/>
          <w:sz w:val="28"/>
        </w:rPr>
        <w:t>(</w:t>
      </w:r>
      <w:proofErr w:type="gramEnd"/>
      <w:r w:rsidRPr="00695C52">
        <w:rPr>
          <w:rFonts w:ascii="Times New Roman" w:hAnsi="Times New Roman"/>
          <w:color w:val="000000"/>
          <w:sz w:val="28"/>
        </w:rPr>
        <w:t>одно-два произведения по выбору). Например, П. Мериме.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Маттео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Фальконе»; О. Генри. </w:t>
      </w:r>
      <w:r>
        <w:rPr>
          <w:rFonts w:ascii="Times New Roman" w:hAnsi="Times New Roman"/>
          <w:color w:val="000000"/>
          <w:sz w:val="28"/>
        </w:rPr>
        <w:t>«Дары волхвов», «Последний лист».</w:t>
      </w:r>
      <w:bookmarkEnd w:id="6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де </w:t>
      </w:r>
      <w:proofErr w:type="spellStart"/>
      <w:proofErr w:type="gramStart"/>
      <w:r w:rsidRPr="00695C52">
        <w:rPr>
          <w:rFonts w:ascii="Times New Roman" w:hAnsi="Times New Roman"/>
          <w:b/>
          <w:color w:val="000000"/>
          <w:sz w:val="28"/>
        </w:rPr>
        <w:t>Сент</w:t>
      </w:r>
      <w:proofErr w:type="spellEnd"/>
      <w:proofErr w:type="gramEnd"/>
      <w:r w:rsidRPr="00695C52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695C52">
        <w:rPr>
          <w:rFonts w:ascii="Times New Roman" w:hAnsi="Times New Roman"/>
          <w:b/>
          <w:color w:val="000000"/>
          <w:sz w:val="28"/>
        </w:rPr>
        <w:t>Экзюпери</w:t>
      </w:r>
      <w:proofErr w:type="spellEnd"/>
      <w:r w:rsidRPr="00695C52">
        <w:rPr>
          <w:rFonts w:ascii="Times New Roman" w:hAnsi="Times New Roman"/>
          <w:b/>
          <w:color w:val="000000"/>
          <w:sz w:val="28"/>
        </w:rPr>
        <w:t>.</w:t>
      </w:r>
      <w:r w:rsidRPr="00695C52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8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Житийная литература</w:t>
      </w:r>
      <w:bookmarkStart w:id="69" w:name="985594a0-fcf7-4207-a4d1-f380ff5738df"/>
      <w:r w:rsidRPr="00695C52">
        <w:rPr>
          <w:rFonts w:ascii="Times New Roman" w:hAnsi="Times New Roman"/>
          <w:color w:val="000000"/>
          <w:sz w:val="28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695C52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С. Пушкин.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0" w:name="5b5c3fe8-b2de-4b56-86d3-e3754f0ba265"/>
      <w:r w:rsidRPr="00695C52">
        <w:rPr>
          <w:rFonts w:ascii="Times New Roman" w:hAnsi="Times New Roman"/>
          <w:color w:val="000000"/>
          <w:sz w:val="28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695C52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6C514E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Ю. Лермонтов.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1" w:name="1749eea8-4a2b-4b41-b15d-2fbade426127"/>
      <w:r w:rsidRPr="00695C52">
        <w:rPr>
          <w:rFonts w:ascii="Times New Roman" w:hAnsi="Times New Roman"/>
          <w:color w:val="000000"/>
          <w:sz w:val="28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1"/>
      <w:r>
        <w:rPr>
          <w:rFonts w:ascii="Times New Roman" w:hAnsi="Times New Roman"/>
          <w:color w:val="000000"/>
          <w:sz w:val="28"/>
        </w:rPr>
        <w:t xml:space="preserve">Поэма «Мцыри». </w:t>
      </w:r>
    </w:p>
    <w:p w:rsidR="006C514E" w:rsidRPr="00695C52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Н. В. Гоголь. </w:t>
      </w:r>
      <w:r>
        <w:rPr>
          <w:rFonts w:ascii="Times New Roman" w:hAnsi="Times New Roman"/>
          <w:color w:val="000000"/>
          <w:sz w:val="28"/>
        </w:rPr>
        <w:t xml:space="preserve">Повесть «Шинель». </w:t>
      </w:r>
      <w:r w:rsidRPr="00695C52">
        <w:rPr>
          <w:rFonts w:ascii="Times New Roman" w:hAnsi="Times New Roman"/>
          <w:color w:val="000000"/>
          <w:sz w:val="28"/>
        </w:rPr>
        <w:t xml:space="preserve">Комедия «Ревизор».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И. С. Тургенев.</w:t>
      </w:r>
      <w:r w:rsidRPr="00695C52">
        <w:rPr>
          <w:rFonts w:ascii="Times New Roman" w:hAnsi="Times New Roman"/>
          <w:color w:val="000000"/>
          <w:sz w:val="28"/>
        </w:rPr>
        <w:t xml:space="preserve"> Повести </w:t>
      </w:r>
      <w:bookmarkStart w:id="72" w:name="fabf9287-55ad-4e60-84d5-add7a98c2934"/>
      <w:r w:rsidRPr="00695C52">
        <w:rPr>
          <w:rFonts w:ascii="Times New Roman" w:hAnsi="Times New Roman"/>
          <w:color w:val="000000"/>
          <w:sz w:val="28"/>
        </w:rPr>
        <w:t>(одна по выбору). Например, «Ася», «Первая любовь».</w:t>
      </w:r>
      <w:bookmarkEnd w:id="72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bookmarkStart w:id="73" w:name="d4361b3a-67eb-4f10-a5c6-46aeb46ddd0f"/>
      <w:r w:rsidRPr="00695C52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7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695C52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4" w:name="1cb9fa85-1479-480f-ac52-31806803cd56"/>
      <w:r w:rsidRPr="00695C52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bookmarkStart w:id="75" w:name="2d584d74-2b44-43c1-bb1d-41138fc1bfb5"/>
      <w:r w:rsidRPr="00695C52">
        <w:rPr>
          <w:rFonts w:ascii="Times New Roman" w:hAnsi="Times New Roman"/>
          <w:color w:val="000000"/>
          <w:sz w:val="28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>Поэзия первой половины ХХ века</w:t>
      </w:r>
      <w:r w:rsidRPr="00695C52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А. Булгаков</w:t>
      </w:r>
      <w:bookmarkStart w:id="76" w:name="ef531e3a-0507-4076-89cb-456c64cbca56"/>
      <w:r w:rsidRPr="00695C52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Поэма «Василий Тёркин» </w:t>
      </w:r>
      <w:bookmarkStart w:id="77" w:name="bf7bc9e4-c459-4e44-8cf4-6440f472144b"/>
      <w:r w:rsidRPr="00695C52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7"/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А.Н. Толстой</w:t>
      </w:r>
      <w:r w:rsidRPr="00695C52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А. Шолохов.</w:t>
      </w:r>
      <w:r w:rsidRPr="00695C52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И. Солженицын.</w:t>
      </w:r>
      <w:r w:rsidRPr="00695C52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</w:t>
      </w:r>
      <w:proofErr w:type="gramStart"/>
      <w:r w:rsidRPr="00695C52">
        <w:rPr>
          <w:rFonts w:ascii="Times New Roman" w:hAnsi="Times New Roman"/>
          <w:b/>
          <w:color w:val="000000"/>
          <w:sz w:val="28"/>
        </w:rPr>
        <w:t>а</w:t>
      </w:r>
      <w:r w:rsidRPr="00695C52">
        <w:rPr>
          <w:rFonts w:ascii="Times New Roman" w:hAnsi="Times New Roman"/>
          <w:color w:val="000000"/>
          <w:sz w:val="28"/>
        </w:rPr>
        <w:t>(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695C52">
        <w:rPr>
          <w:sz w:val="28"/>
        </w:rPr>
        <w:br/>
      </w:r>
      <w:bookmarkStart w:id="78" w:name="464a1461-dc27-4c8e-855e-7a4d0048dab5"/>
      <w:bookmarkEnd w:id="78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95C52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695C52">
        <w:rPr>
          <w:rFonts w:ascii="Times New Roman" w:hAnsi="Times New Roman"/>
          <w:color w:val="000000"/>
          <w:sz w:val="28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695C52">
        <w:rPr>
          <w:sz w:val="28"/>
        </w:rPr>
        <w:br/>
      </w:r>
      <w:bookmarkStart w:id="79" w:name="adb853ee-930d-4a27-923a-b9cb0245de5e"/>
      <w:bookmarkEnd w:id="79"/>
    </w:p>
    <w:p w:rsidR="006C514E" w:rsidRPr="00695C52" w:rsidRDefault="00F13F1D">
      <w:pPr>
        <w:shd w:val="clear" w:color="auto" w:fill="FFFFFF"/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695C52">
        <w:rPr>
          <w:rFonts w:ascii="Times New Roman" w:hAnsi="Times New Roman"/>
          <w:color w:val="000000"/>
          <w:sz w:val="28"/>
        </w:rPr>
        <w:t xml:space="preserve"> Сонеты </w:t>
      </w:r>
      <w:bookmarkStart w:id="80" w:name="0d55d6d3-7190-4389-8070-261d3434d548"/>
      <w:r w:rsidRPr="00695C52">
        <w:rPr>
          <w:rFonts w:ascii="Times New Roman" w:hAnsi="Times New Roman"/>
          <w:color w:val="000000"/>
          <w:sz w:val="28"/>
        </w:rPr>
        <w:t>(один-два по выбору). Например, № 66 «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Измучась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всем, я умереть хочу…», № 130 «Её глаза на звёзды не похожи…» и другие. </w:t>
      </w:r>
      <w:bookmarkEnd w:id="80"/>
      <w:r w:rsidRPr="00695C52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81" w:name="b53ea1d5-9b20-4ab2-824f-f7ee2f330726"/>
      <w:r w:rsidRPr="00695C52">
        <w:rPr>
          <w:rFonts w:ascii="Times New Roman" w:hAnsi="Times New Roman"/>
          <w:color w:val="000000"/>
          <w:sz w:val="28"/>
        </w:rPr>
        <w:t>(фрагменты по выбору).</w:t>
      </w:r>
      <w:bookmarkEnd w:id="81"/>
    </w:p>
    <w:p w:rsidR="006C514E" w:rsidRPr="00695C52" w:rsidRDefault="00F13F1D">
      <w:pPr>
        <w:shd w:val="clear" w:color="auto" w:fill="FFFFFF"/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695C52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82" w:name="0d430c7d-1e84-4c15-8128-09b5a0ae5b8e"/>
      <w:r w:rsidRPr="00695C52">
        <w:rPr>
          <w:rFonts w:ascii="Times New Roman" w:hAnsi="Times New Roman"/>
          <w:color w:val="000000"/>
          <w:sz w:val="28"/>
        </w:rPr>
        <w:t>(фрагменты по выбору).</w:t>
      </w:r>
      <w:bookmarkEnd w:id="82"/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9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695C52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Елисаветы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Петровны 1747 года» и другие стихотворения </w:t>
      </w:r>
      <w:bookmarkStart w:id="83" w:name="e8b587e6-2f8c-4690-a635-22bb3cee08ae"/>
      <w:r w:rsidRPr="00695C52">
        <w:rPr>
          <w:rFonts w:ascii="Times New Roman" w:hAnsi="Times New Roman"/>
          <w:color w:val="000000"/>
          <w:sz w:val="28"/>
        </w:rPr>
        <w:t>(по выбору).</w:t>
      </w:r>
      <w:bookmarkEnd w:id="8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4" w:name="8ca8cc5e-b57b-4292-a0a2-4d5e99a37fc7"/>
      <w:r w:rsidRPr="00695C52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другие.</w:t>
      </w:r>
      <w:bookmarkEnd w:id="84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Н. М. Карамзин.</w:t>
      </w:r>
      <w:r w:rsidRPr="00695C52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В. А. Жуковский.</w:t>
      </w:r>
      <w:r w:rsidRPr="00695C52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5" w:name="7eb282c3-f5ef-4e9f-86b2-734492601833"/>
      <w:r w:rsidRPr="00695C52">
        <w:rPr>
          <w:rFonts w:ascii="Times New Roman" w:hAnsi="Times New Roman"/>
          <w:color w:val="000000"/>
          <w:sz w:val="28"/>
        </w:rPr>
        <w:t>(две по выбору). Например, «Светлана», «Невыразимое», «Море» и другие.</w:t>
      </w:r>
      <w:bookmarkEnd w:id="85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С. Грибоедов.</w:t>
      </w:r>
      <w:r w:rsidRPr="00695C52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Поэзия пушкинской эпохи. </w:t>
      </w:r>
      <w:bookmarkStart w:id="86" w:name="d3f3009b-2bf2-4457-85cc-996248170bfd"/>
      <w:r w:rsidRPr="00695C52">
        <w:rPr>
          <w:rFonts w:ascii="Times New Roman" w:hAnsi="Times New Roman"/>
          <w:color w:val="000000"/>
          <w:sz w:val="28"/>
        </w:rPr>
        <w:t xml:space="preserve">К. Н. Батюшков, А. А.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Дельвиг</w:t>
      </w:r>
      <w:proofErr w:type="spellEnd"/>
      <w:r w:rsidRPr="00695C52">
        <w:rPr>
          <w:rFonts w:ascii="Times New Roman" w:hAnsi="Times New Roman"/>
          <w:color w:val="000000"/>
          <w:sz w:val="28"/>
        </w:rPr>
        <w:t>, Н. М. Языков, Е. А. Баратынский (не менее трёх стихотворений по выбору).</w:t>
      </w:r>
      <w:bookmarkEnd w:id="86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А. С. Пушкин.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7" w:name="0b2f85f8-e824-4e61-a1ac-4efc7fb78a2f"/>
      <w:r w:rsidRPr="00695C52">
        <w:rPr>
          <w:rFonts w:ascii="Times New Roman" w:hAnsi="Times New Roman"/>
          <w:color w:val="000000"/>
          <w:sz w:val="28"/>
        </w:rPr>
        <w:t xml:space="preserve">Например, «Бесы», «Брожу ли я вдоль улиц шумных…», «…Вновь я посетил…», «Из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Пиндемонти</w:t>
      </w:r>
      <w:proofErr w:type="spellEnd"/>
      <w:r w:rsidRPr="00695C52">
        <w:rPr>
          <w:rFonts w:ascii="Times New Roman" w:hAnsi="Times New Roman"/>
          <w:color w:val="000000"/>
          <w:sz w:val="28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</w:t>
      </w:r>
      <w:proofErr w:type="gramStart"/>
      <w:r w:rsidRPr="00695C52">
        <w:rPr>
          <w:rFonts w:ascii="Times New Roman" w:hAnsi="Times New Roman"/>
          <w:color w:val="000000"/>
          <w:sz w:val="28"/>
        </w:rPr>
        <w:t>!П</w:t>
      </w:r>
      <w:proofErr w:type="gramEnd"/>
      <w:r w:rsidRPr="00695C52">
        <w:rPr>
          <w:rFonts w:ascii="Times New Roman" w:hAnsi="Times New Roman"/>
          <w:color w:val="000000"/>
          <w:sz w:val="28"/>
        </w:rPr>
        <w:t>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695C52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М. Ю. Лермонтов.</w:t>
      </w:r>
      <w:r w:rsidRPr="00695C52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8" w:name="87a51fa3-c568-4583-a18a-174135483b9d"/>
      <w:proofErr w:type="gramStart"/>
      <w:r w:rsidRPr="00695C52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695C52">
        <w:rPr>
          <w:rFonts w:ascii="Times New Roman" w:hAnsi="Times New Roman"/>
          <w:color w:val="000000"/>
          <w:sz w:val="28"/>
        </w:rPr>
        <w:t>.</w:t>
      </w:r>
      <w:bookmarkEnd w:id="88"/>
      <w:r w:rsidRPr="00695C52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695C52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Данте.</w:t>
      </w:r>
      <w:r w:rsidRPr="00695C52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9" w:name="131db750-5e26-42b5-b0b5-6f68058ef787"/>
      <w:r w:rsidRPr="00695C52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9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У. Шекспир.</w:t>
      </w:r>
      <w:r w:rsidRPr="00695C52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90" w:name="50dcaf75-7eb3-4058-9b14-0313c9277b2d"/>
      <w:r w:rsidRPr="00695C52">
        <w:rPr>
          <w:rFonts w:ascii="Times New Roman" w:hAnsi="Times New Roman"/>
          <w:color w:val="000000"/>
          <w:sz w:val="28"/>
        </w:rPr>
        <w:t>(фрагменты по выбору).</w:t>
      </w:r>
      <w:bookmarkEnd w:id="90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И.В. Гёте.</w:t>
      </w:r>
      <w:r w:rsidRPr="00695C52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91" w:name="0b3534b6-8dfe-4b28-9993-091faed66786"/>
      <w:r w:rsidRPr="00695C52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91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695C52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92" w:name="e19cbdea-f76d-4b99-b400-83b11ad6923d"/>
      <w:r w:rsidRPr="00695C52">
        <w:rPr>
          <w:rFonts w:ascii="Times New Roman" w:hAnsi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другие.</w:t>
      </w:r>
      <w:bookmarkEnd w:id="92"/>
      <w:r w:rsidRPr="00695C52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93" w:name="e2190f02-8aec-4529-8d6c-41c65b65ca2e"/>
      <w:r w:rsidRPr="00695C52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93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95C52">
        <w:rPr>
          <w:rFonts w:ascii="Times New Roman" w:hAnsi="Times New Roman"/>
          <w:b/>
          <w:color w:val="000000"/>
          <w:sz w:val="28"/>
        </w:rPr>
        <w:t xml:space="preserve"> в.</w:t>
      </w:r>
      <w:bookmarkStart w:id="94" w:name="2ccf1dde-3592-470f-89fb-4ebac1d8e3cf"/>
      <w:r w:rsidRPr="00695C52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Гюго, В. Скотта и другие.</w:t>
      </w:r>
      <w:bookmarkEnd w:id="94"/>
    </w:p>
    <w:p w:rsidR="006C514E" w:rsidRPr="00695C52" w:rsidRDefault="006C514E">
      <w:pPr>
        <w:sectPr w:rsidR="006C514E" w:rsidRPr="00695C52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Pr="00695C52" w:rsidRDefault="00F13F1D">
      <w:pPr>
        <w:spacing w:after="0" w:line="264" w:lineRule="auto"/>
        <w:ind w:left="120"/>
        <w:jc w:val="both"/>
      </w:pPr>
      <w:bookmarkStart w:id="95" w:name="block-32932419"/>
      <w:bookmarkEnd w:id="7"/>
      <w:r w:rsidRPr="00695C52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Изучение литературы в основной школе направлено на достижение </w:t>
      </w:r>
      <w:proofErr w:type="gramStart"/>
      <w:r w:rsidRPr="00695C5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следующих личностных,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6C514E" w:rsidRPr="00695C52" w:rsidRDefault="00F13F1D">
      <w:pPr>
        <w:numPr>
          <w:ilvl w:val="0"/>
          <w:numId w:val="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</w:t>
      </w:r>
      <w:proofErr w:type="spellStart"/>
      <w:r w:rsidRPr="00695C52">
        <w:rPr>
          <w:rFonts w:ascii="Times New Roman" w:hAnsi="Times New Roman"/>
          <w:color w:val="000000"/>
          <w:sz w:val="28"/>
        </w:rPr>
        <w:t>волонтерство</w:t>
      </w:r>
      <w:proofErr w:type="spellEnd"/>
      <w:r w:rsidRPr="00695C52">
        <w:rPr>
          <w:rFonts w:ascii="Times New Roman" w:hAnsi="Times New Roman"/>
          <w:color w:val="000000"/>
          <w:sz w:val="28"/>
        </w:rPr>
        <w:t>; помощь людям, нуждающимся в ней).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C514E" w:rsidRPr="00695C52" w:rsidRDefault="00F13F1D">
      <w:pPr>
        <w:numPr>
          <w:ilvl w:val="0"/>
          <w:numId w:val="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C514E" w:rsidRPr="00695C52" w:rsidRDefault="00F13F1D">
      <w:pPr>
        <w:numPr>
          <w:ilvl w:val="0"/>
          <w:numId w:val="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C514E" w:rsidRPr="00695C52" w:rsidRDefault="00F13F1D">
      <w:pPr>
        <w:numPr>
          <w:ilvl w:val="0"/>
          <w:numId w:val="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C514E" w:rsidRPr="00695C52" w:rsidRDefault="00F13F1D">
      <w:pPr>
        <w:numPr>
          <w:ilvl w:val="0"/>
          <w:numId w:val="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C514E" w:rsidRPr="00695C52" w:rsidRDefault="00F13F1D">
      <w:pPr>
        <w:numPr>
          <w:ilvl w:val="0"/>
          <w:numId w:val="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C514E" w:rsidRPr="00695C52" w:rsidRDefault="00F13F1D">
      <w:pPr>
        <w:numPr>
          <w:ilvl w:val="0"/>
          <w:numId w:val="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C514E" w:rsidRPr="00695C52" w:rsidRDefault="00F13F1D">
      <w:pPr>
        <w:numPr>
          <w:ilvl w:val="0"/>
          <w:numId w:val="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C514E" w:rsidRPr="00695C52" w:rsidRDefault="00F13F1D">
      <w:pPr>
        <w:numPr>
          <w:ilvl w:val="0"/>
          <w:numId w:val="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6C514E" w:rsidRPr="00695C52" w:rsidRDefault="00F13F1D">
      <w:pPr>
        <w:numPr>
          <w:ilvl w:val="0"/>
          <w:numId w:val="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C514E" w:rsidRPr="00695C52" w:rsidRDefault="00F13F1D">
      <w:pPr>
        <w:numPr>
          <w:ilvl w:val="0"/>
          <w:numId w:val="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695C52">
        <w:rPr>
          <w:rFonts w:ascii="Times New Roman" w:hAnsi="Times New Roman"/>
          <w:color w:val="000000"/>
          <w:sz w:val="28"/>
        </w:rPr>
        <w:t>интернет-среде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в процессе школьного литературного образования; 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6C514E" w:rsidRPr="00695C52" w:rsidRDefault="00F13F1D">
      <w:pPr>
        <w:numPr>
          <w:ilvl w:val="0"/>
          <w:numId w:val="5"/>
        </w:numPr>
        <w:spacing w:after="0" w:line="264" w:lineRule="auto"/>
        <w:jc w:val="both"/>
      </w:pPr>
      <w:proofErr w:type="spellStart"/>
      <w:r w:rsidRPr="00695C5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C514E" w:rsidRPr="00695C52" w:rsidRDefault="00F13F1D">
      <w:pPr>
        <w:numPr>
          <w:ilvl w:val="0"/>
          <w:numId w:val="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C514E" w:rsidRPr="00695C52" w:rsidRDefault="00F13F1D">
      <w:pPr>
        <w:numPr>
          <w:ilvl w:val="0"/>
          <w:numId w:val="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C514E" w:rsidRPr="00695C52" w:rsidRDefault="00F13F1D">
      <w:pPr>
        <w:numPr>
          <w:ilvl w:val="0"/>
          <w:numId w:val="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C514E" w:rsidRPr="00695C52" w:rsidRDefault="00F13F1D">
      <w:pPr>
        <w:numPr>
          <w:ilvl w:val="0"/>
          <w:numId w:val="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C514E" w:rsidRPr="00695C52" w:rsidRDefault="00F13F1D">
      <w:pPr>
        <w:numPr>
          <w:ilvl w:val="0"/>
          <w:numId w:val="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C514E" w:rsidRPr="00695C52" w:rsidRDefault="00F13F1D">
      <w:pPr>
        <w:numPr>
          <w:ilvl w:val="0"/>
          <w:numId w:val="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Default="00F13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C514E" w:rsidRPr="00695C52" w:rsidRDefault="00F13F1D">
      <w:pPr>
        <w:numPr>
          <w:ilvl w:val="0"/>
          <w:numId w:val="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C514E" w:rsidRPr="00695C52" w:rsidRDefault="00F13F1D">
      <w:pPr>
        <w:numPr>
          <w:ilvl w:val="0"/>
          <w:numId w:val="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6C514E" w:rsidRPr="00695C52" w:rsidRDefault="00F13F1D">
      <w:pPr>
        <w:numPr>
          <w:ilvl w:val="0"/>
          <w:numId w:val="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C514E" w:rsidRPr="00695C52" w:rsidRDefault="00F13F1D">
      <w:pPr>
        <w:numPr>
          <w:ilvl w:val="0"/>
          <w:numId w:val="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</w:t>
      </w:r>
      <w:proofErr w:type="gramStart"/>
      <w:r w:rsidRPr="00695C52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695C52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695C52">
        <w:rPr>
          <w:rFonts w:ascii="Times New Roman" w:hAnsi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в произошедшей ситуации; </w:t>
      </w:r>
    </w:p>
    <w:p w:rsidR="006C514E" w:rsidRPr="00695C52" w:rsidRDefault="00F13F1D">
      <w:pPr>
        <w:numPr>
          <w:ilvl w:val="0"/>
          <w:numId w:val="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6C514E" w:rsidRPr="00695C52" w:rsidRDefault="00F13F1D">
      <w:pPr>
        <w:numPr>
          <w:ilvl w:val="0"/>
          <w:numId w:val="1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6C514E" w:rsidRPr="00695C52" w:rsidRDefault="00F13F1D">
      <w:pPr>
        <w:numPr>
          <w:ilvl w:val="0"/>
          <w:numId w:val="1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C514E" w:rsidRPr="00695C52" w:rsidRDefault="00F13F1D">
      <w:pPr>
        <w:numPr>
          <w:ilvl w:val="0"/>
          <w:numId w:val="1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1) Общение: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C514E" w:rsidRPr="00695C52" w:rsidRDefault="00F13F1D">
      <w:pPr>
        <w:numPr>
          <w:ilvl w:val="0"/>
          <w:numId w:val="1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695C52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благожелательности общения;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6C514E" w:rsidRPr="00695C52" w:rsidRDefault="00F13F1D">
      <w:pPr>
        <w:numPr>
          <w:ilvl w:val="0"/>
          <w:numId w:val="14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6C514E" w:rsidRPr="00695C52" w:rsidRDefault="00F13F1D">
      <w:pPr>
        <w:numPr>
          <w:ilvl w:val="0"/>
          <w:numId w:val="1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C514E" w:rsidRPr="00695C52" w:rsidRDefault="00F13F1D">
      <w:pPr>
        <w:numPr>
          <w:ilvl w:val="0"/>
          <w:numId w:val="1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C514E" w:rsidRPr="00695C52" w:rsidRDefault="00F13F1D">
      <w:pPr>
        <w:numPr>
          <w:ilvl w:val="0"/>
          <w:numId w:val="1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C514E" w:rsidRPr="00695C52" w:rsidRDefault="00F13F1D">
      <w:pPr>
        <w:numPr>
          <w:ilvl w:val="0"/>
          <w:numId w:val="1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C514E" w:rsidRPr="00695C52" w:rsidRDefault="00F13F1D">
      <w:pPr>
        <w:numPr>
          <w:ilvl w:val="0"/>
          <w:numId w:val="15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6C514E" w:rsidRPr="00695C52" w:rsidRDefault="00F13F1D">
      <w:pPr>
        <w:numPr>
          <w:ilvl w:val="0"/>
          <w:numId w:val="1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C514E" w:rsidRPr="00695C52" w:rsidRDefault="00F13F1D">
      <w:pPr>
        <w:numPr>
          <w:ilvl w:val="0"/>
          <w:numId w:val="1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C514E" w:rsidRPr="00695C52" w:rsidRDefault="00F13F1D">
      <w:pPr>
        <w:numPr>
          <w:ilvl w:val="0"/>
          <w:numId w:val="1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695C52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6C514E" w:rsidRPr="00695C52" w:rsidRDefault="00F13F1D">
      <w:pPr>
        <w:numPr>
          <w:ilvl w:val="0"/>
          <w:numId w:val="16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6C514E" w:rsidRPr="00695C52" w:rsidRDefault="00F13F1D">
      <w:pPr>
        <w:numPr>
          <w:ilvl w:val="0"/>
          <w:numId w:val="1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6C514E" w:rsidRPr="00695C52" w:rsidRDefault="00F13F1D">
      <w:pPr>
        <w:numPr>
          <w:ilvl w:val="0"/>
          <w:numId w:val="1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6C514E" w:rsidRPr="00695C52" w:rsidRDefault="00F13F1D">
      <w:pPr>
        <w:numPr>
          <w:ilvl w:val="0"/>
          <w:numId w:val="1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C514E" w:rsidRPr="00695C52" w:rsidRDefault="00F13F1D">
      <w:pPr>
        <w:numPr>
          <w:ilvl w:val="0"/>
          <w:numId w:val="17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6C514E" w:rsidRDefault="00F13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6C514E" w:rsidRPr="00695C52" w:rsidRDefault="00F13F1D">
      <w:pPr>
        <w:numPr>
          <w:ilvl w:val="0"/>
          <w:numId w:val="1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C514E" w:rsidRPr="00695C52" w:rsidRDefault="00F13F1D">
      <w:pPr>
        <w:numPr>
          <w:ilvl w:val="0"/>
          <w:numId w:val="1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6C514E" w:rsidRPr="00695C52" w:rsidRDefault="00F13F1D">
      <w:pPr>
        <w:numPr>
          <w:ilvl w:val="0"/>
          <w:numId w:val="1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6C514E" w:rsidRPr="00695C52" w:rsidRDefault="00F13F1D">
      <w:pPr>
        <w:numPr>
          <w:ilvl w:val="0"/>
          <w:numId w:val="18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5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6C514E" w:rsidRPr="00695C52" w:rsidRDefault="00F13F1D">
      <w:pPr>
        <w:numPr>
          <w:ilvl w:val="0"/>
          <w:numId w:val="1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6C514E" w:rsidRPr="00695C52" w:rsidRDefault="00F13F1D">
      <w:pPr>
        <w:numPr>
          <w:ilvl w:val="0"/>
          <w:numId w:val="19"/>
        </w:numPr>
        <w:spacing w:after="0" w:line="264" w:lineRule="auto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695C52">
        <w:rPr>
          <w:rFonts w:ascii="Times New Roman" w:hAnsi="Times New Roman"/>
          <w:color w:val="000000"/>
          <w:sz w:val="28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эпитет, сравнение, метафора, олицетворение; аллегория; ритм, рифма;</w:t>
      </w:r>
    </w:p>
    <w:p w:rsidR="006C514E" w:rsidRPr="00695C52" w:rsidRDefault="00F13F1D">
      <w:pPr>
        <w:numPr>
          <w:ilvl w:val="0"/>
          <w:numId w:val="1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темы и сюжеты произведений, образы персонажей;</w:t>
      </w:r>
    </w:p>
    <w:p w:rsidR="006C514E" w:rsidRPr="00695C52" w:rsidRDefault="00F13F1D">
      <w:pPr>
        <w:numPr>
          <w:ilvl w:val="0"/>
          <w:numId w:val="19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сопоставлять с помощью </w:t>
      </w:r>
      <w:proofErr w:type="gramStart"/>
      <w:r w:rsidRPr="00695C52">
        <w:rPr>
          <w:rFonts w:ascii="Times New Roman" w:hAnsi="Times New Roman"/>
          <w:color w:val="000000"/>
          <w:sz w:val="28"/>
        </w:rPr>
        <w:t>учителя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695C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95C52">
        <w:rPr>
          <w:rFonts w:ascii="Times New Roman" w:hAnsi="Times New Roman"/>
          <w:color w:val="000000"/>
          <w:sz w:val="28"/>
        </w:rPr>
        <w:t>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8) владеть начальными умениями интерпретации и </w:t>
      </w:r>
      <w:proofErr w:type="gramStart"/>
      <w:r w:rsidRPr="00695C52">
        <w:rPr>
          <w:rFonts w:ascii="Times New Roman" w:hAnsi="Times New Roman"/>
          <w:color w:val="000000"/>
          <w:sz w:val="28"/>
        </w:rPr>
        <w:t>оценки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текстуально изученных произведений фольклора и литературы;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публично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представлять их результаты (с учётом литературного развития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интернет-ресурсами</w:t>
      </w:r>
      <w:proofErr w:type="spellEnd"/>
      <w:r w:rsidRPr="00695C52">
        <w:rPr>
          <w:rFonts w:ascii="Times New Roman" w:hAnsi="Times New Roman"/>
          <w:color w:val="000000"/>
          <w:sz w:val="28"/>
        </w:rPr>
        <w:t>, соблюдая правила информационной безопасности.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6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обучающихся);</w:t>
      </w:r>
    </w:p>
    <w:p w:rsidR="006C514E" w:rsidRPr="00695C52" w:rsidRDefault="00F13F1D">
      <w:pPr>
        <w:numPr>
          <w:ilvl w:val="0"/>
          <w:numId w:val="2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6C514E" w:rsidRPr="00695C52" w:rsidRDefault="00F13F1D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стадии развития действия: экспозиция, завязка, развитие действия, кульминация, развязка</w:t>
      </w:r>
      <w:proofErr w:type="gramStart"/>
      <w:r w:rsidRPr="00695C52">
        <w:rPr>
          <w:rFonts w:ascii="Times New Roman" w:hAnsi="Times New Roman"/>
          <w:color w:val="000000"/>
          <w:sz w:val="28"/>
        </w:rPr>
        <w:t>;п</w:t>
      </w:r>
      <w:proofErr w:type="gramEnd"/>
      <w:r w:rsidRPr="00695C52">
        <w:rPr>
          <w:rFonts w:ascii="Times New Roman" w:hAnsi="Times New Roman"/>
          <w:color w:val="000000"/>
          <w:sz w:val="28"/>
        </w:rPr>
        <w:t>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6C514E" w:rsidRPr="00695C52" w:rsidRDefault="00F13F1D">
      <w:pPr>
        <w:numPr>
          <w:ilvl w:val="0"/>
          <w:numId w:val="2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6C514E" w:rsidRPr="00695C52" w:rsidRDefault="00F13F1D">
      <w:pPr>
        <w:numPr>
          <w:ilvl w:val="0"/>
          <w:numId w:val="2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6C514E" w:rsidRPr="00695C52" w:rsidRDefault="00F13F1D">
      <w:pPr>
        <w:numPr>
          <w:ilvl w:val="0"/>
          <w:numId w:val="20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сопоставлять с помощью </w:t>
      </w:r>
      <w:proofErr w:type="gramStart"/>
      <w:r w:rsidRPr="00695C52">
        <w:rPr>
          <w:rFonts w:ascii="Times New Roman" w:hAnsi="Times New Roman"/>
          <w:color w:val="000000"/>
          <w:sz w:val="28"/>
        </w:rPr>
        <w:t>учителя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695C52">
        <w:rPr>
          <w:rFonts w:ascii="Times New Roman" w:hAnsi="Times New Roman"/>
          <w:color w:val="000000"/>
          <w:sz w:val="28"/>
        </w:rPr>
        <w:t>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8) владеть умениями интерпретации и </w:t>
      </w:r>
      <w:proofErr w:type="gramStart"/>
      <w:r w:rsidRPr="00695C52">
        <w:rPr>
          <w:rFonts w:ascii="Times New Roman" w:hAnsi="Times New Roman"/>
          <w:color w:val="000000"/>
          <w:sz w:val="28"/>
        </w:rPr>
        <w:t>оценки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публично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представлять полученные результаты;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интернет-ресурсами</w:t>
      </w:r>
      <w:proofErr w:type="spellEnd"/>
      <w:r w:rsidRPr="00695C52">
        <w:rPr>
          <w:rFonts w:ascii="Times New Roman" w:hAnsi="Times New Roman"/>
          <w:color w:val="000000"/>
          <w:sz w:val="28"/>
        </w:rPr>
        <w:t>, соблюдая правила информационной безопасности.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7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6C514E" w:rsidRPr="00695C52" w:rsidRDefault="00F13F1D">
      <w:pPr>
        <w:numPr>
          <w:ilvl w:val="0"/>
          <w:numId w:val="2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6C514E" w:rsidRPr="00695C52" w:rsidRDefault="00F13F1D">
      <w:pPr>
        <w:numPr>
          <w:ilvl w:val="0"/>
          <w:numId w:val="2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695C52"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695C52">
        <w:rPr>
          <w:rFonts w:ascii="Times New Roman" w:hAnsi="Times New Roman"/>
          <w:color w:val="000000"/>
          <w:sz w:val="28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6C514E" w:rsidRPr="00695C52" w:rsidRDefault="00F13F1D">
      <w:pPr>
        <w:numPr>
          <w:ilvl w:val="0"/>
          <w:numId w:val="2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6C514E" w:rsidRPr="00695C52" w:rsidRDefault="00F13F1D">
      <w:pPr>
        <w:numPr>
          <w:ilvl w:val="0"/>
          <w:numId w:val="21"/>
        </w:numPr>
        <w:spacing w:after="0" w:line="264" w:lineRule="auto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6C514E" w:rsidRPr="00695C52" w:rsidRDefault="00F13F1D">
      <w:pPr>
        <w:numPr>
          <w:ilvl w:val="0"/>
          <w:numId w:val="21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695C52">
        <w:rPr>
          <w:rFonts w:ascii="Times New Roman" w:hAnsi="Times New Roman"/>
          <w:color w:val="000000"/>
          <w:sz w:val="28"/>
        </w:rPr>
        <w:t>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695C52">
        <w:rPr>
          <w:rFonts w:ascii="Times New Roman" w:hAnsi="Times New Roman"/>
          <w:color w:val="000000"/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695C52">
        <w:rPr>
          <w:rFonts w:ascii="Times New Roman" w:hAnsi="Times New Roman"/>
          <w:color w:val="000000"/>
          <w:sz w:val="28"/>
        </w:rPr>
        <w:t>интернет-библиотеках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для выполнения учебных задач, соблюдая правила информационной безопасности.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8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прочитанное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695C52">
        <w:rPr>
          <w:rFonts w:ascii="Times New Roman" w:hAnsi="Times New Roman"/>
          <w:color w:val="000000"/>
          <w:sz w:val="28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695C52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</w:t>
      </w:r>
      <w:proofErr w:type="gramStart"/>
      <w:r w:rsidRPr="00695C52">
        <w:rPr>
          <w:rFonts w:ascii="Times New Roman" w:hAnsi="Times New Roman"/>
          <w:color w:val="000000"/>
          <w:sz w:val="28"/>
        </w:rPr>
        <w:t>;ф</w:t>
      </w:r>
      <w:proofErr w:type="gramEnd"/>
      <w:r w:rsidRPr="00695C52">
        <w:rPr>
          <w:rFonts w:ascii="Times New Roman" w:hAnsi="Times New Roman"/>
          <w:color w:val="000000"/>
          <w:sz w:val="28"/>
        </w:rPr>
        <w:t>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</w:t>
      </w:r>
      <w:proofErr w:type="gramStart"/>
      <w:r w:rsidRPr="00695C52">
        <w:rPr>
          <w:rFonts w:ascii="Times New Roman" w:hAnsi="Times New Roman"/>
          <w:color w:val="000000"/>
          <w:sz w:val="28"/>
        </w:rPr>
        <w:t>;э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питет, метафора, сравнение; олицетворение, гипербола; </w:t>
      </w:r>
      <w:proofErr w:type="gramStart"/>
      <w:r w:rsidRPr="00695C52">
        <w:rPr>
          <w:rFonts w:ascii="Times New Roman" w:hAnsi="Times New Roman"/>
          <w:color w:val="000000"/>
          <w:sz w:val="28"/>
        </w:rPr>
        <w:t>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родо-жанровую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специфику изученного художественного произведения;</w:t>
      </w:r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6C514E" w:rsidRPr="00695C52" w:rsidRDefault="00F13F1D">
      <w:pPr>
        <w:numPr>
          <w:ilvl w:val="0"/>
          <w:numId w:val="22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695C52">
        <w:rPr>
          <w:rFonts w:ascii="Times New Roman" w:hAnsi="Times New Roman"/>
          <w:color w:val="000000"/>
          <w:sz w:val="28"/>
        </w:rPr>
        <w:t>;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интернет-ресурсов</w:t>
      </w:r>
      <w:proofErr w:type="spellEnd"/>
      <w:r w:rsidRPr="00695C52">
        <w:rPr>
          <w:rFonts w:ascii="Times New Roman" w:hAnsi="Times New Roman"/>
          <w:color w:val="000000"/>
          <w:sz w:val="28"/>
        </w:rPr>
        <w:t>, в том числе за счёт произведений современной литературы;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left="120"/>
        <w:jc w:val="both"/>
      </w:pPr>
      <w:r w:rsidRPr="00695C52">
        <w:rPr>
          <w:rFonts w:ascii="Times New Roman" w:hAnsi="Times New Roman"/>
          <w:b/>
          <w:color w:val="000000"/>
          <w:sz w:val="28"/>
        </w:rPr>
        <w:t>9 КЛАСС</w:t>
      </w:r>
    </w:p>
    <w:p w:rsidR="006C514E" w:rsidRPr="00695C52" w:rsidRDefault="006C514E">
      <w:pPr>
        <w:spacing w:after="0" w:line="264" w:lineRule="auto"/>
        <w:ind w:left="120"/>
        <w:jc w:val="both"/>
      </w:pP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произведениях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с учётом неоднозначности заложенных в них художественных смыслов:</w:t>
      </w:r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695C52">
        <w:rPr>
          <w:rFonts w:ascii="Times New Roman" w:hAnsi="Times New Roman"/>
          <w:color w:val="000000"/>
          <w:sz w:val="28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695C52">
        <w:rPr>
          <w:rFonts w:ascii="Times New Roman" w:hAnsi="Times New Roman"/>
          <w:color w:val="000000"/>
          <w:sz w:val="28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</w:t>
      </w:r>
      <w:proofErr w:type="gramStart"/>
      <w:r w:rsidRPr="00695C52">
        <w:rPr>
          <w:rFonts w:ascii="Times New Roman" w:hAnsi="Times New Roman"/>
          <w:color w:val="000000"/>
          <w:sz w:val="28"/>
        </w:rPr>
        <w:t>;а</w:t>
      </w:r>
      <w:proofErr w:type="gramEnd"/>
      <w:r w:rsidRPr="00695C52">
        <w:rPr>
          <w:rFonts w:ascii="Times New Roman" w:hAnsi="Times New Roman"/>
          <w:color w:val="000000"/>
          <w:sz w:val="28"/>
        </w:rPr>
        <w:t>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</w:t>
      </w:r>
      <w:proofErr w:type="gramStart"/>
      <w:r w:rsidRPr="00695C52">
        <w:rPr>
          <w:rFonts w:ascii="Times New Roman" w:hAnsi="Times New Roman"/>
          <w:color w:val="000000"/>
          <w:sz w:val="28"/>
        </w:rPr>
        <w:t>;и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нверсия, анафора, повтор; </w:t>
      </w:r>
      <w:proofErr w:type="gramStart"/>
      <w:r w:rsidRPr="00695C52">
        <w:rPr>
          <w:rFonts w:ascii="Times New Roman" w:hAnsi="Times New Roman"/>
          <w:color w:val="000000"/>
          <w:sz w:val="28"/>
        </w:rPr>
        <w:t>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695C52">
        <w:rPr>
          <w:rFonts w:ascii="Times New Roman" w:hAnsi="Times New Roman"/>
          <w:color w:val="000000"/>
          <w:sz w:val="28"/>
        </w:rPr>
        <w:t>родо-жанровую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специфику изученного и самостоятельно прочитанного художественного произведения;</w:t>
      </w:r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внутритекстовых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межтекстовых</w:t>
      </w:r>
      <w:proofErr w:type="spellEnd"/>
      <w:r w:rsidRPr="00695C52">
        <w:rPr>
          <w:rFonts w:ascii="Times New Roman" w:hAnsi="Times New Roman"/>
          <w:color w:val="000000"/>
          <w:sz w:val="28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6C514E" w:rsidRPr="00695C52" w:rsidRDefault="00F13F1D">
      <w:pPr>
        <w:numPr>
          <w:ilvl w:val="0"/>
          <w:numId w:val="23"/>
        </w:numPr>
        <w:spacing w:after="0" w:line="264" w:lineRule="auto"/>
        <w:jc w:val="both"/>
      </w:pPr>
      <w:r w:rsidRPr="00695C52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695C52"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695C52">
        <w:rPr>
          <w:rFonts w:ascii="Times New Roman" w:hAnsi="Times New Roman"/>
          <w:color w:val="000000"/>
          <w:sz w:val="28"/>
        </w:rPr>
        <w:t>прочитанному</w:t>
      </w:r>
      <w:proofErr w:type="gramEnd"/>
      <w:r w:rsidRPr="00695C52">
        <w:rPr>
          <w:rFonts w:ascii="Times New Roman" w:hAnsi="Times New Roman"/>
          <w:color w:val="000000"/>
          <w:sz w:val="28"/>
        </w:rPr>
        <w:t xml:space="preserve"> и отстаивать свою точку зрения, используя литературные аргументы;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695C52">
        <w:rPr>
          <w:rFonts w:ascii="Times New Roman" w:hAnsi="Times New Roman"/>
          <w:color w:val="000000"/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695C52">
        <w:rPr>
          <w:rFonts w:ascii="Times New Roman" w:hAnsi="Times New Roman"/>
          <w:color w:val="000000"/>
          <w:sz w:val="28"/>
        </w:rPr>
        <w:t>интернет-ресурсов</w:t>
      </w:r>
      <w:proofErr w:type="spellEnd"/>
      <w:r w:rsidRPr="00695C52">
        <w:rPr>
          <w:rFonts w:ascii="Times New Roman" w:hAnsi="Times New Roman"/>
          <w:color w:val="000000"/>
          <w:sz w:val="28"/>
        </w:rPr>
        <w:t>, в том числе за счёт произведений современной литературы;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6C514E" w:rsidRPr="00695C52" w:rsidRDefault="00F13F1D">
      <w:pPr>
        <w:spacing w:after="0" w:line="264" w:lineRule="auto"/>
        <w:ind w:firstLine="600"/>
        <w:jc w:val="both"/>
      </w:pPr>
      <w:r w:rsidRPr="00695C52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695C52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C514E" w:rsidRPr="00695C52" w:rsidRDefault="00F13F1D">
      <w:pPr>
        <w:spacing w:after="0" w:line="264" w:lineRule="auto"/>
        <w:ind w:firstLine="600"/>
        <w:jc w:val="both"/>
      </w:pPr>
      <w:proofErr w:type="gramStart"/>
      <w:r w:rsidRPr="00695C52">
        <w:rPr>
          <w:rFonts w:ascii="Times New Roman" w:hAnsi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6C514E" w:rsidRPr="00695C52" w:rsidRDefault="006C514E">
      <w:pPr>
        <w:sectPr w:rsidR="006C514E" w:rsidRPr="00695C52">
          <w:pgSz w:w="11906" w:h="16383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bookmarkStart w:id="96" w:name="block-32932420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6C51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дети». «Школьник» и др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веков. А. П. Чехов (два рассказа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«Лошадиная фамилия», «Мальчики», «Хирургия» и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П. Астафьев. Рассказ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Васюткино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двух), например, произведения В. П. Катаева, В. П. Крапивина, Ю.П. Казакова, А. Г. Алексина, В. К.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Железникова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Ю.Я.Яковлева, Ю. И.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Коваля,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А.А.Лиханова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Карим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сказочная проза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произведение по выбору). Например, Л.Кэрролл. «Алиса в Стране Чудес» (главы);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Дж.Р.Р.Толкин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Хоббит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или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Сойера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(главы); Дж. Лондон. «Сказание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Кише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»;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Брэдбери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Рассказы. Например, «Каникулы», «Звук бегущих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проза о животных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6C514E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Гомер. Поэмы «Илиада»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мати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зеленая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добровушка</w:t>
            </w:r>
            <w:proofErr w:type="spellEnd"/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....», 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 другие. «Песнь о Роланде» (фрагменты), «Песнь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В. Кольцов. Стихотворения 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четырёх стихотворений двух поэтов), Например, стихотворения О. Ф.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В. С. Высоцкого, Ю. П.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ва произведения по выбору), Например, Б. Л. Васильев. «Экспонат №»; Б. П. Екимов. «Ночь исцеления»; Э.Н.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Веркин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2"/>
        <w:gridCol w:w="4649"/>
        <w:gridCol w:w="1563"/>
        <w:gridCol w:w="1841"/>
        <w:gridCol w:w="1910"/>
        <w:gridCol w:w="2824"/>
      </w:tblGrid>
      <w:tr w:rsidR="006C514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Древнерусские повести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четырёх)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Рассказы из цикла «Записки охотника» (два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«Бирюк», «Хорь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Калиныч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произведения А. К. Толстого,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Сабатини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Изергиль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(легенда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Данко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),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Челкаш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 (одно по выбору). Например, «Необычайное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четырёх стихотворений двух поэтов): например, стихотворения М. И. Цветаевой, Е. А. Евтушенко, Б. А. Ахмадулиной, Б.Ш. Окуджавы, Ю. Д.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Левитанского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Зарубежнаяновеллистика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(одно-два произведения по выбору). Например, П. Мериме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spellStart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Маттео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6C514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«Я не хочу, чтоб свет узнал…», «Из-под таинственной,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стихотворения В. В. Маяковского, М. И.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Т. Твардовский.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(не менее двух)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Например, стихотворения Н.А. Заболоцкого, М.А.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6C51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Елисаветы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А. Жуковский. Баллады, элегии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Дельвиг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пяти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«Бесы», «Брожу ли я вдоль улиц шумных…», «...Вновь я посетил…», «Из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Пиндемонти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пяти по выбору)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bookmarkStart w:id="97" w:name="block-32932421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1"/>
        <w:gridCol w:w="4056"/>
        <w:gridCol w:w="1154"/>
        <w:gridCol w:w="1841"/>
        <w:gridCol w:w="1910"/>
        <w:gridCol w:w="1347"/>
        <w:gridCol w:w="2861"/>
      </w:tblGrid>
      <w:tr w:rsidR="006C514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«Легенда об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Колыбельные песни,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пестушки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Роды и жанры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А. П. Сумароков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Кокушка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Соловей»,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Язык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"Ночь перед Рождеством". Сочетание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Жилин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Костылин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!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[[Резервный урок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–ХХ веков о родной природе и о связи человека с Родиной [[Н. М. Рубцов.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оэтические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П. Астафьев. Рассказ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Васюткино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П. Астафьев. Рассказ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Васюткино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[[(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двух), например, произведения В.П.Катаева, В.П.Крапивина, Ю.П.Казакова, А.Г.Алексина,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В.К.Железникова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Ю.Я.Яковлева, Ю.И.Коваля,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А.А.Лиханова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другие]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по выбору). К. Булычёв «Девочка, с которой ничего не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К.Булычева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Карим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лирического героя в стихотворениях Р.Г.Гамзатова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М.Карима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Сказки Х. К.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сказочная проза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произведение по выбору). Например, Л. Кэрролл. «Алиса в Стране Чудес» (главы); Дж. Р.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Толкин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Хоббит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или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сказочная проза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произведение по выбору). Например, Л. Кэрролл. «Алиса в Стране Чудес» (главы); Дж. Р.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Толкин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Хоббит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или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Зарубежная проза о детях и подростках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Сойера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(главы); Дж. Лондон. «Сказание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Кише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»;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Брэдбери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Сойера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(главы); Дж. Лондон. «Сказание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Кише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»;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Брэдбери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Марк Твен. «Приключения Тома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Сойера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Марк Твен. «Приключения Тома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Сойера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проза о животных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дно-два произведения по выбору), например, Э. Сетон-Томпсон.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Королевскаяаналостанка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Маугли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Рикки-Тикки-Тави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9"/>
        <w:gridCol w:w="4078"/>
        <w:gridCol w:w="1134"/>
        <w:gridCol w:w="1841"/>
        <w:gridCol w:w="1910"/>
        <w:gridCol w:w="1347"/>
        <w:gridCol w:w="2861"/>
      </w:tblGrid>
      <w:tr w:rsidR="006C514E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Вольга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Микула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Селянинович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кабы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на цветы да не морозы...», «Ах вы ветры, ветры буйные...», «Черный ворон», «Не шуми,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мати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«Песнь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Царь-град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Древнерусская литература. Самостоятельный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И. С. Тургенев. Сборник рассказов "Записки охотника". Рассказ "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Тургенев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ассказ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Повесть «Детство» (главы). Образы Карла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Иваныча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Натальи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Савишны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источники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spellEnd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В.С.Высоцкого, Ю.П.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В.С.Высоцкого,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не менее четырёх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стихотворений двух поэтов). Например, стихотворения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В.С.Высоцкого,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Обзор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.д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«Ночь исцеления», Э.Н.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проблематика,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идейно-художественныеособености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французского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В. Г. Распутин. Рассказ «Уроки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французского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Р. И.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Конфликт, сюжет и композиция.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3716"/>
        <w:gridCol w:w="1065"/>
        <w:gridCol w:w="1841"/>
        <w:gridCol w:w="1910"/>
        <w:gridCol w:w="1347"/>
        <w:gridCol w:w="3368"/>
      </w:tblGrid>
      <w:tr w:rsidR="006C514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Древнерусские повести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Стихотворения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лежит ночная мгла…» и др. Особенности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мировоззрерия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»(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четырех).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Система персонажей. Сопоставление Остапа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Андрия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Повесть «Тарас Бульба».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«Хорь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Калиныч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«Размышления у парадного подъезда»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Идейно-художествннное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пискарь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«Повесть о том, как один мужик двух генералов прокормил», «Дикий помещик» «Премудрый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пискарь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тематика, проблематика, сюжет. Особенности сатиры М. Е.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писателей на историческую тему.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Идейно-художственное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произведений Р.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Сабатини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Например, «Старуха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Изергиль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(легенда 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Данко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),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Челкаш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36520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36656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"Нужны ли сатирические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прозведения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«Алые паруса»,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Художественноесвоебразие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дно по выбору). Например, «Необычайное приключение, бывшее с Владимиром Маяковским летом на даче», «Хорошее отношение к лошадям» и др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дно по выбору). Например, «Необычайное приключение, бывшее с Владимиром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Характеры героев,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Левитанского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др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»(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38672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новеллистика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новеллистика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новеллистика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6C514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Жанровые особенности житийной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литератры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"Житие Сергия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Радонежкского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Житийная литература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«Недоросль»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история создания.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Пушкина "Капитанская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922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Н.В. Гоголь. Комедия "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Резизор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хлестаковщина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Например, произведения В.П. Астафьева, Ю.В. Бондарева, Б.П.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Например, стихотворения Н.А. Заболоцкого, М.А. Светлова, М.В. Исаковского, К.М. Симонова, А.А.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Вознесенского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,Е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.А.Евтушенко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6C514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514E" w:rsidRDefault="006C51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14E" w:rsidRDefault="006C514E"/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Библиотепка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Елисаветы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престол Ея Величества Государыни Императрицы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Елисаветы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40584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40692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Фамусовская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Грибоедов. Комедия "Горе от ума". Открытость финала пьесы, его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нравственно-филосовское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К.Н.Батюшков,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А.А.Дельвиг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44328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Дельвиг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44580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Жизнь и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оэтическое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:"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К морю", "Вакхическая песня", "Подражание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Горану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Любовная лирика: 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***» («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Я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42618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Пиндемонти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43658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43770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43982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t>Лермонтов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ема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45034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45264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45372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Своеобразниесюжета</w:t>
            </w:r>
            <w:proofErr w:type="spell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создания поэмы «Мёртвые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46146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46254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Х века, ее 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47398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</w:t>
            </w:r>
            <w:proofErr w:type="gramStart"/>
            <w:r w:rsidRPr="00695C52">
              <w:rPr>
                <w:rFonts w:ascii="Times New Roman" w:hAnsi="Times New Roman"/>
                <w:color w:val="000000"/>
                <w:sz w:val="24"/>
              </w:rPr>
              <w:t>,«</w:t>
            </w:r>
            <w:proofErr w:type="gramEnd"/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514E" w:rsidRPr="00695C5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5C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C514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95C52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C514E" w:rsidRDefault="006C514E">
            <w:pPr>
              <w:spacing w:after="0"/>
              <w:ind w:left="135"/>
            </w:pPr>
          </w:p>
        </w:tc>
      </w:tr>
      <w:tr w:rsidR="006C5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Pr="00695C52" w:rsidRDefault="00F13F1D">
            <w:pPr>
              <w:spacing w:after="0"/>
              <w:ind w:left="135"/>
            </w:pPr>
            <w:r w:rsidRPr="00695C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C514E" w:rsidRDefault="00F1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14E" w:rsidRDefault="006C514E"/>
        </w:tc>
      </w:tr>
    </w:tbl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6C514E">
      <w:pPr>
        <w:sectPr w:rsidR="006C5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14E" w:rsidRDefault="00F13F1D">
      <w:pPr>
        <w:spacing w:after="0"/>
        <w:ind w:left="120"/>
      </w:pPr>
      <w:bookmarkStart w:id="98" w:name="block-32932425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514E" w:rsidRDefault="00F13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514E" w:rsidRDefault="006C514E">
      <w:pPr>
        <w:spacing w:after="0" w:line="480" w:lineRule="auto"/>
        <w:ind w:left="120"/>
      </w:pPr>
    </w:p>
    <w:p w:rsidR="006C514E" w:rsidRDefault="006C514E">
      <w:pPr>
        <w:spacing w:after="0" w:line="480" w:lineRule="auto"/>
        <w:ind w:left="120"/>
      </w:pPr>
    </w:p>
    <w:p w:rsidR="006C514E" w:rsidRDefault="006C514E">
      <w:pPr>
        <w:spacing w:after="0"/>
        <w:ind w:left="120"/>
      </w:pPr>
    </w:p>
    <w:p w:rsidR="006C514E" w:rsidRDefault="00F13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514E" w:rsidRDefault="006C514E">
      <w:pPr>
        <w:spacing w:after="0" w:line="480" w:lineRule="auto"/>
        <w:ind w:left="120"/>
      </w:pPr>
    </w:p>
    <w:p w:rsidR="006C514E" w:rsidRDefault="006C514E">
      <w:pPr>
        <w:spacing w:after="0"/>
        <w:ind w:left="120"/>
      </w:pPr>
    </w:p>
    <w:p w:rsidR="006C514E" w:rsidRPr="00695C52" w:rsidRDefault="00F13F1D">
      <w:pPr>
        <w:spacing w:after="0" w:line="480" w:lineRule="auto"/>
        <w:ind w:left="120"/>
      </w:pPr>
      <w:r w:rsidRPr="00695C5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C514E" w:rsidRPr="00695C52" w:rsidRDefault="006C514E">
      <w:pPr>
        <w:spacing w:after="0" w:line="480" w:lineRule="auto"/>
        <w:ind w:left="120"/>
      </w:pPr>
    </w:p>
    <w:p w:rsidR="006C514E" w:rsidRPr="00695C52" w:rsidRDefault="006C514E">
      <w:pPr>
        <w:sectPr w:rsidR="006C514E" w:rsidRPr="00695C52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F13F1D" w:rsidRPr="00695C52" w:rsidRDefault="00F13F1D"/>
    <w:sectPr w:rsidR="00F13F1D" w:rsidRPr="00695C52" w:rsidSect="00ED71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4AF"/>
    <w:multiLevelType w:val="multilevel"/>
    <w:tmpl w:val="2E9EE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55EA4"/>
    <w:multiLevelType w:val="multilevel"/>
    <w:tmpl w:val="E6A26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71585"/>
    <w:multiLevelType w:val="multilevel"/>
    <w:tmpl w:val="6234B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E42E2"/>
    <w:multiLevelType w:val="multilevel"/>
    <w:tmpl w:val="30C46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D125FE"/>
    <w:multiLevelType w:val="multilevel"/>
    <w:tmpl w:val="82DA8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2C5528"/>
    <w:multiLevelType w:val="multilevel"/>
    <w:tmpl w:val="6FA45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00055"/>
    <w:multiLevelType w:val="multilevel"/>
    <w:tmpl w:val="F6D4B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047BB"/>
    <w:multiLevelType w:val="multilevel"/>
    <w:tmpl w:val="25CE9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D56B6"/>
    <w:multiLevelType w:val="multilevel"/>
    <w:tmpl w:val="A4C46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95270"/>
    <w:multiLevelType w:val="multilevel"/>
    <w:tmpl w:val="93BC3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D2C15"/>
    <w:multiLevelType w:val="multilevel"/>
    <w:tmpl w:val="96244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0069E"/>
    <w:multiLevelType w:val="multilevel"/>
    <w:tmpl w:val="2F16A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7A30C7"/>
    <w:multiLevelType w:val="multilevel"/>
    <w:tmpl w:val="FE4C7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EE59B6"/>
    <w:multiLevelType w:val="multilevel"/>
    <w:tmpl w:val="E7089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B63017"/>
    <w:multiLevelType w:val="multilevel"/>
    <w:tmpl w:val="5720C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A32274"/>
    <w:multiLevelType w:val="multilevel"/>
    <w:tmpl w:val="F1980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310C1"/>
    <w:multiLevelType w:val="multilevel"/>
    <w:tmpl w:val="B95A3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081A62"/>
    <w:multiLevelType w:val="multilevel"/>
    <w:tmpl w:val="AE0A2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A2012A"/>
    <w:multiLevelType w:val="multilevel"/>
    <w:tmpl w:val="AC801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015F55"/>
    <w:multiLevelType w:val="multilevel"/>
    <w:tmpl w:val="226CE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1D6E8D"/>
    <w:multiLevelType w:val="multilevel"/>
    <w:tmpl w:val="C2084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1B54AD"/>
    <w:multiLevelType w:val="multilevel"/>
    <w:tmpl w:val="8A8E0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D66470"/>
    <w:multiLevelType w:val="multilevel"/>
    <w:tmpl w:val="E7625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6"/>
  </w:num>
  <w:num w:numId="5">
    <w:abstractNumId w:val="2"/>
  </w:num>
  <w:num w:numId="6">
    <w:abstractNumId w:val="21"/>
  </w:num>
  <w:num w:numId="7">
    <w:abstractNumId w:val="4"/>
  </w:num>
  <w:num w:numId="8">
    <w:abstractNumId w:val="22"/>
  </w:num>
  <w:num w:numId="9">
    <w:abstractNumId w:val="19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8"/>
  </w:num>
  <w:num w:numId="16">
    <w:abstractNumId w:val="0"/>
  </w:num>
  <w:num w:numId="17">
    <w:abstractNumId w:val="6"/>
  </w:num>
  <w:num w:numId="18">
    <w:abstractNumId w:val="10"/>
  </w:num>
  <w:num w:numId="19">
    <w:abstractNumId w:val="11"/>
  </w:num>
  <w:num w:numId="20">
    <w:abstractNumId w:val="15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6C514E"/>
    <w:rsid w:val="00025F4D"/>
    <w:rsid w:val="0040601D"/>
    <w:rsid w:val="00626BD4"/>
    <w:rsid w:val="00695C52"/>
    <w:rsid w:val="006C514E"/>
    <w:rsid w:val="007805DA"/>
    <w:rsid w:val="009A494B"/>
    <w:rsid w:val="00ED7156"/>
    <w:rsid w:val="00F13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D715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D71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D7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A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4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458" Type="http://schemas.microsoft.com/office/2007/relationships/stylesWithEffects" Target="stylesWithEffects.xm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26894</Words>
  <Characters>153302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щзщз</dc:creator>
  <cp:lastModifiedBy>ученик</cp:lastModifiedBy>
  <cp:revision>6</cp:revision>
  <dcterms:created xsi:type="dcterms:W3CDTF">2024-08-08T03:28:00Z</dcterms:created>
  <dcterms:modified xsi:type="dcterms:W3CDTF">2024-10-21T03:34:00Z</dcterms:modified>
</cp:coreProperties>
</file>