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B63" w:rsidRPr="004C7E18" w:rsidRDefault="00561B63" w:rsidP="00561B63">
      <w:pPr>
        <w:spacing w:after="0" w:line="408" w:lineRule="auto"/>
        <w:rPr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-1167765</wp:posOffset>
            </wp:positionH>
            <wp:positionV relativeFrom="paragraph">
              <wp:posOffset>-872490</wp:posOffset>
            </wp:positionV>
            <wp:extent cx="7747532" cy="10027920"/>
            <wp:effectExtent l="19050" t="0" r="5818" b="0"/>
            <wp:wrapNone/>
            <wp:docPr id="1" name="Рисунок 0" descr="химия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имия 8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47532" cy="1002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C7E1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61B63" w:rsidRPr="004C7E18" w:rsidRDefault="00561B63" w:rsidP="00561B63">
      <w:pPr>
        <w:spacing w:after="0" w:line="408" w:lineRule="auto"/>
        <w:ind w:left="120"/>
        <w:jc w:val="center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458a8b50-bc87-4dce-ba15-54688bfa7451"/>
      <w:r w:rsidRPr="004C7E18">
        <w:rPr>
          <w:rFonts w:ascii="Times New Roman" w:hAnsi="Times New Roman"/>
          <w:b/>
          <w:color w:val="000000"/>
          <w:sz w:val="28"/>
          <w:lang w:val="ru-RU"/>
        </w:rPr>
        <w:t>Департамент образования Еврейской Автономной Области</w:t>
      </w:r>
      <w:bookmarkEnd w:id="0"/>
      <w:r w:rsidRPr="004C7E1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561B63" w:rsidRPr="004C7E18" w:rsidRDefault="00561B63" w:rsidP="00561B63">
      <w:pPr>
        <w:spacing w:after="0" w:line="408" w:lineRule="auto"/>
        <w:ind w:left="120"/>
        <w:jc w:val="center"/>
        <w:rPr>
          <w:b/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4C7E18">
        <w:rPr>
          <w:rFonts w:ascii="Times New Roman" w:hAnsi="Times New Roman"/>
          <w:color w:val="000000"/>
          <w:sz w:val="28"/>
          <w:lang w:val="ru-RU"/>
        </w:rPr>
        <w:t>​</w:t>
      </w:r>
      <w:r w:rsidRPr="004C7E18">
        <w:rPr>
          <w:rFonts w:ascii="Times New Roman" w:hAnsi="Times New Roman"/>
          <w:b/>
          <w:color w:val="000000"/>
          <w:sz w:val="28"/>
          <w:lang w:val="ru-RU"/>
        </w:rPr>
        <w:t>Администрация Ленинского Муниципального района ЕАО</w:t>
      </w:r>
    </w:p>
    <w:p w:rsidR="00561B63" w:rsidRDefault="00561B63" w:rsidP="00561B6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МКОУ СОШ с. </w:t>
      </w:r>
      <w:proofErr w:type="spellStart"/>
      <w:r>
        <w:rPr>
          <w:rFonts w:ascii="Times New Roman" w:hAnsi="Times New Roman"/>
          <w:b/>
          <w:color w:val="000000"/>
          <w:sz w:val="28"/>
        </w:rPr>
        <w:t>Бабстово</w:t>
      </w:r>
      <w:proofErr w:type="spellEnd"/>
    </w:p>
    <w:p w:rsidR="00561B63" w:rsidRDefault="00561B63" w:rsidP="00561B63">
      <w:pPr>
        <w:spacing w:after="0"/>
        <w:ind w:left="120"/>
      </w:pPr>
    </w:p>
    <w:p w:rsidR="00561B63" w:rsidRDefault="00561B63" w:rsidP="00561B63">
      <w:pPr>
        <w:spacing w:after="0"/>
        <w:ind w:left="120"/>
      </w:pPr>
    </w:p>
    <w:p w:rsidR="00561B63" w:rsidRDefault="00561B63" w:rsidP="00561B63">
      <w:pPr>
        <w:spacing w:after="0"/>
        <w:ind w:left="120"/>
      </w:pPr>
    </w:p>
    <w:p w:rsidR="00561B63" w:rsidRDefault="00561B63" w:rsidP="00561B63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561B63" w:rsidRPr="00561B63" w:rsidTr="00AB3D35">
        <w:tc>
          <w:tcPr>
            <w:tcW w:w="3114" w:type="dxa"/>
          </w:tcPr>
          <w:p w:rsidR="00561B63" w:rsidRPr="0040209D" w:rsidRDefault="00561B63" w:rsidP="00AB3D3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61B63" w:rsidRPr="008944ED" w:rsidRDefault="00561B63" w:rsidP="00AB3D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[Руководитель ШМО естественно-математического цикла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561B63" w:rsidRDefault="00561B63" w:rsidP="00AB3D3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61B63" w:rsidRPr="008944ED" w:rsidRDefault="00561B63" w:rsidP="00AB3D3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[Жевлакова Е. И.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561B63" w:rsidRDefault="00561B63" w:rsidP="00AB3D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561B63" w:rsidRDefault="00561B63" w:rsidP="00AB3D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«[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[08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[23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61B63" w:rsidRPr="0040209D" w:rsidRDefault="00561B63" w:rsidP="00AB3D3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61B63" w:rsidRPr="0040209D" w:rsidRDefault="00561B63" w:rsidP="00AB3D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61B63" w:rsidRPr="008944ED" w:rsidRDefault="00561B63" w:rsidP="00AB3D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[Заместитель директора по УВЗ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561B63" w:rsidRDefault="00561B63" w:rsidP="00AB3D3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61B63" w:rsidRPr="008944ED" w:rsidRDefault="00561B63" w:rsidP="00AB3D3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[Чернявская Г. Ф.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561B63" w:rsidRDefault="00561B63" w:rsidP="00AB3D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561B63" w:rsidRDefault="00561B63" w:rsidP="00AB3D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«[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[08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[23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61B63" w:rsidRPr="0040209D" w:rsidRDefault="00561B63" w:rsidP="00AB3D3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61B63" w:rsidRDefault="00561B63" w:rsidP="00AB3D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61B63" w:rsidRPr="008944ED" w:rsidRDefault="00561B63" w:rsidP="00AB3D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[Директор МКОУ СОШ с. Бабстово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561B63" w:rsidRDefault="00561B63" w:rsidP="00AB3D3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61B63" w:rsidRPr="008944ED" w:rsidRDefault="00561B63" w:rsidP="00AB3D3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[Лазаренко Е. Е.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561B63" w:rsidRDefault="00561B63" w:rsidP="00AB3D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561B63" w:rsidRDefault="00561B63" w:rsidP="00AB3D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«[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[08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[23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61B63" w:rsidRPr="0040209D" w:rsidRDefault="00561B63" w:rsidP="00AB3D3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61B63" w:rsidRPr="006A017B" w:rsidRDefault="00561B63" w:rsidP="00561B63">
      <w:pPr>
        <w:spacing w:after="0" w:line="408" w:lineRule="auto"/>
        <w:ind w:left="120"/>
        <w:jc w:val="center"/>
        <w:rPr>
          <w:lang w:val="ru-RU"/>
        </w:rPr>
      </w:pPr>
    </w:p>
    <w:p w:rsidR="00561B63" w:rsidRPr="006A017B" w:rsidRDefault="00561B63" w:rsidP="00561B63">
      <w:pPr>
        <w:spacing w:after="0" w:line="408" w:lineRule="auto"/>
        <w:ind w:left="120"/>
        <w:jc w:val="center"/>
        <w:rPr>
          <w:lang w:val="ru-RU"/>
        </w:rPr>
      </w:pPr>
      <w:r w:rsidRPr="006A017B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6A017B">
        <w:rPr>
          <w:rFonts w:ascii="Times New Roman" w:hAnsi="Times New Roman"/>
          <w:color w:val="000000"/>
          <w:sz w:val="28"/>
          <w:lang w:val="ru-RU"/>
        </w:rPr>
        <w:t>​</w:t>
      </w:r>
    </w:p>
    <w:p w:rsidR="00561B63" w:rsidRPr="006A017B" w:rsidRDefault="00561B63" w:rsidP="00561B63">
      <w:pPr>
        <w:spacing w:after="0" w:line="408" w:lineRule="auto"/>
        <w:ind w:left="120"/>
        <w:jc w:val="center"/>
        <w:rPr>
          <w:lang w:val="ru-RU"/>
        </w:rPr>
      </w:pPr>
      <w:r w:rsidRPr="006A017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61B63" w:rsidRPr="006A017B" w:rsidRDefault="00561B63" w:rsidP="00561B63">
      <w:pPr>
        <w:spacing w:after="0" w:line="408" w:lineRule="auto"/>
        <w:ind w:left="120"/>
        <w:jc w:val="center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A017B">
        <w:rPr>
          <w:rFonts w:ascii="Times New Roman" w:hAnsi="Times New Roman"/>
          <w:color w:val="000000"/>
          <w:sz w:val="28"/>
          <w:lang w:val="ru-RU"/>
        </w:rPr>
        <w:t xml:space="preserve"> 1996941)</w:t>
      </w:r>
    </w:p>
    <w:p w:rsidR="00561B63" w:rsidRPr="006A017B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Pr="00FF22BF" w:rsidRDefault="00561B63" w:rsidP="00561B63">
      <w:pPr>
        <w:spacing w:after="0" w:line="408" w:lineRule="auto"/>
        <w:ind w:left="120"/>
        <w:jc w:val="center"/>
        <w:rPr>
          <w:lang w:val="ru-RU"/>
        </w:rPr>
      </w:pPr>
      <w:r w:rsidRPr="006A017B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«Химия. </w:t>
      </w:r>
      <w:r w:rsidRPr="00FF22BF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561B63" w:rsidRDefault="00561B63" w:rsidP="00561B63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8 класса</w:t>
      </w:r>
    </w:p>
    <w:p w:rsidR="00561B63" w:rsidRDefault="00561B63" w:rsidP="00561B63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61B63" w:rsidRPr="00FF22BF" w:rsidRDefault="00561B63" w:rsidP="00561B63">
      <w:pPr>
        <w:spacing w:after="0" w:line="408" w:lineRule="auto"/>
        <w:ind w:left="120"/>
        <w:jc w:val="center"/>
        <w:rPr>
          <w:lang w:val="ru-RU"/>
        </w:rPr>
      </w:pPr>
    </w:p>
    <w:p w:rsidR="00561B63" w:rsidRPr="004C7E18" w:rsidRDefault="00561B63" w:rsidP="00561B63">
      <w:pPr>
        <w:spacing w:after="0"/>
        <w:ind w:left="12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Учителя хим</w:t>
      </w:r>
      <w:r w:rsidRPr="004C7E18">
        <w:rPr>
          <w:b/>
          <w:sz w:val="28"/>
          <w:szCs w:val="28"/>
          <w:lang w:val="ru-RU"/>
        </w:rPr>
        <w:t xml:space="preserve">ии </w:t>
      </w:r>
      <w:proofErr w:type="spellStart"/>
      <w:r w:rsidRPr="004C7E18">
        <w:rPr>
          <w:b/>
          <w:sz w:val="28"/>
          <w:szCs w:val="28"/>
          <w:lang w:val="ru-RU"/>
        </w:rPr>
        <w:t>Домашёнкиной</w:t>
      </w:r>
      <w:proofErr w:type="spellEnd"/>
      <w:r w:rsidRPr="004C7E18">
        <w:rPr>
          <w:b/>
          <w:sz w:val="28"/>
          <w:szCs w:val="28"/>
          <w:lang w:val="ru-RU"/>
        </w:rPr>
        <w:t xml:space="preserve"> Лидии Николаевны</w:t>
      </w:r>
    </w:p>
    <w:p w:rsidR="00561B63" w:rsidRDefault="00561B63" w:rsidP="00561B63">
      <w:pPr>
        <w:spacing w:after="0"/>
        <w:ind w:left="120"/>
        <w:jc w:val="center"/>
        <w:rPr>
          <w:b/>
          <w:sz w:val="28"/>
          <w:szCs w:val="28"/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b/>
          <w:sz w:val="28"/>
          <w:szCs w:val="28"/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b/>
          <w:sz w:val="28"/>
          <w:szCs w:val="28"/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b/>
          <w:sz w:val="28"/>
          <w:szCs w:val="28"/>
          <w:lang w:val="ru-RU"/>
        </w:rPr>
      </w:pPr>
    </w:p>
    <w:p w:rsidR="00561B63" w:rsidRPr="00717D1A" w:rsidRDefault="00561B63" w:rsidP="00561B63">
      <w:pPr>
        <w:spacing w:after="0"/>
        <w:ind w:left="12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С. Бабстово 2023 г.</w:t>
      </w:r>
    </w:p>
    <w:p w:rsidR="00561B63" w:rsidRDefault="00561B63" w:rsidP="00561B63">
      <w:pPr>
        <w:spacing w:after="0" w:line="264" w:lineRule="auto"/>
        <w:jc w:val="both"/>
        <w:rPr>
          <w:lang w:val="ru-RU"/>
        </w:rPr>
      </w:pPr>
    </w:p>
    <w:p w:rsidR="00561B63" w:rsidRPr="006A017B" w:rsidRDefault="00561B63" w:rsidP="00561B63">
      <w:pPr>
        <w:spacing w:after="0" w:line="264" w:lineRule="auto"/>
        <w:jc w:val="center"/>
        <w:rPr>
          <w:lang w:val="ru-RU"/>
        </w:rPr>
      </w:pPr>
      <w:r w:rsidRPr="006A017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61B63" w:rsidRPr="006A017B" w:rsidRDefault="00561B63" w:rsidP="00561B63">
      <w:pPr>
        <w:spacing w:after="0" w:line="264" w:lineRule="auto"/>
        <w:ind w:left="12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​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6A017B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6A017B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6A017B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6A017B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6A017B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>ств в пр</w:t>
      </w:r>
      <w:proofErr w:type="gramEnd"/>
      <w:r w:rsidRPr="006A017B">
        <w:rPr>
          <w:rFonts w:ascii="Times New Roman" w:hAnsi="Times New Roman"/>
          <w:color w:val="000000"/>
          <w:sz w:val="28"/>
          <w:lang w:val="ru-RU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</w:t>
      </w:r>
      <w:proofErr w:type="spellStart"/>
      <w:r w:rsidRPr="006A017B">
        <w:rPr>
          <w:rFonts w:ascii="Times New Roman" w:hAnsi="Times New Roman"/>
          <w:color w:val="000000"/>
          <w:sz w:val="28"/>
          <w:lang w:val="ru-RU"/>
        </w:rPr>
        <w:t>естественно</w:t>
      </w: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6A017B">
        <w:rPr>
          <w:rFonts w:ascii="Times New Roman" w:hAnsi="Times New Roman"/>
          <w:color w:val="000000"/>
          <w:sz w:val="28"/>
          <w:lang w:val="ru-RU"/>
        </w:rPr>
        <w:t>научной</w:t>
      </w:r>
      <w:proofErr w:type="spellEnd"/>
      <w:r w:rsidRPr="006A017B">
        <w:rPr>
          <w:rFonts w:ascii="Times New Roman" w:hAnsi="Times New Roman"/>
          <w:color w:val="000000"/>
          <w:sz w:val="28"/>
          <w:lang w:val="ru-RU"/>
        </w:rPr>
        <w:t xml:space="preserve"> грамотности обучающихся; 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способствует формированию ценностного отношения к </w:t>
      </w:r>
      <w:proofErr w:type="spellStart"/>
      <w:r w:rsidRPr="006A017B">
        <w:rPr>
          <w:rFonts w:ascii="Times New Roman" w:hAnsi="Times New Roman"/>
          <w:color w:val="000000"/>
          <w:sz w:val="28"/>
          <w:lang w:val="ru-RU"/>
        </w:rPr>
        <w:t>естественн</w:t>
      </w: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6A017B">
        <w:rPr>
          <w:rFonts w:ascii="Times New Roman" w:hAnsi="Times New Roman"/>
          <w:color w:val="000000"/>
          <w:sz w:val="28"/>
          <w:lang w:val="ru-RU"/>
        </w:rPr>
        <w:t>­научным</w:t>
      </w:r>
      <w:proofErr w:type="spellEnd"/>
      <w:r w:rsidRPr="006A017B">
        <w:rPr>
          <w:rFonts w:ascii="Times New Roman" w:hAnsi="Times New Roman"/>
          <w:color w:val="000000"/>
          <w:sz w:val="28"/>
          <w:lang w:val="ru-RU"/>
        </w:rPr>
        <w:t xml:space="preserve"> знаниям, к природе, к человеку, вносит свой вклад в экологическое образование обучающихся.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 xml:space="preserve">Курс химии на уровне основного общего образования ориентирован на освоение </w:t>
      </w: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A017B">
        <w:rPr>
          <w:rFonts w:ascii="Times New Roman" w:hAnsi="Times New Roman"/>
          <w:color w:val="000000"/>
          <w:sz w:val="28"/>
          <w:lang w:val="ru-RU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Calibri" w:hAnsi="Calibri"/>
          <w:color w:val="000000"/>
          <w:sz w:val="28"/>
          <w:lang w:val="ru-RU"/>
        </w:rPr>
        <w:t>–</w:t>
      </w:r>
      <w:r w:rsidRPr="006A017B">
        <w:rPr>
          <w:rFonts w:ascii="Times New Roman" w:hAnsi="Times New Roman"/>
          <w:color w:val="000000"/>
          <w:sz w:val="28"/>
          <w:lang w:val="ru-RU"/>
        </w:rPr>
        <w:t xml:space="preserve"> атомно</w:t>
      </w: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6A017B">
        <w:rPr>
          <w:rFonts w:ascii="Times New Roman" w:hAnsi="Times New Roman"/>
          <w:color w:val="000000"/>
          <w:sz w:val="28"/>
          <w:lang w:val="ru-RU"/>
        </w:rPr>
        <w:t>молекулярного учения как основы всего естествознания;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Calibri" w:hAnsi="Calibri"/>
          <w:color w:val="000000"/>
          <w:sz w:val="28"/>
          <w:lang w:val="ru-RU"/>
        </w:rPr>
        <w:t>–</w:t>
      </w:r>
      <w:r w:rsidRPr="006A017B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Calibri" w:hAnsi="Calibri"/>
          <w:color w:val="000000"/>
          <w:sz w:val="28"/>
          <w:lang w:val="ru-RU"/>
        </w:rPr>
        <w:t>–</w:t>
      </w:r>
      <w:r w:rsidRPr="006A017B">
        <w:rPr>
          <w:rFonts w:ascii="Times New Roman" w:hAnsi="Times New Roman"/>
          <w:color w:val="000000"/>
          <w:sz w:val="28"/>
          <w:lang w:val="ru-RU"/>
        </w:rPr>
        <w:t xml:space="preserve"> учения о строении атома и химической связи;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Calibri" w:hAnsi="Calibri"/>
          <w:color w:val="000000"/>
          <w:sz w:val="28"/>
          <w:lang w:val="ru-RU"/>
        </w:rPr>
        <w:t>–</w:t>
      </w:r>
      <w:r w:rsidRPr="006A017B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561B63" w:rsidRPr="00FF22BF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 w:rsidRPr="00FF22BF">
        <w:rPr>
          <w:rFonts w:ascii="Times New Roman" w:hAnsi="Times New Roman"/>
          <w:color w:val="000000"/>
          <w:sz w:val="28"/>
          <w:lang w:val="ru-RU"/>
        </w:rPr>
        <w:t>5–7 классы» и «Физика. 7 класс».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6A01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 xml:space="preserve">При изучении химии на уровне основного общего образования </w:t>
      </w: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>важное значение</w:t>
      </w:r>
      <w:proofErr w:type="gramEnd"/>
      <w:r w:rsidRPr="006A017B">
        <w:rPr>
          <w:rFonts w:ascii="Times New Roman" w:hAnsi="Times New Roman"/>
          <w:color w:val="000000"/>
          <w:sz w:val="28"/>
          <w:lang w:val="ru-RU"/>
        </w:rPr>
        <w:t xml:space="preserve"> приобрели такие цели, как: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Calibri" w:hAnsi="Calibri"/>
          <w:color w:val="000000"/>
          <w:sz w:val="28"/>
          <w:lang w:val="ru-RU"/>
        </w:rPr>
        <w:t>–</w:t>
      </w:r>
      <w:r w:rsidRPr="006A017B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Calibri" w:hAnsi="Calibri"/>
          <w:color w:val="000000"/>
          <w:sz w:val="28"/>
          <w:lang w:val="ru-RU"/>
        </w:rPr>
        <w:t>–</w:t>
      </w:r>
      <w:r w:rsidRPr="006A017B">
        <w:rPr>
          <w:rFonts w:ascii="Times New Roman" w:hAnsi="Times New Roman"/>
          <w:color w:val="000000"/>
          <w:sz w:val="28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Calibri" w:hAnsi="Calibri"/>
          <w:color w:val="000000"/>
          <w:sz w:val="28"/>
          <w:lang w:val="ru-RU"/>
        </w:rPr>
        <w:t>–</w:t>
      </w:r>
      <w:r w:rsidRPr="006A017B">
        <w:rPr>
          <w:rFonts w:ascii="Times New Roman" w:hAnsi="Times New Roman"/>
          <w:color w:val="000000"/>
          <w:sz w:val="28"/>
          <w:lang w:val="ru-RU"/>
        </w:rPr>
        <w:t xml:space="preserve"> обеспечение условий, способствующих приобретению </w:t>
      </w: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A017B">
        <w:rPr>
          <w:rFonts w:ascii="Times New Roman" w:hAnsi="Times New Roman"/>
          <w:color w:val="000000"/>
          <w:sz w:val="28"/>
          <w:lang w:val="ru-RU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Calibri" w:hAnsi="Calibri"/>
          <w:color w:val="000000"/>
          <w:sz w:val="28"/>
          <w:lang w:val="ru-RU"/>
        </w:rPr>
        <w:t>–</w:t>
      </w:r>
      <w:r w:rsidRPr="006A017B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 </w:t>
      </w:r>
      <w:proofErr w:type="spellStart"/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6A017B">
        <w:rPr>
          <w:rFonts w:ascii="Times New Roman" w:hAnsi="Times New Roman"/>
          <w:color w:val="000000"/>
          <w:sz w:val="28"/>
          <w:lang w:val="ru-RU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Calibri" w:hAnsi="Calibri"/>
          <w:color w:val="000000"/>
          <w:sz w:val="28"/>
          <w:lang w:val="ru-RU"/>
        </w:rPr>
        <w:t>–</w:t>
      </w:r>
      <w:r w:rsidRPr="006A017B">
        <w:rPr>
          <w:rFonts w:ascii="Times New Roman" w:hAnsi="Times New Roman"/>
          <w:color w:val="000000"/>
          <w:sz w:val="28"/>
          <w:lang w:val="ru-RU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Calibri" w:hAnsi="Calibri"/>
          <w:color w:val="333333"/>
          <w:sz w:val="28"/>
          <w:lang w:val="ru-RU"/>
        </w:rPr>
        <w:t>–</w:t>
      </w:r>
      <w:r w:rsidRPr="006A017B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​‌Общее число часов, отведённых для изучения химии на уровне основного общего об</w:t>
      </w:r>
      <w:r>
        <w:rPr>
          <w:rFonts w:ascii="Times New Roman" w:hAnsi="Times New Roman"/>
          <w:color w:val="000000"/>
          <w:sz w:val="28"/>
          <w:lang w:val="ru-RU"/>
        </w:rPr>
        <w:t>разования</w:t>
      </w:r>
      <w:r w:rsidRPr="006A017B">
        <w:rPr>
          <w:rFonts w:ascii="Times New Roman" w:hAnsi="Times New Roman"/>
          <w:color w:val="000000"/>
          <w:sz w:val="28"/>
          <w:lang w:val="ru-RU"/>
        </w:rPr>
        <w:t xml:space="preserve"> в 8 классе </w:t>
      </w:r>
      <w:r>
        <w:rPr>
          <w:rFonts w:ascii="Times New Roman" w:hAnsi="Times New Roman"/>
          <w:color w:val="000000"/>
          <w:sz w:val="28"/>
          <w:lang w:val="ru-RU"/>
        </w:rPr>
        <w:t>– 68 часов (2 часа в неделю).</w:t>
      </w:r>
      <w:r w:rsidRPr="006A017B">
        <w:rPr>
          <w:rFonts w:ascii="Times New Roman" w:hAnsi="Times New Roman"/>
          <w:color w:val="000000"/>
          <w:sz w:val="28"/>
          <w:lang w:val="ru-RU"/>
        </w:rPr>
        <w:t>‌‌</w:t>
      </w:r>
    </w:p>
    <w:p w:rsidR="00561B63" w:rsidRPr="006A017B" w:rsidRDefault="00561B63" w:rsidP="00561B63">
      <w:pPr>
        <w:spacing w:after="0" w:line="264" w:lineRule="auto"/>
        <w:ind w:left="12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​</w:t>
      </w:r>
    </w:p>
    <w:p w:rsidR="00561B63" w:rsidRPr="006A017B" w:rsidRDefault="00561B63" w:rsidP="00561B63">
      <w:pPr>
        <w:spacing w:after="0" w:line="264" w:lineRule="auto"/>
        <w:ind w:left="12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‌</w:t>
      </w:r>
    </w:p>
    <w:p w:rsidR="00561B63" w:rsidRPr="006A017B" w:rsidRDefault="00561B63" w:rsidP="00561B63">
      <w:pPr>
        <w:rPr>
          <w:lang w:val="ru-RU"/>
        </w:rPr>
        <w:sectPr w:rsidR="00561B63" w:rsidRPr="006A017B">
          <w:pgSz w:w="11906" w:h="16383"/>
          <w:pgMar w:top="1134" w:right="850" w:bottom="1134" w:left="1701" w:header="720" w:footer="720" w:gutter="0"/>
          <w:cols w:space="720"/>
        </w:sectPr>
      </w:pPr>
    </w:p>
    <w:p w:rsidR="00561B63" w:rsidRPr="006A017B" w:rsidRDefault="00561B63" w:rsidP="00561B63">
      <w:pPr>
        <w:spacing w:after="0" w:line="264" w:lineRule="auto"/>
        <w:ind w:left="120"/>
        <w:jc w:val="center"/>
        <w:rPr>
          <w:lang w:val="ru-RU"/>
        </w:rPr>
      </w:pPr>
      <w:r w:rsidRPr="006A017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61B63" w:rsidRPr="006A017B" w:rsidRDefault="00561B63" w:rsidP="00561B63">
      <w:pPr>
        <w:spacing w:after="0" w:line="264" w:lineRule="auto"/>
        <w:ind w:left="12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​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</w:t>
      </w:r>
      <w:r w:rsidRPr="00FF22BF">
        <w:rPr>
          <w:rFonts w:ascii="Times New Roman" w:hAnsi="Times New Roman"/>
          <w:color w:val="000000"/>
          <w:sz w:val="28"/>
          <w:lang w:val="ru-RU"/>
        </w:rPr>
        <w:t xml:space="preserve">Моль. Молярная масса. </w:t>
      </w:r>
      <w:r w:rsidRPr="006A017B">
        <w:rPr>
          <w:rFonts w:ascii="Times New Roman" w:hAnsi="Times New Roman"/>
          <w:color w:val="000000"/>
          <w:sz w:val="28"/>
          <w:lang w:val="ru-RU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6A017B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6A017B">
        <w:rPr>
          <w:rFonts w:ascii="Times New Roman" w:hAnsi="Times New Roman"/>
          <w:color w:val="000000"/>
          <w:sz w:val="28"/>
          <w:lang w:val="ru-RU"/>
        </w:rPr>
        <w:t xml:space="preserve"> с хлоридом бария, разложение </w:t>
      </w:r>
      <w:proofErr w:type="spellStart"/>
      <w:r w:rsidRPr="006A017B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6A017B">
        <w:rPr>
          <w:rFonts w:ascii="Times New Roman" w:hAnsi="Times New Roman"/>
          <w:color w:val="000000"/>
          <w:sz w:val="28"/>
          <w:lang w:val="ru-RU"/>
        </w:rPr>
        <w:t xml:space="preserve"> меди (</w:t>
      </w:r>
      <w:r>
        <w:rPr>
          <w:rFonts w:ascii="Times New Roman" w:hAnsi="Times New Roman"/>
          <w:color w:val="000000"/>
          <w:sz w:val="28"/>
        </w:rPr>
        <w:t>II</w:t>
      </w:r>
      <w:r w:rsidRPr="006A017B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6A017B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6A017B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6A017B">
        <w:rPr>
          <w:rFonts w:ascii="Times New Roman" w:hAnsi="Times New Roman"/>
          <w:color w:val="000000"/>
          <w:sz w:val="28"/>
          <w:lang w:val="ru-RU"/>
        </w:rPr>
        <w:t>).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</w:r>
      <w:r w:rsidRPr="00FF22BF">
        <w:rPr>
          <w:rFonts w:ascii="Times New Roman" w:hAnsi="Times New Roman"/>
          <w:color w:val="000000"/>
          <w:sz w:val="28"/>
          <w:lang w:val="ru-RU"/>
        </w:rPr>
        <w:t xml:space="preserve">Оксиды. Применение кислорода. </w:t>
      </w:r>
      <w:r w:rsidRPr="006A017B">
        <w:rPr>
          <w:rFonts w:ascii="Times New Roman" w:hAnsi="Times New Roman"/>
          <w:color w:val="000000"/>
          <w:sz w:val="28"/>
          <w:lang w:val="ru-RU"/>
        </w:rPr>
        <w:t xml:space="preserve">Способы получения кислорода в лаборатории и промышленности. Круговорот кислорода в природе. Озон – </w:t>
      </w:r>
      <w:proofErr w:type="spellStart"/>
      <w:r w:rsidRPr="006A017B">
        <w:rPr>
          <w:rFonts w:ascii="Times New Roman" w:hAnsi="Times New Roman"/>
          <w:color w:val="000000"/>
          <w:sz w:val="28"/>
          <w:lang w:val="ru-RU"/>
        </w:rPr>
        <w:t>аллотропная</w:t>
      </w:r>
      <w:proofErr w:type="spellEnd"/>
      <w:r w:rsidRPr="006A017B">
        <w:rPr>
          <w:rFonts w:ascii="Times New Roman" w:hAnsi="Times New Roman"/>
          <w:color w:val="000000"/>
          <w:sz w:val="28"/>
          <w:lang w:val="ru-RU"/>
        </w:rPr>
        <w:t xml:space="preserve"> модификация кислорода.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lastRenderedPageBreak/>
        <w:t>Тепловой эффект химической реакции, термохимические уравнения, экз</w:t>
      </w: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6A017B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</w:t>
      </w:r>
      <w:r w:rsidRPr="00FF22BF">
        <w:rPr>
          <w:rFonts w:ascii="Times New Roman" w:hAnsi="Times New Roman"/>
          <w:color w:val="000000"/>
          <w:sz w:val="28"/>
          <w:lang w:val="ru-RU"/>
        </w:rPr>
        <w:t xml:space="preserve">Основания. Роль растворов в природе и в жизни человека. </w:t>
      </w:r>
      <w:r w:rsidRPr="006A017B">
        <w:rPr>
          <w:rFonts w:ascii="Times New Roman" w:hAnsi="Times New Roman"/>
          <w:color w:val="000000"/>
          <w:sz w:val="28"/>
          <w:lang w:val="ru-RU"/>
        </w:rPr>
        <w:t>Круговорот воды в природе. Загрязнение природных вод. Охрана и очистка природных вод.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 xml:space="preserve">Классификация неорганических соединений. Оксиды. Классификация оксидов: </w:t>
      </w: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>солеобразующие</w:t>
      </w:r>
      <w:proofErr w:type="gramEnd"/>
      <w:r w:rsidRPr="006A017B">
        <w:rPr>
          <w:rFonts w:ascii="Times New Roman" w:hAnsi="Times New Roman"/>
          <w:color w:val="000000"/>
          <w:sz w:val="28"/>
          <w:lang w:val="ru-RU"/>
        </w:rPr>
        <w:t xml:space="preserve"> (основные, кислотные, </w:t>
      </w:r>
      <w:proofErr w:type="spellStart"/>
      <w:r w:rsidRPr="006A017B">
        <w:rPr>
          <w:rFonts w:ascii="Times New Roman" w:hAnsi="Times New Roman"/>
          <w:color w:val="000000"/>
          <w:sz w:val="28"/>
          <w:lang w:val="ru-RU"/>
        </w:rPr>
        <w:t>амфотерные</w:t>
      </w:r>
      <w:proofErr w:type="spellEnd"/>
      <w:r w:rsidRPr="006A017B">
        <w:rPr>
          <w:rFonts w:ascii="Times New Roman" w:hAnsi="Times New Roman"/>
          <w:color w:val="000000"/>
          <w:sz w:val="28"/>
          <w:lang w:val="ru-RU"/>
        </w:rPr>
        <w:t>) и несолеобразующие. Номенклатура оксидов. Физические и химические свойства оксидов. Получение оксидов.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6A017B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6A017B">
        <w:rPr>
          <w:rFonts w:ascii="Times New Roman" w:hAnsi="Times New Roman"/>
          <w:color w:val="000000"/>
          <w:sz w:val="28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6A017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6A017B">
        <w:rPr>
          <w:rFonts w:ascii="Times New Roman" w:hAnsi="Times New Roman"/>
          <w:color w:val="000000"/>
          <w:sz w:val="28"/>
          <w:lang w:val="ru-RU"/>
        </w:rPr>
        <w:t xml:space="preserve">) с </w:t>
      </w:r>
      <w:r w:rsidRPr="006A017B">
        <w:rPr>
          <w:rFonts w:ascii="Times New Roman" w:hAnsi="Times New Roman"/>
          <w:color w:val="000000"/>
          <w:sz w:val="28"/>
          <w:lang w:val="ru-RU"/>
        </w:rPr>
        <w:lastRenderedPageBreak/>
        <w:t>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6A017B">
        <w:rPr>
          <w:rFonts w:ascii="Times New Roman" w:hAnsi="Times New Roman"/>
          <w:color w:val="000000"/>
          <w:sz w:val="28"/>
          <w:lang w:val="ru-RU"/>
        </w:rPr>
        <w:t>, решение экспериментальных задач по теме «Важнейшие классы неорганических соединений».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</w:t>
      </w:r>
      <w:proofErr w:type="spellStart"/>
      <w:r w:rsidRPr="006A017B">
        <w:rPr>
          <w:rFonts w:ascii="Times New Roman" w:hAnsi="Times New Roman"/>
          <w:color w:val="000000"/>
          <w:sz w:val="28"/>
          <w:lang w:val="ru-RU"/>
        </w:rPr>
        <w:t>амфотерные</w:t>
      </w:r>
      <w:proofErr w:type="spellEnd"/>
      <w:r w:rsidRPr="006A017B">
        <w:rPr>
          <w:rFonts w:ascii="Times New Roman" w:hAnsi="Times New Roman"/>
          <w:color w:val="000000"/>
          <w:sz w:val="28"/>
          <w:lang w:val="ru-RU"/>
        </w:rPr>
        <w:t xml:space="preserve"> оксиды и </w:t>
      </w:r>
      <w:proofErr w:type="spellStart"/>
      <w:r w:rsidRPr="006A017B">
        <w:rPr>
          <w:rFonts w:ascii="Times New Roman" w:hAnsi="Times New Roman"/>
          <w:color w:val="000000"/>
          <w:sz w:val="28"/>
          <w:lang w:val="ru-RU"/>
        </w:rPr>
        <w:t>гидроксиды</w:t>
      </w:r>
      <w:proofErr w:type="spellEnd"/>
      <w:r w:rsidRPr="006A017B">
        <w:rPr>
          <w:rFonts w:ascii="Times New Roman" w:hAnsi="Times New Roman"/>
          <w:color w:val="000000"/>
          <w:sz w:val="28"/>
          <w:lang w:val="ru-RU"/>
        </w:rPr>
        <w:t>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6A017B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6A017B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6A017B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6A017B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элементов. Ионная связь.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</w:t>
      </w: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6A017B">
        <w:rPr>
          <w:rFonts w:ascii="Times New Roman" w:hAnsi="Times New Roman"/>
          <w:color w:val="000000"/>
          <w:sz w:val="28"/>
          <w:lang w:val="ru-RU"/>
        </w:rPr>
        <w:t>восстановительные реакции. Процессы окисления и восстановления. Окислители и восстановители.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6A017B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 xml:space="preserve">изучение образцов веществ металлов и неметаллов, взаимодействие </w:t>
      </w:r>
      <w:proofErr w:type="spellStart"/>
      <w:r w:rsidRPr="006A017B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6A017B">
        <w:rPr>
          <w:rFonts w:ascii="Times New Roman" w:hAnsi="Times New Roman"/>
          <w:color w:val="000000"/>
          <w:sz w:val="28"/>
          <w:lang w:val="ru-RU"/>
        </w:rPr>
        <w:t xml:space="preserve">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A017B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6A017B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6A017B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6A017B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8 классе осуществляется через использование как общих </w:t>
      </w:r>
      <w:proofErr w:type="spellStart"/>
      <w:r w:rsidRPr="006A017B">
        <w:rPr>
          <w:rFonts w:ascii="Times New Roman" w:hAnsi="Times New Roman"/>
          <w:color w:val="000000"/>
          <w:sz w:val="28"/>
          <w:lang w:val="ru-RU"/>
        </w:rPr>
        <w:t>естественн</w:t>
      </w: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6A017B">
        <w:rPr>
          <w:rFonts w:ascii="Times New Roman" w:hAnsi="Times New Roman"/>
          <w:color w:val="000000"/>
          <w:sz w:val="28"/>
          <w:lang w:val="ru-RU"/>
        </w:rPr>
        <w:t>­научных</w:t>
      </w:r>
      <w:proofErr w:type="spellEnd"/>
      <w:r w:rsidRPr="006A017B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являющихся системными для отдельных предметов </w:t>
      </w:r>
      <w:proofErr w:type="spellStart"/>
      <w:r w:rsidRPr="006A017B">
        <w:rPr>
          <w:rFonts w:ascii="Times New Roman" w:hAnsi="Times New Roman"/>
          <w:color w:val="000000"/>
          <w:sz w:val="28"/>
          <w:lang w:val="ru-RU"/>
        </w:rPr>
        <w:t>естественно­-научного</w:t>
      </w:r>
      <w:proofErr w:type="spellEnd"/>
      <w:r w:rsidRPr="006A017B">
        <w:rPr>
          <w:rFonts w:ascii="Times New Roman" w:hAnsi="Times New Roman"/>
          <w:color w:val="000000"/>
          <w:sz w:val="28"/>
          <w:lang w:val="ru-RU"/>
        </w:rPr>
        <w:t xml:space="preserve"> цикла.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Общие </w:t>
      </w:r>
      <w:proofErr w:type="spellStart"/>
      <w:r w:rsidRPr="006A017B">
        <w:rPr>
          <w:rFonts w:ascii="Times New Roman" w:hAnsi="Times New Roman"/>
          <w:color w:val="000000"/>
          <w:sz w:val="28"/>
          <w:lang w:val="ru-RU"/>
        </w:rPr>
        <w:t>естественн</w:t>
      </w: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6A017B">
        <w:rPr>
          <w:rFonts w:ascii="Times New Roman" w:hAnsi="Times New Roman"/>
          <w:color w:val="000000"/>
          <w:sz w:val="28"/>
          <w:lang w:val="ru-RU"/>
        </w:rPr>
        <w:t>­научные</w:t>
      </w:r>
      <w:proofErr w:type="spellEnd"/>
      <w:r w:rsidRPr="006A017B">
        <w:rPr>
          <w:rFonts w:ascii="Times New Roman" w:hAnsi="Times New Roman"/>
          <w:color w:val="000000"/>
          <w:sz w:val="28"/>
          <w:lang w:val="ru-RU"/>
        </w:rPr>
        <w:t xml:space="preserve">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561B63" w:rsidRPr="00FF22BF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Pr="00FF22BF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Pr="00FF22BF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Pr="00FF22BF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Pr="006A017B" w:rsidRDefault="00561B63" w:rsidP="00561B63">
      <w:pPr>
        <w:spacing w:after="0" w:line="264" w:lineRule="auto"/>
        <w:ind w:left="120"/>
        <w:jc w:val="both"/>
        <w:rPr>
          <w:lang w:val="ru-RU"/>
        </w:rPr>
      </w:pPr>
      <w:r w:rsidRPr="006A017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561B63" w:rsidRPr="006A017B" w:rsidRDefault="00561B63" w:rsidP="00561B63">
      <w:pPr>
        <w:spacing w:after="0" w:line="264" w:lineRule="auto"/>
        <w:ind w:left="120"/>
        <w:jc w:val="both"/>
        <w:rPr>
          <w:lang w:val="ru-RU"/>
        </w:rPr>
      </w:pP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</w:t>
      </w:r>
      <w:proofErr w:type="spellStart"/>
      <w:r w:rsidRPr="006A017B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6A017B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017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b/>
          <w:color w:val="000000"/>
          <w:sz w:val="28"/>
          <w:lang w:val="ru-RU"/>
        </w:rPr>
        <w:t>1)патриотического воспитания</w:t>
      </w:r>
      <w:r w:rsidRPr="006A017B">
        <w:rPr>
          <w:rFonts w:ascii="Times New Roman" w:hAnsi="Times New Roman"/>
          <w:color w:val="000000"/>
          <w:sz w:val="28"/>
          <w:lang w:val="ru-RU"/>
        </w:rPr>
        <w:t>: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b/>
          <w:color w:val="000000"/>
          <w:sz w:val="28"/>
          <w:lang w:val="ru-RU"/>
        </w:rPr>
        <w:t>2)гражданского воспитания: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6A017B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6A017B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</w:t>
      </w:r>
      <w:proofErr w:type="gramEnd"/>
      <w:r w:rsidRPr="006A017B">
        <w:rPr>
          <w:rFonts w:ascii="Times New Roman" w:hAnsi="Times New Roman"/>
          <w:color w:val="000000"/>
          <w:sz w:val="28"/>
          <w:lang w:val="ru-RU"/>
        </w:rPr>
        <w:t xml:space="preserve"> правовых норм с учётом осознания последствий поступков;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b/>
          <w:color w:val="000000"/>
          <w:sz w:val="28"/>
          <w:lang w:val="ru-RU"/>
        </w:rPr>
        <w:t>3)ценности научного познания</w:t>
      </w:r>
      <w:r w:rsidRPr="006A017B">
        <w:rPr>
          <w:rFonts w:ascii="Times New Roman" w:hAnsi="Times New Roman"/>
          <w:color w:val="000000"/>
          <w:sz w:val="28"/>
          <w:lang w:val="ru-RU"/>
        </w:rPr>
        <w:t>: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6A017B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b/>
          <w:color w:val="000000"/>
          <w:sz w:val="28"/>
          <w:lang w:val="ru-RU"/>
        </w:rPr>
        <w:t>4)формирования культуры здоровья</w:t>
      </w:r>
      <w:r w:rsidRPr="006A017B">
        <w:rPr>
          <w:rFonts w:ascii="Times New Roman" w:hAnsi="Times New Roman"/>
          <w:color w:val="000000"/>
          <w:sz w:val="28"/>
          <w:lang w:val="ru-RU"/>
        </w:rPr>
        <w:t>: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b/>
          <w:color w:val="000000"/>
          <w:sz w:val="28"/>
          <w:lang w:val="ru-RU"/>
        </w:rPr>
        <w:t>5)трудового воспитания: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b/>
          <w:color w:val="000000"/>
          <w:sz w:val="28"/>
          <w:lang w:val="ru-RU"/>
        </w:rPr>
        <w:t>6)экологического воспитания: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 xml:space="preserve">В составе </w:t>
      </w:r>
      <w:proofErr w:type="spellStart"/>
      <w:r w:rsidRPr="006A017B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6A017B">
        <w:rPr>
          <w:rFonts w:ascii="Times New Roman" w:hAnsi="Times New Roman"/>
          <w:color w:val="000000"/>
          <w:sz w:val="28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</w:t>
      </w:r>
      <w:proofErr w:type="spellStart"/>
      <w:r w:rsidRPr="006A017B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r w:rsidRPr="006A017B">
        <w:rPr>
          <w:rFonts w:ascii="Times New Roman" w:hAnsi="Times New Roman"/>
          <w:color w:val="000000"/>
          <w:sz w:val="28"/>
          <w:lang w:val="ru-RU"/>
        </w:rPr>
        <w:t xml:space="preserve">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</w:t>
      </w:r>
      <w:r w:rsidRPr="006A01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6A017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A017B">
        <w:rPr>
          <w:rFonts w:ascii="Times New Roman" w:hAnsi="Times New Roman"/>
          <w:color w:val="000000"/>
          <w:sz w:val="28"/>
          <w:lang w:val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6A017B">
        <w:rPr>
          <w:rFonts w:ascii="Times New Roman" w:hAnsi="Times New Roman"/>
          <w:color w:val="000000"/>
          <w:sz w:val="28"/>
          <w:lang w:val="ru-RU"/>
        </w:rPr>
        <w:t xml:space="preserve"> в изучаемых процессах и явлениях.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6A017B">
        <w:rPr>
          <w:rFonts w:ascii="Times New Roman" w:hAnsi="Times New Roman"/>
          <w:color w:val="000000"/>
          <w:sz w:val="28"/>
          <w:lang w:val="ru-RU"/>
        </w:rPr>
        <w:t>: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 xml:space="preserve">умение применять различные методы и запросы при поиске и отборе информации и соответствующих данных, необходимых для выполнения </w:t>
      </w:r>
      <w:r w:rsidRPr="006A017B">
        <w:rPr>
          <w:rFonts w:ascii="Times New Roman" w:hAnsi="Times New Roman"/>
          <w:color w:val="000000"/>
          <w:sz w:val="28"/>
          <w:lang w:val="ru-RU"/>
        </w:rPr>
        <w:lastRenderedPageBreak/>
        <w:t>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proofErr w:type="gramEnd"/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561B63" w:rsidRPr="006A017B" w:rsidRDefault="00561B63" w:rsidP="00561B63">
      <w:pPr>
        <w:spacing w:after="0" w:line="264" w:lineRule="auto"/>
        <w:ind w:firstLine="600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6A017B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6A017B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6A017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A017B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561B63" w:rsidRPr="006A017B" w:rsidRDefault="00561B63" w:rsidP="00561B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6A017B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6A017B">
        <w:rPr>
          <w:rFonts w:ascii="Times New Roman" w:hAnsi="Times New Roman"/>
          <w:color w:val="000000"/>
          <w:sz w:val="28"/>
          <w:lang w:val="ru-RU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6A017B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реакции, тепловой </w:t>
      </w: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 xml:space="preserve">эффект реакции, ядро атома, электронный слой атома, атомная </w:t>
      </w:r>
      <w:proofErr w:type="spellStart"/>
      <w:r w:rsidRPr="006A017B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6A017B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561B63" w:rsidRPr="006A017B" w:rsidRDefault="00561B63" w:rsidP="00561B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561B63" w:rsidRPr="006A017B" w:rsidRDefault="00561B63" w:rsidP="00561B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561B63" w:rsidRPr="006A017B" w:rsidRDefault="00561B63" w:rsidP="00561B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561B63" w:rsidRPr="006A017B" w:rsidRDefault="00561B63" w:rsidP="00561B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</w:t>
      </w: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6A017B">
        <w:rPr>
          <w:rFonts w:ascii="Times New Roman" w:hAnsi="Times New Roman"/>
          <w:color w:val="000000"/>
          <w:sz w:val="28"/>
          <w:lang w:val="ru-RU"/>
        </w:rPr>
        <w:t>молекулярного учения, закона Авогадро;</w:t>
      </w:r>
    </w:p>
    <w:p w:rsidR="00561B63" w:rsidRPr="006A017B" w:rsidRDefault="00561B63" w:rsidP="00561B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</w:t>
      </w:r>
      <w:proofErr w:type="spellStart"/>
      <w:r w:rsidRPr="006A017B">
        <w:rPr>
          <w:rFonts w:ascii="Times New Roman" w:hAnsi="Times New Roman"/>
          <w:color w:val="000000"/>
          <w:sz w:val="28"/>
          <w:lang w:val="ru-RU"/>
        </w:rPr>
        <w:t>Б-группа</w:t>
      </w:r>
      <w:proofErr w:type="spellEnd"/>
      <w:r w:rsidRPr="006A017B">
        <w:rPr>
          <w:rFonts w:ascii="Times New Roman" w:hAnsi="Times New Roman"/>
          <w:color w:val="000000"/>
          <w:sz w:val="28"/>
          <w:lang w:val="ru-RU"/>
        </w:rPr>
        <w:t>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561B63" w:rsidRPr="006A017B" w:rsidRDefault="00561B63" w:rsidP="00561B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561B63" w:rsidRPr="006A017B" w:rsidRDefault="00561B63" w:rsidP="00561B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561B63" w:rsidRPr="006A017B" w:rsidRDefault="00561B63" w:rsidP="00561B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561B63" w:rsidRPr="006A017B" w:rsidRDefault="00561B63" w:rsidP="00561B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017B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561B63" w:rsidRPr="006A017B" w:rsidRDefault="00561B63" w:rsidP="00561B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 xml:space="preserve">применять основные операции мыслительной деятельности – анализ и синтез, сравнение, обобщение, систематизацию, классификацию, выявление причинно-­следственных связей – для изучения свойств веществ и химических реакций, </w:t>
      </w:r>
      <w:proofErr w:type="spellStart"/>
      <w:r w:rsidRPr="006A017B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6A017B">
        <w:rPr>
          <w:rFonts w:ascii="Times New Roman" w:hAnsi="Times New Roman"/>
          <w:color w:val="000000"/>
          <w:sz w:val="28"/>
          <w:lang w:val="ru-RU"/>
        </w:rPr>
        <w:t xml:space="preserve"> методы познания – наблюдение, измерение, моделирование, эксперимент (реальный и мысленный);</w:t>
      </w:r>
      <w:proofErr w:type="gramEnd"/>
    </w:p>
    <w:p w:rsidR="00561B63" w:rsidRPr="006A017B" w:rsidRDefault="00561B63" w:rsidP="00561B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6A017B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Pr="00FF22BF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Pr="00FF22BF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  <w:rPr>
          <w:lang w:val="ru-RU"/>
        </w:rPr>
      </w:pPr>
    </w:p>
    <w:p w:rsidR="00561B63" w:rsidRDefault="00561B63" w:rsidP="00561B63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561B63" w:rsidRDefault="00561B63" w:rsidP="00561B63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28"/>
        <w:gridCol w:w="3158"/>
        <w:gridCol w:w="850"/>
        <w:gridCol w:w="1418"/>
        <w:gridCol w:w="1417"/>
        <w:gridCol w:w="2375"/>
      </w:tblGrid>
      <w:tr w:rsidR="00561B63" w:rsidTr="00AB3D35">
        <w:trPr>
          <w:trHeight w:val="144"/>
          <w:tblCellSpacing w:w="20" w:type="nil"/>
        </w:trPr>
        <w:tc>
          <w:tcPr>
            <w:tcW w:w="6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</w:rPr>
            </w:pPr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31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разделов</w:t>
            </w:r>
            <w:proofErr w:type="spellEnd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тем</w:t>
            </w:r>
            <w:proofErr w:type="spellEnd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программы</w:t>
            </w:r>
            <w:proofErr w:type="spellEnd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3685" w:type="dxa"/>
            <w:gridSpan w:val="3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3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561B63" w:rsidTr="00AB3D35">
        <w:trPr>
          <w:trHeight w:val="144"/>
          <w:tblCellSpacing w:w="20" w:type="nil"/>
        </w:trPr>
        <w:tc>
          <w:tcPr>
            <w:tcW w:w="6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63" w:rsidRPr="006A017B" w:rsidRDefault="00561B63" w:rsidP="00AB3D35">
            <w:pPr>
              <w:rPr>
                <w:sz w:val="28"/>
                <w:szCs w:val="28"/>
              </w:rPr>
            </w:pPr>
          </w:p>
        </w:tc>
        <w:tc>
          <w:tcPr>
            <w:tcW w:w="315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63" w:rsidRPr="006A017B" w:rsidRDefault="00561B63" w:rsidP="00AB3D3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63" w:rsidRPr="006A017B" w:rsidRDefault="00561B63" w:rsidP="00AB3D35">
            <w:pPr>
              <w:rPr>
                <w:sz w:val="28"/>
                <w:szCs w:val="28"/>
              </w:rPr>
            </w:pPr>
          </w:p>
        </w:tc>
      </w:tr>
      <w:tr w:rsidR="00561B63" w:rsidTr="00AB3D35">
        <w:trPr>
          <w:trHeight w:val="144"/>
          <w:tblCellSpacing w:w="20" w:type="nil"/>
        </w:trPr>
        <w:tc>
          <w:tcPr>
            <w:tcW w:w="9846" w:type="dxa"/>
            <w:gridSpan w:val="6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</w:t>
            </w:r>
            <w:proofErr w:type="spellEnd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1.Первоначальные </w:t>
            </w:r>
            <w:proofErr w:type="spellStart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химические</w:t>
            </w:r>
            <w:proofErr w:type="spellEnd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понятия</w:t>
            </w:r>
            <w:proofErr w:type="spellEnd"/>
          </w:p>
        </w:tc>
      </w:tr>
      <w:tr w:rsidR="00561B63" w:rsidRPr="00561B63" w:rsidTr="00AB3D35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rPr>
                <w:sz w:val="28"/>
                <w:szCs w:val="28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3158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61B63" w:rsidRPr="002510AD" w:rsidRDefault="00561B63" w:rsidP="00AB3D35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"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41837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561B63" w:rsidRPr="00561B63" w:rsidTr="00AB3D35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rPr>
                <w:sz w:val="28"/>
                <w:szCs w:val="28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3158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>Вещества</w:t>
            </w:r>
            <w:proofErr w:type="spellEnd"/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>химические</w:t>
            </w:r>
            <w:proofErr w:type="spellEnd"/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>реакции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15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1B63" w:rsidRPr="002510AD" w:rsidRDefault="00561B63" w:rsidP="00AB3D35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"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41837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561B63" w:rsidTr="00AB3D35">
        <w:trPr>
          <w:trHeight w:val="144"/>
          <w:tblCellSpacing w:w="20" w:type="nil"/>
        </w:trPr>
        <w:tc>
          <w:tcPr>
            <w:tcW w:w="3786" w:type="dxa"/>
            <w:gridSpan w:val="2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>Итого</w:t>
            </w:r>
            <w:proofErr w:type="spellEnd"/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>разделу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 </w:t>
            </w:r>
          </w:p>
        </w:tc>
        <w:tc>
          <w:tcPr>
            <w:tcW w:w="5210" w:type="dxa"/>
            <w:gridSpan w:val="3"/>
            <w:tcMar>
              <w:top w:w="50" w:type="dxa"/>
              <w:left w:w="100" w:type="dxa"/>
            </w:tcMar>
            <w:vAlign w:val="center"/>
          </w:tcPr>
          <w:p w:rsidR="00561B63" w:rsidRPr="00D1188E" w:rsidRDefault="00561B63" w:rsidP="00AB3D3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1                    2</w:t>
            </w:r>
          </w:p>
        </w:tc>
      </w:tr>
      <w:tr w:rsidR="00561B63" w:rsidRPr="00561B63" w:rsidTr="00AB3D35">
        <w:trPr>
          <w:trHeight w:val="144"/>
          <w:tblCellSpacing w:w="20" w:type="nil"/>
        </w:trPr>
        <w:tc>
          <w:tcPr>
            <w:tcW w:w="9846" w:type="dxa"/>
            <w:gridSpan w:val="6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Раздел 2.Важнейшие представители неорганических веществ</w:t>
            </w:r>
          </w:p>
        </w:tc>
      </w:tr>
      <w:tr w:rsidR="00561B63" w:rsidRPr="00561B63" w:rsidTr="00AB3D35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rPr>
                <w:sz w:val="28"/>
                <w:szCs w:val="28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3158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Воздух. Кислород. Понятие об оксидах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61B63" w:rsidRPr="002510AD" w:rsidRDefault="00561B63" w:rsidP="00AB3D35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1B63" w:rsidRPr="002510AD" w:rsidRDefault="00561B63" w:rsidP="00AB3D35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"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41837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561B63" w:rsidRPr="00561B63" w:rsidTr="00AB3D35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rPr>
                <w:sz w:val="28"/>
                <w:szCs w:val="28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3158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proofErr w:type="spellStart"/>
            <w:r w:rsidRPr="006A017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Водород</w:t>
            </w:r>
            <w:proofErr w:type="gramStart"/>
            <w:r w:rsidRPr="006A017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.П</w:t>
            </w:r>
            <w:proofErr w:type="gramEnd"/>
            <w:r w:rsidRPr="006A017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онятие</w:t>
            </w:r>
            <w:proofErr w:type="spellEnd"/>
            <w:r w:rsidRPr="006A017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о кислотах и солях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61B63" w:rsidRPr="002510AD" w:rsidRDefault="00561B63" w:rsidP="00AB3D35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"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41837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561B63" w:rsidRPr="00561B63" w:rsidTr="00AB3D35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rPr>
                <w:sz w:val="28"/>
                <w:szCs w:val="28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3158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Вода. Растворы. Понятие об основаниях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"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41837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561B63" w:rsidRPr="00561B63" w:rsidTr="00AB3D35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rPr>
                <w:sz w:val="28"/>
                <w:szCs w:val="28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3158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>Основные</w:t>
            </w:r>
            <w:proofErr w:type="spellEnd"/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>классы</w:t>
            </w:r>
            <w:proofErr w:type="spellEnd"/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>неорганических</w:t>
            </w:r>
            <w:proofErr w:type="spellEnd"/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>соединений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"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41837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561B63" w:rsidTr="00AB3D35">
        <w:trPr>
          <w:trHeight w:val="144"/>
          <w:tblCellSpacing w:w="20" w:type="nil"/>
        </w:trPr>
        <w:tc>
          <w:tcPr>
            <w:tcW w:w="3786" w:type="dxa"/>
            <w:gridSpan w:val="2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Итого</w:t>
            </w:r>
            <w:proofErr w:type="spellEnd"/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>разделу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30 </w:t>
            </w:r>
          </w:p>
        </w:tc>
        <w:tc>
          <w:tcPr>
            <w:tcW w:w="5210" w:type="dxa"/>
            <w:gridSpan w:val="3"/>
            <w:tcMar>
              <w:top w:w="50" w:type="dxa"/>
              <w:left w:w="100" w:type="dxa"/>
            </w:tcMar>
            <w:vAlign w:val="center"/>
          </w:tcPr>
          <w:p w:rsidR="00561B63" w:rsidRPr="00D1188E" w:rsidRDefault="00561B63" w:rsidP="00AB3D3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2                      4</w:t>
            </w:r>
          </w:p>
        </w:tc>
      </w:tr>
      <w:tr w:rsidR="00561B63" w:rsidTr="00AB3D35">
        <w:trPr>
          <w:trHeight w:val="144"/>
          <w:tblCellSpacing w:w="20" w:type="nil"/>
        </w:trPr>
        <w:tc>
          <w:tcPr>
            <w:tcW w:w="9846" w:type="dxa"/>
            <w:gridSpan w:val="6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</w:rPr>
            </w:pPr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Раздел 3.Периодический закон и Периодическая система химических элементов Д. И. Менделеева. </w:t>
            </w:r>
            <w:proofErr w:type="spellStart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Строение</w:t>
            </w:r>
            <w:proofErr w:type="spellEnd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атомов</w:t>
            </w:r>
            <w:proofErr w:type="spellEnd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Химическая</w:t>
            </w:r>
            <w:proofErr w:type="spellEnd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связь</w:t>
            </w:r>
            <w:proofErr w:type="spellEnd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Окислительно-восстановительные</w:t>
            </w:r>
            <w:proofErr w:type="spellEnd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017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реакции</w:t>
            </w:r>
            <w:proofErr w:type="spellEnd"/>
          </w:p>
        </w:tc>
      </w:tr>
      <w:tr w:rsidR="00561B63" w:rsidRPr="00561B63" w:rsidTr="00AB3D35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rPr>
                <w:sz w:val="28"/>
                <w:szCs w:val="28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3158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Периодический закон и Периодическая система химических элементов Д. И. </w:t>
            </w:r>
            <w:proofErr w:type="gramStart"/>
            <w:r w:rsidRPr="006A017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Менделе</w:t>
            </w:r>
            <w:proofErr w:type="gramEnd"/>
            <w:r w:rsidRPr="006A017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­ева. </w:t>
            </w:r>
            <w:proofErr w:type="spellStart"/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>Строение</w:t>
            </w:r>
            <w:proofErr w:type="spellEnd"/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>атома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61B63" w:rsidRPr="002510AD" w:rsidRDefault="00561B63" w:rsidP="00AB3D35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1B63" w:rsidRPr="002510AD" w:rsidRDefault="00561B63" w:rsidP="00AB3D35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"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41837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561B63" w:rsidRPr="00561B63" w:rsidTr="00AB3D35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rPr>
                <w:sz w:val="28"/>
                <w:szCs w:val="28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3158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1B63" w:rsidRPr="002510AD" w:rsidRDefault="00561B63" w:rsidP="00AB3D35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"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41837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561B63" w:rsidRPr="00561B63" w:rsidTr="00AB3D35">
        <w:trPr>
          <w:trHeight w:val="144"/>
          <w:tblCellSpacing w:w="20" w:type="nil"/>
        </w:trPr>
        <w:tc>
          <w:tcPr>
            <w:tcW w:w="3786" w:type="dxa"/>
            <w:gridSpan w:val="2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>Итого</w:t>
            </w:r>
            <w:proofErr w:type="spellEnd"/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>разделу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15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61B63" w:rsidRPr="00D1188E" w:rsidRDefault="00561B63" w:rsidP="00AB3D3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1B63" w:rsidRPr="00D1188E" w:rsidRDefault="00561B63" w:rsidP="00AB3D3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"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41837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561B63" w:rsidRPr="00561B63" w:rsidTr="00AB3D35">
        <w:trPr>
          <w:trHeight w:val="144"/>
          <w:tblCellSpacing w:w="20" w:type="nil"/>
        </w:trPr>
        <w:tc>
          <w:tcPr>
            <w:tcW w:w="3786" w:type="dxa"/>
            <w:gridSpan w:val="2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>Резервное</w:t>
            </w:r>
            <w:proofErr w:type="spellEnd"/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>время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61B63" w:rsidRPr="00D1188E" w:rsidRDefault="00561B63" w:rsidP="00AB3D35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1B63" w:rsidRPr="00D1188E" w:rsidRDefault="00561B63" w:rsidP="00AB3D35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"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41837</w:t>
              </w:r>
              <w:r w:rsidRPr="006A017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561B63" w:rsidTr="00AB3D35">
        <w:trPr>
          <w:trHeight w:val="144"/>
          <w:tblCellSpacing w:w="20" w:type="nil"/>
        </w:trPr>
        <w:tc>
          <w:tcPr>
            <w:tcW w:w="3786" w:type="dxa"/>
            <w:gridSpan w:val="2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6A0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6</w:t>
            </w: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561B63" w:rsidRPr="006A017B" w:rsidRDefault="00561B63" w:rsidP="00AB3D35">
            <w:pPr>
              <w:rPr>
                <w:sz w:val="28"/>
                <w:szCs w:val="28"/>
              </w:rPr>
            </w:pPr>
          </w:p>
        </w:tc>
      </w:tr>
    </w:tbl>
    <w:p w:rsidR="00561B63" w:rsidRPr="00561B63" w:rsidRDefault="00561B63" w:rsidP="00561B63">
      <w:pPr>
        <w:rPr>
          <w:lang w:val="ru-RU"/>
        </w:rPr>
        <w:sectPr w:rsidR="00561B63" w:rsidRPr="00561B63" w:rsidSect="006A017B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1648FF" w:rsidRPr="00561B63" w:rsidRDefault="001648FF">
      <w:pPr>
        <w:rPr>
          <w:lang w:val="ru-RU"/>
        </w:rPr>
      </w:pPr>
    </w:p>
    <w:sectPr w:rsidR="001648FF" w:rsidRPr="00561B63" w:rsidSect="00164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07B49"/>
    <w:multiLevelType w:val="multilevel"/>
    <w:tmpl w:val="067AB4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561B63"/>
    <w:rsid w:val="001648FF"/>
    <w:rsid w:val="00561B63"/>
    <w:rsid w:val="0082442F"/>
    <w:rsid w:val="00AB5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B63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B6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837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1" Type="http://schemas.openxmlformats.org/officeDocument/2006/relationships/hyperlink" Target="https://m.edsoo.ru/7f41837c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837c" TargetMode="External"/><Relationship Id="rId10" Type="http://schemas.openxmlformats.org/officeDocument/2006/relationships/hyperlink" Target="https://m.edsoo.ru/7f41837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837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4404</Words>
  <Characters>25108</Characters>
  <Application>Microsoft Office Word</Application>
  <DocSecurity>0</DocSecurity>
  <Lines>209</Lines>
  <Paragraphs>58</Paragraphs>
  <ScaleCrop>false</ScaleCrop>
  <Company/>
  <LinksUpToDate>false</LinksUpToDate>
  <CharactersWithSpaces>29454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2024-10-22T01:59:00Z</dcterms:created>
  <dcterms:modified xsi:type="dcterms:W3CDTF">2024-10-22T02:01:00Z</dcterms:modified>
</cp:coreProperties>
</file>