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D4" w:rsidRPr="00583B8C" w:rsidRDefault="007946D4" w:rsidP="00794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83B8C">
        <w:rPr>
          <w:rFonts w:ascii="Times New Roman" w:eastAsia="Times New Roman" w:hAnsi="Times New Roman"/>
          <w:b/>
          <w:bCs/>
          <w:sz w:val="28"/>
          <w:szCs w:val="28"/>
        </w:rPr>
        <w:t>Литературное чтение, 4 класс</w:t>
      </w:r>
    </w:p>
    <w:p w:rsidR="00583B8C" w:rsidRPr="00583B8C" w:rsidRDefault="00583B8C" w:rsidP="00794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83B8C">
        <w:rPr>
          <w:rFonts w:ascii="Times New Roman" w:eastAsia="Times New Roman" w:hAnsi="Times New Roman"/>
          <w:b/>
          <w:bCs/>
          <w:sz w:val="28"/>
          <w:szCs w:val="28"/>
        </w:rPr>
        <w:t xml:space="preserve">Автор разработки учитель начальных классов </w:t>
      </w:r>
      <w:proofErr w:type="spellStart"/>
      <w:r w:rsidRPr="00583B8C">
        <w:rPr>
          <w:rFonts w:ascii="Times New Roman" w:eastAsia="Times New Roman" w:hAnsi="Times New Roman"/>
          <w:b/>
          <w:bCs/>
          <w:sz w:val="28"/>
          <w:szCs w:val="28"/>
        </w:rPr>
        <w:t>Мискевич</w:t>
      </w:r>
      <w:proofErr w:type="spellEnd"/>
      <w:r w:rsidRPr="00583B8C">
        <w:rPr>
          <w:rFonts w:ascii="Times New Roman" w:eastAsia="Times New Roman" w:hAnsi="Times New Roman"/>
          <w:b/>
          <w:bCs/>
          <w:sz w:val="28"/>
          <w:szCs w:val="28"/>
        </w:rPr>
        <w:t xml:space="preserve"> И.В.</w:t>
      </w:r>
    </w:p>
    <w:p w:rsidR="007946D4" w:rsidRPr="00583B8C" w:rsidRDefault="007946D4" w:rsidP="00794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83B8C">
        <w:rPr>
          <w:rFonts w:ascii="Times New Roman" w:eastAsia="Times New Roman" w:hAnsi="Times New Roman"/>
          <w:b/>
          <w:bCs/>
          <w:sz w:val="28"/>
          <w:szCs w:val="28"/>
        </w:rPr>
        <w:t>Тема урока: М.И. Цветаева «Бежит тропинка с бугорка», «Наши царства»</w:t>
      </w:r>
    </w:p>
    <w:p w:rsidR="007946D4" w:rsidRPr="003F7F54" w:rsidRDefault="007946D4" w:rsidP="007946D4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</w:rPr>
      </w:pPr>
      <w:r w:rsidRPr="003F7F54">
        <w:rPr>
          <w:rFonts w:ascii="Times New Roman" w:eastAsia="Times New Roman" w:hAnsi="Times New Roman"/>
          <w:b/>
          <w:bCs/>
          <w:sz w:val="28"/>
          <w:szCs w:val="24"/>
        </w:rPr>
        <w:t xml:space="preserve">Тип урока: </w:t>
      </w:r>
      <w:r>
        <w:rPr>
          <w:rFonts w:ascii="Times New Roman" w:eastAsia="Times New Roman" w:hAnsi="Times New Roman"/>
          <w:bCs/>
          <w:sz w:val="28"/>
          <w:szCs w:val="24"/>
        </w:rPr>
        <w:t>комбинированный.</w:t>
      </w:r>
    </w:p>
    <w:p w:rsidR="007946D4" w:rsidRPr="003F7F54" w:rsidRDefault="007946D4" w:rsidP="007946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3F7F54">
        <w:rPr>
          <w:rFonts w:ascii="Times New Roman" w:eastAsia="Times New Roman" w:hAnsi="Times New Roman"/>
          <w:b/>
          <w:bCs/>
          <w:sz w:val="28"/>
          <w:szCs w:val="24"/>
        </w:rPr>
        <w:t>Цели урока</w:t>
      </w:r>
      <w:r w:rsidRPr="003F7F54">
        <w:rPr>
          <w:rFonts w:ascii="Times New Roman" w:eastAsia="Times New Roman" w:hAnsi="Times New Roman"/>
          <w:sz w:val="28"/>
          <w:szCs w:val="24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знакомство учащихся с произведениями</w:t>
      </w:r>
      <w:r w:rsidRPr="00B519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71ACC">
        <w:rPr>
          <w:rFonts w:ascii="Times New Roman" w:hAnsi="Times New Roman"/>
          <w:sz w:val="28"/>
          <w:szCs w:val="28"/>
          <w:shd w:val="clear" w:color="auto" w:fill="FFFFFF"/>
        </w:rPr>
        <w:t>М.И. Цветаев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871ACC">
        <w:rPr>
          <w:rFonts w:ascii="Times New Roman" w:hAnsi="Times New Roman"/>
          <w:sz w:val="28"/>
          <w:szCs w:val="28"/>
          <w:shd w:val="clear" w:color="auto" w:fill="FFFFFF"/>
        </w:rPr>
        <w:t xml:space="preserve"> «Бежит тропинка с бугорка»</w:t>
      </w:r>
      <w:proofErr w:type="gramStart"/>
      <w:r w:rsidRPr="005B2A2A">
        <w:t xml:space="preserve"> </w:t>
      </w:r>
      <w:r w:rsidRPr="005B2A2A"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 w:rsidRPr="005B2A2A">
        <w:rPr>
          <w:rFonts w:ascii="Times New Roman" w:hAnsi="Times New Roman"/>
          <w:sz w:val="28"/>
          <w:szCs w:val="28"/>
          <w:shd w:val="clear" w:color="auto" w:fill="FFFFFF"/>
        </w:rPr>
        <w:t xml:space="preserve"> «Наши царства»</w:t>
      </w:r>
    </w:p>
    <w:p w:rsidR="007946D4" w:rsidRPr="003509B2" w:rsidRDefault="007946D4" w:rsidP="00794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3509B2">
        <w:rPr>
          <w:rFonts w:ascii="Times New Roman" w:eastAsia="Times New Roman" w:hAnsi="Times New Roman"/>
          <w:b/>
          <w:sz w:val="28"/>
          <w:szCs w:val="24"/>
        </w:rPr>
        <w:t xml:space="preserve">Планируемые результаты: </w:t>
      </w:r>
    </w:p>
    <w:p w:rsidR="007946D4" w:rsidRPr="003509B2" w:rsidRDefault="007946D4" w:rsidP="007946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3509B2">
        <w:rPr>
          <w:rFonts w:ascii="Times New Roman" w:eastAsia="Times New Roman" w:hAnsi="Times New Roman"/>
          <w:i/>
          <w:sz w:val="28"/>
          <w:szCs w:val="24"/>
          <w:lang w:eastAsia="ru-RU"/>
        </w:rPr>
        <w:t>Предметные</w:t>
      </w:r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>:- умение рассуждать и правильно отвечать на вопросы;</w:t>
      </w:r>
      <w:r w:rsidRPr="003509B2">
        <w:t xml:space="preserve"> </w:t>
      </w:r>
      <w:proofErr w:type="gramEnd"/>
    </w:p>
    <w:p w:rsidR="007946D4" w:rsidRPr="003509B2" w:rsidRDefault="007946D4" w:rsidP="007946D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-развивать читательские навыки осознанного, беглого, выразительного чтения;</w:t>
      </w:r>
    </w:p>
    <w:p w:rsidR="007946D4" w:rsidRPr="007946D4" w:rsidRDefault="007946D4" w:rsidP="007946D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-научиться выполнять анализ стихотворения</w:t>
      </w:r>
    </w:p>
    <w:p w:rsidR="007946D4" w:rsidRPr="003509B2" w:rsidRDefault="007946D4" w:rsidP="007946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509B2">
        <w:rPr>
          <w:rFonts w:ascii="Times New Roman" w:eastAsia="Times New Roman" w:hAnsi="Times New Roman"/>
          <w:i/>
          <w:sz w:val="28"/>
          <w:szCs w:val="24"/>
          <w:lang w:eastAsia="ru-RU"/>
        </w:rPr>
        <w:t>Личностные</w:t>
      </w:r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proofErr w:type="gramStart"/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proofErr w:type="spellStart"/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proofErr w:type="gramEnd"/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>формированность</w:t>
      </w:r>
      <w:proofErr w:type="spellEnd"/>
      <w:r w:rsidRPr="003509B2">
        <w:rPr>
          <w:rFonts w:ascii="Times New Roman" w:eastAsia="Times New Roman" w:hAnsi="Times New Roman"/>
          <w:sz w:val="28"/>
          <w:szCs w:val="24"/>
          <w:lang w:eastAsia="ru-RU"/>
        </w:rPr>
        <w:t xml:space="preserve"> внутренней позиции школьника;</w:t>
      </w:r>
    </w:p>
    <w:p w:rsidR="007946D4" w:rsidRPr="003509B2" w:rsidRDefault="007946D4" w:rsidP="007946D4">
      <w:pPr>
        <w:pStyle w:val="a3"/>
        <w:spacing w:after="0" w:line="240" w:lineRule="auto"/>
        <w:ind w:left="0"/>
        <w:jc w:val="both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509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3509B2">
        <w:rPr>
          <w:rStyle w:val="c2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</w:t>
      </w:r>
      <w:r w:rsidRPr="003509B2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выражать собственные чувства при чтении стихотворений и в ходе размышлений, анализа;</w:t>
      </w:r>
    </w:p>
    <w:p w:rsidR="007946D4" w:rsidRPr="003509B2" w:rsidRDefault="007946D4" w:rsidP="007946D4">
      <w:pPr>
        <w:pStyle w:val="a3"/>
        <w:spacing w:after="0" w:line="240" w:lineRule="auto"/>
        <w:jc w:val="both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509B2">
        <w:rPr>
          <w:rStyle w:val="c2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                  -</w:t>
      </w:r>
      <w:r w:rsidRPr="003509B2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осознавать смысл определения учебных задач при работе с художественным произведением;</w:t>
      </w:r>
    </w:p>
    <w:p w:rsidR="007946D4" w:rsidRPr="003509B2" w:rsidRDefault="007946D4" w:rsidP="007946D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09B2">
        <w:rPr>
          <w:rStyle w:val="c11"/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                  -</w:t>
      </w:r>
      <w:r w:rsidRPr="003509B2">
        <w:rPr>
          <w:rStyle w:val="c1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учиться договариваться </w:t>
      </w:r>
      <w:proofErr w:type="gramStart"/>
      <w:r w:rsidRPr="003509B2">
        <w:rPr>
          <w:rStyle w:val="c11"/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509B2">
        <w:rPr>
          <w:rStyle w:val="c1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509B2">
        <w:rPr>
          <w:rStyle w:val="c11"/>
          <w:rFonts w:ascii="Times New Roman" w:hAnsi="Times New Roman"/>
          <w:color w:val="000000"/>
          <w:sz w:val="28"/>
          <w:szCs w:val="28"/>
          <w:shd w:val="clear" w:color="auto" w:fill="FFFFFF"/>
        </w:rPr>
        <w:t>друг</w:t>
      </w:r>
      <w:proofErr w:type="gramEnd"/>
      <w:r w:rsidRPr="003509B2">
        <w:rPr>
          <w:rStyle w:val="c1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другом, соблюдать выработанные правила общения при работе в паре.</w:t>
      </w:r>
    </w:p>
    <w:p w:rsidR="007946D4" w:rsidRPr="003F7F54" w:rsidRDefault="007946D4" w:rsidP="007946D4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</w:rPr>
      </w:pPr>
      <w:r w:rsidRPr="003509B2">
        <w:rPr>
          <w:rFonts w:ascii="Times New Roman" w:eastAsia="Times New Roman" w:hAnsi="Times New Roman"/>
          <w:b/>
          <w:bCs/>
          <w:sz w:val="28"/>
          <w:szCs w:val="28"/>
        </w:rPr>
        <w:t>Оборудование:</w:t>
      </w:r>
      <w:r w:rsidRPr="003509B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509B2">
        <w:rPr>
          <w:rFonts w:ascii="Times New Roman" w:eastAsia="Times New Roman" w:hAnsi="Times New Roman"/>
          <w:bCs/>
          <w:sz w:val="28"/>
          <w:szCs w:val="24"/>
        </w:rPr>
        <w:t>учебник Литературное чтение, автор:  Л.Ф. Климанова, 4 класс- 2 ч., презентация.</w:t>
      </w:r>
    </w:p>
    <w:tbl>
      <w:tblPr>
        <w:tblW w:w="15863" w:type="dxa"/>
        <w:tblInd w:w="-20" w:type="dxa"/>
        <w:tblLayout w:type="fixed"/>
        <w:tblLook w:val="0000"/>
      </w:tblPr>
      <w:tblGrid>
        <w:gridCol w:w="3027"/>
        <w:gridCol w:w="6829"/>
        <w:gridCol w:w="2605"/>
        <w:gridCol w:w="3402"/>
      </w:tblGrid>
      <w:tr w:rsidR="007946D4" w:rsidRPr="00155C4A" w:rsidTr="007E5F0B">
        <w:trPr>
          <w:trHeight w:val="557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8"/>
              </w:rPr>
              <w:t>Этапы, методы и приёмы.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8"/>
              </w:rPr>
              <w:t>Содержание урока и деятельность учителя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tabs>
                <w:tab w:val="left" w:pos="12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8"/>
              </w:rPr>
              <w:t>Деятельность учащихся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b/>
                <w:i/>
                <w:sz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8"/>
              </w:rPr>
              <w:t>УУД</w:t>
            </w:r>
          </w:p>
        </w:tc>
      </w:tr>
      <w:tr w:rsidR="007946D4" w:rsidRPr="00E513EF" w:rsidTr="007E5F0B">
        <w:trPr>
          <w:trHeight w:val="111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Организационный момент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Метод – словесный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 – подводящий диалог.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Громко прозвенел  звонок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Начинается урок.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Слушаем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>запоминаем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Ни минуты не теряем.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Давайте возьмемся за руки вокруг своих столов и передадим друг другу частичку своего тепла, желание работать вместе - 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сотрудничать.          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Приветствовать  учителя.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Проверять готовность к уроку.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осознавать необходимость рабочего настроя на уроке.</w:t>
            </w:r>
          </w:p>
        </w:tc>
      </w:tr>
      <w:tr w:rsidR="007946D4" w:rsidRPr="00E513EF" w:rsidTr="007E5F0B">
        <w:trPr>
          <w:trHeight w:val="2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Речевая разминка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Метод – словесный.</w:t>
            </w:r>
          </w:p>
          <w:p w:rsidR="007946D4" w:rsidRPr="00D756E5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Приём-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</w:t>
            </w:r>
            <w:r w:rsidRPr="00E513EF">
              <w:rPr>
                <w:rFonts w:ascii="Times New Roman" w:hAnsi="Times New Roman"/>
                <w:sz w:val="24"/>
                <w:szCs w:val="24"/>
              </w:rPr>
              <w:t>говорок</w:t>
            </w:r>
            <w:proofErr w:type="spellEnd"/>
            <w:r w:rsidRPr="00E513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Мотивационный этап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Метод – словесный;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Приём – </w:t>
            </w: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практический,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Приём- </w:t>
            </w:r>
            <w:r>
              <w:rPr>
                <w:rFonts w:ascii="Times New Roman" w:hAnsi="Times New Roman"/>
                <w:sz w:val="24"/>
                <w:szCs w:val="24"/>
              </w:rPr>
              <w:t>проговаривание установки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hd w:val="clear" w:color="auto" w:fill="FFFFFF"/>
              </w:rPr>
            </w:pPr>
            <w:r w:rsidRPr="008A537E">
              <w:rPr>
                <w:shd w:val="clear" w:color="auto" w:fill="FFFFFF"/>
              </w:rPr>
              <w:lastRenderedPageBreak/>
              <w:t xml:space="preserve">Давайте немного разомнем наши язычки и прочитаем </w:t>
            </w:r>
            <w:proofErr w:type="spellStart"/>
            <w:r w:rsidRPr="008A537E">
              <w:rPr>
                <w:shd w:val="clear" w:color="auto" w:fill="FFFFFF"/>
              </w:rPr>
              <w:t>чистоговорку</w:t>
            </w:r>
            <w:proofErr w:type="spellEnd"/>
            <w:r w:rsidRPr="008A537E">
              <w:rPr>
                <w:shd w:val="clear" w:color="auto" w:fill="FFFFFF"/>
              </w:rPr>
              <w:t>.</w:t>
            </w:r>
          </w:p>
          <w:p w:rsidR="007946D4" w:rsidRPr="00360BA9" w:rsidRDefault="007946D4" w:rsidP="007E5F0B">
            <w:pPr>
              <w:pStyle w:val="a4"/>
              <w:shd w:val="clear" w:color="auto" w:fill="FDFEFE"/>
              <w:spacing w:before="0" w:beforeAutospacing="0" w:after="0" w:afterAutospacing="0" w:line="274" w:lineRule="atLeast"/>
              <w:rPr>
                <w:i/>
                <w:color w:val="000000"/>
                <w:sz w:val="22"/>
                <w:szCs w:val="18"/>
              </w:rPr>
            </w:pPr>
            <w:proofErr w:type="spellStart"/>
            <w:r w:rsidRPr="00360BA9">
              <w:rPr>
                <w:i/>
                <w:color w:val="272727"/>
                <w:szCs w:val="20"/>
              </w:rPr>
              <w:t>Ря-ря-ря</w:t>
            </w:r>
            <w:proofErr w:type="spellEnd"/>
            <w:r w:rsidRPr="00360BA9">
              <w:rPr>
                <w:i/>
                <w:color w:val="272727"/>
                <w:szCs w:val="20"/>
              </w:rPr>
              <w:t xml:space="preserve">: алая заря </w:t>
            </w:r>
          </w:p>
          <w:p w:rsidR="007946D4" w:rsidRPr="00360BA9" w:rsidRDefault="007946D4" w:rsidP="007E5F0B">
            <w:pPr>
              <w:pStyle w:val="a4"/>
              <w:shd w:val="clear" w:color="auto" w:fill="FDFEFE"/>
              <w:spacing w:before="0" w:beforeAutospacing="0" w:after="0" w:afterAutospacing="0" w:line="274" w:lineRule="atLeast"/>
              <w:rPr>
                <w:i/>
                <w:color w:val="000000"/>
                <w:sz w:val="22"/>
                <w:szCs w:val="18"/>
              </w:rPr>
            </w:pPr>
            <w:proofErr w:type="spellStart"/>
            <w:r w:rsidRPr="00360BA9">
              <w:rPr>
                <w:i/>
                <w:color w:val="272727"/>
                <w:szCs w:val="20"/>
              </w:rPr>
              <w:t>Рю-рю-рю</w:t>
            </w:r>
            <w:proofErr w:type="spellEnd"/>
            <w:r w:rsidRPr="00360BA9">
              <w:rPr>
                <w:i/>
                <w:color w:val="272727"/>
                <w:szCs w:val="20"/>
              </w:rPr>
              <w:t>: рисую я зарю</w:t>
            </w:r>
          </w:p>
          <w:p w:rsidR="007946D4" w:rsidRPr="00360BA9" w:rsidRDefault="007946D4" w:rsidP="007E5F0B">
            <w:pPr>
              <w:pStyle w:val="a4"/>
              <w:shd w:val="clear" w:color="auto" w:fill="FDFEFE"/>
              <w:spacing w:before="0" w:beforeAutospacing="0" w:after="0" w:afterAutospacing="0" w:line="274" w:lineRule="atLeast"/>
              <w:rPr>
                <w:i/>
                <w:color w:val="000000"/>
                <w:sz w:val="22"/>
                <w:szCs w:val="18"/>
              </w:rPr>
            </w:pPr>
            <w:proofErr w:type="spellStart"/>
            <w:r w:rsidRPr="00360BA9">
              <w:rPr>
                <w:i/>
                <w:color w:val="272727"/>
                <w:szCs w:val="20"/>
              </w:rPr>
              <w:t>Ри-ри-ри</w:t>
            </w:r>
            <w:proofErr w:type="spellEnd"/>
            <w:r w:rsidRPr="00360BA9">
              <w:rPr>
                <w:i/>
                <w:color w:val="272727"/>
                <w:szCs w:val="20"/>
              </w:rPr>
              <w:t>: чисто говори</w:t>
            </w:r>
            <w:r w:rsidRPr="00360BA9">
              <w:rPr>
                <w:rStyle w:val="apple-converted-space"/>
                <w:i/>
                <w:color w:val="272727"/>
                <w:szCs w:val="20"/>
              </w:rPr>
              <w:t> 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hd w:val="clear" w:color="auto" w:fill="FFFFFF"/>
              </w:rPr>
            </w:pP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hd w:val="clear" w:color="auto" w:fill="FFFFFF"/>
              </w:rPr>
            </w:pPr>
            <w:r w:rsidRPr="00E513EF">
              <w:rPr>
                <w:shd w:val="clear" w:color="auto" w:fill="FFFFFF"/>
              </w:rPr>
              <w:t>А сейчас я хочу, чтобы Вы повторили за мной строчки.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hd w:val="clear" w:color="auto" w:fill="FFFFFF"/>
              </w:rPr>
            </w:pPr>
          </w:p>
          <w:p w:rsidR="007946D4" w:rsidRPr="00E513EF" w:rsidRDefault="007946D4" w:rsidP="007E5F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252525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bCs/>
                <w:i/>
                <w:color w:val="252525"/>
                <w:sz w:val="24"/>
                <w:szCs w:val="24"/>
              </w:rPr>
              <w:t>Мы </w:t>
            </w:r>
            <w:r w:rsidRPr="00E513EF">
              <w:rPr>
                <w:rFonts w:ascii="Times New Roman" w:eastAsia="Times New Roman" w:hAnsi="Times New Roman"/>
                <w:i/>
                <w:color w:val="252525"/>
                <w:sz w:val="24"/>
                <w:szCs w:val="24"/>
              </w:rPr>
              <w:t> </w:t>
            </w:r>
            <w:r w:rsidRPr="00E513EF">
              <w:rPr>
                <w:rFonts w:ascii="Times New Roman" w:eastAsia="Times New Roman" w:hAnsi="Times New Roman"/>
                <w:bCs/>
                <w:i/>
                <w:color w:val="252525"/>
                <w:sz w:val="24"/>
                <w:szCs w:val="24"/>
              </w:rPr>
              <w:t>внимательные!</w:t>
            </w:r>
          </w:p>
          <w:p w:rsidR="007946D4" w:rsidRPr="00E513EF" w:rsidRDefault="007946D4" w:rsidP="007E5F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252525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bCs/>
                <w:i/>
                <w:color w:val="252525"/>
                <w:sz w:val="24"/>
                <w:szCs w:val="24"/>
              </w:rPr>
              <w:lastRenderedPageBreak/>
              <w:t>Мы старательные!</w:t>
            </w:r>
          </w:p>
          <w:p w:rsidR="007946D4" w:rsidRPr="00E513EF" w:rsidRDefault="007946D4" w:rsidP="007E5F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252525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bCs/>
                <w:i/>
                <w:color w:val="252525"/>
                <w:sz w:val="24"/>
                <w:szCs w:val="24"/>
              </w:rPr>
              <w:t>Мы добрые!</w:t>
            </w:r>
          </w:p>
          <w:p w:rsidR="007946D4" w:rsidRPr="00E513EF" w:rsidRDefault="007946D4" w:rsidP="007E5F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252525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bCs/>
                <w:i/>
                <w:color w:val="252525"/>
                <w:sz w:val="24"/>
                <w:szCs w:val="24"/>
              </w:rPr>
              <w:t>Мы отлично учимся!</w:t>
            </w:r>
          </w:p>
          <w:p w:rsidR="007946D4" w:rsidRPr="00E513EF" w:rsidRDefault="007946D4" w:rsidP="007E5F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252525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bCs/>
                <w:i/>
                <w:color w:val="252525"/>
                <w:sz w:val="24"/>
                <w:szCs w:val="24"/>
              </w:rPr>
              <w:t>Всё у нас получится!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hd w:val="clear" w:color="auto" w:fill="FFFFFF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хором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</w:t>
            </w:r>
            <w:r w:rsidRPr="00E513EF">
              <w:rPr>
                <w:rFonts w:ascii="Times New Roman" w:hAnsi="Times New Roman"/>
                <w:sz w:val="24"/>
                <w:szCs w:val="24"/>
              </w:rPr>
              <w:t>говорку</w:t>
            </w:r>
            <w:proofErr w:type="spellEnd"/>
            <w:r w:rsidRPr="00E513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Повторять за учителем.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lastRenderedPageBreak/>
              <w:t>Регулятивные: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речь для регуляции своего действия;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Личностные:</w:t>
            </w:r>
            <w:r w:rsidRPr="00E513E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51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положительное отношение к школе и учебной деятельности.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построение речевых высказываний.</w:t>
            </w:r>
          </w:p>
        </w:tc>
      </w:tr>
      <w:tr w:rsidR="007946D4" w:rsidRPr="00E513EF" w:rsidTr="007E5F0B">
        <w:trPr>
          <w:trHeight w:val="56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Проверка домашнего задания.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Метод – словесный.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 –</w:t>
            </w:r>
            <w:r w:rsidRPr="00E513EF">
              <w:rPr>
                <w:sz w:val="24"/>
                <w:szCs w:val="24"/>
              </w:rPr>
              <w:t xml:space="preserve"> </w:t>
            </w:r>
            <w:r w:rsidRPr="00E513E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 - монологические высказывания.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Мы путешествуем по разделу “Поэтическая тетрадь”. Вспомните, 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какого поэта мы прочитали на прошлом уроке?  </w:t>
            </w:r>
            <w:r w:rsidRPr="00E513EF">
              <w:rPr>
                <w:rFonts w:ascii="Times New Roman" w:hAnsi="Times New Roman"/>
                <w:i/>
                <w:sz w:val="24"/>
                <w:szCs w:val="24"/>
              </w:rPr>
              <w:t>(Сергея Есенина)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Дома вы подготовились их читать выразительно. 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Для этого Вам поможет небольшая памятка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spacing w:after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E513EF">
              <w:rPr>
                <w:rFonts w:ascii="Times New Roman" w:hAnsi="Times New Roman"/>
                <w:i/>
                <w:szCs w:val="24"/>
              </w:rPr>
              <w:t>Памятка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E513EF">
              <w:rPr>
                <w:rFonts w:ascii="Times New Roman" w:hAnsi="Times New Roman"/>
                <w:szCs w:val="24"/>
              </w:rPr>
              <w:t xml:space="preserve"> 1. Нужно представить в воображении картины, которые описал поэт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E513EF">
              <w:rPr>
                <w:rFonts w:ascii="Times New Roman" w:hAnsi="Times New Roman"/>
                <w:szCs w:val="24"/>
              </w:rPr>
              <w:t>2. Произносить стихи в два раза медленнее, чем говоришь в жизни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E513EF">
              <w:rPr>
                <w:rFonts w:ascii="Times New Roman" w:hAnsi="Times New Roman"/>
                <w:szCs w:val="24"/>
              </w:rPr>
              <w:t>3. Соблюдать знаки препинания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E513EF">
              <w:rPr>
                <w:rFonts w:ascii="Times New Roman" w:hAnsi="Times New Roman"/>
                <w:szCs w:val="24"/>
              </w:rPr>
              <w:t>4. При чтении постараться передать настроение, чувства, эмоции с помощью силы голоса, смыслового ударения, мимики и жестов, интонации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Откройте учебник. Прочитайте стихотворение. (Слушание нескольких учеников).</w:t>
            </w:r>
          </w:p>
          <w:p w:rsidR="007946D4" w:rsidRPr="00E513EF" w:rsidRDefault="007946D4" w:rsidP="007E5F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Ваши впечатления от чтения товарищей. За что можно похвалить? Какие замечания? Чтобы Вы хотели отметить?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Вспоминать прошлую тему урока, домашнее задание.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Показать свою готовность по домашнему заданию.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Оценивать своих одноклассников.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Отвечать на вопросы, показать свою готовность по домашнему заданию.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513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E513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:</w:t>
            </w:r>
            <w:r w:rsidRPr="00E513EF">
              <w:rPr>
                <w:rFonts w:ascii="Times New Roman" w:eastAsia="Times New Roman" w:hAnsi="Times New Roman"/>
                <w:sz w:val="24"/>
                <w:szCs w:val="24"/>
              </w:rPr>
              <w:t xml:space="preserve"> слушать и понимать речь других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построение речевых высказываний.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513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E513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E51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выражение своих  мыслей с достаточной полнотой и точностью.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Коммуникативные:</w:t>
            </w:r>
            <w:r w:rsidRPr="00E51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аргументация своего мнения и позиции.</w:t>
            </w:r>
          </w:p>
        </w:tc>
      </w:tr>
      <w:tr w:rsidR="007946D4" w:rsidRPr="00E513EF" w:rsidTr="007E5F0B">
        <w:trPr>
          <w:trHeight w:val="706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Постановка учебной задачи.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словесно-наглядный.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Приём- рассказ, просмотр портрета.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E513EF">
              <w:rPr>
                <w:color w:val="000000"/>
              </w:rPr>
              <w:lastRenderedPageBreak/>
              <w:t>Сегодня мы познакомимся с русской поэтессой, так же горячо любившей свою Родину, своих близких и родных.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</w:p>
          <w:p w:rsidR="007946D4" w:rsidRPr="00E513EF" w:rsidRDefault="007946D4" w:rsidP="007E5F0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Расшифруйте её имя. Что получилось?</w:t>
            </w:r>
          </w:p>
          <w:p w:rsidR="007946D4" w:rsidRPr="00E513EF" w:rsidRDefault="007946D4" w:rsidP="007E5F0B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анирам</w:t>
            </w:r>
            <w:proofErr w:type="spellEnd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анвонави</w:t>
            </w:r>
            <w:proofErr w:type="spellEnd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авеатевц</w:t>
            </w:r>
            <w:proofErr w:type="spellEnd"/>
          </w:p>
          <w:p w:rsidR="007946D4" w:rsidRPr="00E513EF" w:rsidRDefault="007946D4" w:rsidP="007E5F0B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Марина Ивановна Цветаева 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i/>
                <w:color w:val="000000"/>
              </w:rPr>
            </w:pPr>
            <w:r w:rsidRPr="00E513EF">
              <w:rPr>
                <w:i/>
                <w:color w:val="000000"/>
              </w:rPr>
              <w:t xml:space="preserve">Я считаю, что Цветаева – первый 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i/>
                <w:color w:val="000000"/>
              </w:rPr>
            </w:pPr>
            <w:r w:rsidRPr="00E513EF">
              <w:rPr>
                <w:i/>
                <w:color w:val="000000"/>
              </w:rPr>
              <w:t xml:space="preserve">поэт XX века. Конечно, Цветаева. 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i/>
                <w:color w:val="000000"/>
              </w:rPr>
            </w:pPr>
            <w:r w:rsidRPr="00E513EF">
              <w:rPr>
                <w:i/>
                <w:color w:val="000000"/>
              </w:rPr>
              <w:t>И. Бродский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E513EF">
              <w:rPr>
                <w:color w:val="000000"/>
              </w:rPr>
              <w:t xml:space="preserve">Красный цвет, праздничный, жизнерадостный и вместе с тем драматически напряженный, избирает Цветаева в качестве знака своего рождения. Рябина станет символом </w:t>
            </w:r>
            <w:proofErr w:type="spellStart"/>
            <w:r w:rsidRPr="00E513EF">
              <w:rPr>
                <w:color w:val="000000"/>
              </w:rPr>
              <w:t>Цветаевских</w:t>
            </w:r>
            <w:proofErr w:type="spellEnd"/>
            <w:r w:rsidRPr="00E513EF">
              <w:rPr>
                <w:color w:val="000000"/>
              </w:rPr>
              <w:t xml:space="preserve"> </w:t>
            </w:r>
            <w:r w:rsidRPr="00E513EF">
              <w:rPr>
                <w:color w:val="000000"/>
              </w:rPr>
              <w:lastRenderedPageBreak/>
              <w:t>стихов и самой её жизни – яркая и горькая.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/>
                <w:i/>
                <w:color w:val="000000"/>
              </w:rPr>
            </w:pPr>
            <w:r w:rsidRPr="00E513EF">
              <w:rPr>
                <w:b/>
                <w:i/>
                <w:color w:val="000000"/>
              </w:rPr>
              <w:t>Просмотр видеоролика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Марина Цветаева – поэт огромного таланта. Она писала о том, что видела, о тех, кого любила и уважала; но всё, о чем бы </w:t>
            </w:r>
            <w:proofErr w:type="gramStart"/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она</w:t>
            </w:r>
            <w:proofErr w:type="gramEnd"/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 писала, она пропускала через свое сердце, через свою душу. Не случайно поэзию Цветаевой называют «поэзией ее души».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Вся ее жизнь стала величайшим испытанием для нее. Испытанием духа, характера, таланта.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Расшифровывать имя автора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Слушать  и воспринимать рассказ учителя.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Смотреть видеоролик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E513EF">
              <w:rPr>
                <w:rFonts w:ascii="Times New Roman" w:hAnsi="Times New Roman"/>
                <w:sz w:val="24"/>
                <w:szCs w:val="24"/>
              </w:rPr>
              <w:t xml:space="preserve"> участвовать в учебном диалоге.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выделять существенную информацию из текста.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задачу.</w:t>
            </w:r>
          </w:p>
        </w:tc>
      </w:tr>
      <w:tr w:rsidR="007946D4" w:rsidRPr="00E513EF" w:rsidTr="007E5F0B">
        <w:trPr>
          <w:trHeight w:val="113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Решение учебной задачи.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практический, словесно-наглядный.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Приём- работа со словарём, выборочное чтение.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словесный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Приём- беседа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</w:rPr>
            </w:pPr>
            <w:r w:rsidRPr="00E513EF">
              <w:rPr>
                <w:rStyle w:val="c1"/>
                <w:color w:val="000000"/>
              </w:rPr>
              <w:t xml:space="preserve">По школьной программе, вы еще ни один раз встретитесь с произведениями Марины Ивановна, а сегодня мы познакомимся с её стихотворением «Бежит тропинка с бугорка». </w:t>
            </w:r>
            <w:r w:rsidRPr="00E513EF">
              <w:rPr>
                <w:rStyle w:val="c1"/>
              </w:rPr>
              <w:t xml:space="preserve">Можете ли вы предположить,  о чём это стихотворение? Хорошо! Спасибо. 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</w:rPr>
            </w:pP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  <w:color w:val="000000"/>
              </w:rPr>
            </w:pPr>
            <w:r w:rsidRPr="00E513EF">
              <w:rPr>
                <w:rStyle w:val="c1"/>
                <w:color w:val="000000"/>
              </w:rPr>
              <w:t xml:space="preserve">Скажите, какие цели мы перед собой поставим на этот урок? 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  <w:b/>
                <w:color w:val="000000"/>
              </w:rPr>
            </w:pP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E513EF">
              <w:rPr>
                <w:rStyle w:val="c1"/>
                <w:color w:val="000000"/>
              </w:rPr>
              <w:t>Сейчас Вы прослушаете чтение стихотворения Марины Цветаевой «Бежит тропинка с бугорка».  В</w:t>
            </w:r>
            <w:proofErr w:type="gramStart"/>
            <w:r w:rsidRPr="00E513EF">
              <w:rPr>
                <w:rStyle w:val="c1"/>
                <w:color w:val="000000"/>
              </w:rPr>
              <w:t>ы-</w:t>
            </w:r>
            <w:proofErr w:type="gramEnd"/>
            <w:r w:rsidRPr="00E513EF">
              <w:rPr>
                <w:rStyle w:val="c1"/>
                <w:color w:val="000000"/>
              </w:rPr>
              <w:t xml:space="preserve"> внимательно слушаете и следите по тексту в учебнике.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Предполагать о чем произведение.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</w:t>
            </w:r>
            <w:r w:rsidRPr="00E513EF">
              <w:rPr>
                <w:rFonts w:ascii="Times New Roman" w:hAnsi="Times New Roman"/>
                <w:sz w:val="24"/>
                <w:szCs w:val="24"/>
              </w:rPr>
              <w:t>вать  цель и задачи урока.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Слушать чтение учителя.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E513E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анализировать текст, устанавливать причин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следственные связи.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определять цель урока.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определять успешность выполнения своего задания в диалоге с учителем.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задачу.</w:t>
            </w:r>
          </w:p>
        </w:tc>
      </w:tr>
      <w:tr w:rsidR="007946D4" w:rsidRPr="00E513EF" w:rsidTr="007E5F0B">
        <w:trPr>
          <w:trHeight w:val="28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Решение частных учебных задач.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Метод – словесный.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Приём- слово учителя.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практический. Приё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выборочное чтение.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</w:rPr>
            </w:pPr>
            <w:r w:rsidRPr="00E513EF">
              <w:rPr>
                <w:rStyle w:val="c1"/>
              </w:rPr>
              <w:t>Понравилось ли вам стихотворение? Чем? Какие картины вы представили?  Каким настроением проникнуто стихотворение?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</w:rPr>
            </w:pPr>
            <w:r w:rsidRPr="00E513EF">
              <w:rPr>
                <w:rStyle w:val="c1"/>
                <w:i/>
              </w:rPr>
              <w:t xml:space="preserve">(Грустью по ушедшему детству, грустными, но </w:t>
            </w:r>
            <w:proofErr w:type="gramStart"/>
            <w:r w:rsidRPr="00E513EF">
              <w:rPr>
                <w:rStyle w:val="c1"/>
                <w:i/>
              </w:rPr>
              <w:t>добрыми воспоминаниями</w:t>
            </w:r>
            <w:proofErr w:type="gramEnd"/>
            <w:r w:rsidRPr="00E513EF">
              <w:rPr>
                <w:rStyle w:val="c1"/>
                <w:i/>
              </w:rPr>
              <w:t>)</w:t>
            </w:r>
            <w:r w:rsidRPr="00E513EF">
              <w:rPr>
                <w:rStyle w:val="c1"/>
              </w:rPr>
              <w:t xml:space="preserve">. О чем Марина Цветаева вспоминает с радостью, с восторгом? Прочитайте эти строки.  </w:t>
            </w:r>
            <w:proofErr w:type="gramStart"/>
            <w:r w:rsidRPr="00E513EF">
              <w:rPr>
                <w:rStyle w:val="c1"/>
                <w:i/>
              </w:rPr>
              <w:t>(Это стихотворение посвящено детским годам.</w:t>
            </w:r>
            <w:proofErr w:type="gramEnd"/>
            <w:r w:rsidRPr="00E513EF">
              <w:rPr>
                <w:rStyle w:val="c1"/>
                <w:i/>
              </w:rPr>
              <w:t xml:space="preserve"> Ее детство – счастливый период жизни.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</w:rPr>
            </w:pPr>
            <w:r w:rsidRPr="00E513EF">
              <w:rPr>
                <w:rStyle w:val="c1"/>
                <w:i/>
              </w:rPr>
              <w:t>И все поют о добром, старом,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</w:rPr>
            </w:pPr>
            <w:r w:rsidRPr="00E513EF">
              <w:rPr>
                <w:rStyle w:val="c1"/>
                <w:i/>
              </w:rPr>
              <w:t>О детском времени они.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</w:rPr>
            </w:pPr>
            <w:r w:rsidRPr="00E513EF">
              <w:rPr>
                <w:rStyle w:val="c1"/>
                <w:i/>
              </w:rPr>
              <w:t>О, дни, где утро было рай,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</w:rPr>
            </w:pPr>
            <w:proofErr w:type="gramStart"/>
            <w:r w:rsidRPr="00E513EF">
              <w:rPr>
                <w:rStyle w:val="c1"/>
                <w:i/>
              </w:rPr>
              <w:t>И полдень рай, и все закаты!)</w:t>
            </w:r>
            <w:proofErr w:type="gramEnd"/>
          </w:p>
          <w:p w:rsidR="007946D4" w:rsidRPr="00E513E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Style w:val="c1"/>
                <w:rFonts w:ascii="Times New Roman" w:hAnsi="Times New Roman"/>
                <w:i/>
                <w:sz w:val="24"/>
                <w:szCs w:val="24"/>
              </w:rPr>
            </w:pPr>
            <w:r w:rsidRPr="00E513EF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О чем она грустит? Прочитайте. </w:t>
            </w:r>
            <w:proofErr w:type="gramStart"/>
            <w:r w:rsidRPr="00E513EF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>(</w:t>
            </w:r>
            <w:r w:rsidRPr="00E513EF">
              <w:rPr>
                <w:rFonts w:ascii="Times New Roman" w:hAnsi="Times New Roman"/>
                <w:i/>
                <w:sz w:val="24"/>
                <w:szCs w:val="24"/>
              </w:rPr>
              <w:t>Это время свободы, детских игр, волшебных превращений.</w:t>
            </w:r>
            <w:proofErr w:type="gramEnd"/>
            <w:r w:rsidRPr="00E513EF">
              <w:rPr>
                <w:rFonts w:ascii="Times New Roman" w:hAnsi="Times New Roman"/>
                <w:i/>
                <w:sz w:val="24"/>
                <w:szCs w:val="24"/>
              </w:rPr>
              <w:t xml:space="preserve"> Поэт указывает на прошлое, которое когда-то было, но оставило глубокий след в душе. Но свой рассказ она ведет, употребляя глаголы настоящего </w:t>
            </w:r>
            <w:r w:rsidRPr="00E513E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времени: бежит тропинка, движется Ока, звонят колокола, качаются мальвы. Мы вместе с автором смотрим и видим это сейчас, в данную минуту. От этого усиливается впечатление любви, красоты, добра к тому миру, прошлому, которое не вернется. Этот вопрос задает и сам поэт: «Куда ушли, в какую даль вы…», но не отвечает на него.</w:t>
            </w:r>
            <w:r w:rsidRPr="00E513EF">
              <w:rPr>
                <w:rStyle w:val="c1"/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 w:rsidRPr="00E513EF">
              <w:rPr>
                <w:rStyle w:val="c1"/>
              </w:rPr>
              <w:t xml:space="preserve">Какие картины рисуются вашему взору, когда вы слушаете (читаете) стихотворение? </w:t>
            </w:r>
            <w:proofErr w:type="gramStart"/>
            <w:r w:rsidRPr="00E513EF">
              <w:rPr>
                <w:rStyle w:val="c1"/>
                <w:i/>
              </w:rPr>
              <w:t>(</w:t>
            </w:r>
            <w:r w:rsidRPr="00E513EF">
              <w:rPr>
                <w:i/>
              </w:rPr>
              <w:t>М. Цветаева говорит о реке Оке.</w:t>
            </w:r>
            <w:proofErr w:type="gramEnd"/>
            <w:r w:rsidRPr="00E513EF">
              <w:rPr>
                <w:i/>
              </w:rPr>
              <w:t xml:space="preserve"> Мы представляем деревню или маленький город на берегу реки Оки, тропинку, бегущую с бугорка, старую церковь.</w:t>
            </w:r>
            <w:r w:rsidRPr="00E513EF">
              <w:rPr>
                <w:rStyle w:val="c1"/>
                <w:i/>
              </w:rPr>
              <w:t xml:space="preserve">) 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 w:rsidRPr="00E513EF">
              <w:rPr>
                <w:rStyle w:val="c1"/>
              </w:rPr>
              <w:t>В каком пространстве живет ее героиня? Как поэтесса изображает это пространство?</w:t>
            </w:r>
            <w:r w:rsidRPr="00E513EF">
              <w:rPr>
                <w:rStyle w:val="c1"/>
                <w:i/>
              </w:rPr>
              <w:t xml:space="preserve"> (</w:t>
            </w:r>
            <w:r w:rsidRPr="00E513EF">
              <w:rPr>
                <w:i/>
              </w:rPr>
              <w:t>Романтические игры в принцесс, принцев, мушкетеров, так как сарай был замком, лопаты – шпагами.</w:t>
            </w:r>
            <w:r w:rsidRPr="00E513EF">
              <w:rPr>
                <w:rStyle w:val="c1"/>
                <w:i/>
              </w:rPr>
              <w:t>)</w:t>
            </w:r>
          </w:p>
          <w:p w:rsidR="007946D4" w:rsidRPr="00E513E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Какие образные выражения помогают нам увидеть картины, нарисованные в стихотворении? (</w:t>
            </w:r>
            <w:r w:rsidRPr="00E513EF">
              <w:rPr>
                <w:rFonts w:ascii="Times New Roman" w:hAnsi="Times New Roman"/>
                <w:i/>
                <w:iCs/>
                <w:sz w:val="24"/>
                <w:szCs w:val="24"/>
              </w:rPr>
              <w:t>Перечисляют олицетворения: сонные луга, спешат удары, поют колокола, ушли дни; бежит тропинка…</w:t>
            </w:r>
            <w:r w:rsidRPr="00E513E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46D4" w:rsidRPr="00E513E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Какие же чувства М. Цветаева передала словами? </w:t>
            </w:r>
            <w:r w:rsidRPr="00E513EF">
              <w:rPr>
                <w:rFonts w:ascii="Times New Roman" w:hAnsi="Times New Roman"/>
                <w:i/>
                <w:sz w:val="24"/>
                <w:szCs w:val="24"/>
              </w:rPr>
              <w:t>(Рассказывая о прошлом, М. И. Цветаева говорит о его ценности и вечной памяти, которую сохранит на протяжении всей жизни.)</w:t>
            </w:r>
          </w:p>
          <w:p w:rsidR="007946D4" w:rsidRPr="00E513E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Как бы вы прочитали это стихотворение?</w:t>
            </w:r>
          </w:p>
          <w:p w:rsidR="007946D4" w:rsidRPr="00E513E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Подберите синонимы к слову «даль» </w:t>
            </w:r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Горизонт</w:t>
            </w:r>
            <w:proofErr w:type="gramStart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,ш</w:t>
            </w:r>
            <w:proofErr w:type="gramEnd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ирь</w:t>
            </w:r>
            <w:proofErr w:type="spellEnd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, простор)</w:t>
            </w: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Подберите антонимы к слову «сон» </w:t>
            </w:r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бессоннница</w:t>
            </w:r>
            <w:proofErr w:type="spellEnd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бодрствование,явь</w:t>
            </w:r>
            <w:proofErr w:type="spellEnd"/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.) 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каждом виде искусства имеются свои средства выражения мыслей, чувств автора.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Скажите</w:t>
            </w:r>
            <w:proofErr w:type="gramEnd"/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пожалуйста ребята, а с помощью чего выражает свои чувства, красоту художник? (</w:t>
            </w:r>
            <w:r w:rsidRPr="00E513E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ответы детей</w:t>
            </w: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в литературе с помощью чего они выражаются? (</w:t>
            </w:r>
            <w:r w:rsidRPr="00E513E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эпитеты, метафоры, сравнения, олицетворения</w:t>
            </w: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).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Объясните, что обозначает каждое из этих средств. 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b/>
                <w:bCs/>
                <w:i/>
                <w:color w:val="0000FF"/>
                <w:sz w:val="24"/>
                <w:szCs w:val="24"/>
              </w:rPr>
              <w:t>Эпитет</w:t>
            </w:r>
            <w:r w:rsidRPr="00E513EF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 – </w:t>
            </w:r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образное художественное определение, содержащее оценку автора.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E513EF">
              <w:rPr>
                <w:rFonts w:ascii="Times New Roman" w:eastAsia="Times New Roman" w:hAnsi="Times New Roman"/>
                <w:b/>
                <w:bCs/>
                <w:i/>
                <w:color w:val="0000FF"/>
                <w:sz w:val="24"/>
                <w:szCs w:val="24"/>
              </w:rPr>
              <w:t>Сравнение</w:t>
            </w:r>
            <w:r w:rsidRPr="00E513EF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 – </w:t>
            </w:r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слово или выражение, содержащее уподобление </w:t>
            </w:r>
            <w:r w:rsidRPr="00E513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lastRenderedPageBreak/>
              <w:t>одного предмета другому, одной ситуации – другой.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i/>
                <w:color w:val="000000"/>
              </w:rPr>
            </w:pPr>
            <w:r w:rsidRPr="00E513EF">
              <w:rPr>
                <w:b/>
                <w:bCs/>
                <w:i/>
                <w:color w:val="0000FF"/>
              </w:rPr>
              <w:t>Олицетворение</w:t>
            </w:r>
            <w:r w:rsidRPr="00E513EF">
              <w:rPr>
                <w:b/>
                <w:bCs/>
                <w:i/>
                <w:color w:val="000000"/>
              </w:rPr>
              <w:t> – </w:t>
            </w:r>
            <w:r w:rsidRPr="00E513EF">
              <w:rPr>
                <w:i/>
                <w:color w:val="000000"/>
              </w:rPr>
              <w:t>наделение неживого свойствами, чувствами живого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i/>
                <w:color w:val="000000"/>
              </w:rPr>
            </w:pPr>
            <w:r w:rsidRPr="00E513EF">
              <w:rPr>
                <w:b/>
                <w:i/>
                <w:color w:val="1F497D"/>
              </w:rPr>
              <w:t>Метафор</w:t>
            </w:r>
            <w:proofErr w:type="gramStart"/>
            <w:r w:rsidRPr="00E513EF">
              <w:rPr>
                <w:b/>
                <w:i/>
                <w:color w:val="1F497D"/>
              </w:rPr>
              <w:t>а</w:t>
            </w:r>
            <w:r w:rsidRPr="00E513EF">
              <w:rPr>
                <w:i/>
                <w:color w:val="000000"/>
              </w:rPr>
              <w:t>-</w:t>
            </w:r>
            <w:proofErr w:type="gramEnd"/>
            <w:r w:rsidRPr="00E513EF">
              <w:rPr>
                <w:i/>
                <w:color w:val="000000"/>
              </w:rPr>
              <w:t xml:space="preserve"> скрытое сравнение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  <w:r w:rsidRPr="00E513EF">
              <w:rPr>
                <w:color w:val="000000"/>
              </w:rPr>
              <w:t xml:space="preserve">Спасибо! </w:t>
            </w:r>
            <w:r w:rsidRPr="00E513EF">
              <w:rPr>
                <w:color w:val="000000"/>
                <w:shd w:val="clear" w:color="auto" w:fill="FFFFFF"/>
              </w:rPr>
              <w:t>Какие образные выражения помогают нам увидеть картины, нарисованные в стихотворении?</w:t>
            </w: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E513EF">
              <w:rPr>
                <w:i/>
                <w:color w:val="000000"/>
                <w:shd w:val="clear" w:color="auto" w:fill="FFFFFF"/>
              </w:rPr>
              <w:t>(Олицетворение – бежит тропинка, лениво движется Ока, спешат удары, поют колокола, ушли дни. Эпитеты – сонные луга. Метафора – сарай – царственный замок…)</w:t>
            </w:r>
          </w:p>
          <w:p w:rsidR="007946D4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000000"/>
              </w:rPr>
            </w:pPr>
          </w:p>
          <w:p w:rsidR="007946D4" w:rsidRPr="00612D9D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i/>
                <w:color w:val="000000"/>
                <w:szCs w:val="18"/>
              </w:rPr>
            </w:pPr>
            <w:r>
              <w:rPr>
                <w:color w:val="000000"/>
              </w:rPr>
              <w:t xml:space="preserve">И познакомимся со стихотворением «Наши царства». </w:t>
            </w:r>
          </w:p>
          <w:p w:rsidR="007946D4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</w:rPr>
            </w:pPr>
            <w:r w:rsidRPr="00002F35">
              <w:rPr>
                <w:rStyle w:val="c1"/>
              </w:rPr>
              <w:t xml:space="preserve">Можете ли вы предположить,  о чём </w:t>
            </w:r>
            <w:r>
              <w:rPr>
                <w:rStyle w:val="c1"/>
              </w:rPr>
              <w:t>это стихотворение</w:t>
            </w:r>
            <w:r w:rsidRPr="00002F35">
              <w:rPr>
                <w:rStyle w:val="c1"/>
              </w:rPr>
              <w:t>?</w:t>
            </w:r>
            <w:r>
              <w:rPr>
                <w:rStyle w:val="c1"/>
              </w:rPr>
              <w:t xml:space="preserve"> Хорошо! Спасибо. </w:t>
            </w:r>
          </w:p>
          <w:p w:rsidR="007946D4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</w:rPr>
            </w:pPr>
            <w:r w:rsidRPr="00F76C39">
              <w:rPr>
                <w:rStyle w:val="c1"/>
              </w:rPr>
              <w:t>Стихотворение « Наши царства» было написано совсем еще юной Мариной.</w:t>
            </w:r>
            <w:r>
              <w:rPr>
                <w:rStyle w:val="c1"/>
              </w:rPr>
              <w:t xml:space="preserve"> </w:t>
            </w:r>
            <w:r w:rsidRPr="00F76C39">
              <w:rPr>
                <w:rStyle w:val="c1"/>
              </w:rPr>
              <w:t>Давайте попробуем понять его, насладиться талантом поэтессы, увидеть образ ее детства.</w:t>
            </w:r>
          </w:p>
          <w:p w:rsidR="007946D4" w:rsidRPr="00002F35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  <w:color w:val="000000"/>
              </w:rPr>
            </w:pPr>
            <w:r w:rsidRPr="00002F35">
              <w:rPr>
                <w:rStyle w:val="c1"/>
                <w:color w:val="000000"/>
              </w:rPr>
              <w:t xml:space="preserve">Скажите, какие цели мы перед собой поставим на этот урок? </w:t>
            </w:r>
          </w:p>
          <w:p w:rsidR="007946D4" w:rsidRPr="00002F35" w:rsidRDefault="007946D4" w:rsidP="007E5F0B">
            <w:pPr>
              <w:pStyle w:val="c0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1"/>
                <w:b/>
                <w:color w:val="000000"/>
              </w:rPr>
            </w:pPr>
          </w:p>
          <w:p w:rsidR="007946D4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002F35">
              <w:rPr>
                <w:rStyle w:val="c1"/>
                <w:color w:val="000000"/>
              </w:rPr>
              <w:t xml:space="preserve">Сейчас </w:t>
            </w:r>
            <w:r>
              <w:rPr>
                <w:rStyle w:val="c1"/>
                <w:color w:val="000000"/>
              </w:rPr>
              <w:t xml:space="preserve">Вы прослушаете чтение стихотворения Марины Цветаевой «Бежит тропинка с бугорка». </w:t>
            </w:r>
            <w:r w:rsidRPr="00002F35">
              <w:rPr>
                <w:rStyle w:val="c1"/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В</w:t>
            </w:r>
            <w:proofErr w:type="gramStart"/>
            <w:r>
              <w:rPr>
                <w:rStyle w:val="c1"/>
                <w:color w:val="000000"/>
              </w:rPr>
              <w:t>ы-</w:t>
            </w:r>
            <w:proofErr w:type="gramEnd"/>
            <w:r>
              <w:rPr>
                <w:rStyle w:val="c1"/>
                <w:color w:val="000000"/>
              </w:rPr>
              <w:t xml:space="preserve"> внимательно слушаете и следите по тексту в учебнике.</w:t>
            </w:r>
          </w:p>
          <w:p w:rsidR="007946D4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7946D4" w:rsidRPr="000F79B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Слово «царства» – любимое слово автора. Что оно напоминает?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9B2">
              <w:rPr>
                <w:rFonts w:ascii="Times New Roman" w:hAnsi="Times New Roman"/>
                <w:i/>
                <w:sz w:val="24"/>
                <w:szCs w:val="24"/>
              </w:rPr>
              <w:t>(Слово «царства» напоминает образ сказочного детства.)</w:t>
            </w:r>
          </w:p>
          <w:p w:rsidR="007946D4" w:rsidRPr="00D3265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Прочитайте первые две строфы.</w:t>
            </w:r>
          </w:p>
          <w:p w:rsidR="007946D4" w:rsidRPr="00A0558C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Какое слово здесь повторяется? Объясните слово «владенья».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58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A0558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Владенья</w:t>
            </w:r>
            <w:r w:rsidRPr="00A055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0558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(владение) </w:t>
            </w:r>
            <w:r w:rsidRPr="00A0558C">
              <w:rPr>
                <w:rFonts w:ascii="Times New Roman" w:hAnsi="Times New Roman"/>
                <w:i/>
                <w:sz w:val="24"/>
                <w:szCs w:val="24"/>
              </w:rPr>
              <w:t>– недвижимое имущество, земельный участок.)</w:t>
            </w:r>
          </w:p>
          <w:p w:rsidR="007946D4" w:rsidRPr="009A2EE1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Какое определение подходит к стихотворению?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EE1">
              <w:rPr>
                <w:rFonts w:ascii="Times New Roman" w:hAnsi="Times New Roman"/>
                <w:i/>
                <w:sz w:val="24"/>
                <w:szCs w:val="24"/>
              </w:rPr>
              <w:t>(Счастливый мир детства)</w:t>
            </w:r>
          </w:p>
          <w:p w:rsidR="007946D4" w:rsidRPr="00F855A3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С чем связан счастливый мир детства?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EE1">
              <w:rPr>
                <w:rFonts w:ascii="Times New Roman" w:hAnsi="Times New Roman"/>
                <w:i/>
                <w:sz w:val="24"/>
                <w:szCs w:val="24"/>
              </w:rPr>
              <w:t>(Девочки ощущают себя феями.)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32652">
              <w:rPr>
                <w:rFonts w:ascii="Times New Roman" w:hAnsi="Times New Roman"/>
                <w:sz w:val="24"/>
                <w:szCs w:val="24"/>
              </w:rPr>
              <w:t>Какое чудо происходит в этом царстве?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32652">
              <w:rPr>
                <w:rFonts w:ascii="Times New Roman" w:hAnsi="Times New Roman"/>
                <w:sz w:val="24"/>
                <w:szCs w:val="24"/>
              </w:rPr>
              <w:t>Кто такие «мы»?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0E8">
              <w:rPr>
                <w:rFonts w:ascii="Times New Roman" w:hAnsi="Times New Roman"/>
                <w:i/>
                <w:sz w:val="24"/>
                <w:szCs w:val="24"/>
              </w:rPr>
              <w:t>(«Мы» – это Марина Цветаева и ее сестра Анастасия.)</w:t>
            </w:r>
          </w:p>
          <w:p w:rsidR="007946D4" w:rsidRPr="00553039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Прочитайте третью строфу. О ком говорится в этой строфе? Какое слово указывает на взрослых?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53039">
              <w:rPr>
                <w:rFonts w:ascii="Times New Roman" w:hAnsi="Times New Roman"/>
                <w:i/>
                <w:sz w:val="24"/>
                <w:szCs w:val="24"/>
              </w:rPr>
              <w:t>(Здесь говорится о взрослых.</w:t>
            </w:r>
            <w:proofErr w:type="gramEnd"/>
            <w:r w:rsidRPr="00553039">
              <w:rPr>
                <w:rFonts w:ascii="Times New Roman" w:hAnsi="Times New Roman"/>
                <w:i/>
                <w:sz w:val="24"/>
                <w:szCs w:val="24"/>
              </w:rPr>
              <w:t xml:space="preserve"> Употребляется слово «большие».)</w:t>
            </w:r>
          </w:p>
          <w:p w:rsidR="007946D4" w:rsidRPr="00553039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lastRenderedPageBreak/>
              <w:t>Кто это может быть?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039">
              <w:rPr>
                <w:rFonts w:ascii="Times New Roman" w:hAnsi="Times New Roman"/>
                <w:i/>
                <w:sz w:val="24"/>
                <w:szCs w:val="24"/>
              </w:rPr>
              <w:t>(родители сестёр)</w:t>
            </w:r>
          </w:p>
          <w:p w:rsidR="007946D4" w:rsidRPr="00A925A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С какой интонацией говорят феи о взрослых?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5A2">
              <w:rPr>
                <w:rFonts w:ascii="Times New Roman" w:hAnsi="Times New Roman"/>
                <w:i/>
                <w:sz w:val="24"/>
                <w:szCs w:val="24"/>
              </w:rPr>
              <w:t>(Феи говорят с интонацией недоумения, с чувством досады.)</w:t>
            </w:r>
          </w:p>
          <w:p w:rsidR="007946D4" w:rsidRPr="00D3265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Почему лишь дикими девочками видят взрослые сестер? Почему «на фею нужен глаз»?</w:t>
            </w:r>
          </w:p>
          <w:p w:rsidR="007946D4" w:rsidRPr="00DD261A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М. И. Цветаева рассказывает о волшебном мире детства. Как вы думаете, каким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она считает это  </w:t>
            </w:r>
            <w:r w:rsidRPr="00D32652">
              <w:rPr>
                <w:rFonts w:ascii="Times New Roman" w:hAnsi="Times New Roman"/>
                <w:sz w:val="24"/>
                <w:szCs w:val="24"/>
              </w:rPr>
              <w:t>время?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61A">
              <w:rPr>
                <w:rFonts w:ascii="Times New Roman" w:hAnsi="Times New Roman"/>
                <w:i/>
                <w:sz w:val="24"/>
                <w:szCs w:val="24"/>
              </w:rPr>
              <w:t>(Для автора мир детства – самый счастливый, беззаботный, сказочный, волшебный.)</w:t>
            </w:r>
          </w:p>
          <w:p w:rsidR="007946D4" w:rsidRPr="00102720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 xml:space="preserve">Прекрасная пора в жизни каждого человека – детство. К этой теме часто обращались не только писатели и поэты, но и художники. </w:t>
            </w:r>
          </w:p>
          <w:p w:rsidR="007946D4" w:rsidRPr="00102720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Какие лица у детей?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720">
              <w:rPr>
                <w:rFonts w:ascii="Times New Roman" w:hAnsi="Times New Roman"/>
                <w:i/>
                <w:sz w:val="24"/>
                <w:szCs w:val="24"/>
              </w:rPr>
              <w:t>(У детей открытые, счастливые лица.)</w:t>
            </w:r>
          </w:p>
          <w:p w:rsidR="007946D4" w:rsidRPr="00D3265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Четвертая строфа объясняет причину такого состояния.</w:t>
            </w:r>
          </w:p>
          <w:p w:rsidR="007946D4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Какие слова подтверждают наслаждение?</w:t>
            </w:r>
          </w:p>
          <w:p w:rsidR="007946D4" w:rsidRPr="00FA690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A690F">
              <w:rPr>
                <w:rFonts w:ascii="Times New Roman" w:hAnsi="Times New Roman"/>
                <w:i/>
                <w:sz w:val="24"/>
                <w:szCs w:val="24"/>
              </w:rPr>
              <w:t>(…Нам хорошо.</w:t>
            </w:r>
            <w:proofErr w:type="gramEnd"/>
            <w:r w:rsidRPr="00FA690F">
              <w:rPr>
                <w:rFonts w:ascii="Times New Roman" w:hAnsi="Times New Roman"/>
                <w:i/>
                <w:sz w:val="24"/>
                <w:szCs w:val="24"/>
              </w:rPr>
              <w:t xml:space="preserve"> Пока еще в постели </w:t>
            </w:r>
          </w:p>
          <w:p w:rsidR="007946D4" w:rsidRPr="00FA690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690F">
              <w:rPr>
                <w:rFonts w:ascii="Times New Roman" w:hAnsi="Times New Roman"/>
                <w:i/>
                <w:sz w:val="24"/>
                <w:szCs w:val="24"/>
              </w:rPr>
              <w:t>Все старшие и воздух летний свеж,</w:t>
            </w:r>
          </w:p>
          <w:p w:rsidR="007946D4" w:rsidRPr="00FA690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A690F">
              <w:rPr>
                <w:rFonts w:ascii="Times New Roman" w:hAnsi="Times New Roman"/>
                <w:i/>
                <w:sz w:val="24"/>
                <w:szCs w:val="24"/>
              </w:rPr>
              <w:t>Бежим к себе. Деревья нам качели,</w:t>
            </w:r>
          </w:p>
          <w:p w:rsidR="007946D4" w:rsidRPr="00FA690F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A690F">
              <w:rPr>
                <w:rFonts w:ascii="Times New Roman" w:hAnsi="Times New Roman"/>
                <w:i/>
                <w:sz w:val="24"/>
                <w:szCs w:val="24"/>
              </w:rPr>
              <w:t>Беги, танцуй, сражайся, палки режь!..)</w:t>
            </w:r>
            <w:proofErr w:type="gramEnd"/>
          </w:p>
          <w:p w:rsidR="007946D4" w:rsidRPr="006254F6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 xml:space="preserve">Какое время поэтесса считает подходящим </w:t>
            </w:r>
            <w:r w:rsidRPr="00D32652">
              <w:rPr>
                <w:rFonts w:ascii="Times New Roman" w:hAnsi="Times New Roman"/>
                <w:sz w:val="24"/>
                <w:szCs w:val="24"/>
              </w:rPr>
              <w:br/>
              <w:t>для чудес?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4F6">
              <w:rPr>
                <w:rFonts w:ascii="Times New Roman" w:hAnsi="Times New Roman"/>
                <w:i/>
                <w:sz w:val="24"/>
                <w:szCs w:val="24"/>
              </w:rPr>
              <w:t>(детство)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46D4" w:rsidRPr="00771708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С какой интонацией нужно читать эту строфу?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652">
              <w:rPr>
                <w:rFonts w:ascii="Times New Roman" w:hAnsi="Times New Roman"/>
                <w:sz w:val="24"/>
                <w:szCs w:val="24"/>
              </w:rPr>
              <w:t>Какой знак стоит в конце?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1708">
              <w:rPr>
                <w:rFonts w:ascii="Times New Roman" w:hAnsi="Times New Roman"/>
                <w:i/>
                <w:sz w:val="24"/>
                <w:szCs w:val="24"/>
              </w:rPr>
              <w:t>(Меняется настроение от озорного, задорного до грустного, тоскливого.</w:t>
            </w:r>
            <w:proofErr w:type="gramEnd"/>
            <w:r w:rsidRPr="00771708">
              <w:rPr>
                <w:rFonts w:ascii="Times New Roman" w:hAnsi="Times New Roman"/>
                <w:i/>
                <w:sz w:val="24"/>
                <w:szCs w:val="24"/>
              </w:rPr>
              <w:t xml:space="preserve"> Значит, меняется и интонация)</w:t>
            </w:r>
          </w:p>
          <w:p w:rsidR="007946D4" w:rsidRPr="00D3265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Прочитайте последнюю строфу.</w:t>
            </w:r>
          </w:p>
          <w:p w:rsidR="007946D4" w:rsidRPr="00D3265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 xml:space="preserve"> О чем здесь говорится?</w:t>
            </w:r>
          </w:p>
          <w:p w:rsidR="007946D4" w:rsidRPr="00D32652" w:rsidRDefault="007946D4" w:rsidP="007E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652">
              <w:rPr>
                <w:rFonts w:ascii="Times New Roman" w:hAnsi="Times New Roman"/>
                <w:sz w:val="24"/>
                <w:szCs w:val="24"/>
              </w:rPr>
              <w:t>Кому автор задает вопрос?</w:t>
            </w:r>
          </w:p>
          <w:p w:rsidR="007946D4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  <w:p w:rsidR="007946D4" w:rsidRPr="00E513EF" w:rsidRDefault="007946D4" w:rsidP="007E5F0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Выберите одно из стихотворений и п</w:t>
            </w:r>
            <w:r w:rsidRPr="00E513EF">
              <w:rPr>
                <w:color w:val="000000"/>
                <w:shd w:val="clear" w:color="auto" w:fill="FFFFFF"/>
              </w:rPr>
              <w:t>одготовьте выразительное чтение в парах. Кто хочет прочитать? Спасибо! За что можно похвалить?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513EF">
              <w:rPr>
                <w:color w:val="000000"/>
                <w:shd w:val="clear" w:color="auto" w:fill="FFFFFF"/>
              </w:rPr>
              <w:t>Какие замечания?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вопросы.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подтверждающие строчки в тексте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Описывать своё представление картины стихотворения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значение художественных средств выразительности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43499">
              <w:rPr>
                <w:rFonts w:ascii="Times New Roman" w:hAnsi="Times New Roman"/>
                <w:sz w:val="24"/>
                <w:szCs w:val="28"/>
              </w:rPr>
              <w:t>Отвечать на вопросы.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подтверждающие строчки в тексте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43499">
              <w:rPr>
                <w:rFonts w:ascii="Times New Roman" w:hAnsi="Times New Roman"/>
                <w:sz w:val="24"/>
                <w:szCs w:val="28"/>
              </w:rPr>
              <w:t>Отвечать на вопросы.</w:t>
            </w:r>
          </w:p>
          <w:p w:rsidR="007946D4" w:rsidRPr="00E43499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43499">
              <w:rPr>
                <w:rFonts w:ascii="Times New Roman" w:hAnsi="Times New Roman"/>
                <w:sz w:val="24"/>
                <w:szCs w:val="28"/>
              </w:rPr>
              <w:t>Отвечать на вопросы.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Находить подтверждающие строчки в тексте</w:t>
            </w: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выразительное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7946D4" w:rsidRPr="00E43499" w:rsidRDefault="007946D4" w:rsidP="007E5F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gramStart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Коммуникативные</w:t>
            </w:r>
            <w:proofErr w:type="gramEnd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:</w:t>
            </w:r>
            <w:r w:rsidRPr="00E43499">
              <w:rPr>
                <w:rFonts w:ascii="Times New Roman" w:eastAsia="Times New Roman" w:hAnsi="Times New Roman"/>
                <w:sz w:val="24"/>
                <w:szCs w:val="28"/>
              </w:rPr>
              <w:t xml:space="preserve"> слушать и понимать речь других</w:t>
            </w:r>
          </w:p>
          <w:p w:rsidR="007946D4" w:rsidRPr="00E43499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43499">
              <w:rPr>
                <w:rFonts w:ascii="Times New Roman" w:hAnsi="Times New Roman"/>
                <w:b/>
                <w:i/>
                <w:sz w:val="24"/>
                <w:szCs w:val="28"/>
              </w:rPr>
              <w:t>Познавательные:</w:t>
            </w:r>
          </w:p>
          <w:p w:rsidR="007946D4" w:rsidRPr="00E43499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43499">
              <w:rPr>
                <w:rFonts w:ascii="Times New Roman" w:hAnsi="Times New Roman"/>
                <w:sz w:val="24"/>
                <w:szCs w:val="28"/>
              </w:rPr>
              <w:t>построение речевых высказываний.</w:t>
            </w:r>
          </w:p>
          <w:p w:rsidR="007946D4" w:rsidRPr="00E43499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43499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43499">
              <w:rPr>
                <w:rFonts w:ascii="Times New Roman" w:hAnsi="Times New Roman"/>
                <w:b/>
                <w:i/>
                <w:sz w:val="24"/>
                <w:szCs w:val="28"/>
              </w:rPr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3499">
              <w:rPr>
                <w:rFonts w:ascii="Times New Roman" w:hAnsi="Times New Roman"/>
                <w:sz w:val="24"/>
                <w:szCs w:val="28"/>
              </w:rPr>
              <w:t>построение речевых высказываний</w:t>
            </w: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7946D4" w:rsidRPr="00E43499" w:rsidRDefault="007946D4" w:rsidP="007E5F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gramStart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Коммуникативные</w:t>
            </w:r>
            <w:proofErr w:type="gramEnd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:</w:t>
            </w:r>
            <w:r w:rsidRPr="00E43499">
              <w:rPr>
                <w:rFonts w:ascii="Times New Roman" w:eastAsia="Times New Roman" w:hAnsi="Times New Roman"/>
                <w:sz w:val="24"/>
                <w:szCs w:val="28"/>
              </w:rPr>
              <w:t xml:space="preserve"> слушать и понимать речь других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речь для регуляции своего действия;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43499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43499">
              <w:rPr>
                <w:rFonts w:ascii="Times New Roman" w:hAnsi="Times New Roman"/>
                <w:b/>
                <w:i/>
                <w:sz w:val="24"/>
                <w:szCs w:val="28"/>
              </w:rPr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3499">
              <w:rPr>
                <w:rFonts w:ascii="Times New Roman" w:hAnsi="Times New Roman"/>
                <w:sz w:val="24"/>
                <w:szCs w:val="28"/>
              </w:rPr>
              <w:t>построение речевых высказываний</w:t>
            </w: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на разнообразие способов решения задач.</w:t>
            </w:r>
          </w:p>
          <w:p w:rsidR="007946D4" w:rsidRPr="00E43499" w:rsidRDefault="007946D4" w:rsidP="007E5F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gramStart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Коммуникативные</w:t>
            </w:r>
            <w:proofErr w:type="gramEnd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:</w:t>
            </w:r>
            <w:r w:rsidRPr="00E43499">
              <w:rPr>
                <w:rFonts w:ascii="Times New Roman" w:eastAsia="Times New Roman" w:hAnsi="Times New Roman"/>
                <w:sz w:val="24"/>
                <w:szCs w:val="28"/>
              </w:rPr>
              <w:t xml:space="preserve"> слушать и понимать речь других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43499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E43499">
              <w:rPr>
                <w:rFonts w:ascii="Times New Roman" w:hAnsi="Times New Roman"/>
                <w:b/>
                <w:i/>
                <w:sz w:val="24"/>
                <w:szCs w:val="28"/>
              </w:rPr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3499">
              <w:rPr>
                <w:rFonts w:ascii="Times New Roman" w:hAnsi="Times New Roman"/>
                <w:sz w:val="24"/>
                <w:szCs w:val="28"/>
              </w:rPr>
              <w:t>построение речевых высказываний</w:t>
            </w: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7946D4" w:rsidRPr="00E43499" w:rsidRDefault="007946D4" w:rsidP="007E5F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gramStart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Коммуникативные</w:t>
            </w:r>
            <w:proofErr w:type="gramEnd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:</w:t>
            </w:r>
            <w:r w:rsidRPr="00E43499">
              <w:rPr>
                <w:rFonts w:ascii="Times New Roman" w:eastAsia="Times New Roman" w:hAnsi="Times New Roman"/>
                <w:sz w:val="24"/>
                <w:szCs w:val="28"/>
              </w:rPr>
              <w:t xml:space="preserve"> слушать и понимать речь других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определять успешность выполнения своего задания в диалоге с учителем.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задач.</w:t>
            </w:r>
          </w:p>
          <w:p w:rsidR="007946D4" w:rsidRPr="00E43499" w:rsidRDefault="007946D4" w:rsidP="007E5F0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sz w:val="24"/>
                <w:szCs w:val="28"/>
              </w:rPr>
            </w:pPr>
            <w:proofErr w:type="gramStart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lastRenderedPageBreak/>
              <w:t>Коммуникативные</w:t>
            </w:r>
            <w:proofErr w:type="gramEnd"/>
            <w:r w:rsidRPr="00E43499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:</w:t>
            </w:r>
            <w:r w:rsidRPr="00E43499">
              <w:rPr>
                <w:rFonts w:ascii="Times New Roman" w:eastAsia="Times New Roman" w:hAnsi="Times New Roman"/>
                <w:sz w:val="24"/>
                <w:szCs w:val="28"/>
              </w:rPr>
              <w:t xml:space="preserve"> слушать и понимать речь других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речь для регуляции своего действия;</w:t>
            </w: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Регулятивные:</w:t>
            </w:r>
          </w:p>
          <w:p w:rsidR="007946D4" w:rsidRPr="00E513EF" w:rsidRDefault="007946D4" w:rsidP="007E5F0B">
            <w:pPr>
              <w:pStyle w:val="1"/>
              <w:tabs>
                <w:tab w:val="left" w:pos="180"/>
                <w:tab w:val="center" w:pos="123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13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речь для регуляции своего действия;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6D4" w:rsidRPr="00E513EF" w:rsidTr="007E5F0B">
        <w:trPr>
          <w:trHeight w:val="1437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Итог урока.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Рефлексия.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словесный.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Приём- слово учителя, беседа.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Ребята, вспомните,  какие цели мы ставили перед собой. Как вы считаете, мы их достигли? Скажите, с каким стихотворением мы познакомились? Кто автор этого произведения? О чём он писал в этом стихотворении? </w:t>
            </w:r>
          </w:p>
          <w:p w:rsidR="007946D4" w:rsidRPr="00E513EF" w:rsidRDefault="007946D4" w:rsidP="007E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Ребята, а  теперь я хочу, чтобы вы оценили свою работу на </w:t>
            </w:r>
            <w:r w:rsidRPr="00E51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уроке. </w:t>
            </w:r>
          </w:p>
          <w:p w:rsidR="007946D4" w:rsidRPr="00E513EF" w:rsidRDefault="007946D4" w:rsidP="007E5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В анкетах, вы должны подчеркнуть подходящий вам вариант </w:t>
            </w:r>
          </w:p>
          <w:p w:rsidR="007946D4" w:rsidRPr="00E513EF" w:rsidRDefault="007946D4" w:rsidP="007E5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 xml:space="preserve">Кто хочет </w:t>
            </w:r>
            <w:proofErr w:type="gramStart"/>
            <w:r w:rsidRPr="00E513EF">
              <w:rPr>
                <w:rFonts w:ascii="Times New Roman" w:hAnsi="Times New Roman"/>
                <w:sz w:val="24"/>
                <w:szCs w:val="24"/>
              </w:rPr>
              <w:t>прочитать</w:t>
            </w:r>
            <w:proofErr w:type="gramEnd"/>
            <w:r w:rsidRPr="00E513EF">
              <w:rPr>
                <w:rFonts w:ascii="Times New Roman" w:hAnsi="Times New Roman"/>
                <w:sz w:val="24"/>
                <w:szCs w:val="24"/>
              </w:rPr>
              <w:t xml:space="preserve"> что у него получилось? </w:t>
            </w:r>
          </w:p>
          <w:p w:rsidR="007946D4" w:rsidRPr="00E513EF" w:rsidRDefault="007946D4" w:rsidP="007E5F0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E513EF">
              <w:rPr>
                <w:rFonts w:ascii="Times New Roman" w:hAnsi="Times New Roman"/>
                <w:i/>
                <w:sz w:val="24"/>
                <w:szCs w:val="24"/>
              </w:rPr>
              <w:t>омашнее задание.</w:t>
            </w:r>
          </w:p>
          <w:p w:rsidR="007946D4" w:rsidRDefault="007946D4" w:rsidP="007E5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Выучить одно из стихотворений из раздела «Поэтическая тетрадь» наизусть. </w:t>
            </w:r>
          </w:p>
          <w:p w:rsidR="007946D4" w:rsidRPr="00E513EF" w:rsidRDefault="007946D4" w:rsidP="007E5F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*найти 5-7 интересных фактов о Д. Н.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Мамин-Сибиряке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записать в тетрадь.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вопросы.</w:t>
            </w:r>
          </w:p>
          <w:p w:rsidR="007946D4" w:rsidRPr="00E513EF" w:rsidRDefault="007946D4" w:rsidP="007E5F0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Подводить итоги.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3E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946D4" w:rsidRPr="00E513EF" w:rsidRDefault="007946D4" w:rsidP="007E5F0B">
            <w:pPr>
              <w:pStyle w:val="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3EF">
              <w:rPr>
                <w:rFonts w:ascii="Times New Roman" w:hAnsi="Times New Roman"/>
                <w:sz w:val="24"/>
                <w:szCs w:val="24"/>
              </w:rPr>
              <w:t>Контроль и оценка результатов своей деятельности.</w:t>
            </w:r>
          </w:p>
        </w:tc>
      </w:tr>
    </w:tbl>
    <w:p w:rsidR="007946D4" w:rsidRPr="00E513EF" w:rsidRDefault="007946D4" w:rsidP="007946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D0114" w:rsidRDefault="001D0114"/>
    <w:sectPr w:rsidR="001D0114" w:rsidSect="00F549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BA4"/>
    <w:multiLevelType w:val="hybridMultilevel"/>
    <w:tmpl w:val="D7C2E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46D4"/>
    <w:rsid w:val="001D0114"/>
    <w:rsid w:val="00583B8C"/>
    <w:rsid w:val="007946D4"/>
    <w:rsid w:val="00D4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6D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7946D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7946D4"/>
  </w:style>
  <w:style w:type="paragraph" w:customStyle="1" w:styleId="c0">
    <w:name w:val="c0"/>
    <w:basedOn w:val="a"/>
    <w:rsid w:val="0079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946D4"/>
  </w:style>
  <w:style w:type="paragraph" w:styleId="a4">
    <w:name w:val="Normal (Web)"/>
    <w:basedOn w:val="a"/>
    <w:uiPriority w:val="99"/>
    <w:semiHidden/>
    <w:unhideWhenUsed/>
    <w:rsid w:val="0079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946D4"/>
  </w:style>
  <w:style w:type="character" w:customStyle="1" w:styleId="c11">
    <w:name w:val="c11"/>
    <w:basedOn w:val="a0"/>
    <w:rsid w:val="00794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1971</Words>
  <Characters>11238</Characters>
  <Application>Microsoft Office Word</Application>
  <DocSecurity>0</DocSecurity>
  <Lines>93</Lines>
  <Paragraphs>26</Paragraphs>
  <ScaleCrop>false</ScaleCrop>
  <Company/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2024-12-20T10:07:00Z</dcterms:created>
  <dcterms:modified xsi:type="dcterms:W3CDTF">2024-12-20T10:10:00Z</dcterms:modified>
</cp:coreProperties>
</file>