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8414F" w14:textId="68EDF905" w:rsidR="00F075D1" w:rsidRPr="002F2B32" w:rsidRDefault="001F3929" w:rsidP="001F3929">
      <w:pPr>
        <w:rPr>
          <w:rFonts w:ascii="Times New Roman" w:eastAsia="Times New Roman" w:hAnsi="Times New Roman" w:cs="Times New Roman"/>
          <w:b/>
          <w:sz w:val="28"/>
          <w:szCs w:val="28"/>
          <w:lang w:eastAsia="ru-RU"/>
        </w:rPr>
      </w:pPr>
      <w:bookmarkStart w:id="0" w:name="_GoBack"/>
      <w:r>
        <w:rPr>
          <w:rFonts w:ascii="Times New Roman" w:eastAsia="Times New Roman" w:hAnsi="Times New Roman" w:cs="Times New Roman"/>
          <w:b/>
          <w:noProof/>
          <w:sz w:val="28"/>
          <w:szCs w:val="28"/>
          <w:lang w:eastAsia="ru-RU"/>
          <w14:ligatures w14:val="standardContextual"/>
        </w:rPr>
        <w:drawing>
          <wp:anchor distT="0" distB="0" distL="114300" distR="114300" simplePos="0" relativeHeight="251658240" behindDoc="0" locked="0" layoutInCell="1" allowOverlap="1" wp14:anchorId="73D37CCF" wp14:editId="23225DA7">
            <wp:simplePos x="0" y="0"/>
            <wp:positionH relativeFrom="column">
              <wp:posOffset>-704850</wp:posOffset>
            </wp:positionH>
            <wp:positionV relativeFrom="paragraph">
              <wp:posOffset>-796290</wp:posOffset>
            </wp:positionV>
            <wp:extent cx="7666355" cy="106680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оп ноо.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66355" cy="10668000"/>
                    </a:xfrm>
                    <a:prstGeom prst="rect">
                      <a:avLst/>
                    </a:prstGeom>
                  </pic:spPr>
                </pic:pic>
              </a:graphicData>
            </a:graphic>
            <wp14:sizeRelH relativeFrom="margin">
              <wp14:pctWidth>0</wp14:pctWidth>
            </wp14:sizeRelH>
            <wp14:sizeRelV relativeFrom="margin">
              <wp14:pctHeight>0</wp14:pctHeight>
            </wp14:sizeRelV>
          </wp:anchor>
        </w:drawing>
      </w:r>
      <w:bookmarkEnd w:id="0"/>
      <w:r>
        <w:rPr>
          <w:rFonts w:ascii="Times New Roman" w:eastAsia="Times New Roman" w:hAnsi="Times New Roman" w:cs="Times New Roman"/>
          <w:b/>
          <w:sz w:val="28"/>
          <w:szCs w:val="28"/>
          <w:lang w:eastAsia="ru-RU"/>
        </w:rPr>
        <w:br w:type="page"/>
      </w:r>
    </w:p>
    <w:tbl>
      <w:tblPr>
        <w:tblW w:w="0" w:type="auto"/>
        <w:tblLook w:val="04A0" w:firstRow="1" w:lastRow="0" w:firstColumn="1" w:lastColumn="0" w:noHBand="0" w:noVBand="1"/>
      </w:tblPr>
      <w:tblGrid>
        <w:gridCol w:w="8792"/>
        <w:gridCol w:w="1413"/>
      </w:tblGrid>
      <w:tr w:rsidR="00F075D1" w:rsidRPr="002F2B32" w14:paraId="7B140921" w14:textId="77777777" w:rsidTr="00A42C55">
        <w:tc>
          <w:tcPr>
            <w:tcW w:w="8897" w:type="dxa"/>
          </w:tcPr>
          <w:p w14:paraId="52DE6F2E"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lastRenderedPageBreak/>
              <w:t>Паспорт образовательной программы …………………………………….</w:t>
            </w:r>
          </w:p>
        </w:tc>
        <w:tc>
          <w:tcPr>
            <w:tcW w:w="1524" w:type="dxa"/>
          </w:tcPr>
          <w:p w14:paraId="3A5C1EBD"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3</w:t>
            </w:r>
          </w:p>
        </w:tc>
      </w:tr>
      <w:tr w:rsidR="00F075D1" w:rsidRPr="002F2B32" w14:paraId="0F454EA1" w14:textId="77777777" w:rsidTr="00A42C55">
        <w:tc>
          <w:tcPr>
            <w:tcW w:w="8897" w:type="dxa"/>
          </w:tcPr>
          <w:p w14:paraId="4AAF3A56"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Пояснительная записка …………………………………………………….</w:t>
            </w:r>
          </w:p>
        </w:tc>
        <w:tc>
          <w:tcPr>
            <w:tcW w:w="1524" w:type="dxa"/>
          </w:tcPr>
          <w:p w14:paraId="3F5DDF1E"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6</w:t>
            </w:r>
          </w:p>
        </w:tc>
      </w:tr>
      <w:tr w:rsidR="00F075D1" w:rsidRPr="002F2B32" w14:paraId="62FA801A" w14:textId="77777777" w:rsidTr="00A42C55">
        <w:tc>
          <w:tcPr>
            <w:tcW w:w="8897" w:type="dxa"/>
          </w:tcPr>
          <w:p w14:paraId="70E629F6"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Планируемые результаты освоения обучающимися основной образовательной программы начального общего образования ………….</w:t>
            </w:r>
          </w:p>
          <w:p w14:paraId="48E4BA67"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на ступени начального общего образования ……………...</w:t>
            </w:r>
          </w:p>
        </w:tc>
        <w:tc>
          <w:tcPr>
            <w:tcW w:w="1524" w:type="dxa"/>
          </w:tcPr>
          <w:p w14:paraId="09CFDAF6"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p>
          <w:p w14:paraId="060FC52B"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7</w:t>
            </w:r>
          </w:p>
          <w:p w14:paraId="260BC622"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p>
          <w:p w14:paraId="2CBCD314"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39</w:t>
            </w:r>
          </w:p>
        </w:tc>
      </w:tr>
      <w:tr w:rsidR="00F075D1" w:rsidRPr="002F2B32" w14:paraId="56E7E9DC" w14:textId="77777777" w:rsidTr="00A42C55">
        <w:tc>
          <w:tcPr>
            <w:tcW w:w="8897" w:type="dxa"/>
          </w:tcPr>
          <w:p w14:paraId="3F115D7B"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Программа духовно-нравственного развития, воспитания, обучающихся на ступени начального общего образования ………………………………</w:t>
            </w:r>
          </w:p>
          <w:p w14:paraId="183C1113"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Программа формирования культуры здорового и безопасного образа жизни ………………………………………………………………………..</w:t>
            </w:r>
          </w:p>
          <w:p w14:paraId="5367D420"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Программа коррекционной работы ………………………………………..</w:t>
            </w:r>
          </w:p>
        </w:tc>
        <w:tc>
          <w:tcPr>
            <w:tcW w:w="1524" w:type="dxa"/>
          </w:tcPr>
          <w:p w14:paraId="5141C1BD"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p>
          <w:p w14:paraId="62B26200"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51</w:t>
            </w:r>
          </w:p>
          <w:p w14:paraId="70667AE1"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p>
          <w:p w14:paraId="2685049F"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62</w:t>
            </w:r>
          </w:p>
          <w:p w14:paraId="580F1D67"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67</w:t>
            </w:r>
          </w:p>
        </w:tc>
      </w:tr>
      <w:tr w:rsidR="00F075D1" w:rsidRPr="002F2B32" w14:paraId="1A5885D1" w14:textId="77777777" w:rsidTr="00A42C55">
        <w:tc>
          <w:tcPr>
            <w:tcW w:w="8897" w:type="dxa"/>
          </w:tcPr>
          <w:p w14:paraId="1A0376EA"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w:t>
            </w:r>
          </w:p>
        </w:tc>
        <w:tc>
          <w:tcPr>
            <w:tcW w:w="1524" w:type="dxa"/>
          </w:tcPr>
          <w:p w14:paraId="11F5A842"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p>
          <w:p w14:paraId="184496C3"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72</w:t>
            </w:r>
          </w:p>
        </w:tc>
      </w:tr>
      <w:tr w:rsidR="00F075D1" w:rsidRPr="002F2B32" w14:paraId="1420919A" w14:textId="77777777" w:rsidTr="00A42C55">
        <w:tc>
          <w:tcPr>
            <w:tcW w:w="8897" w:type="dxa"/>
          </w:tcPr>
          <w:p w14:paraId="511267A2"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Модель выпускника …………………………………………………………     </w:t>
            </w:r>
          </w:p>
        </w:tc>
        <w:tc>
          <w:tcPr>
            <w:tcW w:w="1524" w:type="dxa"/>
          </w:tcPr>
          <w:p w14:paraId="4A1EA158"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        80</w:t>
            </w:r>
          </w:p>
        </w:tc>
      </w:tr>
      <w:tr w:rsidR="00F075D1" w:rsidRPr="002F2B32" w14:paraId="4FABB2D7" w14:textId="77777777" w:rsidTr="00A42C55">
        <w:tc>
          <w:tcPr>
            <w:tcW w:w="8897" w:type="dxa"/>
          </w:tcPr>
          <w:p w14:paraId="407E7240"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p>
        </w:tc>
        <w:tc>
          <w:tcPr>
            <w:tcW w:w="1524" w:type="dxa"/>
          </w:tcPr>
          <w:p w14:paraId="4DF1C8A8"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p>
        </w:tc>
      </w:tr>
      <w:tr w:rsidR="00F075D1" w:rsidRPr="002F2B32" w14:paraId="49BF78B4" w14:textId="77777777" w:rsidTr="00A42C55">
        <w:tc>
          <w:tcPr>
            <w:tcW w:w="8897" w:type="dxa"/>
          </w:tcPr>
          <w:p w14:paraId="08F8CBD5"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p>
        </w:tc>
        <w:tc>
          <w:tcPr>
            <w:tcW w:w="1524" w:type="dxa"/>
          </w:tcPr>
          <w:p w14:paraId="4BB0692B"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p>
        </w:tc>
      </w:tr>
      <w:tr w:rsidR="00F075D1" w:rsidRPr="002F2B32" w14:paraId="7AD31435" w14:textId="77777777" w:rsidTr="00A42C55">
        <w:tc>
          <w:tcPr>
            <w:tcW w:w="8897" w:type="dxa"/>
          </w:tcPr>
          <w:p w14:paraId="51866250"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Учебный план ……………………………………………………………….</w:t>
            </w:r>
          </w:p>
        </w:tc>
        <w:tc>
          <w:tcPr>
            <w:tcW w:w="1524" w:type="dxa"/>
          </w:tcPr>
          <w:p w14:paraId="2B76777F"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p>
        </w:tc>
      </w:tr>
    </w:tbl>
    <w:p w14:paraId="0EBB23A0" w14:textId="77777777" w:rsidR="00F075D1" w:rsidRPr="002F2B32" w:rsidRDefault="00F075D1" w:rsidP="00F075D1">
      <w:pPr>
        <w:spacing w:after="0" w:line="360" w:lineRule="auto"/>
        <w:jc w:val="center"/>
        <w:rPr>
          <w:rFonts w:ascii="Times New Roman" w:eastAsia="Times New Roman" w:hAnsi="Times New Roman" w:cs="Times New Roman"/>
          <w:b/>
          <w:sz w:val="28"/>
          <w:szCs w:val="28"/>
          <w:lang w:eastAsia="ru-RU"/>
        </w:rPr>
      </w:pPr>
    </w:p>
    <w:p w14:paraId="3C527A08" w14:textId="77777777" w:rsidR="00F075D1" w:rsidRPr="002F2B32" w:rsidRDefault="00F075D1" w:rsidP="00F075D1">
      <w:pPr>
        <w:spacing w:after="0" w:line="360" w:lineRule="auto"/>
        <w:jc w:val="both"/>
        <w:rPr>
          <w:rFonts w:ascii="Times New Roman" w:eastAsia="Times New Roman" w:hAnsi="Times New Roman" w:cs="Times New Roman"/>
          <w:b/>
          <w:sz w:val="28"/>
          <w:szCs w:val="28"/>
          <w:lang w:eastAsia="ru-RU"/>
        </w:rPr>
      </w:pPr>
    </w:p>
    <w:p w14:paraId="432054A1" w14:textId="77777777" w:rsidR="00F075D1" w:rsidRPr="002F2B32" w:rsidRDefault="00F075D1" w:rsidP="00F075D1">
      <w:pPr>
        <w:spacing w:after="0" w:line="360" w:lineRule="auto"/>
        <w:jc w:val="center"/>
        <w:rPr>
          <w:rFonts w:ascii="Times New Roman" w:eastAsia="Times New Roman" w:hAnsi="Times New Roman" w:cs="Times New Roman"/>
          <w:b/>
          <w:sz w:val="28"/>
          <w:szCs w:val="28"/>
          <w:lang w:eastAsia="ru-RU"/>
        </w:rPr>
      </w:pPr>
    </w:p>
    <w:p w14:paraId="4A5B8884" w14:textId="77777777" w:rsidR="00F075D1" w:rsidRPr="002F2B32" w:rsidRDefault="00F075D1" w:rsidP="00F075D1">
      <w:pPr>
        <w:spacing w:after="0" w:line="360" w:lineRule="auto"/>
        <w:jc w:val="center"/>
        <w:rPr>
          <w:rFonts w:ascii="Times New Roman" w:eastAsia="Times New Roman" w:hAnsi="Times New Roman" w:cs="Times New Roman"/>
          <w:b/>
          <w:sz w:val="28"/>
          <w:szCs w:val="28"/>
          <w:lang w:eastAsia="ru-RU"/>
        </w:rPr>
      </w:pPr>
    </w:p>
    <w:p w14:paraId="34911C9A" w14:textId="77777777" w:rsidR="00F075D1" w:rsidRPr="002F2B32" w:rsidRDefault="00F075D1" w:rsidP="00F075D1">
      <w:pPr>
        <w:spacing w:after="0" w:line="360" w:lineRule="auto"/>
        <w:jc w:val="center"/>
        <w:rPr>
          <w:rFonts w:ascii="Times New Roman" w:eastAsia="Times New Roman" w:hAnsi="Times New Roman" w:cs="Times New Roman"/>
          <w:b/>
          <w:sz w:val="28"/>
          <w:szCs w:val="28"/>
          <w:lang w:eastAsia="ru-RU"/>
        </w:rPr>
      </w:pPr>
    </w:p>
    <w:p w14:paraId="4946FF8A" w14:textId="77777777" w:rsidR="00F075D1" w:rsidRPr="002F2B32" w:rsidRDefault="00F075D1" w:rsidP="00F075D1">
      <w:pPr>
        <w:spacing w:after="0" w:line="360" w:lineRule="auto"/>
        <w:jc w:val="center"/>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Паспорт образовательной программы</w:t>
      </w:r>
    </w:p>
    <w:p w14:paraId="43C624C1" w14:textId="77777777" w:rsidR="00F075D1" w:rsidRPr="002F2B32" w:rsidRDefault="00F075D1" w:rsidP="00F075D1">
      <w:pPr>
        <w:spacing w:after="0" w:line="360" w:lineRule="auto"/>
        <w:jc w:val="center"/>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(начальная ступень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2"/>
        <w:gridCol w:w="6613"/>
      </w:tblGrid>
      <w:tr w:rsidR="00F075D1" w:rsidRPr="002F2B32" w14:paraId="24BA4C21" w14:textId="77777777" w:rsidTr="00A42C55">
        <w:tc>
          <w:tcPr>
            <w:tcW w:w="3652" w:type="dxa"/>
          </w:tcPr>
          <w:p w14:paraId="237CCEDD"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lastRenderedPageBreak/>
              <w:t>Наименование ОУ</w:t>
            </w:r>
          </w:p>
        </w:tc>
        <w:tc>
          <w:tcPr>
            <w:tcW w:w="6769" w:type="dxa"/>
          </w:tcPr>
          <w:p w14:paraId="0618CA75" w14:textId="77777777" w:rsidR="00F075D1" w:rsidRPr="002F2B32" w:rsidRDefault="00F075D1" w:rsidP="00A42C55">
            <w:pPr>
              <w:spacing w:after="0"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Муниципальное казенное </w:t>
            </w:r>
          </w:p>
          <w:p w14:paraId="001B99A3" w14:textId="77777777" w:rsidR="00F075D1" w:rsidRPr="002F2B32" w:rsidRDefault="00F075D1" w:rsidP="00A42C55">
            <w:pPr>
              <w:spacing w:after="0"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образовательное учреждение</w:t>
            </w:r>
          </w:p>
          <w:p w14:paraId="3DE1BF5B" w14:textId="77777777" w:rsidR="00F075D1" w:rsidRPr="002F2B32" w:rsidRDefault="00F075D1" w:rsidP="00A42C55">
            <w:pPr>
              <w:spacing w:after="0"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«Средняя общеобразовательная школа с.Бабстово»</w:t>
            </w:r>
          </w:p>
          <w:p w14:paraId="1876E84B"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p>
        </w:tc>
      </w:tr>
      <w:tr w:rsidR="00F075D1" w:rsidRPr="002F2B32" w14:paraId="5584928B" w14:textId="77777777" w:rsidTr="00A42C55">
        <w:tc>
          <w:tcPr>
            <w:tcW w:w="3652" w:type="dxa"/>
          </w:tcPr>
          <w:p w14:paraId="1A076163"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Нормативное обеспечение образовательной программы ОУ</w:t>
            </w:r>
          </w:p>
        </w:tc>
        <w:tc>
          <w:tcPr>
            <w:tcW w:w="6769" w:type="dxa"/>
          </w:tcPr>
          <w:p w14:paraId="282FCCD0" w14:textId="77777777" w:rsidR="00F075D1" w:rsidRPr="002F2B32" w:rsidRDefault="00F075D1" w:rsidP="00A42C55">
            <w:pPr>
              <w:numPr>
                <w:ilvl w:val="1"/>
                <w:numId w:val="44"/>
              </w:numPr>
              <w:tabs>
                <w:tab w:val="num" w:pos="601"/>
              </w:tabs>
              <w:spacing w:before="100" w:beforeAutospacing="1" w:after="100" w:afterAutospacing="1"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Закон «Об образовании»; </w:t>
            </w:r>
          </w:p>
          <w:p w14:paraId="4CD103BB" w14:textId="77777777" w:rsidR="00F075D1" w:rsidRPr="002F2B32" w:rsidRDefault="00F075D1" w:rsidP="00A42C55">
            <w:pPr>
              <w:numPr>
                <w:ilvl w:val="1"/>
                <w:numId w:val="44"/>
              </w:numPr>
              <w:tabs>
                <w:tab w:val="num" w:pos="601"/>
              </w:tabs>
              <w:spacing w:before="100" w:beforeAutospacing="1" w:after="100" w:afterAutospacing="1"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Типовые положения об общеобразовательном учреждении разных типов и видов (Постановления Правительства РФ); </w:t>
            </w:r>
          </w:p>
          <w:p w14:paraId="0988F14E" w14:textId="77777777" w:rsidR="00F075D1" w:rsidRPr="002F2B32" w:rsidRDefault="00F075D1" w:rsidP="00A42C55">
            <w:pPr>
              <w:numPr>
                <w:ilvl w:val="1"/>
                <w:numId w:val="44"/>
              </w:numPr>
              <w:tabs>
                <w:tab w:val="num" w:pos="601"/>
              </w:tabs>
              <w:spacing w:before="100" w:beforeAutospacing="1" w:after="100" w:afterAutospacing="1"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СанПиН, 2.4.2. -10 «Гигиенические требования к условиям и организации обучения в общеобразовательных учреждениях</w:t>
            </w:r>
          </w:p>
          <w:p w14:paraId="659E050A" w14:textId="77777777" w:rsidR="00F075D1" w:rsidRPr="002F2B32" w:rsidRDefault="00F075D1" w:rsidP="00A42C55">
            <w:pPr>
              <w:numPr>
                <w:ilvl w:val="1"/>
                <w:numId w:val="44"/>
              </w:numPr>
              <w:tabs>
                <w:tab w:val="num" w:pos="601"/>
              </w:tabs>
              <w:spacing w:before="100" w:beforeAutospacing="1" w:after="100" w:afterAutospacing="1"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Федеральный государственный стандарт начального общего образования</w:t>
            </w:r>
            <w:r w:rsidRPr="002F2B32">
              <w:rPr>
                <w:rFonts w:ascii="Times New Roman" w:eastAsia="Times New Roman" w:hAnsi="Times New Roman" w:cs="Times New Roman"/>
                <w:sz w:val="28"/>
                <w:szCs w:val="28"/>
                <w:lang w:eastAsia="ru-RU"/>
              </w:rPr>
              <w:br/>
              <w:t>Приказ МОиН РФ № 2080 от 24.12.2010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2011-2012уч. год»</w:t>
            </w:r>
          </w:p>
          <w:p w14:paraId="7A344A50" w14:textId="77777777" w:rsidR="00F075D1" w:rsidRPr="002F2B32" w:rsidRDefault="00F075D1" w:rsidP="00A42C55">
            <w:pPr>
              <w:numPr>
                <w:ilvl w:val="1"/>
                <w:numId w:val="44"/>
              </w:numPr>
              <w:tabs>
                <w:tab w:val="num" w:pos="601"/>
              </w:tabs>
              <w:spacing w:before="100" w:beforeAutospacing="1" w:after="100" w:afterAutospacing="1"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 Приказ МОиН РФ № 889 от 30.08.2010г. «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w:t>
            </w:r>
          </w:p>
          <w:p w14:paraId="4313DEAA" w14:textId="77777777" w:rsidR="00F075D1" w:rsidRPr="002F2B32" w:rsidRDefault="00F075D1" w:rsidP="00A42C55">
            <w:pPr>
              <w:numPr>
                <w:ilvl w:val="1"/>
                <w:numId w:val="44"/>
              </w:numPr>
              <w:tabs>
                <w:tab w:val="num" w:pos="601"/>
              </w:tabs>
              <w:spacing w:after="0"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Приказ МОиН РФ № 1241 от  26.11.2010г.«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 г. №373» </w:t>
            </w:r>
          </w:p>
          <w:p w14:paraId="6C52067B" w14:textId="77777777" w:rsidR="00F075D1" w:rsidRPr="002F2B32" w:rsidRDefault="00F075D1" w:rsidP="00A42C55">
            <w:pPr>
              <w:numPr>
                <w:ilvl w:val="1"/>
                <w:numId w:val="45"/>
              </w:numPr>
              <w:tabs>
                <w:tab w:val="num" w:pos="601"/>
              </w:tabs>
              <w:spacing w:after="0"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Рекомендации по организации обучения в первом классе четырехлетней начальной школы (Письмо МО РФ № 408/13-13 от 20.04.2001); </w:t>
            </w:r>
          </w:p>
          <w:p w14:paraId="21CF9E03" w14:textId="77777777" w:rsidR="00F075D1" w:rsidRPr="002F2B32" w:rsidRDefault="00F075D1" w:rsidP="00A42C55">
            <w:pPr>
              <w:numPr>
                <w:ilvl w:val="1"/>
                <w:numId w:val="45"/>
              </w:numPr>
              <w:tabs>
                <w:tab w:val="num" w:pos="601"/>
              </w:tabs>
              <w:spacing w:before="100" w:beforeAutospacing="1" w:after="100" w:afterAutospacing="1"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Об организации обучения  в первом классе четырехлетней начальной школы               (Письмо МО РФ № 202/11-13 от 25.09.2000); </w:t>
            </w:r>
          </w:p>
          <w:p w14:paraId="34EDA059" w14:textId="77777777" w:rsidR="00F075D1" w:rsidRPr="002F2B32" w:rsidRDefault="00F075D1" w:rsidP="00A42C55">
            <w:pPr>
              <w:numPr>
                <w:ilvl w:val="1"/>
                <w:numId w:val="45"/>
              </w:numPr>
              <w:tabs>
                <w:tab w:val="num" w:pos="601"/>
              </w:tabs>
              <w:spacing w:before="100" w:beforeAutospacing="1" w:after="100" w:afterAutospacing="1"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О недопустимости перегрузок обучающихся в начальной школе (Письмо МО РФ № 220/11-13 от 20.02.1999); </w:t>
            </w:r>
          </w:p>
          <w:p w14:paraId="1B2D4635" w14:textId="77777777" w:rsidR="00F075D1" w:rsidRPr="002F2B32" w:rsidRDefault="00F075D1" w:rsidP="00A42C55">
            <w:pPr>
              <w:numPr>
                <w:ilvl w:val="1"/>
                <w:numId w:val="45"/>
              </w:numPr>
              <w:tabs>
                <w:tab w:val="num" w:pos="601"/>
              </w:tabs>
              <w:spacing w:before="100" w:beforeAutospacing="1" w:after="100" w:afterAutospacing="1"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Контроль и оценка результатов обучения в начальной школе (Письмо МО РФ № 1561/14-15 от19.11.1998); </w:t>
            </w:r>
          </w:p>
          <w:p w14:paraId="32EB2ADC" w14:textId="77777777" w:rsidR="00F075D1" w:rsidRPr="002F2B32" w:rsidRDefault="00F075D1" w:rsidP="00A42C55">
            <w:pPr>
              <w:numPr>
                <w:ilvl w:val="1"/>
                <w:numId w:val="45"/>
              </w:numPr>
              <w:tabs>
                <w:tab w:val="num" w:pos="601"/>
              </w:tabs>
              <w:spacing w:before="100" w:beforeAutospacing="1" w:after="100" w:afterAutospacing="1"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lastRenderedPageBreak/>
              <w:t xml:space="preserve">Система оценивания учебных достижений школьников в условиях безотметочного обучения (Письмо МО РФ № 13-51-120/13 от 03.06.2003); </w:t>
            </w:r>
          </w:p>
          <w:p w14:paraId="02D7F7F7" w14:textId="77777777" w:rsidR="00F075D1" w:rsidRPr="002F2B32" w:rsidRDefault="00F075D1" w:rsidP="00A42C55">
            <w:pPr>
              <w:numPr>
                <w:ilvl w:val="1"/>
                <w:numId w:val="45"/>
              </w:numPr>
              <w:tabs>
                <w:tab w:val="num" w:pos="601"/>
              </w:tabs>
              <w:spacing w:before="100" w:beforeAutospacing="1" w:after="100" w:afterAutospacing="1"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Рекомендации по использованию компьютеров в начальной школе. (Письмо  МО РФ и НИИ гигиены и охраны здоровья детей и подростков РАМ № 199/13 от 28.03.2002); </w:t>
            </w:r>
          </w:p>
          <w:p w14:paraId="3250817E" w14:textId="77777777" w:rsidR="00F075D1" w:rsidRPr="002F2B32" w:rsidRDefault="00F075D1" w:rsidP="00A42C55">
            <w:pPr>
              <w:numPr>
                <w:ilvl w:val="1"/>
                <w:numId w:val="45"/>
              </w:numPr>
              <w:tabs>
                <w:tab w:val="num" w:pos="601"/>
              </w:tabs>
              <w:spacing w:before="100" w:beforeAutospacing="1" w:after="100" w:afterAutospacing="1" w:line="240" w:lineRule="auto"/>
              <w:ind w:left="601" w:hanging="273"/>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О введении иностранного языка во 2-х классах начальной школы (Приложение к письму МО РФ № 957/13-13 от 17.2.2001)</w:t>
            </w:r>
          </w:p>
        </w:tc>
      </w:tr>
      <w:tr w:rsidR="00F075D1" w:rsidRPr="002F2B32" w14:paraId="0B736508" w14:textId="77777777" w:rsidTr="00A42C55">
        <w:tc>
          <w:tcPr>
            <w:tcW w:w="3652" w:type="dxa"/>
          </w:tcPr>
          <w:p w14:paraId="59F6D22F"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lastRenderedPageBreak/>
              <w:t>Социальный заказ ОУ</w:t>
            </w:r>
          </w:p>
        </w:tc>
        <w:tc>
          <w:tcPr>
            <w:tcW w:w="6769" w:type="dxa"/>
          </w:tcPr>
          <w:p w14:paraId="6CEA404B"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Обеспечение прав ребёнка на доступность качественного образования;</w:t>
            </w:r>
          </w:p>
          <w:p w14:paraId="71B17AAC"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Построение образовательной среды с учётом региональных, социокультурных особенностей, воспитание детей в духе уважения к своей Родине;</w:t>
            </w:r>
          </w:p>
          <w:p w14:paraId="40BC1B62"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Владение современными информационными технологиями.</w:t>
            </w:r>
          </w:p>
        </w:tc>
      </w:tr>
      <w:tr w:rsidR="00F075D1" w:rsidRPr="002F2B32" w14:paraId="07BDDFE0" w14:textId="77777777" w:rsidTr="00A42C55">
        <w:tc>
          <w:tcPr>
            <w:tcW w:w="3652" w:type="dxa"/>
          </w:tcPr>
          <w:p w14:paraId="64F7A2FE"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Миссия ОУ</w:t>
            </w:r>
          </w:p>
        </w:tc>
        <w:tc>
          <w:tcPr>
            <w:tcW w:w="6769" w:type="dxa"/>
          </w:tcPr>
          <w:p w14:paraId="0B34E83B"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Создание образовательной среды, способствующей духовному, нравственному, физическому развитию и социализации ребёнка, с учётом его потребностей, интересов, возможностей в соответствии с целями, задачами Российского образования </w:t>
            </w:r>
          </w:p>
        </w:tc>
      </w:tr>
      <w:tr w:rsidR="00F075D1" w:rsidRPr="002F2B32" w14:paraId="5F776965" w14:textId="77777777" w:rsidTr="00A42C55">
        <w:tc>
          <w:tcPr>
            <w:tcW w:w="3652" w:type="dxa"/>
          </w:tcPr>
          <w:p w14:paraId="1A424FF2"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Статус ОУ</w:t>
            </w:r>
          </w:p>
        </w:tc>
        <w:tc>
          <w:tcPr>
            <w:tcW w:w="6769" w:type="dxa"/>
          </w:tcPr>
          <w:p w14:paraId="7D01B9E6" w14:textId="77777777" w:rsidR="00F075D1" w:rsidRPr="002F2B32" w:rsidRDefault="00F075D1" w:rsidP="00A42C55">
            <w:pPr>
              <w:spacing w:after="0"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Муниципальное казенное </w:t>
            </w:r>
          </w:p>
          <w:p w14:paraId="4645953B" w14:textId="77777777" w:rsidR="00F075D1" w:rsidRPr="002F2B32" w:rsidRDefault="00F075D1" w:rsidP="00A42C55">
            <w:pPr>
              <w:spacing w:after="0"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образовательное учреждение</w:t>
            </w:r>
          </w:p>
          <w:p w14:paraId="767AC8D4" w14:textId="77777777" w:rsidR="00F075D1" w:rsidRPr="002F2B32" w:rsidRDefault="00F075D1" w:rsidP="00A42C55">
            <w:pPr>
              <w:spacing w:after="0"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«Средняя  общеобразовательная школа с.Бабстово»</w:t>
            </w:r>
          </w:p>
        </w:tc>
      </w:tr>
      <w:tr w:rsidR="00F075D1" w:rsidRPr="002F2B32" w14:paraId="4EBB309A" w14:textId="77777777" w:rsidTr="00A42C55">
        <w:tc>
          <w:tcPr>
            <w:tcW w:w="3652" w:type="dxa"/>
          </w:tcPr>
          <w:p w14:paraId="0313359E"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Структура уровней образования</w:t>
            </w:r>
          </w:p>
        </w:tc>
        <w:tc>
          <w:tcPr>
            <w:tcW w:w="6769" w:type="dxa"/>
          </w:tcPr>
          <w:p w14:paraId="12FC8D6C"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Начальное общее образование</w:t>
            </w:r>
          </w:p>
          <w:p w14:paraId="7DCA235A"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p>
        </w:tc>
      </w:tr>
      <w:tr w:rsidR="00F075D1" w:rsidRPr="002F2B32" w14:paraId="116C800B" w14:textId="77777777" w:rsidTr="00A42C55">
        <w:tc>
          <w:tcPr>
            <w:tcW w:w="3652" w:type="dxa"/>
          </w:tcPr>
          <w:p w14:paraId="7E4455FD"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Обобщённая модель выпускника</w:t>
            </w:r>
          </w:p>
        </w:tc>
        <w:tc>
          <w:tcPr>
            <w:tcW w:w="6769" w:type="dxa"/>
          </w:tcPr>
          <w:p w14:paraId="1EA3C725"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Любознательный, активно познающий мир;</w:t>
            </w:r>
          </w:p>
          <w:p w14:paraId="0C1B9037"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владеющий основами умения учиться;</w:t>
            </w:r>
          </w:p>
          <w:p w14:paraId="1878432F"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  - любящий родной край и свою страну;</w:t>
            </w:r>
          </w:p>
          <w:p w14:paraId="58B61433"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 уважающий и принимающий ценности семьи и общества, </w:t>
            </w:r>
          </w:p>
          <w:p w14:paraId="5C31D639"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lastRenderedPageBreak/>
              <w:t>- готовый самостоятельно действовать и отвечать за свои поступки перед семьёй и школой;</w:t>
            </w:r>
          </w:p>
          <w:p w14:paraId="7EF41F8C"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 доброжелательный, умеющий слушать и слышать партнёра, </w:t>
            </w:r>
          </w:p>
          <w:p w14:paraId="766B2BB4"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умеющий высказать своё мнение;</w:t>
            </w:r>
          </w:p>
          <w:p w14:paraId="08787D53" w14:textId="77777777" w:rsidR="00F075D1" w:rsidRPr="002F2B32" w:rsidRDefault="00F075D1" w:rsidP="00A42C55">
            <w:pPr>
              <w:spacing w:after="0" w:line="36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выполняющий правила здорового и безопасного образа жизни для себя и окружающих</w:t>
            </w:r>
          </w:p>
        </w:tc>
      </w:tr>
      <w:tr w:rsidR="00F075D1" w:rsidRPr="002F2B32" w14:paraId="45C820AE" w14:textId="77777777" w:rsidTr="00A42C55">
        <w:tc>
          <w:tcPr>
            <w:tcW w:w="3652" w:type="dxa"/>
          </w:tcPr>
          <w:p w14:paraId="0A78E3E4"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lastRenderedPageBreak/>
              <w:t>Ожидаемые результаты</w:t>
            </w:r>
          </w:p>
        </w:tc>
        <w:tc>
          <w:tcPr>
            <w:tcW w:w="6769" w:type="dxa"/>
          </w:tcPr>
          <w:p w14:paraId="5ACB56A7"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В результате изучения всех без исключения предметов на ступени начального общего образования у выпускников будут сформированы личностные, регулятивные, познавательные и коммуникативные УУД как основа умения учиться.</w:t>
            </w:r>
          </w:p>
        </w:tc>
      </w:tr>
      <w:tr w:rsidR="00F075D1" w:rsidRPr="002F2B32" w14:paraId="27B67A05" w14:textId="77777777" w:rsidTr="00A42C55">
        <w:tc>
          <w:tcPr>
            <w:tcW w:w="3652" w:type="dxa"/>
          </w:tcPr>
          <w:p w14:paraId="299A8F26"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Наименование программ воспитания и социализации</w:t>
            </w:r>
          </w:p>
        </w:tc>
        <w:tc>
          <w:tcPr>
            <w:tcW w:w="6769" w:type="dxa"/>
          </w:tcPr>
          <w:p w14:paraId="297279C6"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Программа духовно-нравственного развития, воспитания обучающихся на ступени начального общего образования</w:t>
            </w:r>
          </w:p>
        </w:tc>
      </w:tr>
      <w:tr w:rsidR="00F075D1" w:rsidRPr="002F2B32" w14:paraId="780B676B" w14:textId="77777777" w:rsidTr="00A42C55">
        <w:trPr>
          <w:trHeight w:val="1629"/>
        </w:trPr>
        <w:tc>
          <w:tcPr>
            <w:tcW w:w="3652" w:type="dxa"/>
          </w:tcPr>
          <w:p w14:paraId="1E73EA89"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Наименование программ формирования культуры здорового и безопасного образа жизни </w:t>
            </w:r>
          </w:p>
        </w:tc>
        <w:tc>
          <w:tcPr>
            <w:tcW w:w="6769" w:type="dxa"/>
          </w:tcPr>
          <w:p w14:paraId="5FF93FA4"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Программа формирования культуры здорового и безопасного образа жизни</w:t>
            </w:r>
          </w:p>
        </w:tc>
      </w:tr>
      <w:tr w:rsidR="00F075D1" w:rsidRPr="002F2B32" w14:paraId="45F173CF" w14:textId="77777777" w:rsidTr="00A42C55">
        <w:trPr>
          <w:trHeight w:val="693"/>
        </w:trPr>
        <w:tc>
          <w:tcPr>
            <w:tcW w:w="3652" w:type="dxa"/>
          </w:tcPr>
          <w:p w14:paraId="688B62D6"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Наименование реализуемых УМК</w:t>
            </w:r>
          </w:p>
        </w:tc>
        <w:tc>
          <w:tcPr>
            <w:tcW w:w="6769" w:type="dxa"/>
          </w:tcPr>
          <w:p w14:paraId="465BAC65" w14:textId="77777777" w:rsidR="00F075D1" w:rsidRPr="002F2B32" w:rsidRDefault="00F075D1" w:rsidP="00A42C55">
            <w:pPr>
              <w:spacing w:after="0" w:line="36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Школа России</w:t>
            </w:r>
          </w:p>
        </w:tc>
      </w:tr>
      <w:tr w:rsidR="00F075D1" w:rsidRPr="002F2B32" w14:paraId="55616D8E" w14:textId="77777777" w:rsidTr="00A42C55">
        <w:tc>
          <w:tcPr>
            <w:tcW w:w="3652" w:type="dxa"/>
          </w:tcPr>
          <w:p w14:paraId="5AF4B339" w14:textId="77777777" w:rsidR="00F075D1" w:rsidRPr="002F2B32" w:rsidRDefault="00F075D1" w:rsidP="00A42C55">
            <w:pPr>
              <w:spacing w:before="240" w:after="0" w:line="276"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Способы организации образовательных процессов (реализуемые технологии обучения и воспитания)</w:t>
            </w:r>
          </w:p>
        </w:tc>
        <w:tc>
          <w:tcPr>
            <w:tcW w:w="6769" w:type="dxa"/>
          </w:tcPr>
          <w:p w14:paraId="788C888A" w14:textId="77777777" w:rsidR="00F075D1" w:rsidRPr="002F2B32" w:rsidRDefault="00F075D1" w:rsidP="00A42C55">
            <w:pPr>
              <w:spacing w:after="0" w:line="276" w:lineRule="auto"/>
              <w:jc w:val="center"/>
              <w:rPr>
                <w:rFonts w:ascii="Times New Roman" w:eastAsia="Times New Roman" w:hAnsi="Times New Roman" w:cs="Times New Roman"/>
                <w:sz w:val="28"/>
                <w:szCs w:val="28"/>
                <w:lang w:eastAsia="ru-RU"/>
              </w:rPr>
            </w:pPr>
          </w:p>
          <w:p w14:paraId="425F197B" w14:textId="77777777" w:rsidR="00F075D1" w:rsidRPr="002F2B32" w:rsidRDefault="00F075D1" w:rsidP="00A42C55">
            <w:pPr>
              <w:spacing w:after="0" w:line="276"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Системно-деятельностный подход</w:t>
            </w:r>
          </w:p>
        </w:tc>
      </w:tr>
    </w:tbl>
    <w:p w14:paraId="15B4D3AE" w14:textId="77777777" w:rsidR="00F075D1" w:rsidRPr="002F2B32" w:rsidRDefault="00F075D1" w:rsidP="00F075D1">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14:paraId="55296DB0" w14:textId="77777777" w:rsidR="00F075D1" w:rsidRPr="002F2B32" w:rsidRDefault="00F075D1" w:rsidP="00F075D1">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14:paraId="3161CA9C" w14:textId="77777777" w:rsidR="00F075D1" w:rsidRPr="002F2B32" w:rsidRDefault="00F075D1" w:rsidP="00F075D1">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14:paraId="0FA69C11" w14:textId="77777777" w:rsidR="00F075D1" w:rsidRPr="002F2B32" w:rsidRDefault="00F075D1" w:rsidP="00F075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bCs/>
          <w:sz w:val="24"/>
          <w:szCs w:val="24"/>
          <w:lang w:eastAsia="ru-RU"/>
        </w:rPr>
        <w:t>ПОЯСНИТЕЛЬНАЯ ЗАПИСКА</w:t>
      </w:r>
    </w:p>
    <w:p w14:paraId="05BDE00B" w14:textId="77777777" w:rsidR="00F075D1" w:rsidRPr="002F2B32" w:rsidRDefault="00F075D1" w:rsidP="00F075D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lastRenderedPageBreak/>
        <w:t xml:space="preserve">Основная образовательная программа начального общего образования муниципального казенного общеобразовательного учреждения «Средняя общеобразовательная школа с.Бабстово»,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особенности образовательного учреждения , образовательных потребностей и запросов обучающихся   с учетом возможностей  Учебно-методического комплекта  «Школа России». работающей по УМК  «Школа России». </w:t>
      </w:r>
    </w:p>
    <w:p w14:paraId="6048AB62" w14:textId="77777777" w:rsidR="00F075D1" w:rsidRPr="002F2B32" w:rsidRDefault="00F075D1" w:rsidP="00F075D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Образовательная программа, разработанная на основе УМК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 </w:t>
      </w:r>
    </w:p>
    <w:p w14:paraId="5EE3C0F1" w14:textId="77777777" w:rsidR="00F075D1" w:rsidRPr="002F2B32" w:rsidRDefault="00F075D1" w:rsidP="00F075D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Образовательная программа разрабатывалась в </w:t>
      </w:r>
      <w:r w:rsidRPr="002F2B32">
        <w:rPr>
          <w:rFonts w:ascii="Times New Roman" w:eastAsia="Times New Roman" w:hAnsi="Times New Roman" w:cs="Times New Roman"/>
          <w:b/>
          <w:bCs/>
          <w:sz w:val="28"/>
          <w:szCs w:val="28"/>
          <w:lang w:eastAsia="ru-RU"/>
        </w:rPr>
        <w:t>соответствии с требованиями ФГОС </w:t>
      </w:r>
      <w:r w:rsidRPr="002F2B32">
        <w:rPr>
          <w:rFonts w:ascii="Times New Roman" w:eastAsia="Times New Roman" w:hAnsi="Times New Roman" w:cs="Times New Roman"/>
          <w:bCs/>
          <w:sz w:val="28"/>
          <w:szCs w:val="28"/>
          <w:lang w:eastAsia="ru-RU"/>
        </w:rPr>
        <w:t>и</w:t>
      </w:r>
      <w:r w:rsidRPr="002F2B32">
        <w:rPr>
          <w:rFonts w:ascii="Times New Roman" w:eastAsia="Times New Roman" w:hAnsi="Times New Roman" w:cs="Times New Roman"/>
          <w:sz w:val="28"/>
          <w:szCs w:val="28"/>
          <w:lang w:eastAsia="ru-RU"/>
        </w:rPr>
        <w:t xml:space="preserve">содержит следующие разделы: </w:t>
      </w:r>
    </w:p>
    <w:p w14:paraId="626DBE6E" w14:textId="77777777" w:rsidR="00F075D1" w:rsidRPr="002F2B32" w:rsidRDefault="00F075D1" w:rsidP="00F075D1">
      <w:pPr>
        <w:numPr>
          <w:ilvl w:val="0"/>
          <w:numId w:val="46"/>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пояснительная записка;</w:t>
      </w:r>
    </w:p>
    <w:p w14:paraId="272F7CD8" w14:textId="77777777" w:rsidR="00F075D1" w:rsidRPr="002F2B32" w:rsidRDefault="00F075D1" w:rsidP="00F075D1">
      <w:pPr>
        <w:numPr>
          <w:ilvl w:val="0"/>
          <w:numId w:val="46"/>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планируемые результаты освоения обучающимися основной образовательной программы начального общего образования; </w:t>
      </w:r>
    </w:p>
    <w:p w14:paraId="63D5401C" w14:textId="77777777" w:rsidR="00F075D1" w:rsidRPr="002F2B32" w:rsidRDefault="00F075D1" w:rsidP="00F075D1">
      <w:pPr>
        <w:numPr>
          <w:ilvl w:val="0"/>
          <w:numId w:val="46"/>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учебный план.</w:t>
      </w:r>
    </w:p>
    <w:p w14:paraId="0709639E" w14:textId="77777777" w:rsidR="00F075D1" w:rsidRPr="002F2B32" w:rsidRDefault="00F075D1" w:rsidP="00F075D1">
      <w:pPr>
        <w:numPr>
          <w:ilvl w:val="0"/>
          <w:numId w:val="46"/>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на ступени начального общего образования;</w:t>
      </w:r>
    </w:p>
    <w:p w14:paraId="0E3F5807" w14:textId="77777777" w:rsidR="00F075D1" w:rsidRPr="002F2B32" w:rsidRDefault="00F075D1" w:rsidP="00F075D1">
      <w:pPr>
        <w:numPr>
          <w:ilvl w:val="0"/>
          <w:numId w:val="46"/>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программа духовно-нравственного развития, воспитания обучающихся на ступени начального общего образования;</w:t>
      </w:r>
    </w:p>
    <w:p w14:paraId="2F20BDCA" w14:textId="77777777" w:rsidR="00F075D1" w:rsidRPr="002F2B32" w:rsidRDefault="00F075D1" w:rsidP="00F075D1">
      <w:pPr>
        <w:numPr>
          <w:ilvl w:val="0"/>
          <w:numId w:val="46"/>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программа формирования культуры здорового и безопасного образа жизни;</w:t>
      </w:r>
    </w:p>
    <w:p w14:paraId="161DBF88" w14:textId="77777777" w:rsidR="00F075D1" w:rsidRPr="002F2B32" w:rsidRDefault="00F075D1" w:rsidP="00F075D1">
      <w:pPr>
        <w:numPr>
          <w:ilvl w:val="0"/>
          <w:numId w:val="46"/>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программа коррекционной работы;</w:t>
      </w:r>
    </w:p>
    <w:p w14:paraId="0E499362" w14:textId="77777777" w:rsidR="00F075D1" w:rsidRPr="002F2B32" w:rsidRDefault="00F075D1" w:rsidP="00F075D1">
      <w:pPr>
        <w:numPr>
          <w:ilvl w:val="0"/>
          <w:numId w:val="46"/>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система оценки достижения планируемых результатов освоения основной образовательной программы начального общего образования;</w:t>
      </w:r>
    </w:p>
    <w:p w14:paraId="37A7DB50" w14:textId="77777777" w:rsidR="00F075D1" w:rsidRPr="002F2B32" w:rsidRDefault="00F075D1" w:rsidP="00F075D1">
      <w:pPr>
        <w:numPr>
          <w:ilvl w:val="0"/>
          <w:numId w:val="46"/>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программы отдельных учебных предметов</w:t>
      </w:r>
    </w:p>
    <w:p w14:paraId="3D955531" w14:textId="77777777" w:rsidR="00F075D1" w:rsidRPr="002F2B32" w:rsidRDefault="00F075D1" w:rsidP="00F075D1">
      <w:pPr>
        <w:spacing w:before="100" w:beforeAutospacing="1" w:after="100" w:afterAutospacing="1" w:line="240" w:lineRule="auto"/>
        <w:ind w:left="360"/>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Приложение к программе: Сборник рабочих программ «Школа России». Пособие для учителей общеобразовательных учреждений. Москва «Просвещение» 2011.</w:t>
      </w:r>
    </w:p>
    <w:p w14:paraId="24F21D6E"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Программа соответствует основным </w:t>
      </w:r>
      <w:r w:rsidRPr="002F2B32">
        <w:rPr>
          <w:rFonts w:ascii="Times New Roman" w:eastAsia="Times New Roman" w:hAnsi="Times New Roman" w:cs="Times New Roman"/>
          <w:b/>
          <w:bCs/>
          <w:sz w:val="28"/>
          <w:szCs w:val="28"/>
          <w:lang w:eastAsia="ru-RU"/>
        </w:rPr>
        <w:t>принципам государственной политики РФ в области образования</w:t>
      </w:r>
      <w:r w:rsidRPr="002F2B32">
        <w:rPr>
          <w:rFonts w:ascii="Times New Roman" w:eastAsia="Times New Roman" w:hAnsi="Times New Roman" w:cs="Times New Roman"/>
          <w:sz w:val="28"/>
          <w:szCs w:val="28"/>
          <w:lang w:eastAsia="ru-RU"/>
        </w:rPr>
        <w:t>, изложенным в Законе Российской Федерации “Об образовании”. Это:</w:t>
      </w:r>
    </w:p>
    <w:p w14:paraId="775FDCA0" w14:textId="77777777" w:rsidR="00F075D1" w:rsidRPr="002F2B32" w:rsidRDefault="00F075D1" w:rsidP="00F075D1">
      <w:pPr>
        <w:numPr>
          <w:ilvl w:val="0"/>
          <w:numId w:val="47"/>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гуманистический характер образования, приоритет общечеловеческих ценностей, жизни и здоровья человека, свободного развития личности;</w:t>
      </w:r>
    </w:p>
    <w:p w14:paraId="339FD3E5" w14:textId="77777777" w:rsidR="00F075D1" w:rsidRPr="002F2B32" w:rsidRDefault="00F075D1" w:rsidP="00F075D1">
      <w:pPr>
        <w:numPr>
          <w:ilvl w:val="0"/>
          <w:numId w:val="47"/>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воспитание гражданственности, трудолюбия, уважения к правам и свободам человека, любви к окружающей природе, Родине, семье;</w:t>
      </w:r>
    </w:p>
    <w:p w14:paraId="1590D614" w14:textId="77777777" w:rsidR="00F075D1" w:rsidRPr="002F2B32" w:rsidRDefault="00F075D1" w:rsidP="00F075D1">
      <w:pPr>
        <w:numPr>
          <w:ilvl w:val="0"/>
          <w:numId w:val="47"/>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единство федерального культурного и образовательного пространства, защита и развитие системой образования национальных культур, региональных </w:t>
      </w:r>
      <w:r w:rsidRPr="002F2B32">
        <w:rPr>
          <w:rFonts w:ascii="Times New Roman" w:eastAsia="Times New Roman" w:hAnsi="Times New Roman" w:cs="Times New Roman"/>
          <w:sz w:val="28"/>
          <w:szCs w:val="28"/>
          <w:lang w:eastAsia="ru-RU"/>
        </w:rPr>
        <w:lastRenderedPageBreak/>
        <w:t>культурных традиций и особенностей в условиях многонационального государства;</w:t>
      </w:r>
    </w:p>
    <w:p w14:paraId="70718798" w14:textId="77777777" w:rsidR="00F075D1" w:rsidRPr="002F2B32" w:rsidRDefault="00F075D1" w:rsidP="00F075D1">
      <w:pPr>
        <w:numPr>
          <w:ilvl w:val="0"/>
          <w:numId w:val="47"/>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14:paraId="4E6BB340" w14:textId="77777777" w:rsidR="00F075D1" w:rsidRPr="002F2B32" w:rsidRDefault="00F075D1" w:rsidP="00F075D1">
      <w:pPr>
        <w:numPr>
          <w:ilvl w:val="0"/>
          <w:numId w:val="47"/>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обеспечение самоопределения личности, создание условий для ее самореализации, творческого развития;</w:t>
      </w:r>
    </w:p>
    <w:p w14:paraId="14C880C9" w14:textId="77777777" w:rsidR="00F075D1" w:rsidRPr="002F2B32" w:rsidRDefault="00F075D1" w:rsidP="00F075D1">
      <w:pPr>
        <w:numPr>
          <w:ilvl w:val="0"/>
          <w:numId w:val="47"/>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формирование у обучающегося адекватной современному уровню знаний и ступени обучения картины мира;</w:t>
      </w:r>
    </w:p>
    <w:p w14:paraId="6B014D06" w14:textId="77777777" w:rsidR="00F075D1" w:rsidRPr="002F2B32" w:rsidRDefault="00F075D1" w:rsidP="00F075D1">
      <w:pPr>
        <w:numPr>
          <w:ilvl w:val="0"/>
          <w:numId w:val="47"/>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формирование человека и гражданина, интегрированного в современное ему общество и нацеленного на совершенствование этого общества;</w:t>
      </w:r>
    </w:p>
    <w:p w14:paraId="2BF4CD40" w14:textId="77777777" w:rsidR="00F075D1" w:rsidRPr="002F2B32" w:rsidRDefault="00F075D1" w:rsidP="00F075D1">
      <w:pPr>
        <w:numPr>
          <w:ilvl w:val="0"/>
          <w:numId w:val="47"/>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содействие взаимопониманию и сотрудничеству между людьми, народами независимо от национальной, религиозной и социальной принадлежности.</w:t>
      </w:r>
    </w:p>
    <w:p w14:paraId="6972E3A5"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bCs/>
          <w:sz w:val="28"/>
          <w:szCs w:val="28"/>
          <w:lang w:eastAsia="ru-RU"/>
        </w:rPr>
        <w:t xml:space="preserve">Целью реализации образовательной программы  является: </w:t>
      </w:r>
    </w:p>
    <w:p w14:paraId="77941125" w14:textId="77777777" w:rsidR="00F075D1" w:rsidRPr="002F2B32" w:rsidRDefault="00F075D1" w:rsidP="00F075D1">
      <w:pPr>
        <w:numPr>
          <w:ilvl w:val="0"/>
          <w:numId w:val="48"/>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создание условий для развития и воспитания личности младшего школьника в соответствии с требованиями ФГОС начального общего образования;</w:t>
      </w:r>
    </w:p>
    <w:p w14:paraId="0662C157" w14:textId="77777777" w:rsidR="00F075D1" w:rsidRPr="002F2B32" w:rsidRDefault="00F075D1" w:rsidP="00F075D1">
      <w:pPr>
        <w:numPr>
          <w:ilvl w:val="0"/>
          <w:numId w:val="48"/>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 достижение планируемых результатов в соответствии с ФГОС  и на основе УМК «»Школа России». </w:t>
      </w:r>
    </w:p>
    <w:p w14:paraId="159FD4B0"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bCs/>
          <w:sz w:val="28"/>
          <w:szCs w:val="28"/>
          <w:lang w:eastAsia="ru-RU"/>
        </w:rPr>
        <w:t>Задачи реализации образовательной программы:</w:t>
      </w:r>
    </w:p>
    <w:p w14:paraId="2FAF329D" w14:textId="77777777" w:rsidR="00F075D1" w:rsidRPr="002F2B32" w:rsidRDefault="00F075D1" w:rsidP="00F075D1">
      <w:pPr>
        <w:numPr>
          <w:ilvl w:val="0"/>
          <w:numId w:val="49"/>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Достижение личностных результатов учащихся:</w:t>
      </w:r>
    </w:p>
    <w:p w14:paraId="6F35803B" w14:textId="77777777" w:rsidR="00F075D1" w:rsidRPr="002F2B32" w:rsidRDefault="00F075D1" w:rsidP="00F075D1">
      <w:pPr>
        <w:numPr>
          <w:ilvl w:val="1"/>
          <w:numId w:val="49"/>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готовность и способность обучающихся к саморазвитию;</w:t>
      </w:r>
    </w:p>
    <w:p w14:paraId="72855769" w14:textId="77777777" w:rsidR="00F075D1" w:rsidRPr="002F2B32" w:rsidRDefault="00F075D1" w:rsidP="00F075D1">
      <w:pPr>
        <w:numPr>
          <w:ilvl w:val="1"/>
          <w:numId w:val="49"/>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сформированность мотивации  к обучению и познанию;</w:t>
      </w:r>
    </w:p>
    <w:p w14:paraId="00773A47" w14:textId="77777777" w:rsidR="00F075D1" w:rsidRPr="002F2B32" w:rsidRDefault="00F075D1" w:rsidP="00F075D1">
      <w:pPr>
        <w:numPr>
          <w:ilvl w:val="1"/>
          <w:numId w:val="49"/>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осмысление и принятие основных базовых ценностей.</w:t>
      </w:r>
    </w:p>
    <w:p w14:paraId="79037541" w14:textId="77777777" w:rsidR="00F075D1" w:rsidRPr="002F2B32" w:rsidRDefault="00F075D1" w:rsidP="00F075D1">
      <w:pPr>
        <w:numPr>
          <w:ilvl w:val="0"/>
          <w:numId w:val="49"/>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Достижение метапредметных результатов обучающихся:</w:t>
      </w:r>
    </w:p>
    <w:p w14:paraId="14B6390D" w14:textId="77777777" w:rsidR="00F075D1" w:rsidRPr="002F2B32" w:rsidRDefault="00F075D1" w:rsidP="00F075D1">
      <w:pPr>
        <w:numPr>
          <w:ilvl w:val="0"/>
          <w:numId w:val="49"/>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Освоение универсальных учебных действий (регулятивных, познавательных, коммуникативных).</w:t>
      </w:r>
    </w:p>
    <w:p w14:paraId="2DB75F19" w14:textId="77777777" w:rsidR="00F075D1" w:rsidRPr="002F2B32" w:rsidRDefault="00F075D1" w:rsidP="00F075D1">
      <w:pPr>
        <w:numPr>
          <w:ilvl w:val="0"/>
          <w:numId w:val="49"/>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Достижение предметных результатов:</w:t>
      </w:r>
    </w:p>
    <w:p w14:paraId="6EC7FE79" w14:textId="77777777" w:rsidR="00F075D1" w:rsidRPr="002F2B32" w:rsidRDefault="00F075D1" w:rsidP="00F075D1">
      <w:pPr>
        <w:numPr>
          <w:ilvl w:val="0"/>
          <w:numId w:val="49"/>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14:paraId="097A513C" w14:textId="77777777" w:rsidR="00F075D1" w:rsidRPr="002F2B32" w:rsidRDefault="00F075D1" w:rsidP="00F075D1">
      <w:pPr>
        <w:spacing w:before="100" w:beforeAutospacing="1" w:after="100" w:afterAutospacing="1" w:line="240" w:lineRule="auto"/>
        <w:ind w:left="360"/>
        <w:rPr>
          <w:rFonts w:ascii="Times New Roman" w:eastAsia="Times New Roman" w:hAnsi="Times New Roman" w:cs="Times New Roman"/>
          <w:sz w:val="24"/>
          <w:szCs w:val="24"/>
          <w:lang w:eastAsia="ru-RU"/>
        </w:rPr>
      </w:pPr>
    </w:p>
    <w:p w14:paraId="348B2637" w14:textId="77777777" w:rsidR="00F075D1" w:rsidRPr="002F2B32" w:rsidRDefault="00F075D1" w:rsidP="00F075D1">
      <w:pPr>
        <w:spacing w:before="100" w:beforeAutospacing="1" w:after="100" w:afterAutospacing="1" w:line="240" w:lineRule="auto"/>
        <w:ind w:left="360"/>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Характеристика контингента учащихся: количество классов</w:t>
      </w:r>
    </w:p>
    <w:p w14:paraId="5945E764" w14:textId="77777777" w:rsidR="00F075D1" w:rsidRPr="002F2B32" w:rsidRDefault="00F075D1" w:rsidP="00F075D1">
      <w:pPr>
        <w:spacing w:after="0" w:line="240" w:lineRule="auto"/>
        <w:ind w:left="357"/>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В МКОУ «Средней общеобразовательной школы с.Бабстово» - 8 начальных класса.</w:t>
      </w:r>
    </w:p>
    <w:p w14:paraId="69CAD83E" w14:textId="77777777" w:rsidR="00F075D1" w:rsidRPr="002F2B32" w:rsidRDefault="00F075D1" w:rsidP="00F075D1">
      <w:pPr>
        <w:spacing w:after="0" w:line="240" w:lineRule="auto"/>
        <w:ind w:left="357"/>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Характеристика образовательных потребностей родителей:</w:t>
      </w:r>
    </w:p>
    <w:p w14:paraId="25D6B876" w14:textId="77777777" w:rsidR="00F075D1" w:rsidRPr="002F2B32" w:rsidRDefault="00F075D1" w:rsidP="00F075D1">
      <w:pPr>
        <w:spacing w:after="0" w:line="240" w:lineRule="auto"/>
        <w:ind w:firstLine="567"/>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В итоге изучения </w:t>
      </w:r>
      <w:bookmarkStart w:id="1" w:name="YANDEX_8"/>
      <w:bookmarkEnd w:id="1"/>
      <w:r w:rsidRPr="002F2B32">
        <w:rPr>
          <w:rFonts w:ascii="Times New Roman" w:eastAsia="Times New Roman" w:hAnsi="Times New Roman" w:cs="Times New Roman"/>
          <w:sz w:val="28"/>
          <w:szCs w:val="28"/>
          <w:lang w:eastAsia="ru-RU"/>
        </w:rPr>
        <w:fldChar w:fldCharType="begin"/>
      </w:r>
      <w:r w:rsidRPr="002F2B32">
        <w:rPr>
          <w:rFonts w:ascii="Times New Roman" w:eastAsia="Times New Roman" w:hAnsi="Times New Roman" w:cs="Times New Roman"/>
          <w:sz w:val="28"/>
          <w:szCs w:val="28"/>
          <w:lang w:eastAsia="ru-RU"/>
        </w:rPr>
        <w:instrText xml:space="preserve"> HYPERLINK "http://hghltd.yandex.net/yandbtm?fmode=inject&amp;url=http%3A%2F%2Fhara2010.ucoz.ru%2Fload%2Fkharakteristika_socialnogo_zakaza_na_obrazovatelnye_uslugi%2F1-1-0-9&amp;text=%D0%A5%D0%B0%D1%80%D0%B0%D0%BA%D1%82%D0%B5%D1%80%D0%B8%D1%81%D1%82%D0%B8%D0%BA%D0%B0%20%D0%BE%D0%B1%D1%80%D0%B0%D0%B7%D0%BE%D0%B2%D0%B0%D1%82%D0%B5%D0%BB%D1%8C%D0%BD%D1%8B%D1%85%20%D0%BF%D0%BE%D1%82%D1%80%D0%B5%D0%B1%D0%BD%D0%BE%D1%81%D1%82%D0%B5%D0%B9%20%D1%80%D0%BE%D0%B4%D0%B8%D1%82%D0%B5%D0%BB%D0%B5%D0%B9&amp;l10n=ru&amp;sign=05955abd9bc94bbd1cf0d47b591a0149&amp;keyno=0" \l "YANDEX_7" </w:instrText>
      </w:r>
      <w:r w:rsidRPr="002F2B32">
        <w:rPr>
          <w:rFonts w:ascii="Times New Roman" w:eastAsia="Times New Roman" w:hAnsi="Times New Roman" w:cs="Times New Roman"/>
          <w:sz w:val="28"/>
          <w:szCs w:val="28"/>
          <w:lang w:eastAsia="ru-RU"/>
        </w:rPr>
        <w:fldChar w:fldCharType="end"/>
      </w:r>
      <w:r w:rsidRPr="002F2B32">
        <w:rPr>
          <w:rFonts w:ascii="Times New Roman" w:eastAsia="Times New Roman" w:hAnsi="Times New Roman" w:cs="Times New Roman"/>
          <w:sz w:val="28"/>
          <w:szCs w:val="28"/>
          <w:lang w:eastAsia="ru-RU"/>
        </w:rPr>
        <w:t> образовательных </w:t>
      </w:r>
      <w:hyperlink r:id="rId6" w:anchor="YANDEX_9" w:history="1"/>
      <w:bookmarkStart w:id="2" w:name="YANDEX_9"/>
      <w:bookmarkEnd w:id="2"/>
      <w:r w:rsidRPr="002F2B32">
        <w:rPr>
          <w:rFonts w:ascii="Times New Roman" w:eastAsia="Times New Roman" w:hAnsi="Times New Roman" w:cs="Times New Roman"/>
          <w:sz w:val="28"/>
          <w:szCs w:val="28"/>
          <w:lang w:eastAsia="ru-RU"/>
        </w:rPr>
        <w:fldChar w:fldCharType="begin"/>
      </w:r>
      <w:r w:rsidRPr="002F2B32">
        <w:rPr>
          <w:rFonts w:ascii="Times New Roman" w:eastAsia="Times New Roman" w:hAnsi="Times New Roman" w:cs="Times New Roman"/>
          <w:sz w:val="28"/>
          <w:szCs w:val="28"/>
          <w:lang w:eastAsia="ru-RU"/>
        </w:rPr>
        <w:instrText xml:space="preserve"> HYPERLINK "http://hghltd.yandex.net/yandbtm?fmode=inject&amp;url=http%3A%2F%2Fhara2010.ucoz.ru%2Fload%2Fkharakteristika_socialnogo_zakaza_na_obrazovatelnye_uslugi%2F1-1-0-9&amp;text=%D0%A5%D0%B0%D1%80%D0%B0%D0%BA%D1%82%D0%B5%D1%80%D0%B8%D1%81%D1%82%D0%B8%D0%BA%D0%B0%20%D0%BE%D0%B1%D1%80%D0%B0%D0%B7%D0%BE%D0%B2%D0%B0%D1%82%D0%B5%D0%BB%D1%8C%D0%BD%D1%8B%D1%85%20%D0%BF%D0%BE%D1%82%D1%80%D0%B5%D0%B1%D0%BD%D0%BE%D1%81%D1%82%D0%B5%D0%B9%20%D1%80%D0%BE%D0%B4%D0%B8%D1%82%D0%B5%D0%BB%D0%B5%D0%B9&amp;l10n=ru&amp;sign=05955abd9bc94bbd1cf0d47b591a0149&amp;keyno=0" \l "YANDEX_8" </w:instrText>
      </w:r>
      <w:r w:rsidRPr="002F2B32">
        <w:rPr>
          <w:rFonts w:ascii="Times New Roman" w:eastAsia="Times New Roman" w:hAnsi="Times New Roman" w:cs="Times New Roman"/>
          <w:sz w:val="28"/>
          <w:szCs w:val="28"/>
          <w:lang w:eastAsia="ru-RU"/>
        </w:rPr>
        <w:fldChar w:fldCharType="end"/>
      </w:r>
      <w:r w:rsidRPr="002F2B32">
        <w:rPr>
          <w:rFonts w:ascii="Times New Roman" w:eastAsia="Times New Roman" w:hAnsi="Times New Roman" w:cs="Times New Roman"/>
          <w:sz w:val="28"/>
          <w:szCs w:val="28"/>
          <w:lang w:eastAsia="ru-RU"/>
        </w:rPr>
        <w:t> потребностей </w:t>
      </w:r>
      <w:hyperlink r:id="rId7" w:anchor="YANDEX_10" w:history="1"/>
      <w:bookmarkStart w:id="3" w:name="YANDEX_10"/>
      <w:bookmarkEnd w:id="3"/>
      <w:r w:rsidRPr="002F2B32">
        <w:rPr>
          <w:rFonts w:ascii="Times New Roman" w:eastAsia="Times New Roman" w:hAnsi="Times New Roman" w:cs="Times New Roman"/>
          <w:sz w:val="28"/>
          <w:szCs w:val="28"/>
          <w:lang w:eastAsia="ru-RU"/>
        </w:rPr>
        <w:fldChar w:fldCharType="begin"/>
      </w:r>
      <w:r w:rsidRPr="002F2B32">
        <w:rPr>
          <w:rFonts w:ascii="Times New Roman" w:eastAsia="Times New Roman" w:hAnsi="Times New Roman" w:cs="Times New Roman"/>
          <w:sz w:val="28"/>
          <w:szCs w:val="28"/>
          <w:lang w:eastAsia="ru-RU"/>
        </w:rPr>
        <w:instrText xml:space="preserve"> HYPERLINK "http://hghltd.yandex.net/yandbtm?fmode=inject&amp;url=http%3A%2F%2Fhara2010.ucoz.ru%2Fload%2Fkharakteristika_socialnogo_zakaza_na_obrazovatelnye_uslugi%2F1-1-0-9&amp;text=%D0%A5%D0%B0%D1%80%D0%B0%D0%BA%D1%82%D0%B5%D1%80%D0%B8%D1%81%D1%82%D0%B8%D0%BA%D0%B0%20%D0%BE%D0%B1%D1%80%D0%B0%D0%B7%D0%BE%D0%B2%D0%B0%D1%82%D0%B5%D0%BB%D1%8C%D0%BD%D1%8B%D1%85%20%D0%BF%D0%BE%D1%82%D1%80%D0%B5%D0%B1%D0%BD%D0%BE%D1%81%D1%82%D0%B5%D0%B9%20%D1%80%D0%BE%D0%B4%D0%B8%D1%82%D0%B5%D0%BB%D0%B5%D0%B9&amp;l10n=ru&amp;sign=05955abd9bc94bbd1cf0d47b591a0149&amp;keyno=0" \l "YANDEX_9" </w:instrText>
      </w:r>
      <w:r w:rsidRPr="002F2B32">
        <w:rPr>
          <w:rFonts w:ascii="Times New Roman" w:eastAsia="Times New Roman" w:hAnsi="Times New Roman" w:cs="Times New Roman"/>
          <w:sz w:val="28"/>
          <w:szCs w:val="28"/>
          <w:lang w:eastAsia="ru-RU"/>
        </w:rPr>
        <w:fldChar w:fldCharType="end"/>
      </w:r>
      <w:r w:rsidRPr="002F2B32">
        <w:rPr>
          <w:rFonts w:ascii="Times New Roman" w:eastAsia="Times New Roman" w:hAnsi="Times New Roman" w:cs="Times New Roman"/>
          <w:sz w:val="28"/>
          <w:szCs w:val="28"/>
          <w:lang w:eastAsia="ru-RU"/>
        </w:rPr>
        <w:t> родителей </w:t>
      </w:r>
      <w:hyperlink r:id="rId8" w:anchor="YANDEX_11" w:history="1"/>
      <w:r w:rsidRPr="002F2B32">
        <w:rPr>
          <w:rFonts w:ascii="Times New Roman" w:eastAsia="Times New Roman" w:hAnsi="Times New Roman" w:cs="Times New Roman"/>
          <w:sz w:val="28"/>
          <w:szCs w:val="28"/>
          <w:lang w:eastAsia="ru-RU"/>
        </w:rPr>
        <w:t xml:space="preserve"> (законных представителей) можно сделать вывод, что они ожидают видеть в своих детях следующее: </w:t>
      </w:r>
    </w:p>
    <w:p w14:paraId="396F5CF6" w14:textId="77777777" w:rsidR="00F075D1" w:rsidRPr="002F2B32" w:rsidRDefault="00F075D1" w:rsidP="00F075D1">
      <w:pPr>
        <w:spacing w:after="0"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 - умение ставить перед собой цели; </w:t>
      </w:r>
    </w:p>
    <w:p w14:paraId="004E17E5" w14:textId="77777777" w:rsidR="00F075D1" w:rsidRPr="002F2B32" w:rsidRDefault="00F075D1" w:rsidP="00F075D1">
      <w:pPr>
        <w:spacing w:after="0"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 - владение современными информационными технологиями; </w:t>
      </w:r>
    </w:p>
    <w:p w14:paraId="4EF76D74" w14:textId="77777777" w:rsidR="00F075D1" w:rsidRPr="002F2B32" w:rsidRDefault="00F075D1" w:rsidP="00F075D1">
      <w:pPr>
        <w:spacing w:after="0"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lastRenderedPageBreak/>
        <w:t xml:space="preserve"> - способность проявлять инициативу и реализовывать задуманное; </w:t>
      </w:r>
    </w:p>
    <w:p w14:paraId="052EDD01" w14:textId="77777777" w:rsidR="00F075D1" w:rsidRPr="002F2B32" w:rsidRDefault="00F075D1" w:rsidP="00F075D1">
      <w:pPr>
        <w:spacing w:after="0"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 - умение формулировать собственную точку зрения, ее предъявлять и отстаивать; </w:t>
      </w:r>
    </w:p>
    <w:p w14:paraId="71E11367" w14:textId="77777777" w:rsidR="00F075D1" w:rsidRPr="002F2B32" w:rsidRDefault="00F075D1" w:rsidP="00F075D1">
      <w:pPr>
        <w:spacing w:after="0"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 - коммуникативность; </w:t>
      </w:r>
    </w:p>
    <w:p w14:paraId="62B23E6B" w14:textId="77777777" w:rsidR="00F075D1" w:rsidRPr="002F2B32" w:rsidRDefault="00F075D1" w:rsidP="00F075D1">
      <w:pPr>
        <w:spacing w:after="0"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 умение работать в команде.</w:t>
      </w:r>
    </w:p>
    <w:p w14:paraId="6B116D34" w14:textId="77777777" w:rsidR="00F075D1" w:rsidRPr="002F2B32" w:rsidRDefault="00F075D1" w:rsidP="00F075D1">
      <w:pPr>
        <w:spacing w:after="0" w:line="240" w:lineRule="auto"/>
        <w:rPr>
          <w:rFonts w:ascii="Times New Roman" w:eastAsia="Times New Roman" w:hAnsi="Times New Roman" w:cs="Times New Roman"/>
          <w:sz w:val="28"/>
          <w:szCs w:val="28"/>
          <w:lang w:eastAsia="ru-RU"/>
        </w:rPr>
      </w:pPr>
    </w:p>
    <w:p w14:paraId="16975808"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bCs/>
          <w:sz w:val="28"/>
          <w:szCs w:val="28"/>
          <w:lang w:eastAsia="ru-RU"/>
        </w:rPr>
        <w:t>УМК</w:t>
      </w:r>
      <w:r w:rsidRPr="002F2B32">
        <w:rPr>
          <w:rFonts w:ascii="Times New Roman" w:eastAsia="Times New Roman" w:hAnsi="Times New Roman" w:cs="Times New Roman"/>
          <w:sz w:val="28"/>
          <w:szCs w:val="28"/>
          <w:lang w:eastAsia="ru-RU"/>
        </w:rPr>
        <w:t xml:space="preserve">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14:paraId="4718F35D" w14:textId="77777777" w:rsidR="00F075D1" w:rsidRPr="002F2B32" w:rsidRDefault="00F075D1" w:rsidP="00F075D1">
      <w:pPr>
        <w:numPr>
          <w:ilvl w:val="0"/>
          <w:numId w:val="50"/>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Реализации идеологической  основы ФГОС — Концепции духовно-нравственного развития и воспитания личности гражданина России.</w:t>
      </w:r>
    </w:p>
    <w:p w14:paraId="233D0310" w14:textId="77777777" w:rsidR="00F075D1" w:rsidRPr="002F2B32" w:rsidRDefault="00F075D1" w:rsidP="00F075D1">
      <w:pPr>
        <w:numPr>
          <w:ilvl w:val="0"/>
          <w:numId w:val="51"/>
        </w:num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 xml:space="preserve">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w:t>
      </w:r>
    </w:p>
    <w:p w14:paraId="76AB5334"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bCs/>
          <w:sz w:val="28"/>
          <w:szCs w:val="28"/>
          <w:lang w:eastAsia="ru-RU"/>
        </w:rPr>
        <w:t> Организации  учебной деятельности учащихся на основе системно- деятельностного подхода.</w:t>
      </w:r>
    </w:p>
    <w:p w14:paraId="25A3DC4A"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bCs/>
          <w:sz w:val="28"/>
          <w:szCs w:val="28"/>
          <w:lang w:eastAsia="ru-RU"/>
        </w:rPr>
        <w:t>Реализация идеологической основы ФГОС — Концепции духовно-нравственного развития и воспитания личности гражданина России в УМК  «Школа России»</w:t>
      </w:r>
    </w:p>
    <w:p w14:paraId="1A46DA07"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sz w:val="28"/>
          <w:szCs w:val="28"/>
          <w:lang w:eastAsia="ru-RU"/>
        </w:rPr>
        <w:t>В содержание  </w:t>
      </w:r>
      <w:r w:rsidRPr="002F2B32">
        <w:rPr>
          <w:rFonts w:ascii="Times New Roman" w:eastAsia="Times New Roman" w:hAnsi="Times New Roman" w:cs="Times New Roman"/>
          <w:bCs/>
          <w:sz w:val="28"/>
          <w:szCs w:val="28"/>
          <w:lang w:eastAsia="ru-RU"/>
        </w:rPr>
        <w:t>УМК</w:t>
      </w:r>
      <w:r w:rsidRPr="002F2B32">
        <w:rPr>
          <w:rFonts w:ascii="Times New Roman" w:eastAsia="Times New Roman" w:hAnsi="Times New Roman" w:cs="Times New Roman"/>
          <w:sz w:val="28"/>
          <w:szCs w:val="28"/>
          <w:lang w:eastAsia="ru-RU"/>
        </w:rPr>
        <w:t xml:space="preserve"> «Школа России» заложен огромный воспитывающий и развивающий потенциал, позволяющий учителю </w:t>
      </w:r>
      <w:r w:rsidRPr="002F2B32">
        <w:rPr>
          <w:rFonts w:ascii="Times New Roman" w:eastAsia="Times New Roman" w:hAnsi="Times New Roman" w:cs="Times New Roman"/>
          <w:bCs/>
          <w:sz w:val="28"/>
          <w:szCs w:val="28"/>
          <w:lang w:eastAsia="ru-RU"/>
        </w:rPr>
        <w:t>эффективно реализовывать целевые установки, заложенные в «Концепции духовно-нравственного развития и воспитания личности гражданина России».</w:t>
      </w:r>
      <w:r w:rsidRPr="002F2B32">
        <w:rPr>
          <w:rFonts w:ascii="Times New Roman" w:eastAsia="Times New Roman" w:hAnsi="Times New Roman" w:cs="Times New Roman"/>
          <w:sz w:val="28"/>
          <w:szCs w:val="28"/>
          <w:lang w:eastAsia="ru-RU"/>
        </w:rPr>
        <w:br/>
        <w:t xml:space="preserve">Важнейшая задача российской школы — </w:t>
      </w:r>
      <w:r w:rsidRPr="002F2B32">
        <w:rPr>
          <w:rFonts w:ascii="Times New Roman" w:eastAsia="Times New Roman" w:hAnsi="Times New Roman" w:cs="Times New Roman"/>
          <w:bCs/>
          <w:sz w:val="28"/>
          <w:szCs w:val="28"/>
          <w:lang w:eastAsia="ru-RU"/>
        </w:rPr>
        <w:t>становление  российской гражданской идентичности обучающихся, в комплексе учебников «Школа России» реализуется различными средствами.</w:t>
      </w:r>
    </w:p>
    <w:p w14:paraId="2B26FB89"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bCs/>
          <w:sz w:val="28"/>
          <w:szCs w:val="28"/>
          <w:lang w:eastAsia="ru-RU"/>
        </w:rPr>
        <w:t>Во-первых, отбор содержания учебного материала осуществлен с ориентацией на формированиебазовых национальных ценностей.</w:t>
      </w:r>
      <w:r w:rsidRPr="002F2B32">
        <w:rPr>
          <w:rFonts w:ascii="Times New Roman" w:eastAsia="Times New Roman" w:hAnsi="Times New Roman" w:cs="Times New Roman"/>
          <w:sz w:val="28"/>
          <w:szCs w:val="28"/>
          <w:lang w:eastAsia="ru-RU"/>
        </w:rPr>
        <w:t xml:space="preserve">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r w:rsidRPr="002F2B32">
        <w:rPr>
          <w:rFonts w:ascii="Times New Roman" w:eastAsia="Times New Roman" w:hAnsi="Times New Roman" w:cs="Times New Roman"/>
          <w:sz w:val="28"/>
          <w:szCs w:val="28"/>
          <w:lang w:eastAsia="ru-RU"/>
        </w:rPr>
        <w:b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2F2B32">
        <w:rPr>
          <w:rFonts w:ascii="Times New Roman" w:eastAsia="Times New Roman" w:hAnsi="Times New Roman" w:cs="Times New Roman"/>
          <w:sz w:val="28"/>
          <w:szCs w:val="28"/>
          <w:lang w:eastAsia="ru-RU"/>
        </w:rPr>
        <w:softHyphen/>
        <w:t>вать себя маленькими гражданами великой страны.</w:t>
      </w:r>
    </w:p>
    <w:p w14:paraId="118C8B11"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bCs/>
          <w:sz w:val="28"/>
          <w:szCs w:val="28"/>
          <w:lang w:eastAsia="ru-RU"/>
        </w:rPr>
        <w:lastRenderedPageBreak/>
        <w:t>Во-вторых, родиноведческие и краеведческие знания</w:t>
      </w:r>
      <w:r w:rsidRPr="002F2B32">
        <w:rPr>
          <w:rFonts w:ascii="Times New Roman" w:eastAsia="Times New Roman" w:hAnsi="Times New Roman" w:cs="Times New Roman"/>
          <w:sz w:val="28"/>
          <w:szCs w:val="28"/>
          <w:lang w:eastAsia="ru-RU"/>
        </w:rPr>
        <w:t xml:space="preserve">, </w:t>
      </w:r>
      <w:r w:rsidRPr="002F2B32">
        <w:rPr>
          <w:rFonts w:ascii="Times New Roman" w:eastAsia="Times New Roman" w:hAnsi="Times New Roman" w:cs="Times New Roman"/>
          <w:b/>
          <w:bCs/>
          <w:sz w:val="28"/>
          <w:szCs w:val="28"/>
          <w:lang w:eastAsia="ru-RU"/>
        </w:rPr>
        <w:t>содержательное, дидактическое и методическое обеспечение которых составля</w:t>
      </w:r>
      <w:r w:rsidRPr="002F2B32">
        <w:rPr>
          <w:rFonts w:ascii="Times New Roman" w:eastAsia="Times New Roman" w:hAnsi="Times New Roman" w:cs="Times New Roman"/>
          <w:b/>
          <w:bCs/>
          <w:sz w:val="28"/>
          <w:szCs w:val="28"/>
          <w:lang w:eastAsia="ru-RU"/>
        </w:rPr>
        <w:softHyphen/>
        <w:t>ет значительную часть содержания учебников.</w:t>
      </w:r>
      <w:r w:rsidRPr="002F2B32">
        <w:rPr>
          <w:rFonts w:ascii="Times New Roman" w:eastAsia="Times New Roman" w:hAnsi="Times New Roman" w:cs="Times New Roman"/>
          <w:sz w:val="28"/>
          <w:szCs w:val="28"/>
          <w:lang w:eastAsia="ru-RU"/>
        </w:rPr>
        <w:t xml:space="preserve">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14:paraId="57BFCBEA"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t>В третьих, поликультурность содержания системы учебников «Школа России» носит сквозной характер.</w:t>
      </w:r>
      <w:r w:rsidRPr="002F2B32">
        <w:rPr>
          <w:rFonts w:ascii="Times New Roman" w:eastAsia="Times New Roman" w:hAnsi="Times New Roman" w:cs="Times New Roman"/>
          <w:sz w:val="28"/>
          <w:szCs w:val="28"/>
          <w:lang w:eastAsia="ru-RU"/>
        </w:rPr>
        <w:t xml:space="preserve">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14:paraId="73FEA772"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0B6ABFA5"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1946E0E7"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4F2ECE17"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51A52FD5"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4928D24C"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3E18983C"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5094FB7B"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7E8074AC"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2108E645"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6D769B3D"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7A2E5982"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5F2CD539"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55FCD56E"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b/>
          <w:bCs/>
          <w:sz w:val="28"/>
          <w:szCs w:val="28"/>
          <w:lang w:eastAsia="ru-RU"/>
        </w:rPr>
      </w:pPr>
    </w:p>
    <w:p w14:paraId="5F94C21D" w14:textId="77777777" w:rsidR="00F075D1" w:rsidRPr="002F2B32" w:rsidRDefault="00F075D1" w:rsidP="00F075D1">
      <w:pPr>
        <w:widowControl w:val="0"/>
        <w:suppressAutoHyphens/>
        <w:autoSpaceDE w:val="0"/>
        <w:spacing w:after="0" w:line="100" w:lineRule="atLeast"/>
        <w:jc w:val="center"/>
        <w:rPr>
          <w:rFonts w:ascii="Times New Roman" w:eastAsia="NewtonCSanPin-Regular" w:hAnsi="Times New Roman" w:cs="NewtonCSanPin-Regular"/>
          <w:b/>
          <w:bCs/>
          <w:kern w:val="1"/>
          <w:sz w:val="28"/>
          <w:szCs w:val="28"/>
          <w:lang w:eastAsia="ru-RU"/>
        </w:rPr>
      </w:pPr>
      <w:r w:rsidRPr="002F2B32">
        <w:rPr>
          <w:rFonts w:ascii="Times New Roman" w:eastAsia="NewtonCSanPin-Bold" w:hAnsi="Times New Roman" w:cs="NewtonCSanPin-Bold"/>
          <w:b/>
          <w:bCs/>
          <w:kern w:val="1"/>
          <w:sz w:val="28"/>
          <w:szCs w:val="28"/>
          <w:lang w:eastAsia="ru-RU"/>
        </w:rPr>
        <w:t xml:space="preserve">ПЛАНИРУЕМЫЕ РЕЗУЛЬТАТЫ ОСВОЕНИЯ ОБУЧАЮЩИМИСЯ ОСНОВНОЙ ОБРАЗОВАТЕЛЬНОЙ ПРОГРАММЫ НАЧАЛЬНОГО ОБЩЕГО ОБРАЗОВАНИЯ </w:t>
      </w:r>
    </w:p>
    <w:p w14:paraId="68E7B49D"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8"/>
          <w:szCs w:val="28"/>
          <w:lang w:eastAsia="ru-RU"/>
        </w:rPr>
      </w:pPr>
      <w:r w:rsidRPr="002F2B32">
        <w:rPr>
          <w:rFonts w:ascii="Times New Roman" w:eastAsia="PragmaticaLightC-Bold" w:hAnsi="Times New Roman" w:cs="PragmaticaLightC-Bold"/>
          <w:b/>
          <w:bCs/>
          <w:kern w:val="1"/>
          <w:sz w:val="28"/>
          <w:szCs w:val="28"/>
          <w:lang w:eastAsia="ru-RU"/>
        </w:rPr>
        <w:lastRenderedPageBreak/>
        <w:t>ПОЯСНИТЕЛЬНАЯ ЗАПИСКА</w:t>
      </w:r>
    </w:p>
    <w:p w14:paraId="1C08E253"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8"/>
          <w:szCs w:val="28"/>
          <w:lang w:eastAsia="ru-RU"/>
        </w:rPr>
      </w:pPr>
    </w:p>
    <w:p w14:paraId="1BDF4439"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Планируемые результаты освоения предметных программ начального общего образования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w:t>
      </w:r>
    </w:p>
    <w:p w14:paraId="5F490FC7"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Планируемые результаты разработаны на основе Концепции и всех трех групп Требований стандарта. Они строятся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Программы формирования универсальных учебных  действий, системы оценки и др.</w:t>
      </w:r>
    </w:p>
    <w:p w14:paraId="10EF33AA"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Планируемые результаты </w:t>
      </w:r>
      <w:r w:rsidRPr="002F2B32">
        <w:rPr>
          <w:rFonts w:ascii="Times New Roman" w:eastAsia="NewtonCSanPin-Bold" w:hAnsi="Times New Roman" w:cs="NewtonCSanPin-Bold"/>
          <w:kern w:val="1"/>
          <w:sz w:val="24"/>
          <w:szCs w:val="24"/>
          <w:lang w:eastAsia="ru-RU"/>
        </w:rPr>
        <w:t xml:space="preserve">уточняют и конкретизируют </w:t>
      </w:r>
      <w:r w:rsidRPr="002F2B32">
        <w:rPr>
          <w:rFonts w:ascii="Times New Roman" w:eastAsia="NewtonCSanPin-Regular" w:hAnsi="Times New Roman" w:cs="NewtonCSanPin-Regular"/>
          <w:kern w:val="1"/>
          <w:sz w:val="24"/>
          <w:szCs w:val="24"/>
          <w:lang w:eastAsia="ru-RU"/>
        </w:rPr>
        <w:t xml:space="preserve">Требования стандарта к результатам освоения основных образовательных программ для каждого учебного предмета с учетом </w:t>
      </w:r>
      <w:r w:rsidRPr="002F2B32">
        <w:rPr>
          <w:rFonts w:ascii="Times New Roman" w:eastAsia="NewtonCSanPin-Italic" w:hAnsi="Times New Roman" w:cs="NewtonCSanPin-Italic"/>
          <w:i/>
          <w:iCs/>
          <w:kern w:val="1"/>
          <w:sz w:val="24"/>
          <w:szCs w:val="24"/>
          <w:lang w:eastAsia="ru-RU"/>
        </w:rPr>
        <w:t>ведущих целевых установок изучения данного предмета</w:t>
      </w:r>
      <w:r w:rsidRPr="002F2B32">
        <w:rPr>
          <w:rFonts w:ascii="Times New Roman" w:eastAsia="NewtonCSanPin-Regular" w:hAnsi="Times New Roman" w:cs="NewtonCSanPin-Regular"/>
          <w:kern w:val="1"/>
          <w:sz w:val="24"/>
          <w:szCs w:val="24"/>
          <w:lang w:eastAsia="ru-RU"/>
        </w:rPr>
        <w:t xml:space="preserve">, а также с учетом </w:t>
      </w:r>
      <w:r w:rsidRPr="002F2B32">
        <w:rPr>
          <w:rFonts w:ascii="Times New Roman" w:eastAsia="NewtonCSanPin-Italic" w:hAnsi="Times New Roman" w:cs="NewtonCSanPin-Italic"/>
          <w:i/>
          <w:iCs/>
          <w:kern w:val="1"/>
          <w:sz w:val="24"/>
          <w:szCs w:val="24"/>
          <w:lang w:eastAsia="ru-RU"/>
        </w:rPr>
        <w:t xml:space="preserve">возрастной специфики </w:t>
      </w:r>
      <w:r w:rsidRPr="002F2B32">
        <w:rPr>
          <w:rFonts w:ascii="Times New Roman" w:eastAsia="NewtonCSanPin-Regular" w:hAnsi="Times New Roman" w:cs="NewtonCSanPin-Regular"/>
          <w:kern w:val="1"/>
          <w:sz w:val="24"/>
          <w:szCs w:val="24"/>
          <w:lang w:eastAsia="ru-RU"/>
        </w:rPr>
        <w:t>учащихся.</w:t>
      </w:r>
    </w:p>
    <w:p w14:paraId="439DC997"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BoldItalic" w:hAnsi="Times New Roman" w:cs="NewtonCSanPin-BoldItalic"/>
          <w:b/>
          <w:bCs/>
          <w:i/>
          <w:iCs/>
          <w:kern w:val="1"/>
          <w:sz w:val="24"/>
          <w:szCs w:val="24"/>
          <w:lang w:eastAsia="ru-RU"/>
        </w:rPr>
        <w:t xml:space="preserve">Технологическая форма </w:t>
      </w:r>
      <w:r w:rsidRPr="002F2B32">
        <w:rPr>
          <w:rFonts w:ascii="Times New Roman" w:eastAsia="NewtonCSanPin-Regular" w:hAnsi="Times New Roman" w:cs="NewtonCSanPin-Regular"/>
          <w:kern w:val="1"/>
          <w:sz w:val="24"/>
          <w:szCs w:val="24"/>
          <w:lang w:eastAsia="ru-RU"/>
        </w:rPr>
        <w:t xml:space="preserve">планируемых результатов соответствует </w:t>
      </w:r>
      <w:r w:rsidRPr="002F2B32">
        <w:rPr>
          <w:rFonts w:ascii="Times New Roman" w:eastAsia="NewtonCSanPin-Italic" w:hAnsi="Times New Roman" w:cs="NewtonCSanPin-Italic"/>
          <w:i/>
          <w:iCs/>
          <w:kern w:val="1"/>
          <w:sz w:val="24"/>
          <w:szCs w:val="24"/>
          <w:lang w:eastAsia="ru-RU"/>
        </w:rPr>
        <w:t xml:space="preserve">инструктивно методическому </w:t>
      </w:r>
      <w:r w:rsidRPr="002F2B32">
        <w:rPr>
          <w:rFonts w:ascii="Times New Roman" w:eastAsia="NewtonCSanPin-Regular" w:hAnsi="Times New Roman" w:cs="NewtonCSanPin-Regular"/>
          <w:kern w:val="1"/>
          <w:sz w:val="24"/>
          <w:szCs w:val="24"/>
          <w:lang w:eastAsia="ru-RU"/>
        </w:rPr>
        <w:t xml:space="preserve">уровню их представления. Она адресована преимущественно учителям, учащимся и их родителям. Эта форма содержит более детализированное описание планируемых результатов, их проекцию на разные этапы учебного процесса. С ее помощью возможно соотнести итоговые и промежуточные планируемые результаты, например представив итоговые планируемые результаты в виде цепочки тематических планируемых результатов, отражающих не только логику развертывания учебного материала курса, но и логику формирования учебных действий. </w:t>
      </w:r>
    </w:p>
    <w:p w14:paraId="174B6E9D"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В соответствии с Концепцией и Требованиями стандарта содержание планируемых результатов должно позволять осуществлять оценку </w:t>
      </w:r>
      <w:r w:rsidRPr="002F2B32">
        <w:rPr>
          <w:rFonts w:ascii="Times New Roman" w:eastAsia="NewtonCSanPin-Italic" w:hAnsi="Times New Roman" w:cs="NewtonCSanPin-Italic"/>
          <w:i/>
          <w:iCs/>
          <w:kern w:val="1"/>
          <w:sz w:val="24"/>
          <w:szCs w:val="24"/>
          <w:lang w:eastAsia="ru-RU"/>
        </w:rPr>
        <w:t>предметных, метапредметных</w:t>
      </w:r>
      <w:r w:rsidRPr="002F2B32">
        <w:rPr>
          <w:rFonts w:ascii="Times New Roman" w:eastAsia="NewtonCSanPin-Regular" w:hAnsi="Times New Roman" w:cs="NewtonCSanPin-Regular"/>
          <w:kern w:val="1"/>
          <w:sz w:val="24"/>
          <w:szCs w:val="24"/>
          <w:lang w:eastAsia="ru-RU"/>
        </w:rPr>
        <w:t xml:space="preserve">и </w:t>
      </w:r>
      <w:r w:rsidRPr="002F2B32">
        <w:rPr>
          <w:rFonts w:ascii="Times New Roman" w:eastAsia="NewtonCSanPin-Italic" w:hAnsi="Times New Roman" w:cs="NewtonCSanPin-Italic"/>
          <w:i/>
          <w:iCs/>
          <w:kern w:val="1"/>
          <w:sz w:val="24"/>
          <w:szCs w:val="24"/>
          <w:lang w:eastAsia="ru-RU"/>
        </w:rPr>
        <w:t xml:space="preserve">личностных </w:t>
      </w:r>
      <w:r w:rsidRPr="002F2B32">
        <w:rPr>
          <w:rFonts w:ascii="Times New Roman" w:eastAsia="NewtonCSanPin-Regular" w:hAnsi="Times New Roman" w:cs="NewtonCSanPin-Regular"/>
          <w:kern w:val="1"/>
          <w:sz w:val="24"/>
          <w:szCs w:val="24"/>
          <w:lang w:eastAsia="ru-RU"/>
        </w:rPr>
        <w:t>результатов образования.</w:t>
      </w:r>
    </w:p>
    <w:p w14:paraId="43DF3ED3"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данной программе  приводятся</w:t>
      </w:r>
      <w:r w:rsidRPr="002F2B32">
        <w:rPr>
          <w:rFonts w:ascii="Times New Roman" w:eastAsia="NewtonCSanPin-Bold" w:hAnsi="Times New Roman" w:cs="NewtonCSanPin-Bold"/>
          <w:kern w:val="1"/>
          <w:sz w:val="24"/>
          <w:szCs w:val="24"/>
          <w:lang w:eastAsia="ru-RU"/>
        </w:rPr>
        <w:t xml:space="preserve">обобщенные планируемые результаты </w:t>
      </w:r>
      <w:r w:rsidRPr="002F2B32">
        <w:rPr>
          <w:rFonts w:ascii="Times New Roman" w:eastAsia="NewtonCSanPin-Regular" w:hAnsi="Times New Roman" w:cs="NewtonCSanPin-Regular"/>
          <w:kern w:val="1"/>
          <w:sz w:val="24"/>
          <w:szCs w:val="24"/>
          <w:lang w:eastAsia="ru-RU"/>
        </w:rPr>
        <w:t>освоения двух междисциплинарных программ: «Программы формирования универсальных учебных действий» и сквозной программы «Чтение: работа с информацией», а также обобщенные планируемые результаты освоения учебных программ по всем предметам начальной школы: «Русский язык», «Литературное чтение», «Иностранный язык» (английский), «Математика», «Окружающий мир», «Музыка», «Изобразительное искусство», «Технология», «Физическая культура».</w:t>
      </w:r>
    </w:p>
    <w:p w14:paraId="6679EA8F"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p>
    <w:p w14:paraId="6E285BD8" w14:textId="77777777" w:rsidR="00F075D1" w:rsidRPr="002F2B32" w:rsidRDefault="00F075D1" w:rsidP="00F075D1">
      <w:pPr>
        <w:widowControl w:val="0"/>
        <w:suppressAutoHyphens/>
        <w:autoSpaceDE w:val="0"/>
        <w:spacing w:after="0" w:line="100" w:lineRule="atLeast"/>
        <w:rPr>
          <w:rFonts w:ascii="Times New Roman" w:eastAsia="PragmaticaLightC-Bold" w:hAnsi="Times New Roman" w:cs="PragmaticaLightC-Bold"/>
          <w:b/>
          <w:bCs/>
          <w:kern w:val="1"/>
          <w:sz w:val="24"/>
          <w:szCs w:val="24"/>
          <w:lang w:eastAsia="ru-RU"/>
        </w:rPr>
      </w:pPr>
      <w:r w:rsidRPr="002F2B32">
        <w:rPr>
          <w:rFonts w:ascii="Times New Roman" w:eastAsia="PragmaticaLightC-Bold" w:hAnsi="Times New Roman" w:cs="PragmaticaLightC-Bold"/>
          <w:b/>
          <w:bCs/>
          <w:kern w:val="1"/>
          <w:sz w:val="24"/>
          <w:szCs w:val="24"/>
          <w:lang w:eastAsia="ru-RU"/>
        </w:rPr>
        <w:t>ПРОГРАММА ФОРМИРОВАНИЯ УНИВЕРСАЛЬНЫХ  УЧЕБНЫХ ДЕЙСТВИЙ (ЛИЧНОСТНЫЕ И МЕТАПРЕДМЕТНЫЕ РЕЗУЛЬТАТЫ)</w:t>
      </w:r>
    </w:p>
    <w:p w14:paraId="1D585CE4"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В результате изучения </w:t>
      </w:r>
      <w:r w:rsidRPr="002F2B32">
        <w:rPr>
          <w:rFonts w:ascii="Times New Roman" w:eastAsia="NewtonCSanPin-Bold" w:hAnsi="Times New Roman" w:cs="NewtonCSanPin-Bold"/>
          <w:kern w:val="1"/>
          <w:sz w:val="24"/>
          <w:szCs w:val="24"/>
          <w:lang w:eastAsia="ru-RU"/>
        </w:rPr>
        <w:t xml:space="preserve">всех без исключения предметов </w:t>
      </w:r>
      <w:r w:rsidRPr="002F2B32">
        <w:rPr>
          <w:rFonts w:ascii="Times New Roman" w:eastAsia="NewtonCSanPin-Regular" w:hAnsi="Times New Roman" w:cs="NewtonCSanPin-Regular"/>
          <w:kern w:val="1"/>
          <w:sz w:val="24"/>
          <w:szCs w:val="24"/>
          <w:lang w:eastAsia="ru-RU"/>
        </w:rPr>
        <w:t xml:space="preserve">в начальной школе у выпускников будут сформированы </w:t>
      </w:r>
      <w:r w:rsidRPr="002F2B32">
        <w:rPr>
          <w:rFonts w:ascii="Times New Roman" w:eastAsia="NewtonCSanPin-Italic" w:hAnsi="Times New Roman" w:cs="NewtonCSanPin-Italic"/>
          <w:kern w:val="1"/>
          <w:sz w:val="24"/>
          <w:szCs w:val="24"/>
          <w:lang w:eastAsia="ru-RU"/>
        </w:rPr>
        <w:t xml:space="preserve">личностные, регулятивные, познавательные </w:t>
      </w:r>
      <w:r w:rsidRPr="002F2B32">
        <w:rPr>
          <w:rFonts w:ascii="Times New Roman" w:eastAsia="NewtonCSanPin-Regular" w:hAnsi="Times New Roman" w:cs="NewtonCSanPin-Regular"/>
          <w:kern w:val="1"/>
          <w:sz w:val="24"/>
          <w:szCs w:val="24"/>
          <w:lang w:eastAsia="ru-RU"/>
        </w:rPr>
        <w:t xml:space="preserve">и </w:t>
      </w:r>
      <w:r w:rsidRPr="002F2B32">
        <w:rPr>
          <w:rFonts w:ascii="Times New Roman" w:eastAsia="NewtonCSanPin-Italic" w:hAnsi="Times New Roman" w:cs="NewtonCSanPin-Italic"/>
          <w:kern w:val="1"/>
          <w:sz w:val="24"/>
          <w:szCs w:val="24"/>
          <w:lang w:eastAsia="ru-RU"/>
        </w:rPr>
        <w:t xml:space="preserve">коммуникативные </w:t>
      </w:r>
      <w:r w:rsidRPr="002F2B32">
        <w:rPr>
          <w:rFonts w:ascii="Times New Roman" w:eastAsia="NewtonCSanPin-Regular" w:hAnsi="Times New Roman" w:cs="NewtonCSanPin-Regular"/>
          <w:kern w:val="1"/>
          <w:sz w:val="24"/>
          <w:szCs w:val="24"/>
          <w:lang w:eastAsia="ru-RU"/>
        </w:rPr>
        <w:t>универсальные учебные действия как основа умения учиться.</w:t>
      </w:r>
    </w:p>
    <w:p w14:paraId="61F04E33"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В </w:t>
      </w:r>
      <w:r w:rsidRPr="002F2B32">
        <w:rPr>
          <w:rFonts w:ascii="Times New Roman" w:eastAsia="NewtonCSanPin-BoldItalic" w:hAnsi="Times New Roman" w:cs="NewtonCSanPin-BoldItalic"/>
          <w:kern w:val="1"/>
          <w:sz w:val="24"/>
          <w:szCs w:val="24"/>
          <w:lang w:eastAsia="ru-RU"/>
        </w:rPr>
        <w:t xml:space="preserve">сфере личностных универсальных учебных действий </w:t>
      </w:r>
      <w:r w:rsidRPr="002F2B32">
        <w:rPr>
          <w:rFonts w:ascii="Times New Roman" w:eastAsia="NewtonCSanPin-Regular" w:hAnsi="Times New Roman" w:cs="NewtonCSanPin-Regular"/>
          <w:kern w:val="1"/>
          <w:sz w:val="24"/>
          <w:szCs w:val="24"/>
          <w:lang w:eastAsia="ru-RU"/>
        </w:rPr>
        <w:t>будут сформированы внутренняя позиция школьника,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14:paraId="5AF4DD48"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В </w:t>
      </w:r>
      <w:r w:rsidRPr="002F2B32">
        <w:rPr>
          <w:rFonts w:ascii="Times New Roman" w:eastAsia="NewtonCSanPin-BoldItalic" w:hAnsi="Times New Roman" w:cs="NewtonCSanPin-BoldItalic"/>
          <w:kern w:val="1"/>
          <w:sz w:val="24"/>
          <w:szCs w:val="24"/>
          <w:lang w:eastAsia="ru-RU"/>
        </w:rPr>
        <w:t xml:space="preserve">сфере регулятивных универсальных учебных действий </w:t>
      </w:r>
      <w:r w:rsidRPr="002F2B32">
        <w:rPr>
          <w:rFonts w:ascii="Times New Roman" w:eastAsia="NewtonCSanPin-Regular" w:hAnsi="Times New Roman" w:cs="NewtonCSanPin-Regular"/>
          <w:kern w:val="1"/>
          <w:sz w:val="24"/>
          <w:szCs w:val="24"/>
          <w:lang w:eastAsia="ru-RU"/>
        </w:rPr>
        <w:t>выпускники овладеют всеми типами учебных действий, включая способность принимать и сохранять учебную цель и задачу, планировать ее реализацию (в том числе во внутреннем плане), контролировать и оценивать свои действия, вносить соответствующие коррективы в их выполнение.</w:t>
      </w:r>
    </w:p>
    <w:p w14:paraId="7ED9FC6D"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В </w:t>
      </w:r>
      <w:r w:rsidRPr="002F2B32">
        <w:rPr>
          <w:rFonts w:ascii="Times New Roman" w:eastAsia="NewtonCSanPin-BoldItalic" w:hAnsi="Times New Roman" w:cs="NewtonCSanPin-BoldItalic"/>
          <w:kern w:val="1"/>
          <w:sz w:val="24"/>
          <w:szCs w:val="24"/>
          <w:lang w:eastAsia="ru-RU"/>
        </w:rPr>
        <w:t xml:space="preserve">сфере познавательных универсальных учебных действий </w:t>
      </w:r>
      <w:r w:rsidRPr="002F2B32">
        <w:rPr>
          <w:rFonts w:ascii="Times New Roman" w:eastAsia="NewtonCSanPin-Regular" w:hAnsi="Times New Roman" w:cs="NewtonCSanPin-Regular"/>
          <w:kern w:val="1"/>
          <w:sz w:val="24"/>
          <w:szCs w:val="24"/>
          <w:lang w:eastAsia="ru-RU"/>
        </w:rPr>
        <w:t>выпускники научатся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приемы решения задач.</w:t>
      </w:r>
    </w:p>
    <w:p w14:paraId="0BB5E9AC"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В </w:t>
      </w:r>
      <w:r w:rsidRPr="002F2B32">
        <w:rPr>
          <w:rFonts w:ascii="Times New Roman" w:eastAsia="NewtonCSanPin-BoldItalic" w:hAnsi="Times New Roman" w:cs="NewtonCSanPin-BoldItalic"/>
          <w:kern w:val="1"/>
          <w:sz w:val="24"/>
          <w:szCs w:val="24"/>
          <w:lang w:eastAsia="ru-RU"/>
        </w:rPr>
        <w:t xml:space="preserve">сфере коммуникативных универсальных учебных действий </w:t>
      </w:r>
      <w:r w:rsidRPr="002F2B32">
        <w:rPr>
          <w:rFonts w:ascii="Times New Roman" w:eastAsia="NewtonCSanPin-Regular" w:hAnsi="Times New Roman" w:cs="NewtonCSanPin-Regular"/>
          <w:kern w:val="1"/>
          <w:sz w:val="24"/>
          <w:szCs w:val="24"/>
          <w:lang w:eastAsia="ru-RU"/>
        </w:rPr>
        <w:t>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передавать информацию и отображать предметное содержание и условия деятельности в речи.</w:t>
      </w:r>
    </w:p>
    <w:p w14:paraId="5CD21990"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950"/>
        <w:gridCol w:w="6446"/>
      </w:tblGrid>
      <w:tr w:rsidR="00F075D1" w:rsidRPr="002F2B32" w14:paraId="7ED813F7" w14:textId="77777777" w:rsidTr="00A42C55">
        <w:tc>
          <w:tcPr>
            <w:tcW w:w="817" w:type="dxa"/>
          </w:tcPr>
          <w:p w14:paraId="032B9E5B"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w:t>
            </w:r>
          </w:p>
        </w:tc>
        <w:tc>
          <w:tcPr>
            <w:tcW w:w="2977" w:type="dxa"/>
          </w:tcPr>
          <w:p w14:paraId="3B66B1E5"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Раздел программы</w:t>
            </w:r>
          </w:p>
        </w:tc>
        <w:tc>
          <w:tcPr>
            <w:tcW w:w="6627" w:type="dxa"/>
          </w:tcPr>
          <w:p w14:paraId="6DC377CE"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Результаты освоения ООП НОО</w:t>
            </w:r>
          </w:p>
        </w:tc>
      </w:tr>
      <w:tr w:rsidR="00F075D1" w:rsidRPr="002F2B32" w14:paraId="5367F08F" w14:textId="77777777" w:rsidTr="00A42C55">
        <w:tc>
          <w:tcPr>
            <w:tcW w:w="817" w:type="dxa"/>
          </w:tcPr>
          <w:p w14:paraId="4282EDEE"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lastRenderedPageBreak/>
              <w:t>1</w:t>
            </w:r>
          </w:p>
        </w:tc>
        <w:tc>
          <w:tcPr>
            <w:tcW w:w="2977" w:type="dxa"/>
          </w:tcPr>
          <w:p w14:paraId="33EE9F66"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Bold" w:hAnsi="Times New Roman" w:cs="NewtonCSanPin-Bold"/>
                <w:b/>
                <w:bCs/>
                <w:sz w:val="24"/>
                <w:szCs w:val="24"/>
                <w:lang w:eastAsia="ru-RU"/>
              </w:rPr>
              <w:t>Раздел «Личностные универсальные учебные действия»</w:t>
            </w:r>
          </w:p>
        </w:tc>
        <w:tc>
          <w:tcPr>
            <w:tcW w:w="6627" w:type="dxa"/>
          </w:tcPr>
          <w:p w14:paraId="6465E105" w14:textId="77777777" w:rsidR="00F075D1" w:rsidRPr="002F2B32" w:rsidRDefault="00F075D1" w:rsidP="00A42C55">
            <w:pPr>
              <w:widowControl w:val="0"/>
              <w:suppressAutoHyphens/>
              <w:autoSpaceDE w:val="0"/>
              <w:snapToGrid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У выпускника будут сформированы:</w:t>
            </w:r>
          </w:p>
          <w:p w14:paraId="33767C45"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14:paraId="638A3BC8"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широкая мотивационная основа учебной деятельности, включающая социальные, учебно-познавательные и внешние мотивы;</w:t>
            </w:r>
          </w:p>
          <w:p w14:paraId="492443E5"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ориентация на понимание причин успеха в учебной деятельности;</w:t>
            </w:r>
          </w:p>
          <w:p w14:paraId="0F4D72AC"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учебно-познавательный интерес к новому учебному материалу и способам решения новой частной задачи;</w:t>
            </w:r>
          </w:p>
          <w:p w14:paraId="2934F917"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способность к самооценке на основе критерия успешности учебной деятельности;</w:t>
            </w:r>
          </w:p>
          <w:p w14:paraId="7044C191"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14:paraId="18C2CC31"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ориентация в нравственном содержании и смысле поступков как собственных, так и окружающих людей;</w:t>
            </w:r>
          </w:p>
          <w:p w14:paraId="042038AA"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развитие этических чувств — стыда, вины, совести как регуляторов морального поведения;</w:t>
            </w:r>
          </w:p>
          <w:p w14:paraId="632A8276"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14:paraId="70DBC540"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установка на здоровый образ жизни;</w:t>
            </w:r>
          </w:p>
          <w:p w14:paraId="3A2B2708"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чувство прекрасного и эстетические чувства на основе знакомства с мировой и отечественной художественной культурой;</w:t>
            </w:r>
          </w:p>
          <w:p w14:paraId="24851E46"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эмпатия как понимание чувств других людей и сопереживание им.</w:t>
            </w:r>
          </w:p>
          <w:p w14:paraId="21E71808"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Выпускник получит возможность для формирования:</w:t>
            </w:r>
          </w:p>
          <w:p w14:paraId="3991B204"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14:paraId="25670564"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выраженной устойчивой учебно- познавательной мотивации учения;</w:t>
            </w:r>
          </w:p>
          <w:p w14:paraId="7C46A12B"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устойчивого учебно-познавательного интереса к новым общим способам решения задач;</w:t>
            </w:r>
          </w:p>
          <w:p w14:paraId="3CA1F8A4"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адекватного понимания причин успешности/неуспешности учебной деятельности;</w:t>
            </w:r>
          </w:p>
          <w:p w14:paraId="2CCC7589"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положительной адекватной дифференцированной самооценки на основе критерия успешности реализации социальной роли «хорошего ученика»;</w:t>
            </w:r>
          </w:p>
          <w:p w14:paraId="3AC5C6F6"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компетентности в реализации основ гражданской идентичности в поступках и деятельности;</w:t>
            </w:r>
          </w:p>
          <w:p w14:paraId="506E9C10"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lastRenderedPageBreak/>
              <w:t>•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w:t>
            </w:r>
          </w:p>
          <w:p w14:paraId="3E6603B4"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мам и этическим требованиям;</w:t>
            </w:r>
          </w:p>
          <w:p w14:paraId="6AA8EDD3"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установки на здоровый образ жизни и реализации в реальном поведении и поступках;</w:t>
            </w:r>
          </w:p>
          <w:p w14:paraId="6DB8A4E5"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осознанных устойчивых эстетических предпочтений и ориентации на искусство как значимую сферу человеческой жизни;</w:t>
            </w:r>
          </w:p>
          <w:p w14:paraId="5F9ADEF3"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Italic" w:hAnsi="Times New Roman" w:cs="NewtonCSanPin-Italic"/>
                <w:kern w:val="1"/>
                <w:sz w:val="24"/>
                <w:szCs w:val="24"/>
                <w:lang w:eastAsia="ru-RU"/>
              </w:rPr>
              <w:t>•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tc>
      </w:tr>
      <w:tr w:rsidR="00F075D1" w:rsidRPr="002F2B32" w14:paraId="4D438B04" w14:textId="77777777" w:rsidTr="00A42C55">
        <w:tc>
          <w:tcPr>
            <w:tcW w:w="817" w:type="dxa"/>
          </w:tcPr>
          <w:p w14:paraId="55848772"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lastRenderedPageBreak/>
              <w:t>2</w:t>
            </w:r>
          </w:p>
        </w:tc>
        <w:tc>
          <w:tcPr>
            <w:tcW w:w="2977" w:type="dxa"/>
          </w:tcPr>
          <w:p w14:paraId="584D1706"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Bold" w:hAnsi="Times New Roman" w:cs="NewtonCSanPin-Bold"/>
                <w:b/>
                <w:bCs/>
                <w:sz w:val="24"/>
                <w:szCs w:val="24"/>
                <w:lang w:eastAsia="ru-RU"/>
              </w:rPr>
              <w:t>Раздел «Регулятивные универсальные учебные действия»</w:t>
            </w:r>
          </w:p>
        </w:tc>
        <w:tc>
          <w:tcPr>
            <w:tcW w:w="6627" w:type="dxa"/>
          </w:tcPr>
          <w:p w14:paraId="20792FA0" w14:textId="77777777" w:rsidR="00F075D1" w:rsidRPr="002F2B32" w:rsidRDefault="00F075D1" w:rsidP="00A42C55">
            <w:pPr>
              <w:widowControl w:val="0"/>
              <w:suppressAutoHyphens/>
              <w:autoSpaceDE w:val="0"/>
              <w:snapToGrid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 научится:</w:t>
            </w:r>
          </w:p>
          <w:p w14:paraId="6424DCEC"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принимать и сохранять учебную задачу;</w:t>
            </w:r>
          </w:p>
          <w:p w14:paraId="753C34BB"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учитывать выделенные учителем ориентиры действия в новом учебном материале в сотрудничестве с учителем;</w:t>
            </w:r>
          </w:p>
          <w:p w14:paraId="21BFD276"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планировать свое действие в соответствии с поставленной задачей и условиями ее реализации, в том числе во внутреннем плане;</w:t>
            </w:r>
          </w:p>
          <w:p w14:paraId="56F9BB54"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учитывать правило в планировании и контроле способа решения;</w:t>
            </w:r>
          </w:p>
          <w:p w14:paraId="459463C7"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осуществлять итоговый и пошаговый контроль по результату;</w:t>
            </w:r>
          </w:p>
          <w:p w14:paraId="68C49019"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адекватно воспринимать оценку учителя;</w:t>
            </w:r>
          </w:p>
          <w:p w14:paraId="57D901DF"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различать способ и результат действия;</w:t>
            </w:r>
          </w:p>
          <w:p w14:paraId="3B29AC57"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оценивать правильность выполнения действия на уровне адекватной ретроспективной оценки;</w:t>
            </w:r>
          </w:p>
          <w:p w14:paraId="48C567C3"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вносить необходимые коррективы в действие после его завершения на основе его оценки и учета характера сделанных ошибок;</w:t>
            </w:r>
          </w:p>
          <w:p w14:paraId="582A7BBB"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выполнять учебные действия в материализованной, громко-речевой и умственной форме.</w:t>
            </w:r>
          </w:p>
          <w:p w14:paraId="70D9913E"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Выпускник получит возможность научиться:</w:t>
            </w:r>
          </w:p>
          <w:p w14:paraId="65A5EF55"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Regular" w:hAnsi="Times New Roman" w:cs="NewtonCSanPin-Regular"/>
                <w:kern w:val="1"/>
                <w:sz w:val="24"/>
                <w:szCs w:val="24"/>
                <w:lang w:eastAsia="ru-RU"/>
              </w:rPr>
              <w:t xml:space="preserve">• </w:t>
            </w:r>
            <w:r w:rsidRPr="002F2B32">
              <w:rPr>
                <w:rFonts w:ascii="Times New Roman" w:eastAsia="NewtonCSanPin-Italic" w:hAnsi="Times New Roman" w:cs="NewtonCSanPin-Italic"/>
                <w:kern w:val="1"/>
                <w:sz w:val="24"/>
                <w:szCs w:val="24"/>
                <w:lang w:eastAsia="ru-RU"/>
              </w:rPr>
              <w:t>в сотрудничестве с учителем ставить новые учебные задачи;</w:t>
            </w:r>
          </w:p>
          <w:p w14:paraId="29DB7ACE"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преобразовывать практическую задачу в познавательную;</w:t>
            </w:r>
          </w:p>
          <w:p w14:paraId="6402EC07"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проявлять познавательную инициативу в учебном сотрудничестве;</w:t>
            </w:r>
          </w:p>
          <w:p w14:paraId="5F25B56A"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самостоятельно учитывать выделенные учителем ориентиры действия в новом учебном материале;</w:t>
            </w:r>
          </w:p>
          <w:p w14:paraId="44AD7A6D"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4E3E760C"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Italic" w:hAnsi="Times New Roman" w:cs="NewtonCSanPin-Italic"/>
                <w:kern w:val="1"/>
                <w:sz w:val="24"/>
                <w:szCs w:val="24"/>
                <w:lang w:eastAsia="ru-RU"/>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tc>
      </w:tr>
      <w:tr w:rsidR="00F075D1" w:rsidRPr="002F2B32" w14:paraId="0AF07DA3" w14:textId="77777777" w:rsidTr="00A42C55">
        <w:tc>
          <w:tcPr>
            <w:tcW w:w="817" w:type="dxa"/>
          </w:tcPr>
          <w:p w14:paraId="3338FE6E"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3</w:t>
            </w:r>
          </w:p>
        </w:tc>
        <w:tc>
          <w:tcPr>
            <w:tcW w:w="2977" w:type="dxa"/>
          </w:tcPr>
          <w:p w14:paraId="2C85A3F8"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Bold" w:hAnsi="Times New Roman" w:cs="NewtonCSanPin-Bold"/>
                <w:b/>
                <w:bCs/>
                <w:sz w:val="24"/>
                <w:szCs w:val="24"/>
                <w:lang w:eastAsia="ru-RU"/>
              </w:rPr>
              <w:t xml:space="preserve">Раздел «Познавательные универсальные учебные </w:t>
            </w:r>
            <w:r w:rsidRPr="002F2B32">
              <w:rPr>
                <w:rFonts w:ascii="Times New Roman" w:eastAsia="NewtonCSanPin-Bold" w:hAnsi="Times New Roman" w:cs="NewtonCSanPin-Bold"/>
                <w:b/>
                <w:bCs/>
                <w:sz w:val="24"/>
                <w:szCs w:val="24"/>
                <w:lang w:eastAsia="ru-RU"/>
              </w:rPr>
              <w:lastRenderedPageBreak/>
              <w:t>действия»</w:t>
            </w:r>
          </w:p>
        </w:tc>
        <w:tc>
          <w:tcPr>
            <w:tcW w:w="6627" w:type="dxa"/>
          </w:tcPr>
          <w:p w14:paraId="1DF02B0D" w14:textId="77777777" w:rsidR="00F075D1" w:rsidRPr="002F2B32" w:rsidRDefault="00F075D1" w:rsidP="00A42C55">
            <w:pPr>
              <w:widowControl w:val="0"/>
              <w:suppressAutoHyphens/>
              <w:autoSpaceDE w:val="0"/>
              <w:snapToGrid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lastRenderedPageBreak/>
              <w:t>Выпускник научится:</w:t>
            </w:r>
          </w:p>
          <w:p w14:paraId="21B04FEA"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 осуществлять поиск необходимой информации для выполнения учебных заданий с использованием учебной </w:t>
            </w:r>
            <w:r w:rsidRPr="002F2B32">
              <w:rPr>
                <w:rFonts w:ascii="Times New Roman" w:eastAsia="NewtonCSanPin-Regular" w:hAnsi="Times New Roman" w:cs="NewtonCSanPin-Regular"/>
                <w:kern w:val="1"/>
                <w:sz w:val="24"/>
                <w:szCs w:val="24"/>
                <w:lang w:eastAsia="ru-RU"/>
              </w:rPr>
              <w:lastRenderedPageBreak/>
              <w:t>литературы;</w:t>
            </w:r>
          </w:p>
          <w:p w14:paraId="03F694B6"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использовать знаково-символические средства, в том числе модели и схемы для решения задач;</w:t>
            </w:r>
          </w:p>
          <w:p w14:paraId="25B3AF49"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строить речевое высказывание в устной и письменной форме;</w:t>
            </w:r>
          </w:p>
          <w:p w14:paraId="79583A97"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ориентироваться на разнообразие способов решения задач;</w:t>
            </w:r>
          </w:p>
          <w:p w14:paraId="48CCA01A"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основам смыслового чтения художественных и познавательных текстов, выделять существенную информацию из текстов разных видов;</w:t>
            </w:r>
          </w:p>
          <w:p w14:paraId="6D26D8FD"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осуществлять анализ объектов с выделением существенных и несущественных признаков;</w:t>
            </w:r>
          </w:p>
          <w:p w14:paraId="065F500F"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осуществлять синтез как составление целого из частей;</w:t>
            </w:r>
          </w:p>
          <w:p w14:paraId="118F0387"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проводить сравнение, сериацию и классификацию по заданным критериям;</w:t>
            </w:r>
          </w:p>
          <w:p w14:paraId="36870EBC"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устанавливать причинно-следственные связи;</w:t>
            </w:r>
          </w:p>
          <w:p w14:paraId="764D2114"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строить рассуждения в форме связи простых суждений об объекте, его строении, свойствах и связях;</w:t>
            </w:r>
          </w:p>
          <w:p w14:paraId="07FAF3DB"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14:paraId="4169C823"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осуществлять подведение под понятие на основе распознавания объектов, выделения существенных признаков и их синтеза;</w:t>
            </w:r>
          </w:p>
          <w:p w14:paraId="122FCDAB"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устанавливать аналогии;</w:t>
            </w:r>
          </w:p>
          <w:p w14:paraId="4EF1E2A0"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владеть общим приемом решения задач.</w:t>
            </w:r>
          </w:p>
          <w:p w14:paraId="308FF53C"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Italic" w:hAnsi="Times New Roman" w:cs="NewtonCSanPin-Italic"/>
                <w:kern w:val="1"/>
                <w:sz w:val="24"/>
                <w:szCs w:val="24"/>
                <w:lang w:eastAsia="ru-RU"/>
              </w:rPr>
              <w:t>Выпускник получит возможность научиться</w:t>
            </w:r>
            <w:r w:rsidRPr="002F2B32">
              <w:rPr>
                <w:rFonts w:ascii="Times New Roman" w:eastAsia="NewtonCSanPin-Regular" w:hAnsi="Times New Roman" w:cs="NewtonCSanPin-Regular"/>
                <w:kern w:val="1"/>
                <w:sz w:val="24"/>
                <w:szCs w:val="24"/>
                <w:lang w:eastAsia="ru-RU"/>
              </w:rPr>
              <w:t>:</w:t>
            </w:r>
          </w:p>
          <w:p w14:paraId="1DBFC1DC"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осуществлять расширенный поиск информации с использованием ресурсов библиотек и Интернета;</w:t>
            </w:r>
          </w:p>
          <w:p w14:paraId="607CDE33"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создавать и преобразовывать модели и схемы для решения задач;</w:t>
            </w:r>
          </w:p>
          <w:p w14:paraId="31653D18"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осознанно и произвольно строить речевое высказывание  в устной и письменной форме;</w:t>
            </w:r>
          </w:p>
          <w:p w14:paraId="13E59125"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осуществлять выбор наиболее эффективных способов  решения задач в зависимости от конкретных условий;</w:t>
            </w:r>
          </w:p>
          <w:p w14:paraId="68FE0098"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осуществлять синтез как составление целого из частей, самостоятельно достраивая и восполняя недостающие  компоненты;</w:t>
            </w:r>
          </w:p>
          <w:p w14:paraId="7369C459"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осуществлять сравнение, сериацию и классификацию,</w:t>
            </w:r>
          </w:p>
          <w:p w14:paraId="3B9E7136"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самостоятельно выбирая основания и критерии для указанных логических операций;</w:t>
            </w:r>
          </w:p>
          <w:p w14:paraId="4869E73A"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строить логическое рассуждение, включающее установление причинно-следственных связей;</w:t>
            </w:r>
          </w:p>
          <w:p w14:paraId="21D88845"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Italic" w:hAnsi="Times New Roman" w:cs="NewtonCSanPin-Italic"/>
                <w:kern w:val="1"/>
                <w:sz w:val="24"/>
                <w:szCs w:val="24"/>
                <w:lang w:eastAsia="ru-RU"/>
              </w:rPr>
              <w:t>• произвольно и осознанно владеть общим приемом решения задач.</w:t>
            </w:r>
          </w:p>
        </w:tc>
      </w:tr>
      <w:tr w:rsidR="00F075D1" w:rsidRPr="002F2B32" w14:paraId="4F526DBD" w14:textId="77777777" w:rsidTr="00A42C55">
        <w:tc>
          <w:tcPr>
            <w:tcW w:w="817" w:type="dxa"/>
          </w:tcPr>
          <w:p w14:paraId="47107D07"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lastRenderedPageBreak/>
              <w:t>4</w:t>
            </w:r>
          </w:p>
        </w:tc>
        <w:tc>
          <w:tcPr>
            <w:tcW w:w="2977" w:type="dxa"/>
          </w:tcPr>
          <w:p w14:paraId="5E9952D4"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Bold" w:hAnsi="Times New Roman" w:cs="NewtonCSanPin-Bold"/>
                <w:b/>
                <w:bCs/>
                <w:sz w:val="24"/>
                <w:szCs w:val="24"/>
                <w:lang w:eastAsia="ru-RU"/>
              </w:rPr>
              <w:t>Раздел «Коммуникативные универсальные учебные  действия»</w:t>
            </w:r>
          </w:p>
        </w:tc>
        <w:tc>
          <w:tcPr>
            <w:tcW w:w="6627" w:type="dxa"/>
          </w:tcPr>
          <w:p w14:paraId="3B0B6E53" w14:textId="77777777" w:rsidR="00F075D1" w:rsidRPr="002F2B32" w:rsidRDefault="00F075D1" w:rsidP="00A42C55">
            <w:pPr>
              <w:widowControl w:val="0"/>
              <w:suppressAutoHyphens/>
              <w:autoSpaceDE w:val="0"/>
              <w:snapToGrid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 научится:</w:t>
            </w:r>
          </w:p>
          <w:p w14:paraId="409441CA"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14:paraId="12ACC1D8"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учитывать разные мнения и стремиться к координации</w:t>
            </w:r>
          </w:p>
          <w:p w14:paraId="08953EAF"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различных позиций в сотрудничестве;</w:t>
            </w:r>
          </w:p>
          <w:p w14:paraId="6092706D"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формулировать собственное мнение и позицию;</w:t>
            </w:r>
          </w:p>
          <w:p w14:paraId="6CEFEFEB"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lastRenderedPageBreak/>
              <w:t>• договариваться и приходить к общему решению в совместной деятельности, в том числе в ситуации столкновения интересов;</w:t>
            </w:r>
          </w:p>
          <w:p w14:paraId="4BD400E8"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строить понятные для партнера высказывания, учитывающие, что партнер знает и видит, а что нет;</w:t>
            </w:r>
          </w:p>
          <w:p w14:paraId="1F33ABE9"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задавать вопросы;</w:t>
            </w:r>
          </w:p>
          <w:p w14:paraId="1C56C524"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контролировать действия партнера;</w:t>
            </w:r>
          </w:p>
          <w:p w14:paraId="47D5B218"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использовать речь для регуляции своего действия;</w:t>
            </w:r>
          </w:p>
          <w:p w14:paraId="6C1E2F83"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5D11AAE6"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Выпускник получит возможность научиться:</w:t>
            </w:r>
          </w:p>
          <w:p w14:paraId="09D63291"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учитывать и координировать в сотрудничестве от личные от собственной позиции других людей;</w:t>
            </w:r>
          </w:p>
          <w:p w14:paraId="795EA58F"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учитывать разные мнения и интересы и обосновывать собственную позицию;</w:t>
            </w:r>
          </w:p>
          <w:p w14:paraId="3F026AB1"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понимать относительность мнений и подходов к решению проблемы;</w:t>
            </w:r>
          </w:p>
          <w:p w14:paraId="5AC3D8FF"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14:paraId="2668A088"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продуктивно разрешать конфликты на основе учета интересов и позиций всех его участников;</w:t>
            </w:r>
          </w:p>
          <w:p w14:paraId="16E3387B"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с учетом целей коммуникации достаточно точно, по следовательно и полно передавать партнеру необходимую информацию как ориентир для построения действия;</w:t>
            </w:r>
          </w:p>
          <w:p w14:paraId="25FA8D91"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задавать вопросы, необходимые для организации собственной деятельности и сотрудничества с партнером;</w:t>
            </w:r>
          </w:p>
          <w:p w14:paraId="1815C713"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осуществлять взаимный контроль и оказывать в сотрудничестве необходимую взаимопомощь;</w:t>
            </w:r>
          </w:p>
          <w:p w14:paraId="1682DDC0"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адекватно использовать речь для планирования и регуляции своей деятельности;</w:t>
            </w:r>
          </w:p>
          <w:p w14:paraId="3581CAEB"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Italic" w:hAnsi="Times New Roman" w:cs="NewtonCSanPin-Italic"/>
                <w:kern w:val="1"/>
                <w:sz w:val="24"/>
                <w:szCs w:val="24"/>
                <w:lang w:eastAsia="ru-RU"/>
              </w:rPr>
              <w:t>• адекватно использовать речевые средства для эффективного решения разнообразных коммуникативных задач.</w:t>
            </w:r>
          </w:p>
        </w:tc>
      </w:tr>
    </w:tbl>
    <w:p w14:paraId="2848D9BB"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p>
    <w:p w14:paraId="0DD5AE42"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kern w:val="1"/>
          <w:sz w:val="28"/>
          <w:szCs w:val="28"/>
          <w:lang w:eastAsia="ru-RU"/>
        </w:rPr>
      </w:pPr>
      <w:r w:rsidRPr="002F2B32">
        <w:rPr>
          <w:rFonts w:ascii="Times New Roman" w:eastAsia="PragmaticaLightC-Bold" w:hAnsi="Times New Roman" w:cs="PragmaticaLightC-Bold"/>
          <w:b/>
          <w:kern w:val="1"/>
          <w:sz w:val="28"/>
          <w:szCs w:val="28"/>
          <w:lang w:eastAsia="ru-RU"/>
        </w:rPr>
        <w:t>ЧТЕНИЕ: РАБОТА С ИНФОРМАЦИЕЙ</w:t>
      </w:r>
    </w:p>
    <w:p w14:paraId="598ACCDA"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В результате изучения </w:t>
      </w:r>
      <w:r w:rsidRPr="002F2B32">
        <w:rPr>
          <w:rFonts w:ascii="Times New Roman" w:eastAsia="NewtonCSanPin-Bold" w:hAnsi="Times New Roman" w:cs="NewtonCSanPin-Bold"/>
          <w:kern w:val="1"/>
          <w:sz w:val="24"/>
          <w:szCs w:val="24"/>
          <w:lang w:eastAsia="ru-RU"/>
        </w:rPr>
        <w:t xml:space="preserve">всех без исключения предметов </w:t>
      </w:r>
      <w:r w:rsidRPr="002F2B32">
        <w:rPr>
          <w:rFonts w:ascii="Times New Roman" w:eastAsia="NewtonCSanPin-Regular" w:hAnsi="Times New Roman" w:cs="NewtonCSanPin-Regular"/>
          <w:kern w:val="1"/>
          <w:sz w:val="24"/>
          <w:szCs w:val="24"/>
          <w:lang w:eastAsia="ru-RU"/>
        </w:rPr>
        <w:t>в начальной школе выпускники приобретут первичные навыки работы с информацией.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14:paraId="3CE1ADD9"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научатся дополнять готовые информационные объекты (таблицы, схемы, диаграммы, тексты) и создавать свои собственные (сообщения, небольшие сочинения, графические работы). Овладеют первичными навыками представления информации в наглядной форме (в виде простейших таблиц, схем и диаграмм). Смогут использовать информацию для установления несложных причинно- следственных связей и зависимостей,</w:t>
      </w:r>
    </w:p>
    <w:p w14:paraId="38D731D4"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объяснения и доказательства фактов в простых учебных и практических ситуациях.</w:t>
      </w:r>
    </w:p>
    <w:p w14:paraId="329F5D3F" w14:textId="77777777" w:rsidR="00F075D1" w:rsidRPr="002F2B32" w:rsidRDefault="00F075D1" w:rsidP="00F075D1">
      <w:pPr>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получат возможность научиться строить умозаключения и принимать решения на основе самостоятельно полученной информации, а также приобрести первичный опыт критического отношения к получаемой информации, сопоставляя ее с информацией из других источников и имеющимся жизненным опытом.</w:t>
      </w:r>
    </w:p>
    <w:p w14:paraId="26C8FB73" w14:textId="77777777" w:rsidR="00F075D1" w:rsidRPr="002F2B32" w:rsidRDefault="00F075D1" w:rsidP="00F075D1">
      <w:pPr>
        <w:autoSpaceDE w:val="0"/>
        <w:spacing w:after="0" w:line="100" w:lineRule="atLeast"/>
        <w:rPr>
          <w:rFonts w:ascii="Times New Roman" w:eastAsia="NewtonCSanPin-Regular" w:hAnsi="Times New Roman" w:cs="NewtonCSanPin-Regular"/>
          <w:kern w:val="1"/>
          <w:sz w:val="24"/>
          <w:szCs w:val="24"/>
          <w:lang w:eastAsia="ru-RU"/>
        </w:rPr>
      </w:pPr>
    </w:p>
    <w:p w14:paraId="07634226" w14:textId="77777777" w:rsidR="00F075D1" w:rsidRPr="002F2B32" w:rsidRDefault="00F075D1" w:rsidP="00F075D1">
      <w:pPr>
        <w:autoSpaceDE w:val="0"/>
        <w:spacing w:after="0" w:line="100" w:lineRule="atLeast"/>
        <w:rPr>
          <w:rFonts w:ascii="Times New Roman" w:eastAsia="NewtonCSanPin-Regular" w:hAnsi="Times New Roman" w:cs="NewtonCSanPin-Regular"/>
          <w:kern w:val="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114"/>
        <w:gridCol w:w="7278"/>
      </w:tblGrid>
      <w:tr w:rsidR="00F075D1" w:rsidRPr="002F2B32" w14:paraId="70FF2296" w14:textId="77777777" w:rsidTr="00A42C55">
        <w:tc>
          <w:tcPr>
            <w:tcW w:w="817" w:type="dxa"/>
          </w:tcPr>
          <w:p w14:paraId="05ED5758"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w:t>
            </w:r>
          </w:p>
        </w:tc>
        <w:tc>
          <w:tcPr>
            <w:tcW w:w="2126" w:type="dxa"/>
          </w:tcPr>
          <w:p w14:paraId="7D3C6C89"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Раздел программы</w:t>
            </w:r>
          </w:p>
        </w:tc>
        <w:tc>
          <w:tcPr>
            <w:tcW w:w="7478" w:type="dxa"/>
          </w:tcPr>
          <w:p w14:paraId="121CABFF"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Результаты освоения ООП НОО</w:t>
            </w:r>
          </w:p>
        </w:tc>
      </w:tr>
      <w:tr w:rsidR="00F075D1" w:rsidRPr="002F2B32" w14:paraId="25779014" w14:textId="77777777" w:rsidTr="00A42C55">
        <w:tc>
          <w:tcPr>
            <w:tcW w:w="817" w:type="dxa"/>
          </w:tcPr>
          <w:p w14:paraId="06DEC33D" w14:textId="77777777" w:rsidR="00F075D1" w:rsidRPr="002F2B32" w:rsidRDefault="00F075D1" w:rsidP="00A42C55">
            <w:pPr>
              <w:spacing w:after="0" w:line="360" w:lineRule="auto"/>
              <w:jc w:val="center"/>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1</w:t>
            </w:r>
          </w:p>
        </w:tc>
        <w:tc>
          <w:tcPr>
            <w:tcW w:w="2126" w:type="dxa"/>
          </w:tcPr>
          <w:p w14:paraId="2AF4C09F" w14:textId="77777777" w:rsidR="00F075D1" w:rsidRPr="002F2B32" w:rsidRDefault="00F075D1" w:rsidP="00A42C55">
            <w:pPr>
              <w:spacing w:after="0" w:line="240" w:lineRule="auto"/>
              <w:rPr>
                <w:rFonts w:ascii="Times New Roman" w:eastAsia="NewtonCSanPin-Regular" w:hAnsi="Times New Roman" w:cs="NewtonCSanPin-Regular"/>
                <w:kern w:val="1"/>
                <w:sz w:val="24"/>
                <w:szCs w:val="24"/>
                <w:lang w:eastAsia="ru-RU"/>
              </w:rPr>
            </w:pPr>
            <w:r w:rsidRPr="002F2B32">
              <w:rPr>
                <w:rFonts w:ascii="Times New Roman" w:eastAsia="NewtonCSanPin-Bold" w:hAnsi="Times New Roman" w:cs="NewtonCSanPin-Bold"/>
                <w:sz w:val="24"/>
                <w:szCs w:val="24"/>
                <w:lang w:eastAsia="ru-RU"/>
              </w:rPr>
              <w:t>Раздел «Получение, поиск и фиксация информации»</w:t>
            </w:r>
          </w:p>
        </w:tc>
        <w:tc>
          <w:tcPr>
            <w:tcW w:w="7478" w:type="dxa"/>
          </w:tcPr>
          <w:p w14:paraId="0A8E55DA" w14:textId="77777777" w:rsidR="00F075D1" w:rsidRPr="002F2B32" w:rsidRDefault="00F075D1" w:rsidP="00A42C55">
            <w:pPr>
              <w:widowControl w:val="0"/>
              <w:suppressAutoHyphens/>
              <w:autoSpaceDE w:val="0"/>
              <w:snapToGrid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 научится:</w:t>
            </w:r>
          </w:p>
          <w:p w14:paraId="1180479E"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воспринимать на слух и понимать различные виды сообщений (бытового характера, художественные и информационные тексты);</w:t>
            </w:r>
          </w:p>
          <w:p w14:paraId="01482D74"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осознанно читать тексты с целью удовлетворения интереса, приобретения читательского опыта, освоения и использования информации;</w:t>
            </w:r>
          </w:p>
          <w:p w14:paraId="49045F55"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использовать такие виды чтения, как ознакомительное,</w:t>
            </w:r>
          </w:p>
          <w:p w14:paraId="47CA0F74"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изучающее, поисковое; осознавать цель чтения и выбирать в соответствии с ней нужный вид чтения;</w:t>
            </w:r>
          </w:p>
          <w:p w14:paraId="2DBFB6B3"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работать с информацией, представленной в разных форматах (текст, рисунок, таблица, диаграмма, схема);</w:t>
            </w:r>
          </w:p>
          <w:p w14:paraId="2ED0B789"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ориентироваться в соответствующих возрасту словарях и справочниках;</w:t>
            </w:r>
          </w:p>
          <w:p w14:paraId="181DD9B0"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составлять список используемой литературы и других информационных источников, заполнять адресную и телефонную книги.</w:t>
            </w:r>
          </w:p>
          <w:p w14:paraId="4C350363"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Выпускник получит возможность научиться:</w:t>
            </w:r>
          </w:p>
          <w:p w14:paraId="28CFCDA0"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находить несколько источников информации, пользоваться словарями и справочниками на электронных носителях;</w:t>
            </w:r>
          </w:p>
          <w:p w14:paraId="471032BD"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 систематизировать подобранные информационные материалы в виде схемы или электронного каталога при подготовке собственных работ (сообщений, сочинений, простых  исследований, проектов и т. п.);</w:t>
            </w:r>
          </w:p>
          <w:p w14:paraId="53775EAA" w14:textId="77777777" w:rsidR="00F075D1" w:rsidRPr="002F2B32" w:rsidRDefault="00F075D1" w:rsidP="00A42C55">
            <w:pPr>
              <w:spacing w:after="0" w:line="240" w:lineRule="auto"/>
              <w:rPr>
                <w:rFonts w:ascii="Times New Roman" w:eastAsia="NewtonCSanPin-Regular" w:hAnsi="Times New Roman" w:cs="NewtonCSanPin-Regular"/>
                <w:kern w:val="1"/>
                <w:sz w:val="24"/>
                <w:szCs w:val="24"/>
                <w:lang w:eastAsia="ru-RU"/>
              </w:rPr>
            </w:pPr>
            <w:r w:rsidRPr="002F2B32">
              <w:rPr>
                <w:rFonts w:ascii="Times New Roman" w:eastAsia="NewtonCSanPin-Italic" w:hAnsi="Times New Roman" w:cs="NewtonCSanPin-Italic"/>
                <w:kern w:val="1"/>
                <w:sz w:val="24"/>
                <w:szCs w:val="24"/>
                <w:lang w:eastAsia="ru-RU"/>
              </w:rPr>
              <w:t>• хранить информацию на бумажных (альбом, тетрадь  и т. п.) и электронных носителях (диск, USB-накопитель) в виде упорядоченной структуры (статей, изображений, аудиоряда, ссылок и т. п.).</w:t>
            </w:r>
          </w:p>
        </w:tc>
      </w:tr>
      <w:tr w:rsidR="00F075D1" w:rsidRPr="002F2B32" w14:paraId="0A9ED52B" w14:textId="77777777" w:rsidTr="00A42C55">
        <w:tc>
          <w:tcPr>
            <w:tcW w:w="817" w:type="dxa"/>
          </w:tcPr>
          <w:p w14:paraId="76DF0D74" w14:textId="77777777" w:rsidR="00F075D1" w:rsidRPr="002F2B32" w:rsidRDefault="00F075D1" w:rsidP="00A42C55">
            <w:pPr>
              <w:spacing w:after="0" w:line="360" w:lineRule="auto"/>
              <w:jc w:val="center"/>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2</w:t>
            </w:r>
          </w:p>
        </w:tc>
        <w:tc>
          <w:tcPr>
            <w:tcW w:w="2126" w:type="dxa"/>
          </w:tcPr>
          <w:p w14:paraId="66141233" w14:textId="77777777" w:rsidR="00F075D1" w:rsidRPr="002F2B32" w:rsidRDefault="00F075D1" w:rsidP="00A42C55">
            <w:pPr>
              <w:autoSpaceDE w:val="0"/>
              <w:snapToGrid w:val="0"/>
              <w:spacing w:after="0" w:line="100" w:lineRule="atLeast"/>
              <w:rPr>
                <w:rFonts w:ascii="Times New Roman" w:eastAsia="NewtonCSanPin-Bold" w:hAnsi="Times New Roman" w:cs="NewtonCSanPin-Bold"/>
                <w:sz w:val="24"/>
                <w:szCs w:val="24"/>
                <w:lang w:eastAsia="ru-RU"/>
              </w:rPr>
            </w:pPr>
            <w:r w:rsidRPr="002F2B32">
              <w:rPr>
                <w:rFonts w:ascii="Times New Roman" w:eastAsia="NewtonCSanPin-Bold" w:hAnsi="Times New Roman" w:cs="NewtonCSanPin-Bold"/>
                <w:sz w:val="24"/>
                <w:szCs w:val="24"/>
                <w:lang w:eastAsia="ru-RU"/>
              </w:rPr>
              <w:t>Раздел «Понимание и преобразование информации»</w:t>
            </w:r>
          </w:p>
        </w:tc>
        <w:tc>
          <w:tcPr>
            <w:tcW w:w="7478" w:type="dxa"/>
          </w:tcPr>
          <w:p w14:paraId="2B0B207F"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64EA662D"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определять тему и главную мысль текста, делить текст на смысловые части, составлять простой план текста, подробно и сжато устно пересказывать прочитанный или прослушанный текст;</w:t>
            </w:r>
          </w:p>
          <w:p w14:paraId="0F5EB57A"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находить информацию, факты, заданные в тексте в явном виде: числовые данные, отношения (например, математические) и зависимости; вычленять содержащиеся в тексте основные события и устанавливать их последовательность; упорядочивать информацию по алфавиту, по числовым параметрам (возрастанию и убыванию);</w:t>
            </w:r>
          </w:p>
          <w:p w14:paraId="3F64B6BA"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приведенное утверждение, и т. д.;</w:t>
            </w:r>
          </w:p>
          <w:p w14:paraId="15C2DA4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интерпретировать и обобщать информацию: интегрировать содержащиеся в разных частях текста детали сообщения; устанавливать связи, не высказанные в тексте напрямую, интерпретировать их, соотнося с общей идеей текста; формулировать, основываясь на тексте, простые выводы; понимать текст, не</w:t>
            </w:r>
          </w:p>
          <w:p w14:paraId="6F3BE3E6"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lastRenderedPageBreak/>
              <w:t>только опираясь на содержащуюся в нем информацию, но и обращая внимание на жанр, структуру, язык текста;</w:t>
            </w:r>
          </w:p>
          <w:p w14:paraId="67A2EB2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преобразовывать информацию из сплошного текста в таблицу (дополнять таблицу информацией из текста); преобразовывать информацию, полученную из рисунка, в текстовую задачу; заполнять предложенные схемы с опорой на прочитанный текст;</w:t>
            </w:r>
          </w:p>
          <w:p w14:paraId="7024606E"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анализировать и оценивать содержание, языковые особенности и структуру текста; определять место и роль иллюстративного ряда в тексте.</w:t>
            </w:r>
          </w:p>
          <w:p w14:paraId="3E944250"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58C0D5B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соотносить позицию автора с собственной точкой зрения;</w:t>
            </w:r>
          </w:p>
          <w:p w14:paraId="78D2F74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для поиска нужной информации использовать такие внешние формальные элементы текста, как подзаголовки,  иллюстрации, сноски;</w:t>
            </w:r>
          </w:p>
          <w:p w14:paraId="5066963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делать выписки из используемых источников информации, составлять письменные отзывы, аннотации.</w:t>
            </w:r>
          </w:p>
        </w:tc>
      </w:tr>
      <w:tr w:rsidR="00F075D1" w:rsidRPr="002F2B32" w14:paraId="24FD9FD9" w14:textId="77777777" w:rsidTr="00A42C55">
        <w:tc>
          <w:tcPr>
            <w:tcW w:w="817" w:type="dxa"/>
          </w:tcPr>
          <w:p w14:paraId="0A6483C7" w14:textId="77777777" w:rsidR="00F075D1" w:rsidRPr="002F2B32" w:rsidRDefault="00F075D1" w:rsidP="00A42C55">
            <w:pPr>
              <w:spacing w:after="0" w:line="360" w:lineRule="auto"/>
              <w:jc w:val="center"/>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lastRenderedPageBreak/>
              <w:t>3</w:t>
            </w:r>
          </w:p>
        </w:tc>
        <w:tc>
          <w:tcPr>
            <w:tcW w:w="2126" w:type="dxa"/>
          </w:tcPr>
          <w:p w14:paraId="4D2022C3" w14:textId="77777777" w:rsidR="00F075D1" w:rsidRPr="002F2B32" w:rsidRDefault="00F075D1" w:rsidP="00A42C55">
            <w:pPr>
              <w:autoSpaceDE w:val="0"/>
              <w:snapToGrid w:val="0"/>
              <w:spacing w:after="0" w:line="100" w:lineRule="atLeast"/>
              <w:rPr>
                <w:rFonts w:ascii="Times New Roman" w:eastAsia="NewtonCSanPin-Bold" w:hAnsi="Times New Roman" w:cs="NewtonCSanPin-Bold"/>
                <w:sz w:val="24"/>
                <w:szCs w:val="24"/>
                <w:lang w:eastAsia="ru-RU"/>
              </w:rPr>
            </w:pPr>
            <w:r w:rsidRPr="002F2B32">
              <w:rPr>
                <w:rFonts w:ascii="Times New Roman" w:eastAsia="NewtonCSanPin-Bold" w:hAnsi="Times New Roman" w:cs="NewtonCSanPin-Bold"/>
                <w:sz w:val="24"/>
                <w:szCs w:val="24"/>
                <w:lang w:eastAsia="ru-RU"/>
              </w:rPr>
              <w:t>Раздел «Применение и представление информации»</w:t>
            </w:r>
          </w:p>
        </w:tc>
        <w:tc>
          <w:tcPr>
            <w:tcW w:w="7478" w:type="dxa"/>
          </w:tcPr>
          <w:p w14:paraId="64E278E4"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5F44ABCD"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передавать собеседнику/партнеру важную для решаемой учебной задачи информацию, участвовать в диалоге при обсуждении прочитанного или прослушанного;</w:t>
            </w:r>
          </w:p>
          <w:p w14:paraId="687FC3A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использовать полученный читательский опыт для обогащения чувственного опыта, высказывать оценочные суждения и свою точку зрения о прочитанном тексте;</w:t>
            </w:r>
          </w:p>
          <w:p w14:paraId="08825C0E"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составлять устно небольшое монологическое высказывание по предложенной теме, заданному вопросу;</w:t>
            </w:r>
          </w:p>
          <w:p w14:paraId="0C122BE7"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описывать по определенному алгоритму объект наблюдения, сравнивать между собой два объекта, выделяя два-три существенных признака;</w:t>
            </w:r>
          </w:p>
          <w:p w14:paraId="302AF3D7"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по результатам наблюдений находить и формулировать правила, закономерности и т. п.;</w:t>
            </w:r>
          </w:p>
          <w:p w14:paraId="7AD95E6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группировать, систематизировать объекты, выделяя один- два признака;</w:t>
            </w:r>
          </w:p>
          <w:p w14:paraId="0007E426"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определять последовательность выполнения действий,</w:t>
            </w:r>
          </w:p>
          <w:p w14:paraId="49C83EFA"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составлять простейшую инструкцию из двух-трех шагов (на основе предложенного набора действий, включающего избыточные шаги).</w:t>
            </w:r>
          </w:p>
          <w:p w14:paraId="2224C70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77F32BBB"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на основе прочитанного принимать несложные практические решения;</w:t>
            </w:r>
          </w:p>
          <w:p w14:paraId="46E191E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создавать небольшие собственные письменные тексты по предложенной теме, представлять одну и ту же информацию разными способами, составлять инструкцию (алгоритм) к выполненному действию;</w:t>
            </w:r>
          </w:p>
          <w:p w14:paraId="56A642C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выступать перед аудиторией сверстников с небольшими сообщениями, используя иллюстративный ряд (плакаты, презентацию).</w:t>
            </w:r>
          </w:p>
          <w:p w14:paraId="435C7E32" w14:textId="77777777" w:rsidR="00F075D1" w:rsidRPr="002F2B32" w:rsidRDefault="00F075D1" w:rsidP="00A42C55">
            <w:pPr>
              <w:autoSpaceDE w:val="0"/>
              <w:spacing w:after="0" w:line="100" w:lineRule="atLeast"/>
              <w:rPr>
                <w:rFonts w:ascii="Times New Roman" w:eastAsia="Times New Roman" w:hAnsi="Times New Roman" w:cs="Times New Roman"/>
                <w:sz w:val="24"/>
                <w:szCs w:val="24"/>
                <w:lang w:eastAsia="ru-RU"/>
              </w:rPr>
            </w:pPr>
          </w:p>
          <w:p w14:paraId="4E621CF4" w14:textId="77777777" w:rsidR="00F075D1" w:rsidRPr="002F2B32" w:rsidRDefault="00F075D1" w:rsidP="00A42C55">
            <w:pPr>
              <w:autoSpaceDE w:val="0"/>
              <w:spacing w:after="0" w:line="100" w:lineRule="atLeast"/>
              <w:rPr>
                <w:rFonts w:ascii="Times New Roman" w:eastAsia="Times New Roman" w:hAnsi="Times New Roman" w:cs="Times New Roman"/>
                <w:sz w:val="24"/>
                <w:szCs w:val="24"/>
                <w:lang w:eastAsia="ru-RU"/>
              </w:rPr>
            </w:pPr>
          </w:p>
        </w:tc>
      </w:tr>
      <w:tr w:rsidR="00F075D1" w:rsidRPr="002F2B32" w14:paraId="28973A0E" w14:textId="77777777" w:rsidTr="00A42C55">
        <w:tc>
          <w:tcPr>
            <w:tcW w:w="817" w:type="dxa"/>
          </w:tcPr>
          <w:p w14:paraId="30EA0E31" w14:textId="77777777" w:rsidR="00F075D1" w:rsidRPr="002F2B32" w:rsidRDefault="00F075D1" w:rsidP="00A42C55">
            <w:pPr>
              <w:spacing w:after="0" w:line="360" w:lineRule="auto"/>
              <w:jc w:val="center"/>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4</w:t>
            </w:r>
          </w:p>
        </w:tc>
        <w:tc>
          <w:tcPr>
            <w:tcW w:w="2126" w:type="dxa"/>
          </w:tcPr>
          <w:p w14:paraId="1E2F36C9" w14:textId="77777777" w:rsidR="00F075D1" w:rsidRPr="002F2B32" w:rsidRDefault="00F075D1" w:rsidP="00A42C55">
            <w:pPr>
              <w:autoSpaceDE w:val="0"/>
              <w:snapToGrid w:val="0"/>
              <w:spacing w:after="0" w:line="100" w:lineRule="atLeast"/>
              <w:rPr>
                <w:rFonts w:ascii="Times New Roman" w:eastAsia="NewtonCSanPin-Bold" w:hAnsi="Times New Roman" w:cs="NewtonCSanPin-Bold"/>
                <w:sz w:val="24"/>
                <w:szCs w:val="24"/>
                <w:lang w:eastAsia="ru-RU"/>
              </w:rPr>
            </w:pPr>
            <w:r w:rsidRPr="002F2B32">
              <w:rPr>
                <w:rFonts w:ascii="Times New Roman" w:eastAsia="NewtonCSanPin-Bold" w:hAnsi="Times New Roman" w:cs="NewtonCSanPin-Bold"/>
                <w:sz w:val="24"/>
                <w:szCs w:val="24"/>
                <w:lang w:eastAsia="ru-RU"/>
              </w:rPr>
              <w:t>Раздел «Оценка достоверности получаемой информации»</w:t>
            </w:r>
          </w:p>
        </w:tc>
        <w:tc>
          <w:tcPr>
            <w:tcW w:w="7478" w:type="dxa"/>
          </w:tcPr>
          <w:p w14:paraId="14556D5A"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2C50CF3E"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14:paraId="332B442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lastRenderedPageBreak/>
              <w:t>• в процессе работы с одним или несколькими источниками выявлять содержащуюся в них противоречивую, конфликтную информацию.</w:t>
            </w:r>
          </w:p>
          <w:p w14:paraId="1DE37D9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3B54E9E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критически относиться к рекламной информации;</w:t>
            </w:r>
          </w:p>
          <w:p w14:paraId="439D648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находить способы проверки противоречивой информации;</w:t>
            </w:r>
          </w:p>
          <w:p w14:paraId="0825AE2A"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определять достоверную информацию в случае наличия конфликтной ситуации.</w:t>
            </w:r>
          </w:p>
        </w:tc>
      </w:tr>
    </w:tbl>
    <w:p w14:paraId="4C9AF8C9"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p>
    <w:p w14:paraId="70471EB8"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r w:rsidRPr="002F2B32">
        <w:rPr>
          <w:rFonts w:ascii="Times New Roman" w:eastAsia="PragmaticaLightC-Bold" w:hAnsi="Times New Roman" w:cs="PragmaticaLightC-Bold"/>
          <w:b/>
          <w:bCs/>
          <w:kern w:val="1"/>
          <w:sz w:val="24"/>
          <w:szCs w:val="24"/>
          <w:lang w:eastAsia="ru-RU"/>
        </w:rPr>
        <w:t>РУССКИЙ ЯЗЫК</w:t>
      </w:r>
    </w:p>
    <w:p w14:paraId="737261AA"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результате изучения курса русского языка учащиеся начальной школы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14:paraId="0619BB76"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процессе изучения русского языка ученики начальной школы получат возможность реализовать в устном и письменном общении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14:paraId="2439455B"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У выпускников начальной школы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w:t>
      </w:r>
    </w:p>
    <w:p w14:paraId="44268355"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w:t>
      </w:r>
    </w:p>
    <w:p w14:paraId="14893477"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позиции, умение задавать вопросы.</w:t>
      </w:r>
    </w:p>
    <w:p w14:paraId="6EAE71E0"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начальной школы научатся осознавать безошибочное письмо как одно из проявлений собственного уровня культуры, они смогут применять орфографические правила и правила постановки знаков препинания (в объеме изученного) при записи собственных и предложенных текстов, овладеют умением проверять написанное.</w:t>
      </w:r>
    </w:p>
    <w:p w14:paraId="35538481"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начальной школы получат первоначальные представления о системе и структуре русского языка: познакомятся с разделами изучения языка — фонетикой и графикой, лексикой, словообразованием (морфемикой), морфологией и синтаксисом; в объеме содержания курса научатся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14:paraId="600F1284"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результате изучения курса русского языка у выпускников начальной школы будет сформирован учебно - 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14:paraId="3D4640FF"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2039"/>
        <w:gridCol w:w="7378"/>
      </w:tblGrid>
      <w:tr w:rsidR="00F075D1" w:rsidRPr="002F2B32" w14:paraId="1CEAD1DB" w14:textId="77777777" w:rsidTr="00A42C55">
        <w:tc>
          <w:tcPr>
            <w:tcW w:w="813" w:type="dxa"/>
          </w:tcPr>
          <w:p w14:paraId="4B3857D1" w14:textId="77777777" w:rsidR="00F075D1" w:rsidRPr="002F2B32" w:rsidRDefault="00F075D1" w:rsidP="00A42C55">
            <w:pPr>
              <w:widowControl w:val="0"/>
              <w:suppressLineNumbers/>
              <w:suppressAutoHyphens/>
              <w:snapToGrid w:val="0"/>
              <w:spacing w:after="0" w:line="240" w:lineRule="auto"/>
              <w:jc w:val="center"/>
              <w:rPr>
                <w:rFonts w:ascii="Arial" w:eastAsia="Arial Unicode MS" w:hAnsi="Arial" w:cs="Times New Roman"/>
                <w:b/>
                <w:bCs/>
                <w:kern w:val="1"/>
                <w:sz w:val="20"/>
                <w:szCs w:val="24"/>
                <w:lang w:eastAsia="ru-RU"/>
              </w:rPr>
            </w:pPr>
            <w:r w:rsidRPr="002F2B32">
              <w:rPr>
                <w:rFonts w:ascii="Arial" w:eastAsia="Arial Unicode MS" w:hAnsi="Arial" w:cs="Times New Roman"/>
                <w:b/>
                <w:bCs/>
                <w:kern w:val="1"/>
                <w:sz w:val="20"/>
                <w:szCs w:val="24"/>
                <w:lang w:eastAsia="ru-RU"/>
              </w:rPr>
              <w:t>№</w:t>
            </w:r>
          </w:p>
        </w:tc>
        <w:tc>
          <w:tcPr>
            <w:tcW w:w="2039" w:type="dxa"/>
          </w:tcPr>
          <w:p w14:paraId="4B8DDD51" w14:textId="77777777" w:rsidR="00F075D1" w:rsidRPr="002F2B32" w:rsidRDefault="00F075D1" w:rsidP="00A42C55">
            <w:pPr>
              <w:autoSpaceDE w:val="0"/>
              <w:snapToGrid w:val="0"/>
              <w:spacing w:after="0" w:line="100" w:lineRule="atLeast"/>
              <w:jc w:val="center"/>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Содержательная линия «Система языка»</w:t>
            </w:r>
          </w:p>
        </w:tc>
        <w:tc>
          <w:tcPr>
            <w:tcW w:w="7569" w:type="dxa"/>
          </w:tcPr>
          <w:p w14:paraId="1C7057F3"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Результаты освоения ООП НОО</w:t>
            </w:r>
          </w:p>
        </w:tc>
      </w:tr>
      <w:tr w:rsidR="00F075D1" w:rsidRPr="002F2B32" w14:paraId="45DE73D7" w14:textId="77777777" w:rsidTr="00A42C55">
        <w:tc>
          <w:tcPr>
            <w:tcW w:w="813" w:type="dxa"/>
          </w:tcPr>
          <w:p w14:paraId="77818A75"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lastRenderedPageBreak/>
              <w:t>1</w:t>
            </w:r>
          </w:p>
        </w:tc>
        <w:tc>
          <w:tcPr>
            <w:tcW w:w="2039" w:type="dxa"/>
          </w:tcPr>
          <w:p w14:paraId="3FA9AAC8" w14:textId="77777777" w:rsidR="00F075D1" w:rsidRPr="002F2B32" w:rsidRDefault="00F075D1" w:rsidP="00A42C55">
            <w:pPr>
              <w:autoSpaceDE w:val="0"/>
              <w:snapToGrid w:val="0"/>
              <w:spacing w:after="0" w:line="100" w:lineRule="atLeast"/>
              <w:rPr>
                <w:rFonts w:ascii="Times New Roman" w:eastAsia="NewtonCSanPin-BoldItalic" w:hAnsi="Times New Roman" w:cs="NewtonCSanPin-BoldItalic"/>
                <w:b/>
                <w:bCs/>
                <w:sz w:val="24"/>
                <w:szCs w:val="24"/>
                <w:lang w:eastAsia="ru-RU"/>
              </w:rPr>
            </w:pPr>
            <w:r w:rsidRPr="002F2B32">
              <w:rPr>
                <w:rFonts w:ascii="Times New Roman" w:eastAsia="NewtonCSanPin-BoldItalic" w:hAnsi="Times New Roman" w:cs="NewtonCSanPin-BoldItalic"/>
                <w:b/>
                <w:bCs/>
                <w:sz w:val="24"/>
                <w:szCs w:val="24"/>
                <w:lang w:eastAsia="ru-RU"/>
              </w:rPr>
              <w:t>Раздел «Фонетика и графика»</w:t>
            </w:r>
          </w:p>
        </w:tc>
        <w:tc>
          <w:tcPr>
            <w:tcW w:w="7569" w:type="dxa"/>
          </w:tcPr>
          <w:p w14:paraId="6B09934B"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69649FE0"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различать звуки и буквы;</w:t>
            </w:r>
          </w:p>
          <w:p w14:paraId="5456497D"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14:paraId="0D4E169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знать последовательность букв в русском алфавите, пользоваться алфавитом для упорядочивания слов и поиска нужной информации.</w:t>
            </w:r>
          </w:p>
          <w:p w14:paraId="07C5014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2BCE247C"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проводить фонетико-графический (звукобуквенный) разбор слова самостоятельно по предложенному в учебнике</w:t>
            </w:r>
          </w:p>
          <w:p w14:paraId="1E5A64EB"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алгоритму, оценивать правильность проведения фонетико-графического (звукобуквенного) разбора слов.</w:t>
            </w:r>
          </w:p>
          <w:p w14:paraId="0CDE43D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p>
        </w:tc>
      </w:tr>
      <w:tr w:rsidR="00F075D1" w:rsidRPr="002F2B32" w14:paraId="686FA6C4" w14:textId="77777777" w:rsidTr="00A42C55">
        <w:tc>
          <w:tcPr>
            <w:tcW w:w="813" w:type="dxa"/>
          </w:tcPr>
          <w:p w14:paraId="020ED0EE"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t>2</w:t>
            </w:r>
          </w:p>
        </w:tc>
        <w:tc>
          <w:tcPr>
            <w:tcW w:w="2039" w:type="dxa"/>
          </w:tcPr>
          <w:p w14:paraId="0D71FB6D" w14:textId="77777777" w:rsidR="00F075D1" w:rsidRPr="002F2B32" w:rsidRDefault="00F075D1" w:rsidP="00A42C55">
            <w:pPr>
              <w:autoSpaceDE w:val="0"/>
              <w:snapToGrid w:val="0"/>
              <w:spacing w:after="0" w:line="100" w:lineRule="atLeast"/>
              <w:rPr>
                <w:rFonts w:ascii="Times New Roman" w:eastAsia="NewtonCSanPin-BoldItalic" w:hAnsi="Times New Roman" w:cs="NewtonCSanPin-BoldItalic"/>
                <w:b/>
                <w:bCs/>
                <w:sz w:val="24"/>
                <w:szCs w:val="24"/>
                <w:lang w:eastAsia="ru-RU"/>
              </w:rPr>
            </w:pPr>
            <w:r w:rsidRPr="002F2B32">
              <w:rPr>
                <w:rFonts w:ascii="Times New Roman" w:eastAsia="NewtonCSanPin-BoldItalic" w:hAnsi="Times New Roman" w:cs="NewtonCSanPin-BoldItalic"/>
                <w:b/>
                <w:bCs/>
                <w:sz w:val="24"/>
                <w:szCs w:val="24"/>
                <w:lang w:eastAsia="ru-RU"/>
              </w:rPr>
              <w:t>Раздел «Орфоэпия»</w:t>
            </w:r>
          </w:p>
        </w:tc>
        <w:tc>
          <w:tcPr>
            <w:tcW w:w="7569" w:type="dxa"/>
          </w:tcPr>
          <w:p w14:paraId="68C74A95" w14:textId="77777777" w:rsidR="00F075D1" w:rsidRPr="002F2B32" w:rsidRDefault="00F075D1" w:rsidP="00A42C55">
            <w:pPr>
              <w:autoSpaceDE w:val="0"/>
              <w:snapToGrid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408519A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соблюдать нормы русского литературного языка в собственной речи и оценивать соблюдение этих норм в речи</w:t>
            </w:r>
          </w:p>
          <w:p w14:paraId="4D353E15"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собеседников (в объеме представленного в учебнике материала);</w:t>
            </w:r>
          </w:p>
          <w:p w14:paraId="0E9B8A7E"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находить при сомнении в правильности постановки ударения или произношения слова ответ самостоятельно (по</w:t>
            </w:r>
          </w:p>
          <w:p w14:paraId="001CB59B"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словарю учебника) или обращаться за помощью (к учителю, родителям и др.).</w:t>
            </w:r>
          </w:p>
        </w:tc>
      </w:tr>
      <w:tr w:rsidR="00F075D1" w:rsidRPr="002F2B32" w14:paraId="25B43F30" w14:textId="77777777" w:rsidTr="00A42C55">
        <w:tc>
          <w:tcPr>
            <w:tcW w:w="813" w:type="dxa"/>
          </w:tcPr>
          <w:p w14:paraId="1E5D9488"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t>3</w:t>
            </w:r>
          </w:p>
        </w:tc>
        <w:tc>
          <w:tcPr>
            <w:tcW w:w="2039" w:type="dxa"/>
          </w:tcPr>
          <w:p w14:paraId="0717F9C8" w14:textId="77777777" w:rsidR="00F075D1" w:rsidRPr="002F2B32" w:rsidRDefault="00F075D1" w:rsidP="00A42C55">
            <w:pPr>
              <w:autoSpaceDE w:val="0"/>
              <w:snapToGrid w:val="0"/>
              <w:spacing w:after="0" w:line="100" w:lineRule="atLeast"/>
              <w:rPr>
                <w:rFonts w:ascii="Times New Roman" w:eastAsia="NewtonCSanPin-BoldItalic" w:hAnsi="Times New Roman" w:cs="NewtonCSanPin-BoldItalic"/>
                <w:b/>
                <w:bCs/>
                <w:sz w:val="24"/>
                <w:szCs w:val="24"/>
                <w:lang w:eastAsia="ru-RU"/>
              </w:rPr>
            </w:pPr>
            <w:r w:rsidRPr="002F2B32">
              <w:rPr>
                <w:rFonts w:ascii="Times New Roman" w:eastAsia="NewtonCSanPin-BoldItalic" w:hAnsi="Times New Roman" w:cs="NewtonCSanPin-BoldItalic"/>
                <w:b/>
                <w:bCs/>
                <w:sz w:val="24"/>
                <w:szCs w:val="24"/>
                <w:lang w:eastAsia="ru-RU"/>
              </w:rPr>
              <w:t>Раздел «Состав слова (морфемика)»</w:t>
            </w:r>
          </w:p>
        </w:tc>
        <w:tc>
          <w:tcPr>
            <w:tcW w:w="7569" w:type="dxa"/>
          </w:tcPr>
          <w:p w14:paraId="3DD60F00"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580A465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различать изменяемые и неизменяемые слова;</w:t>
            </w:r>
          </w:p>
          <w:p w14:paraId="1D389108"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различать родственные (однокоренные) слова и формы слова;</w:t>
            </w:r>
          </w:p>
          <w:p w14:paraId="1E20A03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находить в словах с однозначно выделяемыми морфемами окончание, корень, приставку, суффикс.</w:t>
            </w:r>
          </w:p>
          <w:p w14:paraId="64AE7228"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135E5A20"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tc>
      </w:tr>
      <w:tr w:rsidR="00F075D1" w:rsidRPr="002F2B32" w14:paraId="2BCE0A11" w14:textId="77777777" w:rsidTr="00A42C55">
        <w:tc>
          <w:tcPr>
            <w:tcW w:w="813" w:type="dxa"/>
          </w:tcPr>
          <w:p w14:paraId="0EE8EBCF"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t>4</w:t>
            </w:r>
          </w:p>
        </w:tc>
        <w:tc>
          <w:tcPr>
            <w:tcW w:w="2039" w:type="dxa"/>
          </w:tcPr>
          <w:p w14:paraId="18AB0FBC" w14:textId="77777777" w:rsidR="00F075D1" w:rsidRPr="002F2B32" w:rsidRDefault="00F075D1" w:rsidP="00A42C55">
            <w:pPr>
              <w:autoSpaceDE w:val="0"/>
              <w:snapToGrid w:val="0"/>
              <w:spacing w:after="0" w:line="100" w:lineRule="atLeast"/>
              <w:rPr>
                <w:rFonts w:ascii="Times New Roman" w:eastAsia="NewtonCSanPin-BoldItalic" w:hAnsi="Times New Roman" w:cs="NewtonCSanPin-BoldItalic"/>
                <w:b/>
                <w:bCs/>
                <w:sz w:val="24"/>
                <w:szCs w:val="24"/>
                <w:lang w:eastAsia="ru-RU"/>
              </w:rPr>
            </w:pPr>
            <w:r w:rsidRPr="002F2B32">
              <w:rPr>
                <w:rFonts w:ascii="Times New Roman" w:eastAsia="NewtonCSanPin-BoldItalic" w:hAnsi="Times New Roman" w:cs="NewtonCSanPin-BoldItalic"/>
                <w:b/>
                <w:bCs/>
                <w:sz w:val="24"/>
                <w:szCs w:val="24"/>
                <w:lang w:eastAsia="ru-RU"/>
              </w:rPr>
              <w:t>Раздел «Лексика»</w:t>
            </w:r>
          </w:p>
        </w:tc>
        <w:tc>
          <w:tcPr>
            <w:tcW w:w="7569" w:type="dxa"/>
          </w:tcPr>
          <w:p w14:paraId="7587673A"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6690044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выявлять слова, значение которых требует уточнения;</w:t>
            </w:r>
          </w:p>
          <w:p w14:paraId="3E01A490"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определять значение слова по тексту или уточнять с помощью толкового словаря.</w:t>
            </w:r>
          </w:p>
          <w:p w14:paraId="6012F0B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51A8A1F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подбирать синонимы для устранения повторов в тексте;</w:t>
            </w:r>
          </w:p>
          <w:p w14:paraId="4D5AA7F8"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подбирать антонимы для точной характеристики предметов при их сравнении;</w:t>
            </w:r>
          </w:p>
          <w:p w14:paraId="29EABF1E"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различать употребление в тексте слов в прямом и переносном значении (простые случаи);</w:t>
            </w:r>
          </w:p>
          <w:p w14:paraId="2DB2BC90"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оценивать уместность использования слов в тексте;</w:t>
            </w:r>
          </w:p>
          <w:p w14:paraId="3CF8B1E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выбирать слова из ряда предложенных для успешного  решения коммуникативной задачи.</w:t>
            </w:r>
          </w:p>
        </w:tc>
      </w:tr>
      <w:tr w:rsidR="00F075D1" w:rsidRPr="002F2B32" w14:paraId="65009BDC" w14:textId="77777777" w:rsidTr="00A42C55">
        <w:tc>
          <w:tcPr>
            <w:tcW w:w="813" w:type="dxa"/>
          </w:tcPr>
          <w:p w14:paraId="1A650086"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t>5</w:t>
            </w:r>
          </w:p>
        </w:tc>
        <w:tc>
          <w:tcPr>
            <w:tcW w:w="2039" w:type="dxa"/>
          </w:tcPr>
          <w:p w14:paraId="2FD1E00F" w14:textId="77777777" w:rsidR="00F075D1" w:rsidRPr="002F2B32" w:rsidRDefault="00F075D1" w:rsidP="00A42C55">
            <w:pPr>
              <w:autoSpaceDE w:val="0"/>
              <w:snapToGrid w:val="0"/>
              <w:spacing w:after="0" w:line="100" w:lineRule="atLeast"/>
              <w:rPr>
                <w:rFonts w:ascii="Times New Roman" w:eastAsia="NewtonCSanPin-BoldItalic" w:hAnsi="Times New Roman" w:cs="NewtonCSanPin-BoldItalic"/>
                <w:b/>
                <w:bCs/>
                <w:sz w:val="24"/>
                <w:szCs w:val="24"/>
                <w:lang w:eastAsia="ru-RU"/>
              </w:rPr>
            </w:pPr>
            <w:r w:rsidRPr="002F2B32">
              <w:rPr>
                <w:rFonts w:ascii="Times New Roman" w:eastAsia="NewtonCSanPin-BoldItalic" w:hAnsi="Times New Roman" w:cs="NewtonCSanPin-BoldItalic"/>
                <w:b/>
                <w:bCs/>
                <w:sz w:val="24"/>
                <w:szCs w:val="24"/>
                <w:lang w:eastAsia="ru-RU"/>
              </w:rPr>
              <w:t>Раздел «Морфология»</w:t>
            </w:r>
          </w:p>
        </w:tc>
        <w:tc>
          <w:tcPr>
            <w:tcW w:w="7569" w:type="dxa"/>
          </w:tcPr>
          <w:p w14:paraId="218D6EF3"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49E62F67"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определять грамматические признаки имен существительных — род, число, падеж, склонение;</w:t>
            </w:r>
          </w:p>
          <w:p w14:paraId="1EB5551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определять грамматические признаки имен прилагательных — род, число, падеж;</w:t>
            </w:r>
          </w:p>
          <w:p w14:paraId="2D8D2E1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определять грамматические признаки глаголов — число, время, род (в прошедшем времени), лицо (в настоящем и будущем времени), спряжение.</w:t>
            </w:r>
          </w:p>
          <w:p w14:paraId="1C2D013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lastRenderedPageBreak/>
              <w:t>Выпускник получит возможность научиться:</w:t>
            </w:r>
          </w:p>
          <w:p w14:paraId="0593856D"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14:paraId="07726B2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находить в тексте такие части речи, как личные местоимения и наречия, предлоги вместе с существительными и</w:t>
            </w:r>
          </w:p>
          <w:p w14:paraId="4B85BF1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xml:space="preserve">личными местоимениями, к которым они относятся, союзы </w:t>
            </w:r>
            <w:r w:rsidRPr="002F2B32">
              <w:rPr>
                <w:rFonts w:ascii="Times New Roman" w:eastAsia="NewtonCSanPin-BoldItalic" w:hAnsi="Times New Roman" w:cs="NewtonCSanPin-BoldItalic"/>
                <w:sz w:val="24"/>
                <w:szCs w:val="24"/>
                <w:lang w:eastAsia="ru-RU"/>
              </w:rPr>
              <w:t xml:space="preserve">и, а, но, </w:t>
            </w:r>
            <w:r w:rsidRPr="002F2B32">
              <w:rPr>
                <w:rFonts w:ascii="Times New Roman" w:eastAsia="NewtonCSanPin-Italic" w:hAnsi="Times New Roman" w:cs="NewtonCSanPin-Italic"/>
                <w:sz w:val="24"/>
                <w:szCs w:val="24"/>
                <w:lang w:eastAsia="ru-RU"/>
              </w:rPr>
              <w:t xml:space="preserve">частицу </w:t>
            </w:r>
            <w:r w:rsidRPr="002F2B32">
              <w:rPr>
                <w:rFonts w:ascii="Times New Roman" w:eastAsia="NewtonCSanPin-BoldItalic" w:hAnsi="Times New Roman" w:cs="NewtonCSanPin-BoldItalic"/>
                <w:sz w:val="24"/>
                <w:szCs w:val="24"/>
                <w:lang w:eastAsia="ru-RU"/>
              </w:rPr>
              <w:t xml:space="preserve">не </w:t>
            </w:r>
            <w:r w:rsidRPr="002F2B32">
              <w:rPr>
                <w:rFonts w:ascii="Times New Roman" w:eastAsia="NewtonCSanPin-Italic" w:hAnsi="Times New Roman" w:cs="NewtonCSanPin-Italic"/>
                <w:sz w:val="24"/>
                <w:szCs w:val="24"/>
                <w:lang w:eastAsia="ru-RU"/>
              </w:rPr>
              <w:t>при глаголах.</w:t>
            </w:r>
          </w:p>
        </w:tc>
      </w:tr>
      <w:tr w:rsidR="00F075D1" w:rsidRPr="002F2B32" w14:paraId="184E8079" w14:textId="77777777" w:rsidTr="00A42C55">
        <w:tc>
          <w:tcPr>
            <w:tcW w:w="813" w:type="dxa"/>
          </w:tcPr>
          <w:p w14:paraId="63684433"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lastRenderedPageBreak/>
              <w:t>6</w:t>
            </w:r>
          </w:p>
        </w:tc>
        <w:tc>
          <w:tcPr>
            <w:tcW w:w="2039" w:type="dxa"/>
          </w:tcPr>
          <w:p w14:paraId="320D4D57" w14:textId="77777777" w:rsidR="00F075D1" w:rsidRPr="002F2B32" w:rsidRDefault="00F075D1" w:rsidP="00A42C55">
            <w:pPr>
              <w:spacing w:after="0" w:line="240" w:lineRule="auto"/>
              <w:rPr>
                <w:rFonts w:ascii="Times New Roman" w:eastAsia="Times New Roman" w:hAnsi="Times New Roman" w:cs="Times New Roman"/>
                <w:b/>
                <w:bCs/>
                <w:sz w:val="28"/>
                <w:szCs w:val="28"/>
                <w:lang w:eastAsia="ru-RU"/>
              </w:rPr>
            </w:pPr>
            <w:r w:rsidRPr="002F2B32">
              <w:rPr>
                <w:rFonts w:ascii="Times New Roman" w:eastAsia="NewtonCSanPin-BoldItalic" w:hAnsi="Times New Roman" w:cs="NewtonCSanPin-BoldItalic"/>
                <w:b/>
                <w:bCs/>
                <w:sz w:val="24"/>
                <w:szCs w:val="24"/>
                <w:lang w:eastAsia="ru-RU"/>
              </w:rPr>
              <w:t>Раздел «Синтаксис»</w:t>
            </w:r>
          </w:p>
        </w:tc>
        <w:tc>
          <w:tcPr>
            <w:tcW w:w="7569" w:type="dxa"/>
          </w:tcPr>
          <w:p w14:paraId="435CE343" w14:textId="77777777" w:rsidR="00F075D1" w:rsidRPr="002F2B32" w:rsidRDefault="00F075D1" w:rsidP="00A42C55">
            <w:pPr>
              <w:widowControl w:val="0"/>
              <w:suppressAutoHyphens/>
              <w:autoSpaceDE w:val="0"/>
              <w:snapToGrid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 научится:</w:t>
            </w:r>
          </w:p>
          <w:p w14:paraId="5D876751"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различать предложение, словосочетание, слово;</w:t>
            </w:r>
          </w:p>
          <w:p w14:paraId="2E93706F"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устанавливать при помощи смысловых вопросов связь между словами в словосочетании и предложении;</w:t>
            </w:r>
          </w:p>
          <w:p w14:paraId="694D1C47"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классифицировать предложения по цели высказывания, находить повествовательные/побудительные/вопросительные   предложения;</w:t>
            </w:r>
          </w:p>
          <w:p w14:paraId="4E42B459"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определять восклицательную/невосклицательную интонацию предложения;</w:t>
            </w:r>
          </w:p>
          <w:p w14:paraId="700D8B07"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находить главные и второстепенные (без деления на виды) члены предложения;</w:t>
            </w:r>
          </w:p>
          <w:p w14:paraId="529B7D6F"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выделять предложения с однородными членами.</w:t>
            </w:r>
          </w:p>
          <w:p w14:paraId="3227E8C3"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Выпускник получит возможность научиться:</w:t>
            </w:r>
          </w:p>
          <w:p w14:paraId="401947B9"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Regular" w:hAnsi="Times New Roman" w:cs="NewtonCSanPin-Regular"/>
                <w:kern w:val="1"/>
                <w:sz w:val="24"/>
                <w:szCs w:val="24"/>
                <w:lang w:eastAsia="ru-RU"/>
              </w:rPr>
              <w:t xml:space="preserve">• </w:t>
            </w:r>
            <w:r w:rsidRPr="002F2B32">
              <w:rPr>
                <w:rFonts w:ascii="Times New Roman" w:eastAsia="NewtonCSanPin-Italic" w:hAnsi="Times New Roman" w:cs="NewtonCSanPin-Italic"/>
                <w:kern w:val="1"/>
                <w:sz w:val="24"/>
                <w:szCs w:val="24"/>
                <w:lang w:eastAsia="ru-RU"/>
              </w:rPr>
              <w:t>различать второстепенные члены предложения — определения, дополнения, обстоятельства;</w:t>
            </w:r>
          </w:p>
          <w:p w14:paraId="24E1579B"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Regular" w:hAnsi="Times New Roman" w:cs="NewtonCSanPin-Regular"/>
                <w:kern w:val="1"/>
                <w:sz w:val="24"/>
                <w:szCs w:val="24"/>
                <w:lang w:eastAsia="ru-RU"/>
              </w:rPr>
              <w:t xml:space="preserve">• </w:t>
            </w:r>
            <w:r w:rsidRPr="002F2B32">
              <w:rPr>
                <w:rFonts w:ascii="Times New Roman" w:eastAsia="NewtonCSanPin-Italic" w:hAnsi="Times New Roman" w:cs="NewtonCSanPin-Italic"/>
                <w:kern w:val="1"/>
                <w:sz w:val="24"/>
                <w:szCs w:val="24"/>
                <w:lang w:eastAsia="ru-RU"/>
              </w:rPr>
              <w:t>выполнять в соответствии с предложенным в учебнике алгоритмом разбор простого предложения (по членам</w:t>
            </w:r>
          </w:p>
          <w:p w14:paraId="73EA8F27" w14:textId="77777777" w:rsidR="00F075D1" w:rsidRPr="002F2B32" w:rsidRDefault="00F075D1" w:rsidP="00A42C55">
            <w:pPr>
              <w:widowControl w:val="0"/>
              <w:suppressAutoHyphens/>
              <w:autoSpaceDE w:val="0"/>
              <w:spacing w:after="0" w:line="100" w:lineRule="atLeast"/>
              <w:rPr>
                <w:rFonts w:ascii="Times New Roman" w:eastAsia="NewtonCSanPin-Italic" w:hAnsi="Times New Roman" w:cs="NewtonCSanPin-Italic"/>
                <w:kern w:val="1"/>
                <w:sz w:val="24"/>
                <w:szCs w:val="24"/>
                <w:lang w:eastAsia="ru-RU"/>
              </w:rPr>
            </w:pPr>
            <w:r w:rsidRPr="002F2B32">
              <w:rPr>
                <w:rFonts w:ascii="Times New Roman" w:eastAsia="NewtonCSanPin-Italic" w:hAnsi="Times New Roman" w:cs="NewtonCSanPin-Italic"/>
                <w:kern w:val="1"/>
                <w:sz w:val="24"/>
                <w:szCs w:val="24"/>
                <w:lang w:eastAsia="ru-RU"/>
              </w:rPr>
              <w:t>предложения, синтаксический), оценивать правильность  разбора;</w:t>
            </w:r>
          </w:p>
          <w:p w14:paraId="0882ADB4"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NewtonCSanPin-Regular" w:hAnsi="Times New Roman" w:cs="NewtonCSanPin-Regular"/>
                <w:kern w:val="1"/>
                <w:sz w:val="24"/>
                <w:szCs w:val="24"/>
                <w:lang w:eastAsia="ru-RU"/>
              </w:rPr>
              <w:t xml:space="preserve">• </w:t>
            </w:r>
            <w:r w:rsidRPr="002F2B32">
              <w:rPr>
                <w:rFonts w:ascii="Times New Roman" w:eastAsia="NewtonCSanPin-Italic" w:hAnsi="Times New Roman" w:cs="NewtonCSanPin-Italic"/>
                <w:kern w:val="1"/>
                <w:sz w:val="24"/>
                <w:szCs w:val="24"/>
                <w:lang w:eastAsia="ru-RU"/>
              </w:rPr>
              <w:t>различать простые и сложные предложения.</w:t>
            </w:r>
          </w:p>
        </w:tc>
      </w:tr>
      <w:tr w:rsidR="00F075D1" w:rsidRPr="002F2B32" w14:paraId="4AF286DD" w14:textId="77777777" w:rsidTr="00A42C55">
        <w:tc>
          <w:tcPr>
            <w:tcW w:w="813" w:type="dxa"/>
          </w:tcPr>
          <w:p w14:paraId="16A370A2"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t>7</w:t>
            </w:r>
          </w:p>
        </w:tc>
        <w:tc>
          <w:tcPr>
            <w:tcW w:w="2039" w:type="dxa"/>
          </w:tcPr>
          <w:p w14:paraId="1724C60E"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Содержательная линия «Орфография и пунктуация»</w:t>
            </w:r>
          </w:p>
        </w:tc>
        <w:tc>
          <w:tcPr>
            <w:tcW w:w="7569" w:type="dxa"/>
          </w:tcPr>
          <w:p w14:paraId="78CEBA55"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2DCF5860"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применять правила правописания (в объеме содержания курса);</w:t>
            </w:r>
          </w:p>
          <w:p w14:paraId="067E1A58"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определять (уточнять) написание слова по орфографическому словарю учебника;</w:t>
            </w:r>
          </w:p>
          <w:p w14:paraId="2EC54FAD"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безошибочно списывать текст объемом 80—90 слов;</w:t>
            </w:r>
          </w:p>
          <w:p w14:paraId="628E720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писать под диктовку тексты объемом 75—80 слов в соответствии с изученными правилами правописания;</w:t>
            </w:r>
          </w:p>
          <w:p w14:paraId="0DB9F3CE"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проверять собственный и предложенный тексты, находить и исправлять орфографические и пунктуационные ошибки.</w:t>
            </w:r>
          </w:p>
          <w:p w14:paraId="31CAD73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4DAF275B"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осознавать место возможного возникновения орфографической ошибки;</w:t>
            </w:r>
          </w:p>
          <w:p w14:paraId="5385A7B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подбирать примеры с определенной орфограммой;</w:t>
            </w:r>
          </w:p>
          <w:p w14:paraId="4981347C"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при составлении собственных текстов перефразировать записываемое, чтобы избежать орфографических и</w:t>
            </w:r>
          </w:p>
          <w:p w14:paraId="7CC75AAD"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пунктуационных ошибок;</w:t>
            </w:r>
          </w:p>
          <w:p w14:paraId="06EE92B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при работе над ошибками осознавать причины появления ошибки и определять способы действий, помогающих</w:t>
            </w:r>
          </w:p>
          <w:p w14:paraId="097E3CE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предотвратить ее в последующих письменных работах.</w:t>
            </w:r>
          </w:p>
        </w:tc>
      </w:tr>
      <w:tr w:rsidR="00F075D1" w:rsidRPr="002F2B32" w14:paraId="5394AC59" w14:textId="77777777" w:rsidTr="00A42C55">
        <w:tc>
          <w:tcPr>
            <w:tcW w:w="813" w:type="dxa"/>
          </w:tcPr>
          <w:p w14:paraId="552CA12E"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t>8</w:t>
            </w:r>
          </w:p>
        </w:tc>
        <w:tc>
          <w:tcPr>
            <w:tcW w:w="2039" w:type="dxa"/>
          </w:tcPr>
          <w:p w14:paraId="2C3033D5"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Содержательная линия «Развитие речи»</w:t>
            </w:r>
          </w:p>
        </w:tc>
        <w:tc>
          <w:tcPr>
            <w:tcW w:w="7569" w:type="dxa"/>
          </w:tcPr>
          <w:p w14:paraId="50414F37"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7488CCD7"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14:paraId="3F274878"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14:paraId="611400E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lastRenderedPageBreak/>
              <w:t>• выражать собственное мнение, аргументировать его с учетом ситуации общения;</w:t>
            </w:r>
          </w:p>
          <w:p w14:paraId="5772970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самостоятельно озаглавливать текст;</w:t>
            </w:r>
          </w:p>
          <w:p w14:paraId="621982F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составлять план текста;</w:t>
            </w:r>
          </w:p>
          <w:p w14:paraId="07C3501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сочинять письма, поздравительные открытки, записки и другие небольшие тексты для конкретных ситуаций общения.</w:t>
            </w:r>
          </w:p>
          <w:p w14:paraId="6AE4924A"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5DCD1E7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создавать тексты по предложенному заголовку;</w:t>
            </w:r>
          </w:p>
          <w:p w14:paraId="21167F3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подробно или выборочно пересказывать текст;</w:t>
            </w:r>
          </w:p>
          <w:p w14:paraId="771A4AF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пересказывать текст от другого лица;</w:t>
            </w:r>
          </w:p>
          <w:p w14:paraId="46BB19E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составлять устный рассказ на определенную тему с использованием разных типов речи: описание, повествование, рассуждение;</w:t>
            </w:r>
          </w:p>
          <w:p w14:paraId="12DEB9D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анализировать и корректировать тексты с нарушенным порядком предложений, находить в тексте смысловые</w:t>
            </w:r>
          </w:p>
          <w:p w14:paraId="058B7885"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пропуски;</w:t>
            </w:r>
          </w:p>
          <w:p w14:paraId="529B47E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корректировать тексты, в которых допущены нарушения культуры речи;</w:t>
            </w:r>
          </w:p>
          <w:p w14:paraId="2A215A1B"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анализировать последовательность собственных действий при работе над изложениями и сочинениями и со</w:t>
            </w:r>
          </w:p>
          <w:p w14:paraId="5C8A8FB4"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 дачами, условиями общения (для самостоятельно создаваемых текстов);</w:t>
            </w:r>
          </w:p>
          <w:p w14:paraId="4AB7DAA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соблюдать нормы речевого взаимодействия при интерактивном общении (sms-сообщения, электронная почта,</w:t>
            </w:r>
          </w:p>
          <w:p w14:paraId="0A4D53CE"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Интернет и другие виды и способы связи).</w:t>
            </w:r>
          </w:p>
        </w:tc>
      </w:tr>
    </w:tbl>
    <w:p w14:paraId="09A4BA1D"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p>
    <w:p w14:paraId="0F848D9B"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r w:rsidRPr="002F2B32">
        <w:rPr>
          <w:rFonts w:ascii="Times New Roman" w:eastAsia="PragmaticaLightC-Bold" w:hAnsi="Times New Roman" w:cs="PragmaticaLightC-Bold"/>
          <w:b/>
          <w:bCs/>
          <w:kern w:val="1"/>
          <w:sz w:val="24"/>
          <w:szCs w:val="24"/>
          <w:lang w:eastAsia="ru-RU"/>
        </w:rPr>
        <w:t>ЛИТЕРАТУРНОЕ ЧТЕНИЕ</w:t>
      </w:r>
    </w:p>
    <w:p w14:paraId="6B392715"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результате изучения курса выпускник начальной школы осознает значимость чтения для своего дальнейшего развития и для успешного обучения по другим предметам. У него будет формироваться потребность в систематическом чтении как средстве познания мира и самого себя.</w:t>
      </w:r>
    </w:p>
    <w:p w14:paraId="0A9D3E2D"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Младший школьник будет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 получит возможность познакомиться с культурно-историческим наследием России и общечеловеческими ценностями и воспринимать художественное произведение как особый вид искусства, соотносить его с другими видами искусства.</w:t>
      </w:r>
    </w:p>
    <w:p w14:paraId="4D670D67"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Младший школьник полюбит чтение художественных произведений, которые помогут ему сформировать собственную позицию в жизни, расширят кругозор.</w:t>
      </w:r>
    </w:p>
    <w:p w14:paraId="057A0615"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 начальной школы приобретет первичные умения работы с учебной и научно - популярной литературой, будет находить и использовать информацию для практической работы.</w:t>
      </w:r>
    </w:p>
    <w:p w14:paraId="3548090E"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14:paraId="2790251F"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овладеют техникой чтения, приемами понимания прочитанного и прослушанного произведения, элементарными приемами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осознают себя как грамотного читателя, способного к творческой деятельности.</w:t>
      </w:r>
    </w:p>
    <w:p w14:paraId="5FECD13B"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Они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w:t>
      </w:r>
      <w:r w:rsidRPr="002F2B32">
        <w:rPr>
          <w:rFonts w:ascii="Times New Roman" w:eastAsia="NewtonCSanPin-Regular" w:hAnsi="Times New Roman" w:cs="NewtonCSanPin-Regular"/>
          <w:kern w:val="1"/>
          <w:sz w:val="24"/>
          <w:szCs w:val="24"/>
          <w:lang w:eastAsia="ru-RU"/>
        </w:rPr>
        <w:lastRenderedPageBreak/>
        <w:t>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14:paraId="1B239C67"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научатся приемам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w:t>
      </w:r>
    </w:p>
    <w:p w14:paraId="4033D856"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правилах и нормах поведения, принятых в обществе.</w:t>
      </w:r>
    </w:p>
    <w:p w14:paraId="1FFF2892"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14:paraId="1AC42DE7"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717"/>
        <w:gridCol w:w="6737"/>
      </w:tblGrid>
      <w:tr w:rsidR="00F075D1" w:rsidRPr="002F2B32" w14:paraId="162EC005" w14:textId="77777777" w:rsidTr="00A42C55">
        <w:tc>
          <w:tcPr>
            <w:tcW w:w="814" w:type="dxa"/>
          </w:tcPr>
          <w:p w14:paraId="7321A79E" w14:textId="77777777" w:rsidR="00F075D1" w:rsidRPr="002F2B32" w:rsidRDefault="00F075D1" w:rsidP="00A42C55">
            <w:pPr>
              <w:widowControl w:val="0"/>
              <w:suppressLineNumbers/>
              <w:suppressAutoHyphens/>
              <w:snapToGrid w:val="0"/>
              <w:spacing w:after="0" w:line="240" w:lineRule="auto"/>
              <w:jc w:val="center"/>
              <w:rPr>
                <w:rFonts w:ascii="Arial" w:eastAsia="Arial Unicode MS" w:hAnsi="Arial" w:cs="Times New Roman"/>
                <w:b/>
                <w:bCs/>
                <w:kern w:val="1"/>
                <w:sz w:val="20"/>
                <w:szCs w:val="24"/>
                <w:lang w:eastAsia="ru-RU"/>
              </w:rPr>
            </w:pPr>
            <w:r w:rsidRPr="002F2B32">
              <w:rPr>
                <w:rFonts w:ascii="Arial" w:eastAsia="Arial Unicode MS" w:hAnsi="Arial" w:cs="Times New Roman"/>
                <w:b/>
                <w:bCs/>
                <w:kern w:val="1"/>
                <w:sz w:val="20"/>
                <w:szCs w:val="24"/>
                <w:lang w:eastAsia="ru-RU"/>
              </w:rPr>
              <w:t>№</w:t>
            </w:r>
          </w:p>
        </w:tc>
        <w:tc>
          <w:tcPr>
            <w:tcW w:w="2039" w:type="dxa"/>
          </w:tcPr>
          <w:p w14:paraId="6D285B25" w14:textId="77777777" w:rsidR="00F075D1" w:rsidRPr="002F2B32" w:rsidRDefault="00F075D1" w:rsidP="00A42C55">
            <w:pPr>
              <w:autoSpaceDE w:val="0"/>
              <w:snapToGrid w:val="0"/>
              <w:spacing w:after="0" w:line="100" w:lineRule="atLeast"/>
              <w:jc w:val="center"/>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 xml:space="preserve">Содержательная линия </w:t>
            </w:r>
          </w:p>
        </w:tc>
        <w:tc>
          <w:tcPr>
            <w:tcW w:w="7568" w:type="dxa"/>
          </w:tcPr>
          <w:p w14:paraId="403D994C"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Результаты освоения ООП НОО</w:t>
            </w:r>
          </w:p>
        </w:tc>
      </w:tr>
      <w:tr w:rsidR="00F075D1" w:rsidRPr="002F2B32" w14:paraId="1C12CD62" w14:textId="77777777" w:rsidTr="00A42C55">
        <w:tc>
          <w:tcPr>
            <w:tcW w:w="814" w:type="dxa"/>
          </w:tcPr>
          <w:p w14:paraId="1A893744"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1</w:t>
            </w:r>
          </w:p>
        </w:tc>
        <w:tc>
          <w:tcPr>
            <w:tcW w:w="2039" w:type="dxa"/>
          </w:tcPr>
          <w:p w14:paraId="1D19EF11"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«Виды речевой и читательской деятельности»</w:t>
            </w:r>
          </w:p>
        </w:tc>
        <w:tc>
          <w:tcPr>
            <w:tcW w:w="7568" w:type="dxa"/>
          </w:tcPr>
          <w:p w14:paraId="06F51DF8"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048B6ED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14:paraId="7426F27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14:paraId="15315F7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w:t>
            </w:r>
          </w:p>
          <w:p w14:paraId="2228C2D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14:paraId="10C7345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работать со словом (распознавать прямое и переносное значение слова, его многозначность), целенаправленно пополнять свой активный словарный запас;</w:t>
            </w:r>
          </w:p>
          <w:p w14:paraId="45304BC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читать (вслух и про себя) со скоростью, позволяющей осознавать (понимать) смысл прочитанного;</w:t>
            </w:r>
          </w:p>
          <w:p w14:paraId="68D78DB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читать осознанно и выразительно доступные по объему произведения;</w:t>
            </w:r>
          </w:p>
          <w:p w14:paraId="3063CA4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14:paraId="7F5476E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ориентироваться в специфике научно-популярного и учебного текста и использовать полученную информацию в</w:t>
            </w:r>
          </w:p>
          <w:p w14:paraId="6662B66A"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практической деятельности;</w:t>
            </w:r>
          </w:p>
          <w:p w14:paraId="73FCDE64"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lastRenderedPageBreak/>
              <w:t>• использовать простейшие приемы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14:paraId="46EC930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нем информацию, но и на жанр, структуру, язык;</w:t>
            </w:r>
          </w:p>
          <w:p w14:paraId="7CD107D8"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передавать содержание прочитанного или прослушанного с учетом специфики научно - популярного, учебного и художественного текстов; передавать содержание текста в виде пересказа (полного или выборочного);</w:t>
            </w:r>
          </w:p>
          <w:p w14:paraId="7A26F24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коллективно обсуждать прочитанное, доказывать собственное мнение, опираясь на текст или собственный опыт;</w:t>
            </w:r>
          </w:p>
          <w:p w14:paraId="4329CE6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14:paraId="35E1522A"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составлять краткую аннотацию (автор, название, тема книги, рекомендации к чтению) на литературное произведение по заданному образцу;</w:t>
            </w:r>
          </w:p>
          <w:p w14:paraId="2019E6E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самостоятельно пользоваться алфавитным каталогом, соответствующими возрасту словарями и справочной литературой.</w:t>
            </w:r>
          </w:p>
          <w:p w14:paraId="1CBD11DA"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1C62A66C"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воспринимать художественную литературу как вид искусства;</w:t>
            </w:r>
          </w:p>
          <w:p w14:paraId="0F9748FD"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осмысливать эстетические и нравственные ценности художественного текста и высказывать собственное суждение;</w:t>
            </w:r>
          </w:p>
          <w:p w14:paraId="39D7DDE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осознанно выбирать виды чтения (ознакомительное, изучающее, выборочное, поисковое) в зависимости от цели</w:t>
            </w:r>
          </w:p>
          <w:p w14:paraId="29682E59" w14:textId="77777777" w:rsidR="00F075D1" w:rsidRPr="002F2B32" w:rsidRDefault="00F075D1" w:rsidP="00A42C55">
            <w:pPr>
              <w:autoSpaceDE w:val="0"/>
              <w:snapToGrid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чтения;• определять авторскую позицию и высказывать свое отношение к герою и его поступкам;</w:t>
            </w:r>
          </w:p>
          <w:p w14:paraId="1CC6E0DB"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доказывать и подтверждать фактами (из текста) собственное суждение;</w:t>
            </w:r>
          </w:p>
          <w:p w14:paraId="14ACE0D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14:paraId="473A632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писать отзыв о прочитанной книге;</w:t>
            </w:r>
          </w:p>
          <w:p w14:paraId="25FBDC1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работать с тематическим каталогом;</w:t>
            </w:r>
          </w:p>
          <w:p w14:paraId="4A36316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работать с детской периодикой. </w:t>
            </w:r>
            <w:r w:rsidRPr="002F2B32">
              <w:rPr>
                <w:rFonts w:ascii="Times New Roman" w:eastAsia="NewtonCSanPin-Regular" w:hAnsi="Times New Roman" w:cs="NewtonCSanPin-Regular"/>
                <w:sz w:val="24"/>
                <w:szCs w:val="24"/>
                <w:lang w:eastAsia="ru-RU"/>
              </w:rPr>
              <w:t>Без использования терминологии.</w:t>
            </w:r>
          </w:p>
        </w:tc>
      </w:tr>
      <w:tr w:rsidR="00F075D1" w:rsidRPr="002F2B32" w14:paraId="093ADEAE" w14:textId="77777777" w:rsidTr="00A42C55">
        <w:tc>
          <w:tcPr>
            <w:tcW w:w="814" w:type="dxa"/>
          </w:tcPr>
          <w:p w14:paraId="185DF794"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lastRenderedPageBreak/>
              <w:t>2</w:t>
            </w:r>
          </w:p>
        </w:tc>
        <w:tc>
          <w:tcPr>
            <w:tcW w:w="2039" w:type="dxa"/>
          </w:tcPr>
          <w:p w14:paraId="67EFAD79"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«Творческая деятельность»</w:t>
            </w:r>
          </w:p>
        </w:tc>
        <w:tc>
          <w:tcPr>
            <w:tcW w:w="7568" w:type="dxa"/>
          </w:tcPr>
          <w:p w14:paraId="70DEEA73"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32D52268"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читать по ролям литературное произведение;</w:t>
            </w:r>
          </w:p>
          <w:p w14:paraId="3595C786"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lastRenderedPageBreak/>
              <w:t>• использовать различные способы работы с деформированным текстом (устанавливать причинно - следственные связи, последовательность событий, этапность в выполнении действий; давать характеристику героя; составлять текст на основе плана);</w:t>
            </w:r>
          </w:p>
          <w:p w14:paraId="4E142E0E"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14:paraId="7737A8C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2D529E08"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творчески пересказывать текст (от лица героя, от автора), дополнять текст;</w:t>
            </w:r>
          </w:p>
          <w:p w14:paraId="5585542C"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создавать иллюстрации, диафильм по содержанию произведения;</w:t>
            </w:r>
          </w:p>
          <w:p w14:paraId="76FB0FD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работать в группе, создавая инсценировки по произведению, сценарии, проекты;</w:t>
            </w:r>
          </w:p>
          <w:p w14:paraId="189AE47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способам написания изложения.</w:t>
            </w:r>
          </w:p>
        </w:tc>
      </w:tr>
      <w:tr w:rsidR="00F075D1" w:rsidRPr="002F2B32" w14:paraId="760A60E6" w14:textId="77777777" w:rsidTr="00A42C55">
        <w:tc>
          <w:tcPr>
            <w:tcW w:w="814" w:type="dxa"/>
          </w:tcPr>
          <w:p w14:paraId="327D76F4" w14:textId="77777777" w:rsidR="00F075D1" w:rsidRPr="002F2B32" w:rsidRDefault="00F075D1" w:rsidP="00A42C55">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lastRenderedPageBreak/>
              <w:t>3</w:t>
            </w:r>
          </w:p>
        </w:tc>
        <w:tc>
          <w:tcPr>
            <w:tcW w:w="2039" w:type="dxa"/>
          </w:tcPr>
          <w:p w14:paraId="12493BE5"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«Литературоведческая пропедевтика»</w:t>
            </w:r>
          </w:p>
        </w:tc>
        <w:tc>
          <w:tcPr>
            <w:tcW w:w="7568" w:type="dxa"/>
          </w:tcPr>
          <w:p w14:paraId="1E8B7E16"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6870C6D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сравнивать, сопоставлять, делать элементарный анализ различных текстов, выделяя два- три существенных признака;</w:t>
            </w:r>
          </w:p>
          <w:p w14:paraId="49881BF0"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отличать прозаический текст от поэтического;</w:t>
            </w:r>
          </w:p>
          <w:p w14:paraId="05A4A22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распознавать особенности построения фольклорных форм (сказки, загадки, пословицы).</w:t>
            </w:r>
          </w:p>
          <w:p w14:paraId="17EC7A9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6627F24E"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сравнивать, сопоставлять, делать элементарный анализ различных текстов, используя ряд литературоведческих</w:t>
            </w:r>
          </w:p>
          <w:p w14:paraId="2587996B"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14:paraId="5E1553BE"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определять позиции героев и автора художественного текста;</w:t>
            </w:r>
          </w:p>
          <w:p w14:paraId="733A90DD"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создавать прозаический или поэтический текст по аналогии на основе авторского текста, используя средства</w:t>
            </w:r>
          </w:p>
          <w:p w14:paraId="28D45D4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художественной выразительности (в том числе из текста).</w:t>
            </w:r>
          </w:p>
        </w:tc>
      </w:tr>
    </w:tbl>
    <w:p w14:paraId="0734530A"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p>
    <w:p w14:paraId="7D62674B"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r w:rsidRPr="002F2B32">
        <w:rPr>
          <w:rFonts w:ascii="Times New Roman" w:eastAsia="PragmaticaLightC-Bold" w:hAnsi="Times New Roman" w:cs="PragmaticaLightC-Bold"/>
          <w:b/>
          <w:bCs/>
          <w:kern w:val="1"/>
          <w:sz w:val="24"/>
          <w:szCs w:val="24"/>
          <w:lang w:eastAsia="ru-RU"/>
        </w:rPr>
        <w:t>ИНОСТРАННЫЙ ЯЗЫК (АНГЛИЙСКИЙ)</w:t>
      </w:r>
    </w:p>
    <w:p w14:paraId="43219F15"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Изучение иностранного языка будет способствовать формированию коммуникативной культуры школьников, их общему речевому развитию, расширению кругозора, воспитанию чувств и эмоций.</w:t>
      </w:r>
    </w:p>
    <w:p w14:paraId="7BE0C5C3"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В результате изучения английского языка младшие школьники приобретут </w:t>
      </w:r>
      <w:r w:rsidRPr="002F2B32">
        <w:rPr>
          <w:rFonts w:ascii="Times New Roman" w:eastAsia="NewtonCSanPin-Italic" w:hAnsi="Times New Roman" w:cs="NewtonCSanPin-Italic"/>
          <w:kern w:val="1"/>
          <w:sz w:val="24"/>
          <w:szCs w:val="24"/>
          <w:lang w:eastAsia="ru-RU"/>
        </w:rPr>
        <w:t xml:space="preserve">элементарную коммуникативную компетенцию, </w:t>
      </w:r>
      <w:r w:rsidRPr="002F2B32">
        <w:rPr>
          <w:rFonts w:ascii="Times New Roman" w:eastAsia="NewtonCSanPin-Regular" w:hAnsi="Times New Roman" w:cs="NewtonCSanPin-Regular"/>
          <w:kern w:val="1"/>
          <w:sz w:val="24"/>
          <w:szCs w:val="24"/>
          <w:lang w:eastAsia="ru-RU"/>
        </w:rPr>
        <w:t>т. е. способность и готовность общаться с носителями языка с учетом их речевых возможностей и потребностей в разных формах: устной (говорение и аудирование) и письменной (чтение и письмо).</w:t>
      </w:r>
    </w:p>
    <w:p w14:paraId="790FC192"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У младших школьников расширится лингвистический кругозор, они освоят начальные лингвистические представления, доступные им и необходимые для овладения устной и письменной речью на английском языке на элементарном уровне.</w:t>
      </w:r>
    </w:p>
    <w:p w14:paraId="6C82086E"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процессе участия в моделируемых ситуациях общения, ролевых играх, в ходе овладения языковым материалом английского языка у младших школьников будут развиваться речевые, интеллектуальные и познавательные способности, личностные качества, внимание, мышление, память и воображение.</w:t>
      </w:r>
    </w:p>
    <w:p w14:paraId="538A50AE"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Наряду с овладением правилами речевого и неречевого поведения в процессе знакомства с жизнью своих англоговорящих сверстников, с детским фольклором и доступными образцами детской художественной литературы младшие школьники приобретут ощущение причастности к универсальной детской культуре, дружелюбное отношение и толерантность к представителям других стран.</w:t>
      </w:r>
    </w:p>
    <w:p w14:paraId="7C4612A0"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2430"/>
        <w:gridCol w:w="6990"/>
      </w:tblGrid>
      <w:tr w:rsidR="00F075D1" w:rsidRPr="002F2B32" w14:paraId="6FE73F5C" w14:textId="77777777" w:rsidTr="00A42C55">
        <w:tc>
          <w:tcPr>
            <w:tcW w:w="802" w:type="dxa"/>
          </w:tcPr>
          <w:p w14:paraId="27458827" w14:textId="77777777" w:rsidR="00F075D1" w:rsidRPr="002F2B32" w:rsidRDefault="00F075D1" w:rsidP="00A42C55">
            <w:pPr>
              <w:widowControl w:val="0"/>
              <w:suppressLineNumbers/>
              <w:suppressAutoHyphens/>
              <w:snapToGrid w:val="0"/>
              <w:spacing w:after="0" w:line="240" w:lineRule="auto"/>
              <w:jc w:val="center"/>
              <w:rPr>
                <w:rFonts w:ascii="Arial" w:eastAsia="Arial Unicode MS" w:hAnsi="Arial" w:cs="Times New Roman"/>
                <w:b/>
                <w:bCs/>
                <w:kern w:val="1"/>
                <w:sz w:val="20"/>
                <w:szCs w:val="24"/>
                <w:lang w:eastAsia="ru-RU"/>
              </w:rPr>
            </w:pPr>
            <w:r w:rsidRPr="002F2B32">
              <w:rPr>
                <w:rFonts w:ascii="Arial" w:eastAsia="Arial Unicode MS" w:hAnsi="Arial" w:cs="Times New Roman"/>
                <w:b/>
                <w:bCs/>
                <w:kern w:val="1"/>
                <w:sz w:val="20"/>
                <w:szCs w:val="24"/>
                <w:lang w:eastAsia="ru-RU"/>
              </w:rPr>
              <w:t>№</w:t>
            </w:r>
          </w:p>
        </w:tc>
        <w:tc>
          <w:tcPr>
            <w:tcW w:w="2430" w:type="dxa"/>
          </w:tcPr>
          <w:p w14:paraId="3184F5BE" w14:textId="77777777" w:rsidR="00F075D1" w:rsidRPr="002F2B32" w:rsidRDefault="00F075D1" w:rsidP="00A42C55">
            <w:pPr>
              <w:autoSpaceDE w:val="0"/>
              <w:snapToGrid w:val="0"/>
              <w:spacing w:after="0" w:line="100" w:lineRule="atLeast"/>
              <w:jc w:val="center"/>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 xml:space="preserve">Содержательная линия </w:t>
            </w:r>
          </w:p>
        </w:tc>
        <w:tc>
          <w:tcPr>
            <w:tcW w:w="7189" w:type="dxa"/>
          </w:tcPr>
          <w:p w14:paraId="54D44EFE"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Результаты освоения ООП НОО</w:t>
            </w:r>
          </w:p>
        </w:tc>
      </w:tr>
      <w:tr w:rsidR="00F075D1" w:rsidRPr="002F2B32" w14:paraId="393459F5" w14:textId="77777777" w:rsidTr="00A42C55">
        <w:tc>
          <w:tcPr>
            <w:tcW w:w="802" w:type="dxa"/>
          </w:tcPr>
          <w:p w14:paraId="1576AB81" w14:textId="77777777" w:rsidR="00F075D1" w:rsidRPr="002F2B32" w:rsidRDefault="00F075D1" w:rsidP="00A42C55">
            <w:pPr>
              <w:widowControl w:val="0"/>
              <w:numPr>
                <w:ilvl w:val="0"/>
                <w:numId w:val="59"/>
              </w:numPr>
              <w:suppressLineNumbers/>
              <w:suppressAutoHyphens/>
              <w:snapToGrid w:val="0"/>
              <w:spacing w:after="0" w:line="240" w:lineRule="auto"/>
              <w:rPr>
                <w:rFonts w:ascii="Arial" w:eastAsia="Arial Unicode MS" w:hAnsi="Arial" w:cs="Times New Roman"/>
                <w:kern w:val="1"/>
                <w:sz w:val="20"/>
                <w:szCs w:val="24"/>
                <w:lang w:eastAsia="ru-RU"/>
              </w:rPr>
            </w:pPr>
          </w:p>
        </w:tc>
        <w:tc>
          <w:tcPr>
            <w:tcW w:w="2430" w:type="dxa"/>
          </w:tcPr>
          <w:p w14:paraId="049E29BE"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«Коммуникативные умения»</w:t>
            </w:r>
          </w:p>
        </w:tc>
        <w:tc>
          <w:tcPr>
            <w:tcW w:w="7189" w:type="dxa"/>
          </w:tcPr>
          <w:p w14:paraId="42B40224" w14:textId="77777777" w:rsidR="00F075D1" w:rsidRPr="002F2B32" w:rsidRDefault="00F075D1" w:rsidP="00A42C55">
            <w:pPr>
              <w:autoSpaceDE w:val="0"/>
              <w:snapToGrid w:val="0"/>
              <w:spacing w:after="0" w:line="100" w:lineRule="atLeast"/>
              <w:rPr>
                <w:rFonts w:ascii="Times New Roman" w:eastAsia="NewtonCSanPin-BoldItalic" w:hAnsi="Times New Roman" w:cs="NewtonCSanPin-BoldItalic"/>
                <w:b/>
                <w:bCs/>
                <w:i/>
                <w:iCs/>
                <w:sz w:val="24"/>
                <w:szCs w:val="24"/>
                <w:lang w:eastAsia="ru-RU"/>
              </w:rPr>
            </w:pPr>
            <w:r w:rsidRPr="002F2B32">
              <w:rPr>
                <w:rFonts w:ascii="Times New Roman" w:eastAsia="NewtonCSanPin-BoldItalic" w:hAnsi="Times New Roman" w:cs="NewtonCSanPin-BoldItalic"/>
                <w:b/>
                <w:bCs/>
                <w:i/>
                <w:iCs/>
                <w:sz w:val="24"/>
                <w:szCs w:val="24"/>
                <w:lang w:eastAsia="ru-RU"/>
              </w:rPr>
              <w:t>Говорение</w:t>
            </w:r>
          </w:p>
          <w:p w14:paraId="0EC2E7B0"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663EFEC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участвовать в элементарных диалогах: этикетном, диалоге-расспросе, диалоге-побуждении;</w:t>
            </w:r>
          </w:p>
          <w:p w14:paraId="19C1598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составлять небольшое описание предмета, картинки, персонажа;</w:t>
            </w:r>
          </w:p>
          <w:p w14:paraId="2994A18E"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рассказывать о себе, своей семье, друге.</w:t>
            </w:r>
          </w:p>
          <w:p w14:paraId="460694A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0582DE1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участвовать в элементарном диалоге, расспрашивая собеседника и отвечая на его вопросы;</w:t>
            </w:r>
          </w:p>
          <w:p w14:paraId="088EA3AC"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воспроизводить наизусть небольшие произведения детского фольклора;</w:t>
            </w:r>
          </w:p>
          <w:p w14:paraId="6329C15E"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составлять краткую характеристику персонажа;</w:t>
            </w:r>
          </w:p>
          <w:p w14:paraId="53EC22B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кратко излагать содержание прочитанного текста.</w:t>
            </w:r>
          </w:p>
          <w:p w14:paraId="24FCB214" w14:textId="77777777" w:rsidR="00F075D1" w:rsidRPr="002F2B32" w:rsidRDefault="00F075D1" w:rsidP="00A42C55">
            <w:pPr>
              <w:autoSpaceDE w:val="0"/>
              <w:spacing w:after="0" w:line="100" w:lineRule="atLeast"/>
              <w:rPr>
                <w:rFonts w:ascii="Times New Roman" w:eastAsia="NewtonCSanPin-BoldItalic" w:hAnsi="Times New Roman" w:cs="NewtonCSanPin-BoldItalic"/>
                <w:b/>
                <w:bCs/>
                <w:i/>
                <w:iCs/>
                <w:sz w:val="24"/>
                <w:szCs w:val="24"/>
                <w:lang w:eastAsia="ru-RU"/>
              </w:rPr>
            </w:pPr>
            <w:r w:rsidRPr="002F2B32">
              <w:rPr>
                <w:rFonts w:ascii="Times New Roman" w:eastAsia="NewtonCSanPin-BoldItalic" w:hAnsi="Times New Roman" w:cs="NewtonCSanPin-BoldItalic"/>
                <w:b/>
                <w:bCs/>
                <w:i/>
                <w:iCs/>
                <w:sz w:val="24"/>
                <w:szCs w:val="24"/>
                <w:lang w:eastAsia="ru-RU"/>
              </w:rPr>
              <w:t>Аудирование</w:t>
            </w:r>
          </w:p>
          <w:p w14:paraId="0D487CD0"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30E8FF58"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понимать на слух речь учителя и одноклассников при не посредственном общении и вербально/невербально реагировать на услышанное;</w:t>
            </w:r>
          </w:p>
          <w:p w14:paraId="7598AD4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воспринимать на слух в аудиозаписи основную информацию из сообщений, рассказов, сказок, построенных в основном на знакомом языковом материале.</w:t>
            </w:r>
          </w:p>
          <w:p w14:paraId="7D3B921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716089BE"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воспринимать на слух аудиотекст и полностью понимать содержащуюся в нем информацию;</w:t>
            </w:r>
          </w:p>
          <w:p w14:paraId="1F9134F0"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использовать контекстуальную или языковую догадку при восприятии на слух текстов, содержащих некоторые</w:t>
            </w:r>
          </w:p>
          <w:p w14:paraId="20A898DB"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незнакомые слова.</w:t>
            </w:r>
          </w:p>
          <w:p w14:paraId="7EFCCFD6" w14:textId="77777777" w:rsidR="00F075D1" w:rsidRPr="002F2B32" w:rsidRDefault="00F075D1" w:rsidP="00A42C55">
            <w:pPr>
              <w:autoSpaceDE w:val="0"/>
              <w:spacing w:after="0" w:line="100" w:lineRule="atLeast"/>
              <w:rPr>
                <w:rFonts w:ascii="Times New Roman" w:eastAsia="NewtonCSanPin-BoldItalic" w:hAnsi="Times New Roman" w:cs="NewtonCSanPin-BoldItalic"/>
                <w:b/>
                <w:bCs/>
                <w:i/>
                <w:iCs/>
                <w:sz w:val="24"/>
                <w:szCs w:val="24"/>
                <w:lang w:eastAsia="ru-RU"/>
              </w:rPr>
            </w:pPr>
            <w:r w:rsidRPr="002F2B32">
              <w:rPr>
                <w:rFonts w:ascii="Times New Roman" w:eastAsia="NewtonCSanPin-BoldItalic" w:hAnsi="Times New Roman" w:cs="NewtonCSanPin-BoldItalic"/>
                <w:b/>
                <w:bCs/>
                <w:i/>
                <w:iCs/>
                <w:sz w:val="24"/>
                <w:szCs w:val="24"/>
                <w:lang w:eastAsia="ru-RU"/>
              </w:rPr>
              <w:t>Чтение</w:t>
            </w:r>
          </w:p>
          <w:p w14:paraId="43BE537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7795709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соотносить графический образ английского слова с его звуковым образом;</w:t>
            </w:r>
          </w:p>
          <w:p w14:paraId="3B0C778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читать вслух небольшой текст, построенный на изученном языковом материале, соблюдая правила произношения и соответствующую интонацию;</w:t>
            </w:r>
          </w:p>
          <w:p w14:paraId="6852D58D"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читать про себя и понимать содержание небольшого текста, построенного в основном на изученном языковом материале.</w:t>
            </w:r>
          </w:p>
          <w:p w14:paraId="4CD77C0E"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01BF0C44"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догадываться о значении незнакомых слов по контексту;</w:t>
            </w:r>
          </w:p>
          <w:p w14:paraId="194644C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не обращать внимания на незнакомые слова, не мешающие понять основное содержание текста.</w:t>
            </w:r>
          </w:p>
          <w:p w14:paraId="37C84E7F" w14:textId="77777777" w:rsidR="00F075D1" w:rsidRPr="002F2B32" w:rsidRDefault="00F075D1" w:rsidP="00A42C55">
            <w:pPr>
              <w:autoSpaceDE w:val="0"/>
              <w:spacing w:after="0" w:line="100" w:lineRule="atLeast"/>
              <w:rPr>
                <w:rFonts w:ascii="Times New Roman" w:eastAsia="NewtonCSanPin-BoldItalic" w:hAnsi="Times New Roman" w:cs="NewtonCSanPin-BoldItalic"/>
                <w:b/>
                <w:bCs/>
                <w:i/>
                <w:iCs/>
                <w:sz w:val="24"/>
                <w:szCs w:val="24"/>
                <w:lang w:eastAsia="ru-RU"/>
              </w:rPr>
            </w:pPr>
            <w:r w:rsidRPr="002F2B32">
              <w:rPr>
                <w:rFonts w:ascii="Times New Roman" w:eastAsia="NewtonCSanPin-BoldItalic" w:hAnsi="Times New Roman" w:cs="NewtonCSanPin-BoldItalic"/>
                <w:b/>
                <w:bCs/>
                <w:i/>
                <w:iCs/>
                <w:sz w:val="24"/>
                <w:szCs w:val="24"/>
                <w:lang w:eastAsia="ru-RU"/>
              </w:rPr>
              <w:t>Письмо</w:t>
            </w:r>
          </w:p>
          <w:p w14:paraId="1A783954"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113C012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списывать текст и выписывать из него слова, словосочетания, простые предложения;</w:t>
            </w:r>
          </w:p>
          <w:p w14:paraId="4605843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восстанавливать слово, предложение, текст в соответствии</w:t>
            </w:r>
          </w:p>
          <w:p w14:paraId="5CAD472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с решаемой учебной задачей;</w:t>
            </w:r>
          </w:p>
          <w:p w14:paraId="7E8EBC70"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писать по образцу краткое письмо зарубежному другу;</w:t>
            </w:r>
          </w:p>
          <w:p w14:paraId="44E013C4"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lastRenderedPageBreak/>
              <w:t>• писать поздравительную открытку с Новым годом, Рождеством, днем рождения (с опорой на образец).</w:t>
            </w:r>
          </w:p>
          <w:p w14:paraId="63632270"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6D2D138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 письменной форме кратко отвечать на вопросы тексту;</w:t>
            </w:r>
          </w:p>
          <w:p w14:paraId="7553110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составлять рассказ в письменной форме по плану/ключевым словам;</w:t>
            </w:r>
          </w:p>
          <w:p w14:paraId="0EC07A6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заполнять простую анкету;</w:t>
            </w:r>
          </w:p>
          <w:p w14:paraId="0923B06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правильно оформлять конверт (с опорой на образец).</w:t>
            </w:r>
          </w:p>
        </w:tc>
      </w:tr>
      <w:tr w:rsidR="00F075D1" w:rsidRPr="002F2B32" w14:paraId="45FD6FE5" w14:textId="77777777" w:rsidTr="00A42C55">
        <w:tc>
          <w:tcPr>
            <w:tcW w:w="802" w:type="dxa"/>
          </w:tcPr>
          <w:p w14:paraId="286BD85C"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lastRenderedPageBreak/>
              <w:t>2</w:t>
            </w:r>
          </w:p>
        </w:tc>
        <w:tc>
          <w:tcPr>
            <w:tcW w:w="2430" w:type="dxa"/>
          </w:tcPr>
          <w:p w14:paraId="4C57F86B"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«Языковые средства и навыки оперирования</w:t>
            </w:r>
          </w:p>
          <w:p w14:paraId="65E20725"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ими»</w:t>
            </w:r>
          </w:p>
        </w:tc>
        <w:tc>
          <w:tcPr>
            <w:tcW w:w="7189" w:type="dxa"/>
          </w:tcPr>
          <w:p w14:paraId="2B391453" w14:textId="77777777" w:rsidR="00F075D1" w:rsidRPr="002F2B32" w:rsidRDefault="00F075D1" w:rsidP="00A42C55">
            <w:pPr>
              <w:autoSpaceDE w:val="0"/>
              <w:snapToGrid w:val="0"/>
              <w:spacing w:after="0" w:line="100" w:lineRule="atLeast"/>
              <w:rPr>
                <w:rFonts w:ascii="Times New Roman" w:eastAsia="NewtonCSanPin-BoldItalic" w:hAnsi="Times New Roman" w:cs="NewtonCSanPin-BoldItalic"/>
                <w:b/>
                <w:bCs/>
                <w:i/>
                <w:iCs/>
                <w:sz w:val="24"/>
                <w:szCs w:val="24"/>
                <w:lang w:eastAsia="ru-RU"/>
              </w:rPr>
            </w:pPr>
            <w:r w:rsidRPr="002F2B32">
              <w:rPr>
                <w:rFonts w:ascii="Times New Roman" w:eastAsia="NewtonCSanPin-BoldItalic" w:hAnsi="Times New Roman" w:cs="NewtonCSanPin-BoldItalic"/>
                <w:b/>
                <w:bCs/>
                <w:i/>
                <w:iCs/>
                <w:sz w:val="24"/>
                <w:szCs w:val="24"/>
                <w:lang w:eastAsia="ru-RU"/>
              </w:rPr>
              <w:t>Графика, каллиграфия, орфография</w:t>
            </w:r>
          </w:p>
          <w:p w14:paraId="47CD6D9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2EF352D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пользоваться английским алфавитом, знать последовательность букв в нем;</w:t>
            </w:r>
          </w:p>
          <w:p w14:paraId="47BCDE8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воспроизводить графически и каллиграфически корректно все буквы английского алфавита (полупечатное написание букв, буквосочетаний, слов);</w:t>
            </w:r>
          </w:p>
          <w:p w14:paraId="33B219F8"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применять основные правила чтения и орфографии, читать и писать изученные слова английского языка;</w:t>
            </w:r>
          </w:p>
          <w:p w14:paraId="529AFDA8"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отличать буквы от знаков транскрипции.</w:t>
            </w:r>
          </w:p>
          <w:p w14:paraId="1F02099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2C360354"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сравнивать и анализировать буквосочетания английского языка и их транскрипцию;</w:t>
            </w:r>
          </w:p>
          <w:p w14:paraId="2F2A667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группировать слова в соответствии с изученными правилами чтения;</w:t>
            </w:r>
          </w:p>
          <w:p w14:paraId="08A9988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уточнять написание слова по словарю учебника.</w:t>
            </w:r>
          </w:p>
          <w:p w14:paraId="6D4C6C52" w14:textId="77777777" w:rsidR="00F075D1" w:rsidRPr="002F2B32" w:rsidRDefault="00F075D1" w:rsidP="00A42C55">
            <w:pPr>
              <w:autoSpaceDE w:val="0"/>
              <w:spacing w:after="0" w:line="100" w:lineRule="atLeast"/>
              <w:rPr>
                <w:rFonts w:ascii="Times New Roman" w:eastAsia="NewtonCSanPin-BoldItalic" w:hAnsi="Times New Roman" w:cs="NewtonCSanPin-BoldItalic"/>
                <w:b/>
                <w:bCs/>
                <w:i/>
                <w:iCs/>
                <w:sz w:val="24"/>
                <w:szCs w:val="24"/>
                <w:lang w:eastAsia="ru-RU"/>
              </w:rPr>
            </w:pPr>
            <w:r w:rsidRPr="002F2B32">
              <w:rPr>
                <w:rFonts w:ascii="Times New Roman" w:eastAsia="NewtonCSanPin-BoldItalic" w:hAnsi="Times New Roman" w:cs="NewtonCSanPin-BoldItalic"/>
                <w:b/>
                <w:bCs/>
                <w:i/>
                <w:iCs/>
                <w:sz w:val="24"/>
                <w:szCs w:val="24"/>
                <w:lang w:eastAsia="ru-RU"/>
              </w:rPr>
              <w:t>Фонетическая сторона речи</w:t>
            </w:r>
          </w:p>
          <w:p w14:paraId="27E46F5D"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01911A1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различать на слух и адекватно произносить все звуки английского языка, соблюдая нормы произношения звуков;</w:t>
            </w:r>
          </w:p>
          <w:p w14:paraId="36A23C3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соблюдать правильное ударение в изолированном слове, фразе;</w:t>
            </w:r>
          </w:p>
          <w:p w14:paraId="08EC163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различать коммуникативные типы предложений по интонации;</w:t>
            </w:r>
          </w:p>
          <w:p w14:paraId="641D2F4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корректно произносить предложения с точки зрения их ритмико-интонационных особенностей.</w:t>
            </w:r>
          </w:p>
          <w:p w14:paraId="4EAC3EFD"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40F95B95"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распознавать случаи использования связующего r и соблюдать их в речи;</w:t>
            </w:r>
          </w:p>
          <w:p w14:paraId="393B3DA5"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соблюдать интонацию перечисления;</w:t>
            </w:r>
          </w:p>
          <w:p w14:paraId="30B8A69A"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соблюдать правило отсутствия ударения на служебных словах (артиклях, союзах, предлогах);</w:t>
            </w:r>
          </w:p>
          <w:p w14:paraId="36DC3C9C"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читать изучаемые слова по транскрипции.</w:t>
            </w:r>
          </w:p>
          <w:p w14:paraId="3A0DFE45" w14:textId="77777777" w:rsidR="00F075D1" w:rsidRPr="002F2B32" w:rsidRDefault="00F075D1" w:rsidP="00A42C55">
            <w:pPr>
              <w:autoSpaceDE w:val="0"/>
              <w:spacing w:after="0" w:line="100" w:lineRule="atLeast"/>
              <w:rPr>
                <w:rFonts w:ascii="Times New Roman" w:eastAsia="NewtonCSanPin-BoldItalic" w:hAnsi="Times New Roman" w:cs="NewtonCSanPin-BoldItalic"/>
                <w:b/>
                <w:bCs/>
                <w:i/>
                <w:iCs/>
                <w:sz w:val="24"/>
                <w:szCs w:val="24"/>
                <w:lang w:eastAsia="ru-RU"/>
              </w:rPr>
            </w:pPr>
            <w:r w:rsidRPr="002F2B32">
              <w:rPr>
                <w:rFonts w:ascii="Times New Roman" w:eastAsia="NewtonCSanPin-BoldItalic" w:hAnsi="Times New Roman" w:cs="NewtonCSanPin-BoldItalic"/>
                <w:b/>
                <w:bCs/>
                <w:i/>
                <w:iCs/>
                <w:sz w:val="24"/>
                <w:szCs w:val="24"/>
                <w:lang w:eastAsia="ru-RU"/>
              </w:rPr>
              <w:t>Лексическая сторона речи</w:t>
            </w:r>
          </w:p>
          <w:p w14:paraId="45E06F7D"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4E21E0C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узнавать в письменном и устном тексте изученные лексические единицы, в том числе словосочетания, в пределах тематики начальной школы;</w:t>
            </w:r>
          </w:p>
          <w:p w14:paraId="04B83DD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оперировать в процессе общения активной лексикой в соответствии с коммуникативной задачей.</w:t>
            </w:r>
          </w:p>
          <w:p w14:paraId="2B29CA0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7D39709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узнавать простые словообразовательные элементы;</w:t>
            </w:r>
          </w:p>
          <w:p w14:paraId="1FA08A0D"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опираться на языковую догадку в процессе чтения и аудирования (интернациональные и сложные слова).</w:t>
            </w:r>
          </w:p>
          <w:p w14:paraId="6CDCD5AF" w14:textId="77777777" w:rsidR="00F075D1" w:rsidRPr="002F2B32" w:rsidRDefault="00F075D1" w:rsidP="00A42C55">
            <w:pPr>
              <w:autoSpaceDE w:val="0"/>
              <w:spacing w:after="0" w:line="100" w:lineRule="atLeast"/>
              <w:rPr>
                <w:rFonts w:ascii="Times New Roman" w:eastAsia="NewtonCSanPin-BoldItalic" w:hAnsi="Times New Roman" w:cs="NewtonCSanPin-BoldItalic"/>
                <w:b/>
                <w:bCs/>
                <w:i/>
                <w:iCs/>
                <w:sz w:val="24"/>
                <w:szCs w:val="24"/>
                <w:lang w:eastAsia="ru-RU"/>
              </w:rPr>
            </w:pPr>
            <w:r w:rsidRPr="002F2B32">
              <w:rPr>
                <w:rFonts w:ascii="Times New Roman" w:eastAsia="NewtonCSanPin-BoldItalic" w:hAnsi="Times New Roman" w:cs="NewtonCSanPin-BoldItalic"/>
                <w:b/>
                <w:bCs/>
                <w:i/>
                <w:iCs/>
                <w:sz w:val="24"/>
                <w:szCs w:val="24"/>
                <w:lang w:eastAsia="ru-RU"/>
              </w:rPr>
              <w:t>Грамматическая сторона речи</w:t>
            </w:r>
          </w:p>
          <w:p w14:paraId="6EFE86E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358AD863"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lastRenderedPageBreak/>
              <w:t>• распознавать и употреблять в речи основные коммуникативные типы предложений;</w:t>
            </w:r>
          </w:p>
          <w:p w14:paraId="2A9C20E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распознавать и употреблять в речи изученные существительные с определенным/неопределенным/нулевым артиклем; глаголы в Present, Past, FutureSimple; модальные глаголы can, may, must; личные, притяжательные и указательные местоимения; изученные прилагательные в положительной, сравнительной и превосходной степенях; количественные (до 100) и порядковые (до 20) числительные; наиболее употребительные предлоги для выражения временных и пространственных отношений.</w:t>
            </w:r>
          </w:p>
          <w:p w14:paraId="42A76768"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2B36D5AD"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узнавать сложносочиненные предложения с союзами and и but;</w:t>
            </w:r>
          </w:p>
          <w:p w14:paraId="71B01FF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использовать в речи безличные предложения (It’scold. It’s 5 o’clock. It’sinteresting), предложения с конструкцией</w:t>
            </w:r>
          </w:p>
          <w:p w14:paraId="0CC749E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thereis/thereare;</w:t>
            </w:r>
          </w:p>
          <w:p w14:paraId="546C0B6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оперировать в речи неопределенными местоимениями some, any (некоторые случаи употребления: Can I havesome</w:t>
            </w:r>
          </w:p>
          <w:p w14:paraId="4FFE1D0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val="en-US" w:eastAsia="ru-RU"/>
              </w:rPr>
            </w:pPr>
            <w:r w:rsidRPr="002F2B32">
              <w:rPr>
                <w:rFonts w:ascii="Times New Roman" w:eastAsia="NewtonCSanPin-Italic" w:hAnsi="Times New Roman" w:cs="NewtonCSanPin-Italic"/>
                <w:sz w:val="24"/>
                <w:szCs w:val="24"/>
                <w:lang w:val="en-US" w:eastAsia="ru-RU"/>
              </w:rPr>
              <w:t>tea? Is there any milk in the fridge? — No, there isn’t any);</w:t>
            </w:r>
          </w:p>
          <w:p w14:paraId="62AC4845"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образовывать по правилу прилагательные в сравнительной и превосходной степенях и употреблять их в речи;</w:t>
            </w:r>
          </w:p>
          <w:p w14:paraId="065D57C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распознавать в тексте и дифференцировать слова по определенным признакам (существительные, прилагательные, модальные/смысловые глаголы).</w:t>
            </w:r>
          </w:p>
        </w:tc>
      </w:tr>
    </w:tbl>
    <w:p w14:paraId="26BA6EAC"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p>
    <w:p w14:paraId="59348517"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r w:rsidRPr="002F2B32">
        <w:rPr>
          <w:rFonts w:ascii="Times New Roman" w:eastAsia="PragmaticaLightC-Bold" w:hAnsi="Times New Roman" w:cs="PragmaticaLightC-Bold"/>
          <w:b/>
          <w:bCs/>
          <w:kern w:val="1"/>
          <w:sz w:val="24"/>
          <w:szCs w:val="24"/>
          <w:lang w:eastAsia="ru-RU"/>
        </w:rPr>
        <w:t>МАТЕМАТИКА</w:t>
      </w:r>
    </w:p>
    <w:p w14:paraId="4EE29D92"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результате изучения курса математики выпускники начальной школы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14:paraId="66C3B830"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Учащиеся овладеют основами логического мышления, пространственного воображения и математической речи, приобретут необходимые вычислительные навыки.</w:t>
      </w:r>
    </w:p>
    <w:p w14:paraId="7D7DF495"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Ученики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14:paraId="641CEE97"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начальной школы получат представления о числе как результате счета и измерения, о принципе записи чисел.</w:t>
      </w:r>
    </w:p>
    <w:p w14:paraId="44F9F770"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Учащиеся накопят опыт решения текстовых задач.</w:t>
      </w:r>
    </w:p>
    <w:p w14:paraId="449662B2"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14:paraId="58552CCA"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ходе работы с таблицами и диаграммами (без использования компьютера) школьники приобретут важные для практикоориентированной математической деятельности умения, связанные с представлением, анализом и интерпретацией данных. Они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2424"/>
        <w:gridCol w:w="6983"/>
      </w:tblGrid>
      <w:tr w:rsidR="00F075D1" w:rsidRPr="002F2B32" w14:paraId="2591B788" w14:textId="77777777" w:rsidTr="00A42C55">
        <w:tc>
          <w:tcPr>
            <w:tcW w:w="805" w:type="dxa"/>
          </w:tcPr>
          <w:p w14:paraId="56A43153" w14:textId="77777777" w:rsidR="00F075D1" w:rsidRPr="002F2B32" w:rsidRDefault="00F075D1" w:rsidP="00A42C55">
            <w:pPr>
              <w:widowControl w:val="0"/>
              <w:suppressLineNumbers/>
              <w:suppressAutoHyphens/>
              <w:snapToGrid w:val="0"/>
              <w:spacing w:after="0" w:line="240" w:lineRule="auto"/>
              <w:jc w:val="center"/>
              <w:rPr>
                <w:rFonts w:ascii="Arial" w:eastAsia="Arial Unicode MS" w:hAnsi="Arial" w:cs="Times New Roman"/>
                <w:b/>
                <w:bCs/>
                <w:kern w:val="1"/>
                <w:sz w:val="20"/>
                <w:szCs w:val="24"/>
                <w:lang w:eastAsia="ru-RU"/>
              </w:rPr>
            </w:pPr>
            <w:r w:rsidRPr="002F2B32">
              <w:rPr>
                <w:rFonts w:ascii="Arial" w:eastAsia="Arial Unicode MS" w:hAnsi="Arial" w:cs="Times New Roman"/>
                <w:b/>
                <w:bCs/>
                <w:kern w:val="1"/>
                <w:sz w:val="20"/>
                <w:szCs w:val="24"/>
                <w:lang w:eastAsia="ru-RU"/>
              </w:rPr>
              <w:t>№</w:t>
            </w:r>
          </w:p>
        </w:tc>
        <w:tc>
          <w:tcPr>
            <w:tcW w:w="2424" w:type="dxa"/>
          </w:tcPr>
          <w:p w14:paraId="7405253A" w14:textId="77777777" w:rsidR="00F075D1" w:rsidRPr="002F2B32" w:rsidRDefault="00F075D1" w:rsidP="00A42C55">
            <w:pPr>
              <w:autoSpaceDE w:val="0"/>
              <w:snapToGrid w:val="0"/>
              <w:spacing w:after="0" w:line="100" w:lineRule="atLeast"/>
              <w:jc w:val="center"/>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 xml:space="preserve">Содержательная линия </w:t>
            </w:r>
          </w:p>
        </w:tc>
        <w:tc>
          <w:tcPr>
            <w:tcW w:w="7192" w:type="dxa"/>
          </w:tcPr>
          <w:p w14:paraId="04720761"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Результаты освоения ООП НОО</w:t>
            </w:r>
          </w:p>
        </w:tc>
      </w:tr>
      <w:tr w:rsidR="00F075D1" w:rsidRPr="002F2B32" w14:paraId="21B7C9C0" w14:textId="77777777" w:rsidTr="00A42C55">
        <w:tc>
          <w:tcPr>
            <w:tcW w:w="805" w:type="dxa"/>
          </w:tcPr>
          <w:p w14:paraId="623AA516" w14:textId="77777777" w:rsidR="00F075D1" w:rsidRPr="002F2B32" w:rsidRDefault="00F075D1" w:rsidP="00A42C55">
            <w:pPr>
              <w:spacing w:after="0" w:line="360" w:lineRule="auto"/>
              <w:jc w:val="center"/>
              <w:rPr>
                <w:rFonts w:ascii="Times New Roman" w:eastAsia="Times New Roman" w:hAnsi="Times New Roman" w:cs="Times New Roman"/>
                <w:bCs/>
                <w:sz w:val="28"/>
                <w:szCs w:val="28"/>
                <w:lang w:eastAsia="ru-RU"/>
              </w:rPr>
            </w:pPr>
            <w:r w:rsidRPr="002F2B32">
              <w:rPr>
                <w:rFonts w:ascii="Times New Roman" w:eastAsia="Times New Roman" w:hAnsi="Times New Roman" w:cs="Times New Roman"/>
                <w:bCs/>
                <w:sz w:val="28"/>
                <w:szCs w:val="28"/>
                <w:lang w:eastAsia="ru-RU"/>
              </w:rPr>
              <w:t>1</w:t>
            </w:r>
          </w:p>
        </w:tc>
        <w:tc>
          <w:tcPr>
            <w:tcW w:w="2424" w:type="dxa"/>
          </w:tcPr>
          <w:p w14:paraId="7EDC1E2C"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«Числа и величины»</w:t>
            </w:r>
          </w:p>
        </w:tc>
        <w:tc>
          <w:tcPr>
            <w:tcW w:w="7192" w:type="dxa"/>
          </w:tcPr>
          <w:p w14:paraId="5D7E6E60"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565D446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читать, записывать, сравнивать, упорядочивать числа от нуля до миллиона;</w:t>
            </w:r>
          </w:p>
          <w:p w14:paraId="5315C9A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xml:space="preserve">•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w:t>
            </w:r>
            <w:r w:rsidRPr="002F2B32">
              <w:rPr>
                <w:rFonts w:ascii="Times New Roman" w:eastAsia="NewtonCSanPin-Regular" w:hAnsi="Times New Roman" w:cs="NewtonCSanPin-Regular"/>
                <w:sz w:val="24"/>
                <w:szCs w:val="24"/>
                <w:lang w:eastAsia="ru-RU"/>
              </w:rPr>
              <w:lastRenderedPageBreak/>
              <w:t>выбранному правилу (увеличение/уменьшение числа на несколько единиц, увеличение/уменьшение числа в несколько раз);</w:t>
            </w:r>
          </w:p>
          <w:p w14:paraId="05E517C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группировать числа по заданному или самостоятельно установленному признаку;</w:t>
            </w:r>
          </w:p>
          <w:p w14:paraId="40CD2107"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14:paraId="1878E230"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7089FA5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классифицировать числа по одному или нескольким основаниям, объяснять свои действия;</w:t>
            </w:r>
          </w:p>
          <w:p w14:paraId="7855D09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выбирать единицу для измерения данной величины (длины, массы, площади, времени), объяснять свои действия.</w:t>
            </w:r>
          </w:p>
          <w:p w14:paraId="0F2F3959" w14:textId="77777777" w:rsidR="00F075D1" w:rsidRPr="002F2B32" w:rsidRDefault="00F075D1" w:rsidP="00A42C55">
            <w:pPr>
              <w:autoSpaceDE w:val="0"/>
              <w:spacing w:after="0" w:line="100" w:lineRule="atLeast"/>
              <w:rPr>
                <w:rFonts w:ascii="Times New Roman" w:eastAsia="Times New Roman" w:hAnsi="Times New Roman" w:cs="Times New Roman"/>
                <w:sz w:val="24"/>
                <w:szCs w:val="24"/>
                <w:lang w:eastAsia="ru-RU"/>
              </w:rPr>
            </w:pPr>
          </w:p>
        </w:tc>
      </w:tr>
      <w:tr w:rsidR="00F075D1" w:rsidRPr="002F2B32" w14:paraId="7FA26497" w14:textId="77777777" w:rsidTr="00A42C55">
        <w:tc>
          <w:tcPr>
            <w:tcW w:w="805" w:type="dxa"/>
          </w:tcPr>
          <w:p w14:paraId="22C389FE" w14:textId="77777777" w:rsidR="00F075D1" w:rsidRPr="002F2B32" w:rsidRDefault="00F075D1" w:rsidP="00A42C55">
            <w:pPr>
              <w:spacing w:after="0" w:line="360" w:lineRule="auto"/>
              <w:jc w:val="center"/>
              <w:rPr>
                <w:rFonts w:ascii="Times New Roman" w:eastAsia="Times New Roman" w:hAnsi="Times New Roman" w:cs="Times New Roman"/>
                <w:bCs/>
                <w:sz w:val="28"/>
                <w:szCs w:val="28"/>
                <w:lang w:eastAsia="ru-RU"/>
              </w:rPr>
            </w:pPr>
            <w:r w:rsidRPr="002F2B32">
              <w:rPr>
                <w:rFonts w:ascii="Times New Roman" w:eastAsia="Times New Roman" w:hAnsi="Times New Roman" w:cs="Times New Roman"/>
                <w:bCs/>
                <w:sz w:val="28"/>
                <w:szCs w:val="28"/>
                <w:lang w:eastAsia="ru-RU"/>
              </w:rPr>
              <w:lastRenderedPageBreak/>
              <w:t>2</w:t>
            </w:r>
          </w:p>
        </w:tc>
        <w:tc>
          <w:tcPr>
            <w:tcW w:w="2424" w:type="dxa"/>
          </w:tcPr>
          <w:p w14:paraId="42919470"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«Арифметические действия»</w:t>
            </w:r>
          </w:p>
        </w:tc>
        <w:tc>
          <w:tcPr>
            <w:tcW w:w="7192" w:type="dxa"/>
          </w:tcPr>
          <w:p w14:paraId="65F86B3F"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0637329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14:paraId="0E9BC6F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14:paraId="092D7104"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выделять неизвестный компонент арифметического действия и находить его значение;</w:t>
            </w:r>
          </w:p>
          <w:p w14:paraId="2F55542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вычислять значение числового выражения (содержащего 2—3 арифметических действия, со скобками и без скобок).</w:t>
            </w:r>
          </w:p>
          <w:p w14:paraId="778A7B1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16A1052A"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выполнять действия с величинами;</w:t>
            </w:r>
          </w:p>
          <w:p w14:paraId="3A4FCDA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использовать свойства арифметических действий для удобства вычислений;</w:t>
            </w:r>
          </w:p>
          <w:p w14:paraId="2290B498"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проводить проверку правильности вычислений (с по мощью обратного действия, прикидки и оценки результата</w:t>
            </w:r>
          </w:p>
          <w:p w14:paraId="246CDE8C"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действия).</w:t>
            </w:r>
          </w:p>
        </w:tc>
      </w:tr>
      <w:tr w:rsidR="00F075D1" w:rsidRPr="002F2B32" w14:paraId="06FD0659" w14:textId="77777777" w:rsidTr="00A42C55">
        <w:tc>
          <w:tcPr>
            <w:tcW w:w="805" w:type="dxa"/>
          </w:tcPr>
          <w:p w14:paraId="13F9FCDA" w14:textId="77777777" w:rsidR="00F075D1" w:rsidRPr="002F2B32" w:rsidRDefault="00F075D1" w:rsidP="00A42C55">
            <w:pPr>
              <w:spacing w:after="0" w:line="360" w:lineRule="auto"/>
              <w:jc w:val="center"/>
              <w:rPr>
                <w:rFonts w:ascii="Times New Roman" w:eastAsia="Times New Roman" w:hAnsi="Times New Roman" w:cs="Times New Roman"/>
                <w:bCs/>
                <w:sz w:val="28"/>
                <w:szCs w:val="28"/>
                <w:lang w:eastAsia="ru-RU"/>
              </w:rPr>
            </w:pPr>
            <w:r w:rsidRPr="002F2B32">
              <w:rPr>
                <w:rFonts w:ascii="Times New Roman" w:eastAsia="Times New Roman" w:hAnsi="Times New Roman" w:cs="Times New Roman"/>
                <w:bCs/>
                <w:sz w:val="28"/>
                <w:szCs w:val="28"/>
                <w:lang w:eastAsia="ru-RU"/>
              </w:rPr>
              <w:t>3</w:t>
            </w:r>
          </w:p>
        </w:tc>
        <w:tc>
          <w:tcPr>
            <w:tcW w:w="2424" w:type="dxa"/>
          </w:tcPr>
          <w:p w14:paraId="786604BE"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«Работа с текстовыми задачами»</w:t>
            </w:r>
          </w:p>
        </w:tc>
        <w:tc>
          <w:tcPr>
            <w:tcW w:w="7192" w:type="dxa"/>
          </w:tcPr>
          <w:p w14:paraId="7CD0ED26"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7626BC0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анализировать задачу, устанавливать зависимость между величинами и взаимосвязь между условием и вопросом задачи, определять количество и порядок действий для решения задачи, выбирать и объяснять выбор действий;</w:t>
            </w:r>
          </w:p>
          <w:p w14:paraId="4707F757"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решать учебные задачи и задачи, связанные с повседневной жизнью, арифметическим способом (в 1—2 действия);</w:t>
            </w:r>
          </w:p>
          <w:p w14:paraId="17A89143"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оценивать правильность хода решения и реальность ответа на вопрос задачи.</w:t>
            </w:r>
          </w:p>
          <w:p w14:paraId="38D963D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06D851A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решать задачи на нахождение доли величины и величины по значению ее доли (половина, треть, четверть, пятая,</w:t>
            </w:r>
          </w:p>
          <w:p w14:paraId="33C04024"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десятая часть);</w:t>
            </w:r>
          </w:p>
          <w:p w14:paraId="716976D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решать задачи в 3—4 действия;</w:t>
            </w:r>
          </w:p>
          <w:p w14:paraId="76005D0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lastRenderedPageBreak/>
              <w:t>• находить разные способы решения задачи.</w:t>
            </w:r>
          </w:p>
        </w:tc>
      </w:tr>
      <w:tr w:rsidR="00F075D1" w:rsidRPr="002F2B32" w14:paraId="440AF8C9" w14:textId="77777777" w:rsidTr="00A42C55">
        <w:tc>
          <w:tcPr>
            <w:tcW w:w="805" w:type="dxa"/>
          </w:tcPr>
          <w:p w14:paraId="33E9381C" w14:textId="77777777" w:rsidR="00F075D1" w:rsidRPr="002F2B32" w:rsidRDefault="00F075D1" w:rsidP="00A42C55">
            <w:pPr>
              <w:spacing w:after="0" w:line="360" w:lineRule="auto"/>
              <w:jc w:val="center"/>
              <w:rPr>
                <w:rFonts w:ascii="Times New Roman" w:eastAsia="Times New Roman" w:hAnsi="Times New Roman" w:cs="Times New Roman"/>
                <w:bCs/>
                <w:sz w:val="28"/>
                <w:szCs w:val="28"/>
                <w:lang w:eastAsia="ru-RU"/>
              </w:rPr>
            </w:pPr>
            <w:r w:rsidRPr="002F2B32">
              <w:rPr>
                <w:rFonts w:ascii="Times New Roman" w:eastAsia="Times New Roman" w:hAnsi="Times New Roman" w:cs="Times New Roman"/>
                <w:bCs/>
                <w:sz w:val="28"/>
                <w:szCs w:val="28"/>
                <w:lang w:eastAsia="ru-RU"/>
              </w:rPr>
              <w:lastRenderedPageBreak/>
              <w:t>4</w:t>
            </w:r>
          </w:p>
        </w:tc>
        <w:tc>
          <w:tcPr>
            <w:tcW w:w="2424" w:type="dxa"/>
          </w:tcPr>
          <w:p w14:paraId="151A515B"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«Пространственные отношения. Геометрические</w:t>
            </w:r>
          </w:p>
          <w:p w14:paraId="2DAFD8F7"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фигуры»</w:t>
            </w:r>
          </w:p>
        </w:tc>
        <w:tc>
          <w:tcPr>
            <w:tcW w:w="7192" w:type="dxa"/>
          </w:tcPr>
          <w:p w14:paraId="4E234B74"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3B12852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описывать взаимное расположение предметов в пространстве и на плоскости;</w:t>
            </w:r>
          </w:p>
          <w:p w14:paraId="508BAF44"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14:paraId="19CFAC1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14:paraId="4F095614"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использовать свойства прямоугольника и квадрата для решения задач;</w:t>
            </w:r>
          </w:p>
          <w:p w14:paraId="34381CCD"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распознавать и называть геометрические тела: куб, шар;</w:t>
            </w:r>
          </w:p>
          <w:p w14:paraId="67B5AEA6"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соотносить реальные объекты с моделями геометрических фигур.</w:t>
            </w:r>
          </w:p>
          <w:p w14:paraId="3FFA0FC4"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773B968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распознавать, различать и называть геометрические тела: параллелепипед, пирамиду, цилиндр, конус</w:t>
            </w:r>
          </w:p>
        </w:tc>
      </w:tr>
      <w:tr w:rsidR="00F075D1" w:rsidRPr="002F2B32" w14:paraId="07EBC991" w14:textId="77777777" w:rsidTr="00A42C55">
        <w:tc>
          <w:tcPr>
            <w:tcW w:w="805" w:type="dxa"/>
          </w:tcPr>
          <w:p w14:paraId="73F709F6" w14:textId="77777777" w:rsidR="00F075D1" w:rsidRPr="002F2B32" w:rsidRDefault="00F075D1" w:rsidP="00A42C55">
            <w:pPr>
              <w:spacing w:after="0" w:line="360" w:lineRule="auto"/>
              <w:jc w:val="center"/>
              <w:rPr>
                <w:rFonts w:ascii="Times New Roman" w:eastAsia="Times New Roman" w:hAnsi="Times New Roman" w:cs="Times New Roman"/>
                <w:bCs/>
                <w:sz w:val="28"/>
                <w:szCs w:val="28"/>
                <w:lang w:eastAsia="ru-RU"/>
              </w:rPr>
            </w:pPr>
            <w:r w:rsidRPr="002F2B32">
              <w:rPr>
                <w:rFonts w:ascii="Times New Roman" w:eastAsia="Times New Roman" w:hAnsi="Times New Roman" w:cs="Times New Roman"/>
                <w:bCs/>
                <w:sz w:val="28"/>
                <w:szCs w:val="28"/>
                <w:lang w:eastAsia="ru-RU"/>
              </w:rPr>
              <w:t>5</w:t>
            </w:r>
          </w:p>
        </w:tc>
        <w:tc>
          <w:tcPr>
            <w:tcW w:w="2424" w:type="dxa"/>
          </w:tcPr>
          <w:p w14:paraId="6746257D"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«Геометрические величины»</w:t>
            </w:r>
          </w:p>
        </w:tc>
        <w:tc>
          <w:tcPr>
            <w:tcW w:w="7192" w:type="dxa"/>
          </w:tcPr>
          <w:p w14:paraId="091927D2"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25195CF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измерять длину отрезка;</w:t>
            </w:r>
          </w:p>
          <w:p w14:paraId="59110424"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вычислять периметр треугольника, прямоугольника и квадрата, площадь прямоугольника и квадрата;</w:t>
            </w:r>
          </w:p>
          <w:p w14:paraId="7CD8B5B0"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оценивать размеры геометрических объектов, расстояний приближенно (на глаз).</w:t>
            </w:r>
          </w:p>
          <w:p w14:paraId="20BF0E4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5C92D46A"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вычислять периметр и площадь нестандартной прямоугольной фигуры.</w:t>
            </w:r>
          </w:p>
        </w:tc>
      </w:tr>
      <w:tr w:rsidR="00F075D1" w:rsidRPr="002F2B32" w14:paraId="14313921" w14:textId="77777777" w:rsidTr="00A42C55">
        <w:tc>
          <w:tcPr>
            <w:tcW w:w="805" w:type="dxa"/>
          </w:tcPr>
          <w:p w14:paraId="7BA07818" w14:textId="77777777" w:rsidR="00F075D1" w:rsidRPr="002F2B32" w:rsidRDefault="00F075D1" w:rsidP="00A42C55">
            <w:pPr>
              <w:spacing w:after="0" w:line="360" w:lineRule="auto"/>
              <w:jc w:val="center"/>
              <w:rPr>
                <w:rFonts w:ascii="Times New Roman" w:eastAsia="Times New Roman" w:hAnsi="Times New Roman" w:cs="Times New Roman"/>
                <w:bCs/>
                <w:sz w:val="28"/>
                <w:szCs w:val="28"/>
                <w:lang w:eastAsia="ru-RU"/>
              </w:rPr>
            </w:pPr>
            <w:r w:rsidRPr="002F2B32">
              <w:rPr>
                <w:rFonts w:ascii="Times New Roman" w:eastAsia="Times New Roman" w:hAnsi="Times New Roman" w:cs="Times New Roman"/>
                <w:bCs/>
                <w:sz w:val="28"/>
                <w:szCs w:val="28"/>
                <w:lang w:eastAsia="ru-RU"/>
              </w:rPr>
              <w:t>6</w:t>
            </w:r>
          </w:p>
        </w:tc>
        <w:tc>
          <w:tcPr>
            <w:tcW w:w="2424" w:type="dxa"/>
          </w:tcPr>
          <w:p w14:paraId="562C284E"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«Работа с данными»</w:t>
            </w:r>
          </w:p>
        </w:tc>
        <w:tc>
          <w:tcPr>
            <w:tcW w:w="7192" w:type="dxa"/>
          </w:tcPr>
          <w:p w14:paraId="77130E47"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3117A0B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читать несложные готовые таблицы;</w:t>
            </w:r>
          </w:p>
          <w:p w14:paraId="727E890A"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заполнять несложные готовые таблицы;</w:t>
            </w:r>
          </w:p>
          <w:p w14:paraId="7B5C33A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Italic" w:hAnsi="Times New Roman" w:cs="NewtonCSanPin-Italic"/>
                <w:sz w:val="24"/>
                <w:szCs w:val="24"/>
                <w:lang w:eastAsia="ru-RU"/>
              </w:rPr>
              <w:t xml:space="preserve">• </w:t>
            </w:r>
            <w:r w:rsidRPr="002F2B32">
              <w:rPr>
                <w:rFonts w:ascii="Times New Roman" w:eastAsia="NewtonCSanPin-Regular" w:hAnsi="Times New Roman" w:cs="NewtonCSanPin-Regular"/>
                <w:sz w:val="24"/>
                <w:szCs w:val="24"/>
                <w:lang w:eastAsia="ru-RU"/>
              </w:rPr>
              <w:t>читать несложные готовые столбчатые диаграммы.</w:t>
            </w:r>
          </w:p>
          <w:p w14:paraId="1B37552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34CB9DC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читать несложные готовые круговые диаграммы.</w:t>
            </w:r>
          </w:p>
          <w:p w14:paraId="026FB90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достраивать несложную готовую столбчатую диаграмму;</w:t>
            </w:r>
          </w:p>
          <w:p w14:paraId="1318FE35"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сравнивать и обобщать информацию, представленную в строках и столбцах несложных таблиц и диаграмм;</w:t>
            </w:r>
          </w:p>
          <w:p w14:paraId="40DCFC7E"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распознавать одну и ту же информацию, представленную в разной форме (таблицы и диаграммы);</w:t>
            </w:r>
          </w:p>
          <w:p w14:paraId="78CF31F4"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планировать несложные исследования, собирать и представлять полученную информацию с помощью таблиц и</w:t>
            </w:r>
          </w:p>
          <w:p w14:paraId="3FBC6915"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диаграмм;</w:t>
            </w:r>
          </w:p>
          <w:p w14:paraId="3A1825D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интерпретировать информацию, полученную при проведении несложных исследований (объяснять, сравнивать и</w:t>
            </w:r>
          </w:p>
          <w:p w14:paraId="4B6F9EF0"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обобщать данные, делать выводы и прогнозы).</w:t>
            </w:r>
          </w:p>
        </w:tc>
      </w:tr>
    </w:tbl>
    <w:p w14:paraId="3F695598" w14:textId="77777777" w:rsidR="00F075D1" w:rsidRPr="002F2B32" w:rsidRDefault="00F075D1" w:rsidP="00F075D1">
      <w:pPr>
        <w:spacing w:after="0" w:line="360" w:lineRule="auto"/>
        <w:ind w:firstLine="709"/>
        <w:jc w:val="center"/>
        <w:rPr>
          <w:rFonts w:ascii="Times New Roman" w:eastAsia="Times New Roman" w:hAnsi="Times New Roman" w:cs="Times New Roman"/>
          <w:b/>
          <w:bCs/>
          <w:sz w:val="28"/>
          <w:szCs w:val="28"/>
          <w:lang w:eastAsia="ru-RU"/>
        </w:rPr>
      </w:pPr>
    </w:p>
    <w:p w14:paraId="4705814F"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r w:rsidRPr="002F2B32">
        <w:rPr>
          <w:rFonts w:ascii="Times New Roman" w:eastAsia="PragmaticaLightC-Bold" w:hAnsi="Times New Roman" w:cs="PragmaticaLightC-Bold"/>
          <w:b/>
          <w:bCs/>
          <w:kern w:val="1"/>
          <w:sz w:val="24"/>
          <w:szCs w:val="24"/>
          <w:lang w:eastAsia="ru-RU"/>
        </w:rPr>
        <w:t>ОКРУЖАЮЩИЙ МИР</w:t>
      </w:r>
    </w:p>
    <w:p w14:paraId="393E8C6A"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результате изучения курса «Окружающий мир» выпускники начальной школы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овладеют основами практико-ориентированных знаний о природе, человеке и обществе.</w:t>
      </w:r>
    </w:p>
    <w:p w14:paraId="2F9D9ABF"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Они приобретут опыт эмоционально окрашенного, личностного отношения к миру природы и </w:t>
      </w:r>
      <w:r w:rsidRPr="002F2B32">
        <w:rPr>
          <w:rFonts w:ascii="Times New Roman" w:eastAsia="NewtonCSanPin-Regular" w:hAnsi="Times New Roman" w:cs="NewtonCSanPin-Regular"/>
          <w:kern w:val="1"/>
          <w:sz w:val="24"/>
          <w:szCs w:val="24"/>
          <w:lang w:eastAsia="ru-RU"/>
        </w:rPr>
        <w:lastRenderedPageBreak/>
        <w:t>культуры. Знакомство с началами естественных и социально-гуманитарных наук в их единстве и взаимосвязях даст учащимся ключ (метод) к осмыслению</w:t>
      </w:r>
    </w:p>
    <w:p w14:paraId="4C465BDD"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личного опыта, позволит сделать явления окружающего мира более понятными, знакомыми и предсказуемыми, определить свое место в ближайшем окружении.</w:t>
      </w:r>
    </w:p>
    <w:p w14:paraId="423F1C41"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получат возможность осознать целостность научной картины мира, свое место в мире на основе единства рационально научного познания и эмоционально ценностного осмысления личного опыта общения с людьми, обществом и природой.</w:t>
      </w:r>
    </w:p>
    <w:p w14:paraId="0A2BC3D5"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 следственные связи в окружающем мире, в том числе на многообразном материале природы и культуры родного края.</w:t>
      </w:r>
    </w:p>
    <w:p w14:paraId="4C046A2A"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14:paraId="6069B867"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p>
    <w:p w14:paraId="52D43DE1"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2039"/>
        <w:gridCol w:w="7368"/>
      </w:tblGrid>
      <w:tr w:rsidR="00F075D1" w:rsidRPr="002F2B32" w14:paraId="76266289" w14:textId="77777777" w:rsidTr="00A42C55">
        <w:tc>
          <w:tcPr>
            <w:tcW w:w="804" w:type="dxa"/>
          </w:tcPr>
          <w:p w14:paraId="3356C13F" w14:textId="77777777" w:rsidR="00F075D1" w:rsidRPr="002F2B32" w:rsidRDefault="00F075D1" w:rsidP="00A42C55">
            <w:pPr>
              <w:widowControl w:val="0"/>
              <w:suppressLineNumbers/>
              <w:suppressAutoHyphens/>
              <w:snapToGrid w:val="0"/>
              <w:spacing w:after="0" w:line="240" w:lineRule="auto"/>
              <w:jc w:val="center"/>
              <w:rPr>
                <w:rFonts w:ascii="Arial" w:eastAsia="Arial Unicode MS" w:hAnsi="Arial" w:cs="Times New Roman"/>
                <w:b/>
                <w:bCs/>
                <w:kern w:val="1"/>
                <w:sz w:val="20"/>
                <w:szCs w:val="24"/>
                <w:lang w:eastAsia="ru-RU"/>
              </w:rPr>
            </w:pPr>
            <w:r w:rsidRPr="002F2B32">
              <w:rPr>
                <w:rFonts w:ascii="Arial" w:eastAsia="Arial Unicode MS" w:hAnsi="Arial" w:cs="Times New Roman"/>
                <w:b/>
                <w:bCs/>
                <w:kern w:val="1"/>
                <w:sz w:val="20"/>
                <w:szCs w:val="24"/>
                <w:lang w:eastAsia="ru-RU"/>
              </w:rPr>
              <w:t>№</w:t>
            </w:r>
          </w:p>
        </w:tc>
        <w:tc>
          <w:tcPr>
            <w:tcW w:w="2039" w:type="dxa"/>
          </w:tcPr>
          <w:p w14:paraId="224065EE" w14:textId="77777777" w:rsidR="00F075D1" w:rsidRPr="002F2B32" w:rsidRDefault="00F075D1" w:rsidP="00A42C55">
            <w:pPr>
              <w:autoSpaceDE w:val="0"/>
              <w:snapToGrid w:val="0"/>
              <w:spacing w:after="0" w:line="100" w:lineRule="atLeast"/>
              <w:jc w:val="center"/>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 xml:space="preserve">Содержательная линия </w:t>
            </w:r>
          </w:p>
        </w:tc>
        <w:tc>
          <w:tcPr>
            <w:tcW w:w="7578" w:type="dxa"/>
          </w:tcPr>
          <w:p w14:paraId="1B931F59"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Результаты освоения ООП НОО</w:t>
            </w:r>
          </w:p>
        </w:tc>
      </w:tr>
      <w:tr w:rsidR="00F075D1" w:rsidRPr="002F2B32" w14:paraId="6E28A18E" w14:textId="77777777" w:rsidTr="00A42C55">
        <w:tc>
          <w:tcPr>
            <w:tcW w:w="804" w:type="dxa"/>
          </w:tcPr>
          <w:p w14:paraId="399F0D5E" w14:textId="77777777" w:rsidR="00F075D1" w:rsidRPr="002F2B32" w:rsidRDefault="00F075D1" w:rsidP="00A42C55">
            <w:pPr>
              <w:widowControl w:val="0"/>
              <w:numPr>
                <w:ilvl w:val="0"/>
                <w:numId w:val="60"/>
              </w:numPr>
              <w:suppressLineNumbers/>
              <w:suppressAutoHyphens/>
              <w:snapToGrid w:val="0"/>
              <w:spacing w:after="0" w:line="240" w:lineRule="auto"/>
              <w:rPr>
                <w:rFonts w:ascii="Arial" w:eastAsia="Arial Unicode MS" w:hAnsi="Arial" w:cs="Times New Roman"/>
                <w:kern w:val="1"/>
                <w:sz w:val="20"/>
                <w:szCs w:val="24"/>
                <w:lang w:eastAsia="ru-RU"/>
              </w:rPr>
            </w:pPr>
          </w:p>
        </w:tc>
        <w:tc>
          <w:tcPr>
            <w:tcW w:w="2039" w:type="dxa"/>
          </w:tcPr>
          <w:p w14:paraId="25D0A2B2"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«Человек и природа»</w:t>
            </w:r>
          </w:p>
        </w:tc>
        <w:tc>
          <w:tcPr>
            <w:tcW w:w="7578" w:type="dxa"/>
          </w:tcPr>
          <w:p w14:paraId="4FFE4E72"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6A1445B3"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различать (узнавать) изученные объекты и явления живой и неживой природы;</w:t>
            </w:r>
          </w:p>
          <w:p w14:paraId="26C2DF83"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описывать на основе предложенного плана изученные объекты и явления живой и неживой природы, выделять их основные существенные признаки;</w:t>
            </w:r>
          </w:p>
          <w:p w14:paraId="1D05654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14:paraId="730A3F1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14:paraId="6B230BFA"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использовать естественно научные тексты с целью поиска и извлечения познавательной информации, ответов на вопросы, объяснений, создания собственных устных или письменных высказываний;</w:t>
            </w:r>
          </w:p>
          <w:p w14:paraId="3A8F5FB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использовать различные справочные издания (словарь по естествознанию, определитель растений и животных на основе иллюстраций, атлас карт) для поиска необходимой информации;</w:t>
            </w:r>
          </w:p>
          <w:p w14:paraId="2956FC78"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использовать готовые модели (глобус, карта, план) для объяснения явлений или выявления свойств объектов;</w:t>
            </w:r>
          </w:p>
          <w:p w14:paraId="0920420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14:paraId="3592472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w:t>
            </w:r>
          </w:p>
          <w:p w14:paraId="47C1AFD7"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14:paraId="6C8395CE"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0F1703B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lastRenderedPageBreak/>
              <w:t>• осознавать ценность природы и необходимость нести ответственность за ее сохранение, соблюдать правила экологического поведения в быту (раздельный сбор мусора, экономия воды и электроэнергии) и в природе;</w:t>
            </w:r>
          </w:p>
          <w:p w14:paraId="00F62AF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пользоваться простыми навыками самоконтроля и саморегуляции своего самочувствия для сохранения здоровья,</w:t>
            </w:r>
          </w:p>
          <w:p w14:paraId="7EDB3B5D"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осознанно выполнять режим дня, правила рационального питания и личной гигиены;</w:t>
            </w:r>
          </w:p>
          <w:p w14:paraId="3B8165BC"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выполнять правила безопасного поведения в природе, оказывать первую помощь при несложных несчастных случаях.</w:t>
            </w:r>
          </w:p>
        </w:tc>
      </w:tr>
      <w:tr w:rsidR="00F075D1" w:rsidRPr="002F2B32" w14:paraId="2F0CEFF0" w14:textId="77777777" w:rsidTr="00A42C55">
        <w:tc>
          <w:tcPr>
            <w:tcW w:w="804" w:type="dxa"/>
          </w:tcPr>
          <w:p w14:paraId="27CAB0A2"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lastRenderedPageBreak/>
              <w:t>2</w:t>
            </w:r>
          </w:p>
        </w:tc>
        <w:tc>
          <w:tcPr>
            <w:tcW w:w="2039" w:type="dxa"/>
          </w:tcPr>
          <w:p w14:paraId="25E70DFF"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«Человек и общество»</w:t>
            </w:r>
          </w:p>
        </w:tc>
        <w:tc>
          <w:tcPr>
            <w:tcW w:w="7578" w:type="dxa"/>
          </w:tcPr>
          <w:p w14:paraId="2C10ACA1"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16BB70C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различать государственную символику Российской Федерации; описывать достопримечательности столицы и родного края; находить на карте Российскую Федерацию, Москву – столицу России, свой регион и его главный город;</w:t>
            </w:r>
          </w:p>
          <w:p w14:paraId="2FE28FC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различать прошлое, настоящее, будущее; соотносить основные (изученные) исторические события с датами, конкретную дату с веком; находить место изученных событий на «ленте времени»;</w:t>
            </w:r>
          </w:p>
          <w:p w14:paraId="21B1DCE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используя дополнительные источники информации, находить факты, относящиеся к образу жизни, обычаям и верованиям наших предков; на основе имеющихся знаний отличать реальные исторические факты от вымыслов;</w:t>
            </w:r>
          </w:p>
          <w:p w14:paraId="3F74FC3D"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оценивать характер взаимоотношений людей в различных социальных группах (семья, общество сверстников и т. д.);</w:t>
            </w:r>
          </w:p>
          <w:p w14:paraId="05FD73F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использовать различные справочные издания (словари, энциклопедии) и детскую литературу о человеке и обществе с целью поиска и извлечения познавательной информации, ответов на вопросы, объяснений, для создания собственных устных или письменных высказываний;</w:t>
            </w:r>
          </w:p>
          <w:p w14:paraId="6756D9B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соблюдать правила личной безопасности и безопасности окружающих, понимать необходимость здорового образа жизни.</w:t>
            </w:r>
          </w:p>
          <w:p w14:paraId="09EA4B0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7C4CD1FC"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осознавать свою неразрывную связь с разнообразными окружающими социальными группами;</w:t>
            </w:r>
          </w:p>
          <w:p w14:paraId="2A20A23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ориентироваться в важнейших для страны и личности событиях и фактах прошлого и настоящего; оценивать их</w:t>
            </w:r>
          </w:p>
          <w:p w14:paraId="40FBE09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возможное влияние на будущее, приобретая тем самым чувство исторической перспективы;</w:t>
            </w:r>
          </w:p>
          <w:p w14:paraId="19E3B4B5"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наблюдать и описывать проявления богатства внутреннего мира человека в его созидательной деятельности на</w:t>
            </w:r>
          </w:p>
          <w:p w14:paraId="4F9851E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благо семьи, в интересах школы, профессионального сообщества, страны;</w:t>
            </w:r>
          </w:p>
          <w:p w14:paraId="218AF61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проявлять уважение и готовность выполнять совместно установленные договоренности и правила, в том числе</w:t>
            </w:r>
          </w:p>
          <w:p w14:paraId="6B0EBA4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правила общения со взрослыми и сверстниками в официальной обстановке школы.</w:t>
            </w:r>
          </w:p>
        </w:tc>
      </w:tr>
    </w:tbl>
    <w:p w14:paraId="1E5DA23B" w14:textId="77777777" w:rsidR="00F075D1" w:rsidRPr="002F2B32" w:rsidRDefault="00F075D1" w:rsidP="00F075D1">
      <w:pPr>
        <w:spacing w:after="0" w:line="360" w:lineRule="auto"/>
        <w:ind w:firstLine="709"/>
        <w:jc w:val="center"/>
        <w:rPr>
          <w:rFonts w:ascii="Times New Roman" w:eastAsia="Times New Roman" w:hAnsi="Times New Roman" w:cs="Times New Roman"/>
          <w:b/>
          <w:bCs/>
          <w:sz w:val="28"/>
          <w:szCs w:val="28"/>
          <w:lang w:eastAsia="ru-RU"/>
        </w:rPr>
      </w:pPr>
    </w:p>
    <w:p w14:paraId="09257553"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r w:rsidRPr="002F2B32">
        <w:rPr>
          <w:rFonts w:ascii="Times New Roman" w:eastAsia="PragmaticaLightC-Bold" w:hAnsi="Times New Roman" w:cs="PragmaticaLightC-Bold"/>
          <w:b/>
          <w:bCs/>
          <w:kern w:val="1"/>
          <w:sz w:val="24"/>
          <w:szCs w:val="24"/>
          <w:lang w:eastAsia="ru-RU"/>
        </w:rPr>
        <w:t>МУЗЫКА</w:t>
      </w:r>
    </w:p>
    <w:p w14:paraId="7D1293FE"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В результате изучения музыки в начальной школе у выпускников будут сформированы основы музыкальной культуры; воспитаны нравственные и эстетические чувства, художественный вкус; развит интерес к музыкальному искусству и музыкальной деятельности, образное и ассоциативное </w:t>
      </w:r>
      <w:r w:rsidRPr="002F2B32">
        <w:rPr>
          <w:rFonts w:ascii="Times New Roman" w:eastAsia="NewtonCSanPin-Regular" w:hAnsi="Times New Roman" w:cs="NewtonCSanPin-Regular"/>
          <w:kern w:val="1"/>
          <w:sz w:val="24"/>
          <w:szCs w:val="24"/>
          <w:lang w:eastAsia="ru-RU"/>
        </w:rPr>
        <w:lastRenderedPageBreak/>
        <w:t>мышление и воображение, музыкальная память и слух, певческий голос, учебно-творческие способности в различных видах музыкальной деятельности. Школьники смогут открыто выражать свое отношение к искусству, проявлять ценностно-смысловые ориентации, позитивную самооценку, самоуважение, жизненный оптимизм.</w:t>
      </w:r>
    </w:p>
    <w:p w14:paraId="4CC462DF"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начальной школы научатся воспринимать музыку и размышлять о ней; воплощать музыкальные образы при создании театрализованных и музыкально-пластических композиций, разучивании и исполнении вокально - хоровых произведений, игре на элементарных детских музыкальных инструментах; импровизировать в разнообразных видах музыкально-творческой деятельности.</w:t>
      </w:r>
    </w:p>
    <w:p w14:paraId="2511D88F"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Дети будут способны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 практических задач, действовать самостоятельно</w:t>
      </w:r>
    </w:p>
    <w:p w14:paraId="38ADADBB"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при разрешении проблемно - творческих ситуаций в повседневной жизни.</w:t>
      </w:r>
    </w:p>
    <w:p w14:paraId="79EEB938"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123"/>
        <w:gridCol w:w="7271"/>
      </w:tblGrid>
      <w:tr w:rsidR="00F075D1" w:rsidRPr="002F2B32" w14:paraId="6C15DE8F" w14:textId="77777777" w:rsidTr="00A42C55">
        <w:tc>
          <w:tcPr>
            <w:tcW w:w="817" w:type="dxa"/>
          </w:tcPr>
          <w:p w14:paraId="564494D3" w14:textId="77777777" w:rsidR="00F075D1" w:rsidRPr="002F2B32" w:rsidRDefault="00F075D1" w:rsidP="00A42C55">
            <w:pPr>
              <w:widowControl w:val="0"/>
              <w:suppressLineNumbers/>
              <w:suppressAutoHyphens/>
              <w:snapToGrid w:val="0"/>
              <w:spacing w:after="0" w:line="240" w:lineRule="auto"/>
              <w:jc w:val="center"/>
              <w:rPr>
                <w:rFonts w:ascii="Arial" w:eastAsia="Arial Unicode MS" w:hAnsi="Arial" w:cs="Times New Roman"/>
                <w:b/>
                <w:bCs/>
                <w:kern w:val="1"/>
                <w:sz w:val="20"/>
                <w:szCs w:val="24"/>
                <w:lang w:eastAsia="ru-RU"/>
              </w:rPr>
            </w:pPr>
            <w:r w:rsidRPr="002F2B32">
              <w:rPr>
                <w:rFonts w:ascii="Arial" w:eastAsia="Arial Unicode MS" w:hAnsi="Arial" w:cs="Times New Roman"/>
                <w:b/>
                <w:bCs/>
                <w:kern w:val="1"/>
                <w:sz w:val="20"/>
                <w:szCs w:val="24"/>
                <w:lang w:eastAsia="ru-RU"/>
              </w:rPr>
              <w:t>№</w:t>
            </w:r>
          </w:p>
        </w:tc>
        <w:tc>
          <w:tcPr>
            <w:tcW w:w="2126" w:type="dxa"/>
          </w:tcPr>
          <w:p w14:paraId="200E49AE" w14:textId="77777777" w:rsidR="00F075D1" w:rsidRPr="002F2B32" w:rsidRDefault="00F075D1" w:rsidP="00A42C55">
            <w:pPr>
              <w:autoSpaceDE w:val="0"/>
              <w:snapToGrid w:val="0"/>
              <w:spacing w:after="0" w:line="100" w:lineRule="atLeast"/>
              <w:jc w:val="center"/>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 xml:space="preserve">Содержательная линия </w:t>
            </w:r>
          </w:p>
        </w:tc>
        <w:tc>
          <w:tcPr>
            <w:tcW w:w="7478" w:type="dxa"/>
          </w:tcPr>
          <w:p w14:paraId="5F2D68AF"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Результаты освоения ООП НОО</w:t>
            </w:r>
          </w:p>
        </w:tc>
      </w:tr>
      <w:tr w:rsidR="00F075D1" w:rsidRPr="002F2B32" w14:paraId="6C3F6184" w14:textId="77777777" w:rsidTr="00A42C55">
        <w:tc>
          <w:tcPr>
            <w:tcW w:w="817" w:type="dxa"/>
          </w:tcPr>
          <w:p w14:paraId="1E07FDC0" w14:textId="77777777" w:rsidR="00F075D1" w:rsidRPr="002F2B32" w:rsidRDefault="00F075D1" w:rsidP="00A42C55">
            <w:pPr>
              <w:widowControl w:val="0"/>
              <w:numPr>
                <w:ilvl w:val="0"/>
                <w:numId w:val="61"/>
              </w:numPr>
              <w:suppressLineNumbers/>
              <w:suppressAutoHyphens/>
              <w:snapToGrid w:val="0"/>
              <w:spacing w:after="0" w:line="240" w:lineRule="auto"/>
              <w:rPr>
                <w:rFonts w:ascii="Arial" w:eastAsia="Arial Unicode MS" w:hAnsi="Arial" w:cs="Times New Roman"/>
                <w:kern w:val="1"/>
                <w:sz w:val="20"/>
                <w:szCs w:val="24"/>
                <w:lang w:eastAsia="ru-RU"/>
              </w:rPr>
            </w:pPr>
          </w:p>
        </w:tc>
        <w:tc>
          <w:tcPr>
            <w:tcW w:w="2126" w:type="dxa"/>
          </w:tcPr>
          <w:p w14:paraId="339E7482"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«Музыка в жизни человека»</w:t>
            </w:r>
          </w:p>
        </w:tc>
        <w:tc>
          <w:tcPr>
            <w:tcW w:w="7478" w:type="dxa"/>
          </w:tcPr>
          <w:p w14:paraId="60E87D2F"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52176BB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свое отношение к нему в различных видах музыкально - творческой деятельности;</w:t>
            </w:r>
          </w:p>
          <w:p w14:paraId="678CE83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ориентироваться в музыкально-поэтическом творчестве, в многообразии музыкального фольклора России, сопоставлять различные образцы народной и профессиональной музыки, ценить отечественные народные музыкальные традиции;</w:t>
            </w:r>
          </w:p>
          <w:p w14:paraId="23B51C16"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воплощать художественно-образное содержание и интонационно - мелодические особенности профессионального (в пении, слове, движении и др.) и народного творчества (в песнях, играх, действах).</w:t>
            </w:r>
          </w:p>
          <w:p w14:paraId="760341DE"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7602E598"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реализовывать творческий потенциал, осуществляя собственные музыкально-исполнительские замыслы в различных видах деятельности;</w:t>
            </w:r>
          </w:p>
          <w:p w14:paraId="682EF37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организовывать культурный досуг, самостоятельную музыкально-творческую деятельность, музицировать и использовать ИКТ в музыкальных играх.</w:t>
            </w:r>
          </w:p>
        </w:tc>
      </w:tr>
      <w:tr w:rsidR="00F075D1" w:rsidRPr="002F2B32" w14:paraId="7E067A93" w14:textId="77777777" w:rsidTr="00A42C55">
        <w:tc>
          <w:tcPr>
            <w:tcW w:w="817" w:type="dxa"/>
          </w:tcPr>
          <w:p w14:paraId="568CE8C2" w14:textId="77777777" w:rsidR="00F075D1" w:rsidRPr="002F2B32" w:rsidRDefault="00F075D1" w:rsidP="00A42C55">
            <w:pPr>
              <w:spacing w:after="0" w:line="360" w:lineRule="auto"/>
              <w:jc w:val="center"/>
              <w:rPr>
                <w:rFonts w:ascii="Times New Roman" w:eastAsia="Times New Roman" w:hAnsi="Times New Roman" w:cs="Times New Roman"/>
                <w:bCs/>
                <w:sz w:val="28"/>
                <w:szCs w:val="28"/>
                <w:lang w:eastAsia="ru-RU"/>
              </w:rPr>
            </w:pPr>
            <w:r w:rsidRPr="002F2B32">
              <w:rPr>
                <w:rFonts w:ascii="Times New Roman" w:eastAsia="Times New Roman" w:hAnsi="Times New Roman" w:cs="Times New Roman"/>
                <w:bCs/>
                <w:sz w:val="28"/>
                <w:szCs w:val="28"/>
                <w:lang w:eastAsia="ru-RU"/>
              </w:rPr>
              <w:t>2</w:t>
            </w:r>
          </w:p>
        </w:tc>
        <w:tc>
          <w:tcPr>
            <w:tcW w:w="2126" w:type="dxa"/>
          </w:tcPr>
          <w:p w14:paraId="76CA3237"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«Основные закономерности музыкального искусства»</w:t>
            </w:r>
          </w:p>
        </w:tc>
        <w:tc>
          <w:tcPr>
            <w:tcW w:w="7478" w:type="dxa"/>
          </w:tcPr>
          <w:p w14:paraId="45F55CB8"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70F2D8AE"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14:paraId="2F6F833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наблюдать за процессом и результатом музыкального развития на основе сходства и различия интонаций, тем, образов и распознавать художественный смысл различных форм построения музыки;</w:t>
            </w:r>
          </w:p>
          <w:p w14:paraId="640AE16D"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14:paraId="1076EEC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3DB2725A"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xml:space="preserve">• реализовывать собственные творческие замыслы в различных видах музыкальной деятельности (в пении и интерпретации музыки, </w:t>
            </w:r>
            <w:r w:rsidRPr="002F2B32">
              <w:rPr>
                <w:rFonts w:ascii="Times New Roman" w:eastAsia="NewtonCSanPin-Italic" w:hAnsi="Times New Roman" w:cs="NewtonCSanPin-Italic"/>
                <w:sz w:val="24"/>
                <w:szCs w:val="24"/>
                <w:lang w:eastAsia="ru-RU"/>
              </w:rPr>
              <w:lastRenderedPageBreak/>
              <w:t>игре на детских элементарных музыкальных инструментах, музыкально-пластическом движении и импровизации);</w:t>
            </w:r>
          </w:p>
          <w:p w14:paraId="01D9B36D"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использовать систему графических знаков для ориентации в нотном письме при пении простейших мелодий;</w:t>
            </w:r>
          </w:p>
          <w:p w14:paraId="17C51014"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tc>
      </w:tr>
      <w:tr w:rsidR="00F075D1" w:rsidRPr="002F2B32" w14:paraId="7DF2950B" w14:textId="77777777" w:rsidTr="00A42C55">
        <w:tc>
          <w:tcPr>
            <w:tcW w:w="817" w:type="dxa"/>
          </w:tcPr>
          <w:p w14:paraId="599949CB" w14:textId="77777777" w:rsidR="00F075D1" w:rsidRPr="002F2B32" w:rsidRDefault="00F075D1" w:rsidP="00A42C55">
            <w:pPr>
              <w:spacing w:after="0" w:line="360" w:lineRule="auto"/>
              <w:jc w:val="center"/>
              <w:rPr>
                <w:rFonts w:ascii="Times New Roman" w:eastAsia="Times New Roman" w:hAnsi="Times New Roman" w:cs="Times New Roman"/>
                <w:bCs/>
                <w:sz w:val="28"/>
                <w:szCs w:val="28"/>
                <w:lang w:eastAsia="ru-RU"/>
              </w:rPr>
            </w:pPr>
            <w:r w:rsidRPr="002F2B32">
              <w:rPr>
                <w:rFonts w:ascii="Times New Roman" w:eastAsia="Times New Roman" w:hAnsi="Times New Roman" w:cs="Times New Roman"/>
                <w:bCs/>
                <w:sz w:val="28"/>
                <w:szCs w:val="28"/>
                <w:lang w:eastAsia="ru-RU"/>
              </w:rPr>
              <w:lastRenderedPageBreak/>
              <w:t>3</w:t>
            </w:r>
          </w:p>
        </w:tc>
        <w:tc>
          <w:tcPr>
            <w:tcW w:w="2126" w:type="dxa"/>
          </w:tcPr>
          <w:p w14:paraId="68B0DC44"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«Музыкальная картина мира»</w:t>
            </w:r>
          </w:p>
        </w:tc>
        <w:tc>
          <w:tcPr>
            <w:tcW w:w="7478" w:type="dxa"/>
          </w:tcPr>
          <w:p w14:paraId="63FF0FA4"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4B07F8D8"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 др.);</w:t>
            </w:r>
          </w:p>
          <w:p w14:paraId="0BE25063"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14:paraId="0432983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оценивать и соотносить содержание и музыкальный язык народного и профессионального музыкального творчества разных стран мира.</w:t>
            </w:r>
          </w:p>
          <w:p w14:paraId="240757CB"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48BFD558"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14:paraId="02687F9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 - творческой деятельности (пение, инструментальное музицирование, драматизация и др.), собирать музыкальные коллекции (фонотека, видеотека).</w:t>
            </w:r>
          </w:p>
        </w:tc>
      </w:tr>
    </w:tbl>
    <w:p w14:paraId="5E4CD01E" w14:textId="77777777" w:rsidR="00F075D1" w:rsidRPr="002F2B32" w:rsidRDefault="00F075D1" w:rsidP="00F075D1">
      <w:pPr>
        <w:spacing w:after="0" w:line="360" w:lineRule="auto"/>
        <w:ind w:firstLine="709"/>
        <w:jc w:val="center"/>
        <w:rPr>
          <w:rFonts w:ascii="Times New Roman" w:eastAsia="Times New Roman" w:hAnsi="Times New Roman" w:cs="Times New Roman"/>
          <w:b/>
          <w:bCs/>
          <w:sz w:val="28"/>
          <w:szCs w:val="28"/>
          <w:lang w:eastAsia="ru-RU"/>
        </w:rPr>
      </w:pPr>
    </w:p>
    <w:p w14:paraId="43D8E8E3"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r w:rsidRPr="002F2B32">
        <w:rPr>
          <w:rFonts w:ascii="Times New Roman" w:eastAsia="PragmaticaLightC-Bold" w:hAnsi="Times New Roman" w:cs="PragmaticaLightC-Bold"/>
          <w:b/>
          <w:bCs/>
          <w:kern w:val="1"/>
          <w:sz w:val="24"/>
          <w:szCs w:val="24"/>
          <w:lang w:eastAsia="ru-RU"/>
        </w:rPr>
        <w:t>ИЗОБРАЗИТЕЛЬНОЕ ИСКУССТВО</w:t>
      </w:r>
    </w:p>
    <w:p w14:paraId="736B2C12"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результате изучения изобразительного искусства в начальной школе у выпускников будут сформированы основы художественной культуры: представления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Начнут развиваться образное мышление и воображение, учебно - творческие способности,</w:t>
      </w:r>
    </w:p>
    <w:p w14:paraId="7186A60C"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формироваться основы анализа произведения искусства; будут проявляться эмоционально - ценностное отношение к миру и художественный вкус. Учащиеся овладеют практическими умениями и навыками в восприятии произведений пластических искусств и в различных видах художественной деятельности: рисунке, живописи, скульптуре, художественном конструировании, декоративно-прикладном искусстве.</w:t>
      </w:r>
    </w:p>
    <w:p w14:paraId="559D0FC5"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 - творческой деятельности. Они научатся применять художественные умения, знания и представления о пластических искусствах для выполнения учебных и художественно-практических задач.</w:t>
      </w:r>
    </w:p>
    <w:p w14:paraId="0572EAB0"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p>
    <w:p w14:paraId="24A2078E"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2123"/>
        <w:gridCol w:w="7270"/>
      </w:tblGrid>
      <w:tr w:rsidR="00F075D1" w:rsidRPr="002F2B32" w14:paraId="4749CCF9" w14:textId="77777777" w:rsidTr="00A42C55">
        <w:tc>
          <w:tcPr>
            <w:tcW w:w="817" w:type="dxa"/>
          </w:tcPr>
          <w:p w14:paraId="77088D1A" w14:textId="77777777" w:rsidR="00F075D1" w:rsidRPr="002F2B32" w:rsidRDefault="00F075D1" w:rsidP="00A42C55">
            <w:pPr>
              <w:widowControl w:val="0"/>
              <w:suppressLineNumbers/>
              <w:suppressAutoHyphens/>
              <w:snapToGrid w:val="0"/>
              <w:spacing w:after="0" w:line="240" w:lineRule="auto"/>
              <w:jc w:val="center"/>
              <w:rPr>
                <w:rFonts w:ascii="Arial" w:eastAsia="Arial Unicode MS" w:hAnsi="Arial" w:cs="Times New Roman"/>
                <w:b/>
                <w:bCs/>
                <w:kern w:val="1"/>
                <w:sz w:val="20"/>
                <w:szCs w:val="24"/>
                <w:lang w:eastAsia="ru-RU"/>
              </w:rPr>
            </w:pPr>
            <w:r w:rsidRPr="002F2B32">
              <w:rPr>
                <w:rFonts w:ascii="Arial" w:eastAsia="Arial Unicode MS" w:hAnsi="Arial" w:cs="Times New Roman"/>
                <w:b/>
                <w:bCs/>
                <w:kern w:val="1"/>
                <w:sz w:val="20"/>
                <w:szCs w:val="24"/>
                <w:lang w:eastAsia="ru-RU"/>
              </w:rPr>
              <w:t>№</w:t>
            </w:r>
          </w:p>
        </w:tc>
        <w:tc>
          <w:tcPr>
            <w:tcW w:w="2126" w:type="dxa"/>
          </w:tcPr>
          <w:p w14:paraId="1E1A1955" w14:textId="77777777" w:rsidR="00F075D1" w:rsidRPr="002F2B32" w:rsidRDefault="00F075D1" w:rsidP="00A42C55">
            <w:pPr>
              <w:autoSpaceDE w:val="0"/>
              <w:snapToGrid w:val="0"/>
              <w:spacing w:after="0" w:line="100" w:lineRule="atLeast"/>
              <w:jc w:val="center"/>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 xml:space="preserve">Содержательная линия </w:t>
            </w:r>
          </w:p>
        </w:tc>
        <w:tc>
          <w:tcPr>
            <w:tcW w:w="7478" w:type="dxa"/>
          </w:tcPr>
          <w:p w14:paraId="6A4A8128"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Результаты освоения ООП НОО</w:t>
            </w:r>
          </w:p>
        </w:tc>
      </w:tr>
      <w:tr w:rsidR="00F075D1" w:rsidRPr="002F2B32" w14:paraId="40E1E368" w14:textId="77777777" w:rsidTr="00A42C55">
        <w:trPr>
          <w:trHeight w:val="698"/>
        </w:trPr>
        <w:tc>
          <w:tcPr>
            <w:tcW w:w="817" w:type="dxa"/>
          </w:tcPr>
          <w:p w14:paraId="75494671" w14:textId="77777777" w:rsidR="00F075D1" w:rsidRPr="002F2B32" w:rsidRDefault="00F075D1" w:rsidP="00A42C55">
            <w:pPr>
              <w:widowControl w:val="0"/>
              <w:numPr>
                <w:ilvl w:val="0"/>
                <w:numId w:val="62"/>
              </w:numPr>
              <w:suppressLineNumbers/>
              <w:suppressAutoHyphens/>
              <w:snapToGrid w:val="0"/>
              <w:spacing w:after="0" w:line="240" w:lineRule="auto"/>
              <w:rPr>
                <w:rFonts w:ascii="Arial" w:eastAsia="Arial Unicode MS" w:hAnsi="Arial" w:cs="Times New Roman"/>
                <w:kern w:val="1"/>
                <w:sz w:val="20"/>
                <w:szCs w:val="24"/>
                <w:lang w:eastAsia="ru-RU"/>
              </w:rPr>
            </w:pPr>
          </w:p>
        </w:tc>
        <w:tc>
          <w:tcPr>
            <w:tcW w:w="2126" w:type="dxa"/>
          </w:tcPr>
          <w:p w14:paraId="17206306"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 xml:space="preserve">Раздел «Восприятие искусства и </w:t>
            </w:r>
            <w:r w:rsidRPr="002F2B32">
              <w:rPr>
                <w:rFonts w:ascii="Times New Roman" w:eastAsia="NewtonCSanPin-Bold" w:hAnsi="Times New Roman" w:cs="NewtonCSanPin-Bold"/>
                <w:b/>
                <w:bCs/>
                <w:sz w:val="24"/>
                <w:szCs w:val="24"/>
                <w:lang w:eastAsia="ru-RU"/>
              </w:rPr>
              <w:lastRenderedPageBreak/>
              <w:t>виды художественной</w:t>
            </w:r>
          </w:p>
          <w:p w14:paraId="5083AE54"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деятельности»</w:t>
            </w:r>
          </w:p>
        </w:tc>
        <w:tc>
          <w:tcPr>
            <w:tcW w:w="7478" w:type="dxa"/>
          </w:tcPr>
          <w:p w14:paraId="66C39B7D"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lastRenderedPageBreak/>
              <w:t>Выпускник научится:</w:t>
            </w:r>
          </w:p>
          <w:p w14:paraId="7930F57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xml:space="preserve">• различать виды художественной деятельности (рисунок, живопись, скульптура, художественное конструирование и дизайн, </w:t>
            </w:r>
            <w:r w:rsidRPr="002F2B32">
              <w:rPr>
                <w:rFonts w:ascii="Times New Roman" w:eastAsia="NewtonCSanPin-Regular" w:hAnsi="Times New Roman" w:cs="NewtonCSanPin-Regular"/>
                <w:sz w:val="24"/>
                <w:szCs w:val="24"/>
                <w:lang w:eastAsia="ru-RU"/>
              </w:rPr>
              <w:lastRenderedPageBreak/>
              <w:t>декоративно - прикладное искусство) и участвовать в художественно - творческой деятельности, используя различные художественные материалы и приемы работы с ними для передачи собственного замысла;</w:t>
            </w:r>
          </w:p>
          <w:p w14:paraId="66465F2D"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различать основные виды и жанры пластических искусств, понимать их специфику;</w:t>
            </w:r>
          </w:p>
          <w:p w14:paraId="34BE25FA"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14:paraId="7DC3BF7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узнавать, воспринимать, описывать и эмоционально оценивать шедевры русского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14:paraId="5995E5D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называть ведущие художественные музеи России и художественные музеи своего региона.</w:t>
            </w:r>
          </w:p>
          <w:p w14:paraId="669E60C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64F4D5E4"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воспринимать произведения изобразительного искусства, участвовать в обсуждении их содержания и вырази</w:t>
            </w:r>
          </w:p>
          <w:p w14:paraId="1FBE6CDD"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тельных средств, объяснять сюжеты и содержание знакомых произведений;</w:t>
            </w:r>
          </w:p>
          <w:p w14:paraId="67631660"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14:paraId="5F5E54A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высказывать суждение о художественных произведениях, изображающих природу и человека в различных эмоциональных состояниях.</w:t>
            </w:r>
          </w:p>
        </w:tc>
      </w:tr>
      <w:tr w:rsidR="00F075D1" w:rsidRPr="002F2B32" w14:paraId="3F02C71F" w14:textId="77777777" w:rsidTr="00A42C55">
        <w:tc>
          <w:tcPr>
            <w:tcW w:w="817" w:type="dxa"/>
          </w:tcPr>
          <w:p w14:paraId="34DDDFBA" w14:textId="77777777" w:rsidR="00F075D1" w:rsidRPr="002F2B32" w:rsidRDefault="00F075D1" w:rsidP="00A42C55">
            <w:pPr>
              <w:spacing w:after="0" w:line="360" w:lineRule="auto"/>
              <w:jc w:val="center"/>
              <w:rPr>
                <w:rFonts w:ascii="Times New Roman" w:eastAsia="Times New Roman" w:hAnsi="Times New Roman" w:cs="Times New Roman"/>
                <w:bCs/>
                <w:sz w:val="28"/>
                <w:szCs w:val="28"/>
                <w:lang w:eastAsia="ru-RU"/>
              </w:rPr>
            </w:pPr>
            <w:r w:rsidRPr="002F2B32">
              <w:rPr>
                <w:rFonts w:ascii="Times New Roman" w:eastAsia="Times New Roman" w:hAnsi="Times New Roman" w:cs="Times New Roman"/>
                <w:bCs/>
                <w:sz w:val="28"/>
                <w:szCs w:val="28"/>
                <w:lang w:eastAsia="ru-RU"/>
              </w:rPr>
              <w:lastRenderedPageBreak/>
              <w:t>2</w:t>
            </w:r>
          </w:p>
        </w:tc>
        <w:tc>
          <w:tcPr>
            <w:tcW w:w="2126" w:type="dxa"/>
          </w:tcPr>
          <w:p w14:paraId="3EDCBF55"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«Азбука искусства. Как говорит искусство?»</w:t>
            </w:r>
          </w:p>
        </w:tc>
        <w:tc>
          <w:tcPr>
            <w:tcW w:w="7478" w:type="dxa"/>
          </w:tcPr>
          <w:p w14:paraId="35A4F4C6"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144F220E"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создавать простые композиции на заданную тему на плоскости и в пространстве;</w:t>
            </w:r>
          </w:p>
          <w:p w14:paraId="3ADA298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 - творческого замысла;</w:t>
            </w:r>
          </w:p>
          <w:p w14:paraId="5E792EC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
          <w:p w14:paraId="6A05AF90"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создавать средствами живописи, графики, скульптуры, декоративно - 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14:paraId="772D048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14:paraId="15136106"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 творческой </w:t>
            </w:r>
            <w:r w:rsidRPr="002F2B32">
              <w:rPr>
                <w:rFonts w:ascii="Times New Roman" w:eastAsia="NewtonCSanPin-Regular" w:hAnsi="Times New Roman" w:cs="NewtonCSanPin-Regular"/>
                <w:sz w:val="24"/>
                <w:szCs w:val="24"/>
                <w:lang w:eastAsia="ru-RU"/>
              </w:rPr>
              <w:lastRenderedPageBreak/>
              <w:t>деятельности специфику стилистики произведений народных художественных промыслов в России (с учетом местных условий).</w:t>
            </w:r>
          </w:p>
          <w:p w14:paraId="237DDCA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2E86B25C"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14:paraId="0075360A"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моделировать новые формы, различные ситуации, путем трансформации известного создавать новые образы при</w:t>
            </w:r>
          </w:p>
          <w:p w14:paraId="2BA6BD1B"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роды, человека, фантастического существа средствами изобразительного искусства и компьютерной графики;</w:t>
            </w:r>
          </w:p>
          <w:p w14:paraId="36B17360"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выполнять простые рисунки и орнаментальные композиции, используя язык компьютерной графики в программе</w:t>
            </w:r>
          </w:p>
          <w:p w14:paraId="50A4028D"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Paint.</w:t>
            </w:r>
          </w:p>
        </w:tc>
      </w:tr>
      <w:tr w:rsidR="00F075D1" w:rsidRPr="002F2B32" w14:paraId="43EABC3B" w14:textId="77777777" w:rsidTr="00A42C55">
        <w:tc>
          <w:tcPr>
            <w:tcW w:w="817" w:type="dxa"/>
          </w:tcPr>
          <w:p w14:paraId="689DB951" w14:textId="77777777" w:rsidR="00F075D1" w:rsidRPr="002F2B32" w:rsidRDefault="00F075D1" w:rsidP="00A42C55">
            <w:pPr>
              <w:spacing w:after="0" w:line="360" w:lineRule="auto"/>
              <w:jc w:val="center"/>
              <w:rPr>
                <w:rFonts w:ascii="Times New Roman" w:eastAsia="Times New Roman" w:hAnsi="Times New Roman" w:cs="Times New Roman"/>
                <w:bCs/>
                <w:sz w:val="28"/>
                <w:szCs w:val="28"/>
                <w:lang w:eastAsia="ru-RU"/>
              </w:rPr>
            </w:pPr>
            <w:r w:rsidRPr="002F2B32">
              <w:rPr>
                <w:rFonts w:ascii="Times New Roman" w:eastAsia="Times New Roman" w:hAnsi="Times New Roman" w:cs="Times New Roman"/>
                <w:bCs/>
                <w:sz w:val="28"/>
                <w:szCs w:val="28"/>
                <w:lang w:eastAsia="ru-RU"/>
              </w:rPr>
              <w:lastRenderedPageBreak/>
              <w:t>3</w:t>
            </w:r>
          </w:p>
        </w:tc>
        <w:tc>
          <w:tcPr>
            <w:tcW w:w="2126" w:type="dxa"/>
          </w:tcPr>
          <w:p w14:paraId="05DB3617"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«Значимые темы искусства. О чем говорит искусство?»</w:t>
            </w:r>
          </w:p>
        </w:tc>
        <w:tc>
          <w:tcPr>
            <w:tcW w:w="7478" w:type="dxa"/>
          </w:tcPr>
          <w:p w14:paraId="45B6C5C8"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0FCE50B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осознавать главные темы искусства и отражать их в собственной художественно - творческой деятельности;</w:t>
            </w:r>
          </w:p>
          <w:p w14:paraId="78FA5144"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14:paraId="360C9C08"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передавать характер и намерения объекта (природы, человека, сказочного героя, предмета, явления и т. д.) в живописи, графике и скульптуре, выражая свое отношение к качествам данного объекта.</w:t>
            </w:r>
          </w:p>
          <w:p w14:paraId="1CCAC25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298E388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видеть, чувствовать и изображать красоту и разнообразие природы, человека, зданий, предметов;</w:t>
            </w:r>
          </w:p>
          <w:p w14:paraId="501A8FD8"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понимать и передавать в художественной работе разницу представлений о красоте человека в разных культурах</w:t>
            </w:r>
          </w:p>
          <w:p w14:paraId="260D294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мира, проявлять терпимость к другим вкусам и мнениям;</w:t>
            </w:r>
          </w:p>
          <w:p w14:paraId="61F5AADC"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изображать пейзажи, натюрморты, портреты, выражая к ним свое эмоциональное отношение;</w:t>
            </w:r>
          </w:p>
          <w:p w14:paraId="28A8B5DB"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изображать многофигурные композиции на значимые жизненные темы и участвовать в коллективных работах на</w:t>
            </w:r>
          </w:p>
          <w:p w14:paraId="6B5556AB"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эти темы.</w:t>
            </w:r>
          </w:p>
        </w:tc>
      </w:tr>
    </w:tbl>
    <w:p w14:paraId="1F4402AB" w14:textId="77777777" w:rsidR="00F075D1" w:rsidRPr="002F2B32" w:rsidRDefault="00F075D1" w:rsidP="00F075D1">
      <w:pPr>
        <w:spacing w:after="0" w:line="360" w:lineRule="auto"/>
        <w:ind w:firstLine="709"/>
        <w:jc w:val="center"/>
        <w:rPr>
          <w:rFonts w:ascii="Times New Roman" w:eastAsia="Times New Roman" w:hAnsi="Times New Roman" w:cs="Times New Roman"/>
          <w:b/>
          <w:bCs/>
          <w:sz w:val="28"/>
          <w:szCs w:val="28"/>
          <w:lang w:eastAsia="ru-RU"/>
        </w:rPr>
      </w:pPr>
    </w:p>
    <w:p w14:paraId="0F272ECB"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r w:rsidRPr="002F2B32">
        <w:rPr>
          <w:rFonts w:ascii="Times New Roman" w:eastAsia="PragmaticaLightC-Bold" w:hAnsi="Times New Roman" w:cs="PragmaticaLightC-Bold"/>
          <w:b/>
          <w:bCs/>
          <w:kern w:val="1"/>
          <w:sz w:val="24"/>
          <w:szCs w:val="24"/>
          <w:lang w:eastAsia="ru-RU"/>
        </w:rPr>
        <w:t>ТЕХНОЛОГИЯ</w:t>
      </w:r>
    </w:p>
    <w:p w14:paraId="6D3ADEF6"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результате изучения курса технологии выпускники начальной школы получат начальные представления о материальной и духовной культуре как продукте творческой предметно-преобразующей деятельности человека. Выпускники получат общее представление о мире профессий, их социальном значении, истории возникновения и развития. Они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 - декоративных и других изделий.</w:t>
      </w:r>
    </w:p>
    <w:p w14:paraId="06886C92"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Решение конструкторских, художественно - 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14:paraId="3AB9D16A"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lastRenderedPageBreak/>
        <w:t>В результате выполнения под руководством учителя коллективных и групповых творческих работ, а также элементарных доступных проектов выпускники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навыки сотрудничества и взаимопомощи, доброжелательного и уважительного общения со сверстниками и взрослыми.</w:t>
      </w:r>
    </w:p>
    <w:p w14:paraId="05A3A814"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 Учащиеся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Выпускники научатся искать, отбирать, преобразовывать необходимую печатную и электронную информацию.</w:t>
      </w:r>
    </w:p>
    <w:p w14:paraId="7273AF33"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познакомятся с персональным компьютером как техническим средством, с его основными устройствами, их назначением. Они приобретут первоначальный опыт работы с простыми информационными объектами: текстом, рисунком, таблицей. Овладеют приемами поиска и использования информации, научатся работать с доступными электронными ресурсами.</w:t>
      </w:r>
    </w:p>
    <w:p w14:paraId="5B15309C"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14:paraId="56F6BEE4"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2393"/>
        <w:gridCol w:w="6889"/>
      </w:tblGrid>
      <w:tr w:rsidR="00F075D1" w:rsidRPr="002F2B32" w14:paraId="43150D04" w14:textId="77777777" w:rsidTr="00A42C55">
        <w:tc>
          <w:tcPr>
            <w:tcW w:w="934" w:type="dxa"/>
          </w:tcPr>
          <w:p w14:paraId="53061216" w14:textId="77777777" w:rsidR="00F075D1" w:rsidRPr="002F2B32" w:rsidRDefault="00F075D1" w:rsidP="00A42C55">
            <w:pPr>
              <w:widowControl w:val="0"/>
              <w:suppressLineNumbers/>
              <w:suppressAutoHyphens/>
              <w:snapToGrid w:val="0"/>
              <w:spacing w:after="0" w:line="240" w:lineRule="auto"/>
              <w:jc w:val="center"/>
              <w:rPr>
                <w:rFonts w:ascii="Arial" w:eastAsia="Arial Unicode MS" w:hAnsi="Arial" w:cs="Times New Roman"/>
                <w:b/>
                <w:bCs/>
                <w:kern w:val="1"/>
                <w:sz w:val="20"/>
                <w:szCs w:val="24"/>
                <w:lang w:eastAsia="ru-RU"/>
              </w:rPr>
            </w:pPr>
            <w:r w:rsidRPr="002F2B32">
              <w:rPr>
                <w:rFonts w:ascii="Arial" w:eastAsia="Arial Unicode MS" w:hAnsi="Arial" w:cs="Times New Roman"/>
                <w:b/>
                <w:bCs/>
                <w:kern w:val="1"/>
                <w:sz w:val="20"/>
                <w:szCs w:val="24"/>
                <w:lang w:eastAsia="ru-RU"/>
              </w:rPr>
              <w:t>№</w:t>
            </w:r>
          </w:p>
        </w:tc>
        <w:tc>
          <w:tcPr>
            <w:tcW w:w="2393" w:type="dxa"/>
          </w:tcPr>
          <w:p w14:paraId="2AF0A6FE" w14:textId="77777777" w:rsidR="00F075D1" w:rsidRPr="002F2B32" w:rsidRDefault="00F075D1" w:rsidP="00A42C55">
            <w:pPr>
              <w:autoSpaceDE w:val="0"/>
              <w:snapToGrid w:val="0"/>
              <w:spacing w:after="0" w:line="100" w:lineRule="atLeast"/>
              <w:jc w:val="center"/>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 xml:space="preserve">Содержательная линия </w:t>
            </w:r>
          </w:p>
        </w:tc>
        <w:tc>
          <w:tcPr>
            <w:tcW w:w="7094" w:type="dxa"/>
          </w:tcPr>
          <w:p w14:paraId="6D431F4F"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Результаты освоения ООП НОО</w:t>
            </w:r>
          </w:p>
        </w:tc>
      </w:tr>
      <w:tr w:rsidR="00F075D1" w:rsidRPr="002F2B32" w14:paraId="477D15A5" w14:textId="77777777" w:rsidTr="00A42C55">
        <w:tc>
          <w:tcPr>
            <w:tcW w:w="934" w:type="dxa"/>
          </w:tcPr>
          <w:p w14:paraId="19A11AE9" w14:textId="77777777" w:rsidR="00F075D1" w:rsidRPr="002F2B32" w:rsidRDefault="00F075D1" w:rsidP="00A42C55">
            <w:pPr>
              <w:widowControl w:val="0"/>
              <w:numPr>
                <w:ilvl w:val="0"/>
                <w:numId w:val="63"/>
              </w:numPr>
              <w:suppressLineNumbers/>
              <w:suppressAutoHyphens/>
              <w:snapToGrid w:val="0"/>
              <w:spacing w:after="0" w:line="240" w:lineRule="auto"/>
              <w:rPr>
                <w:rFonts w:ascii="Arial" w:eastAsia="Arial Unicode MS" w:hAnsi="Arial" w:cs="Times New Roman"/>
                <w:kern w:val="1"/>
                <w:sz w:val="20"/>
                <w:szCs w:val="24"/>
                <w:lang w:eastAsia="ru-RU"/>
              </w:rPr>
            </w:pPr>
          </w:p>
        </w:tc>
        <w:tc>
          <w:tcPr>
            <w:tcW w:w="2393" w:type="dxa"/>
          </w:tcPr>
          <w:p w14:paraId="549228EC"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«Общекультурные и общетрудовые компетенции.</w:t>
            </w:r>
          </w:p>
          <w:p w14:paraId="0638BC21" w14:textId="77777777" w:rsidR="00F075D1" w:rsidRPr="002F2B32" w:rsidRDefault="00F075D1" w:rsidP="00A42C55">
            <w:pPr>
              <w:autoSpaceDE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Основы культуры труда, самообслуживание»</w:t>
            </w:r>
          </w:p>
        </w:tc>
        <w:tc>
          <w:tcPr>
            <w:tcW w:w="7094" w:type="dxa"/>
          </w:tcPr>
          <w:p w14:paraId="49960206"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1AD87753"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называть наиболее распространенные в своем регионе профессии (в том числе профессии своих родителей) и описывать их особенности;</w:t>
            </w:r>
          </w:p>
          <w:p w14:paraId="7D666824"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14:paraId="5CB627B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14:paraId="531F3E7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организовывать свое рабочее место в зависимости от вида работы, выполнять доступные действия по самообслуживанию и доступные виды домашнего труда.</w:t>
            </w:r>
          </w:p>
          <w:p w14:paraId="70AC865D"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25AB98E5"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уважительно относиться к труду людей;</w:t>
            </w:r>
          </w:p>
          <w:p w14:paraId="43154D74"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понимать культурно-историческую ценность традиций, отраженных в предметном мире, и уважать их;</w:t>
            </w:r>
          </w:p>
          <w:p w14:paraId="234920D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xml:space="preserve">•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w:t>
            </w:r>
            <w:r w:rsidRPr="002F2B32">
              <w:rPr>
                <w:rFonts w:ascii="Times New Roman" w:eastAsia="NewtonCSanPin-Italic" w:hAnsi="Times New Roman" w:cs="NewtonCSanPin-Italic"/>
                <w:sz w:val="24"/>
                <w:szCs w:val="24"/>
                <w:lang w:eastAsia="ru-RU"/>
              </w:rPr>
              <w:lastRenderedPageBreak/>
              <w:t>демонстрировать готовый продукт (изделия, комплексные работы, социальные услуги).</w:t>
            </w:r>
          </w:p>
        </w:tc>
      </w:tr>
      <w:tr w:rsidR="00F075D1" w:rsidRPr="002F2B32" w14:paraId="3E914581" w14:textId="77777777" w:rsidTr="00A42C55">
        <w:tc>
          <w:tcPr>
            <w:tcW w:w="934" w:type="dxa"/>
          </w:tcPr>
          <w:p w14:paraId="24B4305D"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lastRenderedPageBreak/>
              <w:t>2</w:t>
            </w:r>
          </w:p>
        </w:tc>
        <w:tc>
          <w:tcPr>
            <w:tcW w:w="2393" w:type="dxa"/>
          </w:tcPr>
          <w:p w14:paraId="2FB015F6"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«Технология ручной обработки материалов. Элементы графической грамоты»</w:t>
            </w:r>
          </w:p>
        </w:tc>
        <w:tc>
          <w:tcPr>
            <w:tcW w:w="7094" w:type="dxa"/>
          </w:tcPr>
          <w:p w14:paraId="11473E5C"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7530078A"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14:paraId="4E9E3B3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14:paraId="275246A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14:paraId="1A6E66AB"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14:paraId="18655F5A"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0407C02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отбирать и выстраивать оптимальную технологическую последовательность реализации собственного или предложенного учителем замысла;</w:t>
            </w:r>
          </w:p>
          <w:p w14:paraId="3862BA4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tc>
      </w:tr>
      <w:tr w:rsidR="00F075D1" w:rsidRPr="002F2B32" w14:paraId="6A84BC32" w14:textId="77777777" w:rsidTr="00A42C55">
        <w:tc>
          <w:tcPr>
            <w:tcW w:w="934" w:type="dxa"/>
          </w:tcPr>
          <w:p w14:paraId="66244E89"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t>3</w:t>
            </w:r>
          </w:p>
        </w:tc>
        <w:tc>
          <w:tcPr>
            <w:tcW w:w="2393" w:type="dxa"/>
          </w:tcPr>
          <w:p w14:paraId="19E5D475"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«Конструирование и моделирование»</w:t>
            </w:r>
          </w:p>
        </w:tc>
        <w:tc>
          <w:tcPr>
            <w:tcW w:w="7094" w:type="dxa"/>
          </w:tcPr>
          <w:p w14:paraId="21145B8E"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25092244"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анализировать устройство изделия: выделять детали, их форму, определять взаимное расположение, виды соединения деталей;</w:t>
            </w:r>
          </w:p>
          <w:p w14:paraId="6A744FB6"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14:paraId="0B22DE20"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изготавливать несложные конструкции изделий по рисунку, простейшему чертежу или эскизу, образцу и доступным заданным условиям.</w:t>
            </w:r>
          </w:p>
          <w:p w14:paraId="53B01F68"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26B1B1F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соотносить объемную конструкцию, основанную на правильных геометрических формах, с изображениями их</w:t>
            </w:r>
          </w:p>
          <w:p w14:paraId="0A04709A"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разверток;</w:t>
            </w:r>
          </w:p>
          <w:p w14:paraId="676075B2"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14:paraId="7A901EE1" w14:textId="77777777" w:rsidR="00F075D1" w:rsidRPr="002F2B32" w:rsidRDefault="00F075D1" w:rsidP="00A42C55">
            <w:pPr>
              <w:autoSpaceDE w:val="0"/>
              <w:spacing w:after="0" w:line="100" w:lineRule="atLeast"/>
              <w:rPr>
                <w:rFonts w:ascii="Times New Roman" w:eastAsia="Times New Roman" w:hAnsi="Times New Roman" w:cs="Times New Roman"/>
                <w:sz w:val="24"/>
                <w:szCs w:val="24"/>
                <w:lang w:eastAsia="ru-RU"/>
              </w:rPr>
            </w:pPr>
          </w:p>
          <w:p w14:paraId="05FD8930" w14:textId="77777777" w:rsidR="00F075D1" w:rsidRPr="002F2B32" w:rsidRDefault="00F075D1" w:rsidP="00A42C55">
            <w:pPr>
              <w:autoSpaceDE w:val="0"/>
              <w:spacing w:after="0" w:line="100" w:lineRule="atLeast"/>
              <w:rPr>
                <w:rFonts w:ascii="Times New Roman" w:eastAsia="Times New Roman" w:hAnsi="Times New Roman" w:cs="Times New Roman"/>
                <w:sz w:val="24"/>
                <w:szCs w:val="24"/>
                <w:lang w:eastAsia="ru-RU"/>
              </w:rPr>
            </w:pPr>
          </w:p>
        </w:tc>
      </w:tr>
      <w:tr w:rsidR="00F075D1" w:rsidRPr="002F2B32" w14:paraId="0F9DC706" w14:textId="77777777" w:rsidTr="00A42C55">
        <w:tc>
          <w:tcPr>
            <w:tcW w:w="934" w:type="dxa"/>
          </w:tcPr>
          <w:p w14:paraId="0134A821" w14:textId="77777777" w:rsidR="00F075D1" w:rsidRPr="002F2B32" w:rsidRDefault="00F075D1" w:rsidP="00A42C55">
            <w:pPr>
              <w:spacing w:after="0" w:line="360" w:lineRule="auto"/>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lastRenderedPageBreak/>
              <w:t>4</w:t>
            </w:r>
          </w:p>
        </w:tc>
        <w:tc>
          <w:tcPr>
            <w:tcW w:w="2393" w:type="dxa"/>
          </w:tcPr>
          <w:p w14:paraId="5C22A4EC"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«Практика работы на компьютере»</w:t>
            </w:r>
          </w:p>
        </w:tc>
        <w:tc>
          <w:tcPr>
            <w:tcW w:w="7094" w:type="dxa"/>
          </w:tcPr>
          <w:p w14:paraId="381DCEA6"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6A8D7E3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соблюдать безопасные приемы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14:paraId="5130AC0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использовать простейшие приемы работы с готовыми электронными ресурсами: активировать, читать информацию,</w:t>
            </w:r>
          </w:p>
          <w:p w14:paraId="53442F0E"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выполнять задания;</w:t>
            </w:r>
          </w:p>
          <w:p w14:paraId="79CE13D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создавать небольшие тексты, использовать рисунки из ресурса компьютера, программы Word и PowerPoint.</w:t>
            </w:r>
          </w:p>
          <w:p w14:paraId="71DCCEB6"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3EF31C9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 пользоваться доступными приемами работы с готовой текстовой, визуальной, звуковой информацией в сети Итернет, а также познакомиться с доступными способами ее получения, хранения, переработки.</w:t>
            </w:r>
          </w:p>
        </w:tc>
      </w:tr>
    </w:tbl>
    <w:p w14:paraId="32E8DAB1" w14:textId="77777777" w:rsidR="00F075D1"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p>
    <w:p w14:paraId="2A1A83E8" w14:textId="77777777" w:rsidR="00F075D1" w:rsidRPr="002F2B32" w:rsidRDefault="00F075D1" w:rsidP="00F075D1">
      <w:pPr>
        <w:widowControl w:val="0"/>
        <w:suppressAutoHyphens/>
        <w:autoSpaceDE w:val="0"/>
        <w:spacing w:after="0" w:line="100" w:lineRule="atLeast"/>
        <w:jc w:val="center"/>
        <w:rPr>
          <w:rFonts w:ascii="Times New Roman" w:eastAsia="PragmaticaLightC-Bold" w:hAnsi="Times New Roman" w:cs="PragmaticaLightC-Bold"/>
          <w:b/>
          <w:bCs/>
          <w:kern w:val="1"/>
          <w:sz w:val="24"/>
          <w:szCs w:val="24"/>
          <w:lang w:eastAsia="ru-RU"/>
        </w:rPr>
      </w:pPr>
      <w:r w:rsidRPr="002F2B32">
        <w:rPr>
          <w:rFonts w:ascii="Times New Roman" w:eastAsia="PragmaticaLightC-Bold" w:hAnsi="Times New Roman" w:cs="PragmaticaLightC-Bold"/>
          <w:b/>
          <w:bCs/>
          <w:kern w:val="1"/>
          <w:sz w:val="24"/>
          <w:szCs w:val="24"/>
          <w:lang w:eastAsia="ru-RU"/>
        </w:rPr>
        <w:t>ФИЗИЧЕСКАЯ КУЛЬТУРА</w:t>
      </w:r>
    </w:p>
    <w:p w14:paraId="56431952"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 результате обучения выпускники начальной школы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Они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w:t>
      </w:r>
    </w:p>
    <w:p w14:paraId="672F47E9"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на досуге. Они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14:paraId="1BE6AFC8"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освоят простейшие навыки и умения по организации и проведению утренней зарядки, физкультурно-оздоровительных мероприятий в течение учебного дня, подвижных игр в помещении и на открытом воздухе. Они научатся составлять комплексы оздоровительных и общеразвивающих упражнений, использовать простейший спортивный инвентарь и оборудование, освоят правила поведения и безопасности во время занятий</w:t>
      </w:r>
    </w:p>
    <w:p w14:paraId="7BF241FA"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физическими упражнениями, правила подбора одежды и обуви в зависимости от условий проведения занятий. Они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14:paraId="17DA081D"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14:paraId="2275F06B"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Они приобретут жизненно важные двигательные навыки и умения, необходимые для жизнедеятельности каждого человека:</w:t>
      </w:r>
    </w:p>
    <w:p w14:paraId="2194EEF9"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и плавать простейшими способами.</w:t>
      </w:r>
    </w:p>
    <w:p w14:paraId="69A07F7A"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Выпускники будут демонстрировать постоянный прирост показателей развития основных физических качеств.</w:t>
      </w:r>
    </w:p>
    <w:p w14:paraId="4D474DED"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Они освоят навыки организации и проведения подвижных игр, элементы и простейшие технические действия игр в футбол,</w:t>
      </w:r>
    </w:p>
    <w:p w14:paraId="4385586F"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баскетбол и волейбол. В процессе игровой и соревновательной деятельности они будут использовать навыки коллективного общения и взаимодействия.</w:t>
      </w:r>
    </w:p>
    <w:p w14:paraId="6D9E8445" w14:textId="77777777" w:rsidR="00F075D1" w:rsidRPr="002F2B32" w:rsidRDefault="00F075D1" w:rsidP="00F075D1">
      <w:pPr>
        <w:widowControl w:val="0"/>
        <w:suppressAutoHyphens/>
        <w:autoSpaceDE w:val="0"/>
        <w:spacing w:after="0" w:line="100" w:lineRule="atLeast"/>
        <w:rPr>
          <w:rFonts w:ascii="Times New Roman" w:eastAsia="NewtonCSanPin-Regular" w:hAnsi="Times New Roman" w:cs="NewtonCSanPin-Regular"/>
          <w:kern w:val="1"/>
          <w:sz w:val="24"/>
          <w:szCs w:val="24"/>
          <w:lang w:eastAsia="ru-RU"/>
        </w:rPr>
      </w:pPr>
      <w:r w:rsidRPr="002F2B32">
        <w:rPr>
          <w:rFonts w:ascii="Times New Roman" w:eastAsia="NewtonCSanPin-Regular" w:hAnsi="Times New Roman" w:cs="NewtonCSanPin-Regular"/>
          <w:kern w:val="1"/>
          <w:sz w:val="24"/>
          <w:szCs w:val="24"/>
          <w:lang w:eastAsia="ru-RU"/>
        </w:rPr>
        <w:t xml:space="preserve"> Данные планируемые результаты и примеры оценки их достижения составлены с учетом возможностей учащихся основной физкультурной группы (не имеющих противопоказаний для занятий физической культурой или существенных ограничений по нагрузке).</w:t>
      </w:r>
    </w:p>
    <w:p w14:paraId="7545451F" w14:textId="77777777" w:rsidR="00F075D1" w:rsidRPr="002F2B32" w:rsidRDefault="00F075D1" w:rsidP="00F075D1">
      <w:pPr>
        <w:widowControl w:val="0"/>
        <w:suppressAutoHyphens/>
        <w:autoSpaceDE w:val="0"/>
        <w:spacing w:after="0" w:line="100" w:lineRule="atLeast"/>
        <w:rPr>
          <w:rFonts w:ascii="Times New Roman" w:eastAsia="Arial Unicode MS" w:hAnsi="Times New Roman" w:cs="Times New Roman"/>
          <w:kern w:val="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2487"/>
        <w:gridCol w:w="6814"/>
      </w:tblGrid>
      <w:tr w:rsidR="00F075D1" w:rsidRPr="002F2B32" w14:paraId="146022BD" w14:textId="77777777" w:rsidTr="00A42C55">
        <w:tc>
          <w:tcPr>
            <w:tcW w:w="954" w:type="dxa"/>
          </w:tcPr>
          <w:p w14:paraId="7D79B26A" w14:textId="77777777" w:rsidR="00F075D1" w:rsidRPr="002F2B32" w:rsidRDefault="00F075D1" w:rsidP="00A42C55">
            <w:pPr>
              <w:widowControl w:val="0"/>
              <w:suppressLineNumbers/>
              <w:suppressAutoHyphens/>
              <w:snapToGrid w:val="0"/>
              <w:spacing w:after="0" w:line="240" w:lineRule="auto"/>
              <w:jc w:val="center"/>
              <w:rPr>
                <w:rFonts w:ascii="Arial" w:eastAsia="Arial Unicode MS" w:hAnsi="Arial" w:cs="Times New Roman"/>
                <w:b/>
                <w:bCs/>
                <w:kern w:val="1"/>
                <w:sz w:val="20"/>
                <w:szCs w:val="24"/>
                <w:lang w:eastAsia="ru-RU"/>
              </w:rPr>
            </w:pPr>
            <w:r w:rsidRPr="002F2B32">
              <w:rPr>
                <w:rFonts w:ascii="Arial" w:eastAsia="Arial Unicode MS" w:hAnsi="Arial" w:cs="Times New Roman"/>
                <w:b/>
                <w:bCs/>
                <w:kern w:val="1"/>
                <w:sz w:val="20"/>
                <w:szCs w:val="24"/>
                <w:lang w:eastAsia="ru-RU"/>
              </w:rPr>
              <w:lastRenderedPageBreak/>
              <w:t>№</w:t>
            </w:r>
          </w:p>
        </w:tc>
        <w:tc>
          <w:tcPr>
            <w:tcW w:w="2039" w:type="dxa"/>
          </w:tcPr>
          <w:p w14:paraId="40BE8BF6" w14:textId="77777777" w:rsidR="00F075D1" w:rsidRPr="002F2B32" w:rsidRDefault="00F075D1" w:rsidP="00A42C55">
            <w:pPr>
              <w:autoSpaceDE w:val="0"/>
              <w:snapToGrid w:val="0"/>
              <w:spacing w:after="0" w:line="100" w:lineRule="atLeast"/>
              <w:jc w:val="center"/>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 xml:space="preserve">Содержательная линия </w:t>
            </w:r>
          </w:p>
        </w:tc>
        <w:tc>
          <w:tcPr>
            <w:tcW w:w="7428" w:type="dxa"/>
          </w:tcPr>
          <w:p w14:paraId="690C3528" w14:textId="77777777" w:rsidR="00F075D1" w:rsidRPr="002F2B32" w:rsidRDefault="00F075D1" w:rsidP="00A42C55">
            <w:pPr>
              <w:widowControl w:val="0"/>
              <w:suppressLineNumbers/>
              <w:suppressAutoHyphens/>
              <w:snapToGrid w:val="0"/>
              <w:spacing w:after="0" w:line="240" w:lineRule="auto"/>
              <w:jc w:val="center"/>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Результаты освоения ООП НОО</w:t>
            </w:r>
          </w:p>
        </w:tc>
      </w:tr>
      <w:tr w:rsidR="00F075D1" w:rsidRPr="002F2B32" w14:paraId="5AF6CD62" w14:textId="77777777" w:rsidTr="00A42C55">
        <w:tc>
          <w:tcPr>
            <w:tcW w:w="954" w:type="dxa"/>
          </w:tcPr>
          <w:p w14:paraId="47217305" w14:textId="77777777" w:rsidR="00F075D1" w:rsidRPr="002F2B32" w:rsidRDefault="00F075D1" w:rsidP="00A42C55">
            <w:pPr>
              <w:widowControl w:val="0"/>
              <w:numPr>
                <w:ilvl w:val="0"/>
                <w:numId w:val="64"/>
              </w:numPr>
              <w:suppressLineNumbers/>
              <w:suppressAutoHyphens/>
              <w:snapToGrid w:val="0"/>
              <w:spacing w:after="0" w:line="240" w:lineRule="auto"/>
              <w:rPr>
                <w:rFonts w:ascii="Arial" w:eastAsia="Arial Unicode MS" w:hAnsi="Arial" w:cs="Times New Roman"/>
                <w:kern w:val="1"/>
                <w:sz w:val="20"/>
                <w:szCs w:val="24"/>
                <w:lang w:eastAsia="ru-RU"/>
              </w:rPr>
            </w:pPr>
          </w:p>
        </w:tc>
        <w:tc>
          <w:tcPr>
            <w:tcW w:w="2039" w:type="dxa"/>
          </w:tcPr>
          <w:p w14:paraId="69464FCB"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«Знания о физической культуре»</w:t>
            </w:r>
          </w:p>
        </w:tc>
        <w:tc>
          <w:tcPr>
            <w:tcW w:w="7428" w:type="dxa"/>
          </w:tcPr>
          <w:p w14:paraId="49701BCD"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6CE7676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14:paraId="0475E143"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раскрывать на примерах (из истории или из личного опыта) положительное влияние занятий физической культурой на физическое и личностное развитие;</w:t>
            </w:r>
          </w:p>
          <w:p w14:paraId="394F85E8"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14:paraId="3AD0E275"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14:paraId="7A8C7FC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7B0F47B0"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выявлять связь занятий физической культурой с трудовой и оборонной деятельностью;</w:t>
            </w:r>
          </w:p>
          <w:p w14:paraId="143E2CF1"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характеризовать роль и значение режима дня в сохранении и укреплении здоровья; планировать и корректировать</w:t>
            </w:r>
          </w:p>
          <w:p w14:paraId="304ED2B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режим дня в зависимости от индивидуальных особенностей учебной и внешкольной деятельности, показателей здоровья, физического развития и физической подготовленности.</w:t>
            </w:r>
          </w:p>
        </w:tc>
      </w:tr>
      <w:tr w:rsidR="00F075D1" w:rsidRPr="002F2B32" w14:paraId="333446C7" w14:textId="77777777" w:rsidTr="00A42C55">
        <w:tc>
          <w:tcPr>
            <w:tcW w:w="954" w:type="dxa"/>
          </w:tcPr>
          <w:p w14:paraId="4932220F" w14:textId="77777777" w:rsidR="00F075D1" w:rsidRPr="002F2B32" w:rsidRDefault="00F075D1" w:rsidP="00A42C55">
            <w:pPr>
              <w:spacing w:after="0" w:line="360" w:lineRule="auto"/>
              <w:jc w:val="center"/>
              <w:rPr>
                <w:rFonts w:ascii="Times New Roman" w:eastAsia="Times New Roman" w:hAnsi="Times New Roman" w:cs="Times New Roman"/>
                <w:bCs/>
                <w:sz w:val="28"/>
                <w:szCs w:val="28"/>
                <w:lang w:eastAsia="ru-RU"/>
              </w:rPr>
            </w:pPr>
            <w:r w:rsidRPr="002F2B32">
              <w:rPr>
                <w:rFonts w:ascii="Times New Roman" w:eastAsia="Times New Roman" w:hAnsi="Times New Roman" w:cs="Times New Roman"/>
                <w:bCs/>
                <w:sz w:val="28"/>
                <w:szCs w:val="28"/>
                <w:lang w:eastAsia="ru-RU"/>
              </w:rPr>
              <w:t>2</w:t>
            </w:r>
          </w:p>
        </w:tc>
        <w:tc>
          <w:tcPr>
            <w:tcW w:w="2039" w:type="dxa"/>
          </w:tcPr>
          <w:p w14:paraId="23518426"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«Способы физкультурной деятельности»</w:t>
            </w:r>
          </w:p>
        </w:tc>
        <w:tc>
          <w:tcPr>
            <w:tcW w:w="7428" w:type="dxa"/>
          </w:tcPr>
          <w:p w14:paraId="09477276"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14FEC561"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отбирать и выполнять комплексы упражнений для утренней зарядки и физкультминуток в соответствии с изученными правилами;</w:t>
            </w:r>
          </w:p>
          <w:p w14:paraId="0CE6C9AC"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0CD37E24"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измерять показатели физического развития (рост и массу тела) и физической подготовленности (сила, быстрота, выносливость, гибкость), вести систематические наблюдения за их динамикой.</w:t>
            </w:r>
          </w:p>
          <w:p w14:paraId="289AD677"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57224D3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14:paraId="59F9742C"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целенаправленно отбирать физические упражнения для индивидуальных занятий по развитию физических качеств;</w:t>
            </w:r>
          </w:p>
          <w:p w14:paraId="51EAAE79"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выполнять простейшие приемы оказания доврачебной помощи при травмах и ушибах.</w:t>
            </w:r>
          </w:p>
        </w:tc>
      </w:tr>
      <w:tr w:rsidR="00F075D1" w:rsidRPr="002F2B32" w14:paraId="22A393C9" w14:textId="77777777" w:rsidTr="00A42C55">
        <w:tc>
          <w:tcPr>
            <w:tcW w:w="954" w:type="dxa"/>
          </w:tcPr>
          <w:p w14:paraId="778C0C91" w14:textId="77777777" w:rsidR="00F075D1" w:rsidRPr="002F2B32" w:rsidRDefault="00F075D1" w:rsidP="00A42C55">
            <w:pPr>
              <w:spacing w:after="0" w:line="360" w:lineRule="auto"/>
              <w:jc w:val="center"/>
              <w:rPr>
                <w:rFonts w:ascii="Times New Roman" w:eastAsia="Times New Roman" w:hAnsi="Times New Roman" w:cs="Times New Roman"/>
                <w:bCs/>
                <w:sz w:val="28"/>
                <w:szCs w:val="28"/>
                <w:lang w:eastAsia="ru-RU"/>
              </w:rPr>
            </w:pPr>
            <w:r w:rsidRPr="002F2B32">
              <w:rPr>
                <w:rFonts w:ascii="Times New Roman" w:eastAsia="Times New Roman" w:hAnsi="Times New Roman" w:cs="Times New Roman"/>
                <w:bCs/>
                <w:sz w:val="28"/>
                <w:szCs w:val="28"/>
                <w:lang w:eastAsia="ru-RU"/>
              </w:rPr>
              <w:t>3</w:t>
            </w:r>
          </w:p>
        </w:tc>
        <w:tc>
          <w:tcPr>
            <w:tcW w:w="2039" w:type="dxa"/>
          </w:tcPr>
          <w:p w14:paraId="52CB136E" w14:textId="77777777" w:rsidR="00F075D1" w:rsidRPr="002F2B32" w:rsidRDefault="00F075D1" w:rsidP="00A42C55">
            <w:pPr>
              <w:autoSpaceDE w:val="0"/>
              <w:snapToGrid w:val="0"/>
              <w:spacing w:after="0" w:line="100" w:lineRule="atLeast"/>
              <w:rPr>
                <w:rFonts w:ascii="Times New Roman" w:eastAsia="NewtonCSanPin-Bold" w:hAnsi="Times New Roman" w:cs="NewtonCSanPin-Bold"/>
                <w:b/>
                <w:bCs/>
                <w:sz w:val="24"/>
                <w:szCs w:val="24"/>
                <w:lang w:eastAsia="ru-RU"/>
              </w:rPr>
            </w:pPr>
            <w:r w:rsidRPr="002F2B32">
              <w:rPr>
                <w:rFonts w:ascii="Times New Roman" w:eastAsia="NewtonCSanPin-Bold" w:hAnsi="Times New Roman" w:cs="NewtonCSanPin-Bold"/>
                <w:b/>
                <w:bCs/>
                <w:sz w:val="24"/>
                <w:szCs w:val="24"/>
                <w:lang w:eastAsia="ru-RU"/>
              </w:rPr>
              <w:t>Раздел «Физическое совершенствование»</w:t>
            </w:r>
          </w:p>
        </w:tc>
        <w:tc>
          <w:tcPr>
            <w:tcW w:w="7428" w:type="dxa"/>
          </w:tcPr>
          <w:p w14:paraId="53B54D6F" w14:textId="77777777" w:rsidR="00F075D1" w:rsidRPr="002F2B32" w:rsidRDefault="00F075D1" w:rsidP="00A42C55">
            <w:pPr>
              <w:autoSpaceDE w:val="0"/>
              <w:snapToGrid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Выпускник научится:</w:t>
            </w:r>
          </w:p>
          <w:p w14:paraId="6D68796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lastRenderedPageBreak/>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14:paraId="5C07768F"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выполнять тестовые упражнения для оценки динамики индивидуального развития основных физических качеств;</w:t>
            </w:r>
          </w:p>
          <w:p w14:paraId="255C20B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выполнять организующие строевые команды и приемы;</w:t>
            </w:r>
          </w:p>
          <w:p w14:paraId="5A5F10D9"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выполнять акробатические упражнения (кувырки, стойки, перекаты);</w:t>
            </w:r>
          </w:p>
          <w:p w14:paraId="0C1639EA"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выполнять гимнастические упражнения на спортивных снарядах (перекладина, брусья, гимнастическое бревно);</w:t>
            </w:r>
          </w:p>
          <w:p w14:paraId="4BB87AC2"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выполнять легкоатлетические упражнения (бег, прыжки, метания и броски мяча разного веса);</w:t>
            </w:r>
          </w:p>
          <w:p w14:paraId="7F4A3984" w14:textId="77777777" w:rsidR="00F075D1" w:rsidRPr="002F2B32" w:rsidRDefault="00F075D1" w:rsidP="00A42C55">
            <w:pPr>
              <w:autoSpaceDE w:val="0"/>
              <w:spacing w:after="0" w:line="100" w:lineRule="atLeast"/>
              <w:rPr>
                <w:rFonts w:ascii="Times New Roman" w:eastAsia="NewtonCSanPin-Regular" w:hAnsi="Times New Roman" w:cs="NewtonCSanPin-Regular"/>
                <w:sz w:val="24"/>
                <w:szCs w:val="24"/>
                <w:lang w:eastAsia="ru-RU"/>
              </w:rPr>
            </w:pPr>
            <w:r w:rsidRPr="002F2B32">
              <w:rPr>
                <w:rFonts w:ascii="Times New Roman" w:eastAsia="NewtonCSanPin-Regular" w:hAnsi="Times New Roman" w:cs="NewtonCSanPin-Regular"/>
                <w:sz w:val="24"/>
                <w:szCs w:val="24"/>
                <w:lang w:eastAsia="ru-RU"/>
              </w:rPr>
              <w:t>• выполнять игровые действия и упражнения из подвижных игр разной функциональной направленности.</w:t>
            </w:r>
          </w:p>
          <w:p w14:paraId="5D8D835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Italic" w:hAnsi="Times New Roman" w:cs="NewtonCSanPin-Italic"/>
                <w:sz w:val="24"/>
                <w:szCs w:val="24"/>
                <w:lang w:eastAsia="ru-RU"/>
              </w:rPr>
              <w:t>Выпускник получит возможность научиться:</w:t>
            </w:r>
          </w:p>
          <w:p w14:paraId="18F5CE9F"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сохранять правильную осанку, оптимальное телосложение;</w:t>
            </w:r>
          </w:p>
          <w:p w14:paraId="29046DF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выполнять эстетически красиво гимнастические и акробатические комбинации;</w:t>
            </w:r>
          </w:p>
          <w:p w14:paraId="29FAC1FE"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играть в баскетбол, футбол и волейбол по упрощенным правилам;</w:t>
            </w:r>
          </w:p>
          <w:p w14:paraId="13F10864"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плавать, в том числе спортивными способами;</w:t>
            </w:r>
          </w:p>
          <w:p w14:paraId="20DB9303" w14:textId="77777777" w:rsidR="00F075D1" w:rsidRPr="002F2B32" w:rsidRDefault="00F075D1" w:rsidP="00A42C55">
            <w:pPr>
              <w:autoSpaceDE w:val="0"/>
              <w:spacing w:after="0" w:line="100" w:lineRule="atLeast"/>
              <w:rPr>
                <w:rFonts w:ascii="Times New Roman" w:eastAsia="NewtonCSanPin-Italic" w:hAnsi="Times New Roman" w:cs="NewtonCSanPin-Italic"/>
                <w:sz w:val="24"/>
                <w:szCs w:val="24"/>
                <w:lang w:eastAsia="ru-RU"/>
              </w:rPr>
            </w:pPr>
            <w:r w:rsidRPr="002F2B32">
              <w:rPr>
                <w:rFonts w:ascii="Times New Roman" w:eastAsia="NewtonCSanPin-Regular" w:hAnsi="Times New Roman" w:cs="NewtonCSanPin-Regular"/>
                <w:sz w:val="24"/>
                <w:szCs w:val="24"/>
                <w:lang w:eastAsia="ru-RU"/>
              </w:rPr>
              <w:t xml:space="preserve">• </w:t>
            </w:r>
            <w:r w:rsidRPr="002F2B32">
              <w:rPr>
                <w:rFonts w:ascii="Times New Roman" w:eastAsia="NewtonCSanPin-Italic" w:hAnsi="Times New Roman" w:cs="NewtonCSanPin-Italic"/>
                <w:sz w:val="24"/>
                <w:szCs w:val="24"/>
                <w:lang w:eastAsia="ru-RU"/>
              </w:rPr>
              <w:t>выполнять передвижения на лыжах (для снежных регионов России).</w:t>
            </w:r>
          </w:p>
        </w:tc>
      </w:tr>
    </w:tbl>
    <w:p w14:paraId="78695A9C" w14:textId="77777777" w:rsidR="00F075D1" w:rsidRPr="002F2B32" w:rsidRDefault="00F075D1" w:rsidP="00F075D1">
      <w:pPr>
        <w:spacing w:after="0" w:line="360" w:lineRule="auto"/>
        <w:ind w:firstLine="709"/>
        <w:jc w:val="center"/>
        <w:rPr>
          <w:rFonts w:ascii="Times New Roman" w:eastAsia="Times New Roman" w:hAnsi="Times New Roman" w:cs="Times New Roman"/>
          <w:b/>
          <w:bCs/>
          <w:sz w:val="28"/>
          <w:szCs w:val="28"/>
          <w:lang w:eastAsia="ru-RU"/>
        </w:rPr>
      </w:pPr>
    </w:p>
    <w:p w14:paraId="7CC615A5" w14:textId="77777777" w:rsidR="00F075D1" w:rsidRPr="002F2B32" w:rsidRDefault="00F075D1" w:rsidP="00F075D1">
      <w:pPr>
        <w:spacing w:after="0" w:line="360" w:lineRule="auto"/>
        <w:ind w:firstLine="709"/>
        <w:jc w:val="center"/>
        <w:rPr>
          <w:rFonts w:ascii="Times New Roman" w:eastAsia="Times New Roman" w:hAnsi="Times New Roman" w:cs="Times New Roman"/>
          <w:b/>
          <w:bCs/>
          <w:sz w:val="28"/>
          <w:szCs w:val="28"/>
          <w:lang w:eastAsia="ru-RU"/>
        </w:rPr>
      </w:pPr>
    </w:p>
    <w:p w14:paraId="56394843" w14:textId="77777777" w:rsidR="00F075D1" w:rsidRPr="002F2B32" w:rsidRDefault="00F075D1" w:rsidP="00F075D1">
      <w:pPr>
        <w:spacing w:after="0" w:line="360" w:lineRule="auto"/>
        <w:ind w:firstLine="709"/>
        <w:jc w:val="center"/>
        <w:rPr>
          <w:rFonts w:ascii="Times New Roman" w:eastAsia="Times New Roman" w:hAnsi="Times New Roman" w:cs="Times New Roman"/>
          <w:b/>
          <w:bCs/>
          <w:sz w:val="28"/>
          <w:szCs w:val="28"/>
          <w:lang w:eastAsia="ru-RU"/>
        </w:rPr>
      </w:pPr>
      <w:r w:rsidRPr="002F2B32">
        <w:rPr>
          <w:rFonts w:ascii="Times New Roman" w:eastAsia="Times New Roman" w:hAnsi="Times New Roman" w:cs="Times New Roman"/>
          <w:b/>
          <w:bCs/>
          <w:sz w:val="28"/>
          <w:szCs w:val="28"/>
          <w:lang w:eastAsia="ru-RU"/>
        </w:rPr>
        <w:t>ПРОГРАММА ФОРМИРОВАНИЯ УНИВЕРСАЛЬНЫХ УЧЕБНЫХ ДЕЙСТВИЙ У ОБУЧАЮЩИХСЯ НА СТУПЕНИ НАЧАЛЬНОГО ОБЩЕГО ОБРАЗОВАНИЯ</w:t>
      </w:r>
    </w:p>
    <w:p w14:paraId="6E960CC7" w14:textId="77777777" w:rsidR="00F075D1" w:rsidRPr="002F2B32" w:rsidRDefault="00F075D1" w:rsidP="00F075D1">
      <w:pPr>
        <w:widowControl w:val="0"/>
        <w:suppressAutoHyphens/>
        <w:spacing w:after="0" w:line="240" w:lineRule="auto"/>
        <w:ind w:firstLine="709"/>
        <w:jc w:val="both"/>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b/>
          <w:bCs/>
          <w:kern w:val="1"/>
          <w:sz w:val="24"/>
          <w:szCs w:val="24"/>
          <w:lang w:eastAsia="ru-RU"/>
        </w:rPr>
        <w:t>Цель программы:</w:t>
      </w:r>
      <w:r w:rsidRPr="002F2B32">
        <w:rPr>
          <w:rFonts w:ascii="Times New Roman" w:eastAsia="Arial Unicode MS" w:hAnsi="Times New Roman" w:cs="Times New Roman"/>
          <w:bCs/>
          <w:kern w:val="1"/>
          <w:sz w:val="24"/>
          <w:szCs w:val="24"/>
          <w:lang w:eastAsia="ru-RU"/>
        </w:rPr>
        <w:t xml:space="preserve">  обеспечить</w:t>
      </w:r>
      <w:r w:rsidRPr="002F2B32">
        <w:rPr>
          <w:rFonts w:ascii="Times New Roman" w:eastAsia="Arial Unicode MS" w:hAnsi="Times New Roman" w:cs="Times New Roman"/>
          <w:kern w:val="1"/>
          <w:sz w:val="24"/>
          <w:szCs w:val="24"/>
          <w:lang w:eastAsia="ru-RU"/>
        </w:rPr>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14:paraId="0D75115A" w14:textId="77777777" w:rsidR="00F075D1" w:rsidRPr="002F2B32" w:rsidRDefault="00F075D1" w:rsidP="00F075D1">
      <w:pPr>
        <w:widowControl w:val="0"/>
        <w:suppressAutoHyphens/>
        <w:spacing w:after="0" w:line="240" w:lineRule="auto"/>
        <w:ind w:firstLine="709"/>
        <w:jc w:val="both"/>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14:paraId="5F276244" w14:textId="77777777" w:rsidR="00F075D1" w:rsidRPr="002F2B32" w:rsidRDefault="00F075D1" w:rsidP="00F075D1">
      <w:pPr>
        <w:widowControl w:val="0"/>
        <w:suppressAutoHyphens/>
        <w:spacing w:after="0" w:line="240" w:lineRule="auto"/>
        <w:ind w:firstLine="709"/>
        <w:jc w:val="both"/>
        <w:rPr>
          <w:rFonts w:ascii="Times New Roman" w:eastAsia="Arial Unicode MS" w:hAnsi="Times New Roman" w:cs="Times New Roman"/>
          <w:b/>
          <w:kern w:val="1"/>
          <w:sz w:val="24"/>
          <w:szCs w:val="24"/>
          <w:lang w:eastAsia="ru-RU"/>
        </w:rPr>
      </w:pPr>
      <w:r w:rsidRPr="002F2B32">
        <w:rPr>
          <w:rFonts w:ascii="Times New Roman" w:eastAsia="Arial Unicode MS" w:hAnsi="Times New Roman" w:cs="Times New Roman"/>
          <w:b/>
          <w:kern w:val="1"/>
          <w:sz w:val="24"/>
          <w:szCs w:val="24"/>
          <w:lang w:eastAsia="ru-RU"/>
        </w:rPr>
        <w:t xml:space="preserve">Задачи программы: </w:t>
      </w:r>
    </w:p>
    <w:p w14:paraId="04F1A9DE" w14:textId="77777777" w:rsidR="00F075D1" w:rsidRPr="002F2B32" w:rsidRDefault="00F075D1" w:rsidP="00F075D1">
      <w:pPr>
        <w:widowControl w:val="0"/>
        <w:numPr>
          <w:ilvl w:val="0"/>
          <w:numId w:val="3"/>
        </w:numPr>
        <w:suppressAutoHyphens/>
        <w:spacing w:after="0" w:line="240" w:lineRule="auto"/>
        <w:jc w:val="both"/>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установить ценностные ориентиры начального образования;</w:t>
      </w:r>
    </w:p>
    <w:p w14:paraId="460E50FC" w14:textId="77777777" w:rsidR="00F075D1" w:rsidRPr="002F2B32" w:rsidRDefault="00F075D1" w:rsidP="00F075D1">
      <w:pPr>
        <w:widowControl w:val="0"/>
        <w:numPr>
          <w:ilvl w:val="0"/>
          <w:numId w:val="3"/>
        </w:numPr>
        <w:suppressAutoHyphens/>
        <w:spacing w:after="0" w:line="240" w:lineRule="auto"/>
        <w:jc w:val="both"/>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определить состав и характеристику универсальных учебных действий;</w:t>
      </w:r>
    </w:p>
    <w:p w14:paraId="2E45BB40" w14:textId="77777777" w:rsidR="00F075D1" w:rsidRPr="002F2B32" w:rsidRDefault="00F075D1" w:rsidP="00F075D1">
      <w:pPr>
        <w:widowControl w:val="0"/>
        <w:numPr>
          <w:ilvl w:val="0"/>
          <w:numId w:val="3"/>
        </w:numPr>
        <w:suppressAutoHyphens/>
        <w:spacing w:after="0" w:line="240" w:lineRule="auto"/>
        <w:jc w:val="both"/>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14:paraId="442D48B6" w14:textId="77777777" w:rsidR="00F075D1" w:rsidRPr="002F2B32" w:rsidRDefault="00F075D1" w:rsidP="00F075D1">
      <w:pPr>
        <w:widowControl w:val="0"/>
        <w:suppressAutoHyphens/>
        <w:spacing w:after="0" w:line="240" w:lineRule="auto"/>
        <w:ind w:firstLine="709"/>
        <w:jc w:val="both"/>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Программа  </w:t>
      </w:r>
      <w:r w:rsidRPr="002F2B32">
        <w:rPr>
          <w:rFonts w:ascii="Times New Roman" w:eastAsia="Arial Unicode MS" w:hAnsi="Times New Roman" w:cs="Times New Roman"/>
          <w:bCs/>
          <w:kern w:val="1"/>
          <w:sz w:val="24"/>
          <w:szCs w:val="24"/>
          <w:lang w:eastAsia="ru-RU"/>
        </w:rPr>
        <w:t>формирования универсальных учебных действий</w:t>
      </w:r>
      <w:r w:rsidRPr="002F2B32">
        <w:rPr>
          <w:rFonts w:ascii="Times New Roman" w:eastAsia="Arial Unicode MS" w:hAnsi="Times New Roman" w:cs="Times New Roman"/>
          <w:kern w:val="1"/>
          <w:sz w:val="24"/>
          <w:szCs w:val="24"/>
          <w:lang w:eastAsia="ru-RU"/>
        </w:rPr>
        <w:t xml:space="preserve"> содержит:</w:t>
      </w:r>
    </w:p>
    <w:p w14:paraId="184B4C61" w14:textId="77777777" w:rsidR="00F075D1" w:rsidRPr="002F2B32" w:rsidRDefault="00F075D1" w:rsidP="00F075D1">
      <w:pPr>
        <w:widowControl w:val="0"/>
        <w:numPr>
          <w:ilvl w:val="0"/>
          <w:numId w:val="2"/>
        </w:numPr>
        <w:suppressAutoHyphens/>
        <w:spacing w:after="0" w:line="240" w:lineRule="auto"/>
        <w:jc w:val="both"/>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описание ценностных ориентиров на каждой ступени образования; </w:t>
      </w:r>
    </w:p>
    <w:p w14:paraId="1BBDEC0C" w14:textId="77777777" w:rsidR="00F075D1" w:rsidRPr="002F2B32" w:rsidRDefault="00F075D1" w:rsidP="00F075D1">
      <w:pPr>
        <w:widowControl w:val="0"/>
        <w:numPr>
          <w:ilvl w:val="0"/>
          <w:numId w:val="2"/>
        </w:numPr>
        <w:suppressAutoHyphens/>
        <w:spacing w:after="0" w:line="240" w:lineRule="auto"/>
        <w:jc w:val="both"/>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характеристики личностных, регулятивных, познавательных, коммуникативных универсальных учебных действий.</w:t>
      </w:r>
    </w:p>
    <w:p w14:paraId="601554C9" w14:textId="77777777" w:rsidR="00F075D1" w:rsidRPr="002F2B32" w:rsidRDefault="00F075D1" w:rsidP="00F075D1">
      <w:pPr>
        <w:widowControl w:val="0"/>
        <w:numPr>
          <w:ilvl w:val="0"/>
          <w:numId w:val="2"/>
        </w:numPr>
        <w:suppressAutoHyphens/>
        <w:spacing w:after="0" w:line="240" w:lineRule="auto"/>
        <w:jc w:val="both"/>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связь универсальных учебных действий с содержанием учебных предметов в соответствии с </w:t>
      </w:r>
      <w:r w:rsidRPr="002F2B32">
        <w:rPr>
          <w:rFonts w:ascii="Times New Roman" w:eastAsia="Arial Unicode MS" w:hAnsi="Times New Roman" w:cs="Times New Roman"/>
          <w:kern w:val="1"/>
          <w:sz w:val="24"/>
          <w:szCs w:val="24"/>
          <w:lang w:eastAsia="ru-RU"/>
        </w:rPr>
        <w:lastRenderedPageBreak/>
        <w:t xml:space="preserve">УМК «Школа России»; </w:t>
      </w:r>
    </w:p>
    <w:p w14:paraId="2D62875A" w14:textId="77777777" w:rsidR="00F075D1" w:rsidRPr="002F2B32" w:rsidRDefault="00F075D1" w:rsidP="00F075D1">
      <w:pPr>
        <w:widowControl w:val="0"/>
        <w:numPr>
          <w:ilvl w:val="0"/>
          <w:numId w:val="2"/>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14:paraId="37EF437D" w14:textId="77777777" w:rsidR="00F075D1" w:rsidRPr="002F2B32" w:rsidRDefault="00F075D1" w:rsidP="00F075D1">
      <w:pPr>
        <w:widowControl w:val="0"/>
        <w:numPr>
          <w:ilvl w:val="0"/>
          <w:numId w:val="2"/>
        </w:numPr>
        <w:suppressAutoHyphens/>
        <w:spacing w:after="0" w:line="240" w:lineRule="auto"/>
        <w:jc w:val="both"/>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описание преемственности программы формирования универсальных учебных действий по ступеням общего образования. </w:t>
      </w:r>
    </w:p>
    <w:p w14:paraId="70FCEA4C" w14:textId="77777777" w:rsidR="00F075D1" w:rsidRPr="002F2B32" w:rsidRDefault="00F075D1" w:rsidP="00F075D1">
      <w:pPr>
        <w:widowControl w:val="0"/>
        <w:numPr>
          <w:ilvl w:val="0"/>
          <w:numId w:val="2"/>
        </w:numPr>
        <w:suppressAutoHyphens/>
        <w:spacing w:after="0" w:line="240" w:lineRule="auto"/>
        <w:jc w:val="both"/>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Планируемые результаты сформированности УУД.</w:t>
      </w:r>
    </w:p>
    <w:p w14:paraId="31B56849" w14:textId="77777777" w:rsidR="00F075D1" w:rsidRPr="002F2B32" w:rsidRDefault="00F075D1" w:rsidP="00F075D1">
      <w:pPr>
        <w:widowControl w:val="0"/>
        <w:suppressAutoHyphens/>
        <w:spacing w:after="0" w:line="240" w:lineRule="auto"/>
        <w:jc w:val="both"/>
        <w:rPr>
          <w:rFonts w:ascii="Times New Roman" w:eastAsia="Arial Unicode MS" w:hAnsi="Times New Roman" w:cs="Times New Roman"/>
          <w:kern w:val="1"/>
          <w:sz w:val="24"/>
          <w:szCs w:val="24"/>
          <w:highlight w:val="yellow"/>
          <w:lang w:eastAsia="ru-RU"/>
        </w:rPr>
      </w:pPr>
    </w:p>
    <w:p w14:paraId="176E89F8" w14:textId="77777777" w:rsidR="00F075D1" w:rsidRPr="002F2B32" w:rsidRDefault="00F075D1" w:rsidP="00F075D1">
      <w:pPr>
        <w:widowControl w:val="0"/>
        <w:suppressAutoHyphens/>
        <w:spacing w:after="0" w:line="240" w:lineRule="auto"/>
        <w:jc w:val="both"/>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Программа формирования универсальных учебных действий является основой разработки рабочих программ отдельных учебных предметов.</w:t>
      </w:r>
    </w:p>
    <w:p w14:paraId="06AFB395" w14:textId="77777777" w:rsidR="00F075D1" w:rsidRPr="002F2B32" w:rsidRDefault="00F075D1" w:rsidP="00F075D1">
      <w:pPr>
        <w:spacing w:after="0" w:line="240" w:lineRule="auto"/>
        <w:ind w:left="360"/>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Разделы программы в соответствии  с УМК  «Школа России».</w:t>
      </w:r>
    </w:p>
    <w:p w14:paraId="1D890F5B" w14:textId="77777777" w:rsidR="00F075D1" w:rsidRPr="002F2B32" w:rsidRDefault="00F075D1" w:rsidP="00F075D1">
      <w:pPr>
        <w:spacing w:after="0" w:line="240" w:lineRule="auto"/>
        <w:ind w:left="360"/>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ФГОС начального общего образования определяет </w:t>
      </w:r>
      <w:r w:rsidRPr="002F2B32">
        <w:rPr>
          <w:rFonts w:ascii="Times New Roman" w:eastAsia="Arial Unicode MS" w:hAnsi="Times New Roman" w:cs="Times New Roman"/>
          <w:b/>
          <w:kern w:val="1"/>
          <w:sz w:val="24"/>
          <w:szCs w:val="24"/>
          <w:lang w:eastAsia="ru-RU"/>
        </w:rPr>
        <w:t>ценностные ориентиры содержания образования на ступени начального общего образования</w:t>
      </w:r>
      <w:r w:rsidRPr="002F2B32">
        <w:rPr>
          <w:rFonts w:ascii="Times New Roman" w:eastAsia="Arial Unicode MS" w:hAnsi="Times New Roman" w:cs="Times New Roman"/>
          <w:kern w:val="1"/>
          <w:sz w:val="24"/>
          <w:szCs w:val="24"/>
          <w:lang w:eastAsia="ru-RU"/>
        </w:rPr>
        <w:t xml:space="preserve">  следующим образом: </w:t>
      </w:r>
    </w:p>
    <w:p w14:paraId="2E1EE0B0" w14:textId="77777777" w:rsidR="00F075D1" w:rsidRPr="002F2B32" w:rsidRDefault="00F075D1" w:rsidP="00F075D1">
      <w:pPr>
        <w:widowControl w:val="0"/>
        <w:suppressAutoHyphens/>
        <w:spacing w:after="0" w:line="240" w:lineRule="auto"/>
        <w:ind w:firstLine="720"/>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1. Формирование основ гражданской идентичности личности, включая</w:t>
      </w:r>
    </w:p>
    <w:p w14:paraId="719E967A"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чувство сопричастности и гордости за свою Родину, народ и историю;</w:t>
      </w:r>
    </w:p>
    <w:p w14:paraId="6BFFBEA7"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осознание ответственности человека за благосостояние общества;</w:t>
      </w:r>
    </w:p>
    <w:p w14:paraId="4D420215"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восприятие мира как единого и целостного при разнообразии культур, национальностей, религий;</w:t>
      </w:r>
    </w:p>
    <w:p w14:paraId="7856AB61"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 отказ от деления на «своих» и «чужих»; </w:t>
      </w:r>
    </w:p>
    <w:p w14:paraId="2FF99A95"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уважение истории и культуры каждого народа.</w:t>
      </w:r>
    </w:p>
    <w:p w14:paraId="15AC00CD" w14:textId="77777777" w:rsidR="00F075D1" w:rsidRPr="002F2B32" w:rsidRDefault="00F075D1" w:rsidP="00F075D1">
      <w:pPr>
        <w:widowControl w:val="0"/>
        <w:suppressAutoHyphens/>
        <w:spacing w:after="0" w:line="240" w:lineRule="auto"/>
        <w:ind w:firstLine="720"/>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2. формирование психологических условий развития общения, кооперации сотрудничества.</w:t>
      </w:r>
    </w:p>
    <w:p w14:paraId="02A77492"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 доброжелательность, доверие и  внимание к людям, </w:t>
      </w:r>
    </w:p>
    <w:p w14:paraId="6D2FAC13"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готовность к сотрудничеству и дружбе, оказанию помощи тем, кто в ней нуждается;</w:t>
      </w:r>
    </w:p>
    <w:p w14:paraId="58E94718"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14:paraId="08594DBF" w14:textId="77777777" w:rsidR="00F075D1" w:rsidRPr="002F2B32" w:rsidRDefault="00F075D1" w:rsidP="00F075D1">
      <w:pPr>
        <w:widowControl w:val="0"/>
        <w:suppressAutoHyphens/>
        <w:spacing w:after="0" w:line="240" w:lineRule="auto"/>
        <w:ind w:firstLine="720"/>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3. развитие ценностно-смысловой сферы личности на основе общечеловеческой нравственности и гуманизма.</w:t>
      </w:r>
    </w:p>
    <w:p w14:paraId="65084CAF"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принятие и уважение ценностей семьи и общества, школы и коллектива и стремление следовать им;</w:t>
      </w:r>
    </w:p>
    <w:p w14:paraId="0A72CD8A"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14:paraId="7143D330"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формирование чувства прекрасного и эстетических чувств на основе знакомства с мировой и отечественной художественной культурой;</w:t>
      </w:r>
    </w:p>
    <w:p w14:paraId="5209D125" w14:textId="77777777" w:rsidR="00F075D1" w:rsidRPr="002F2B32" w:rsidRDefault="00F075D1" w:rsidP="00F075D1">
      <w:pPr>
        <w:widowControl w:val="0"/>
        <w:suppressAutoHyphens/>
        <w:spacing w:after="0" w:line="240" w:lineRule="auto"/>
        <w:ind w:firstLine="720"/>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4. развитие умения учиться как первого шага к самообразованию и самовоспитанию:</w:t>
      </w:r>
    </w:p>
    <w:p w14:paraId="5DA96A42"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развитие широких познавательных интересов, инициативы  и любознательности, мотивов познания и творчества;</w:t>
      </w:r>
    </w:p>
    <w:p w14:paraId="475E3C72"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формирование умения учиться и способности к организации своей деятельности (планированию, контролю, оценке);</w:t>
      </w:r>
    </w:p>
    <w:p w14:paraId="0541AC6C" w14:textId="77777777" w:rsidR="00F075D1" w:rsidRPr="002F2B32" w:rsidRDefault="00F075D1" w:rsidP="00F075D1">
      <w:pPr>
        <w:widowControl w:val="0"/>
        <w:suppressAutoHyphens/>
        <w:spacing w:after="0" w:line="240" w:lineRule="auto"/>
        <w:ind w:firstLine="720"/>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5. развитие самостоятельности, инициативы и ответственности личности как условия ее самоактуализации:</w:t>
      </w:r>
    </w:p>
    <w:p w14:paraId="438057E4"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формирование самоуважения и эмоционально-положительного отношения к себе;</w:t>
      </w:r>
    </w:p>
    <w:p w14:paraId="2DB8A98F"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готовность открыто выражать и отстаивать свою позицию;</w:t>
      </w:r>
    </w:p>
    <w:p w14:paraId="204DA3B9"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критичность к своим поступкам и умение адекватно их оценивать;</w:t>
      </w:r>
    </w:p>
    <w:p w14:paraId="5D8EC2B4"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готовность к самостоятельным действиям, ответственность за их результаты;</w:t>
      </w:r>
    </w:p>
    <w:p w14:paraId="48D04CB4"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целеустремленность и настойчивость в достижении целей;</w:t>
      </w:r>
    </w:p>
    <w:p w14:paraId="7A1B8302"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готовность к преодолению трудностей и жизненного оптимизма;</w:t>
      </w:r>
    </w:p>
    <w:p w14:paraId="0C7DD9F8"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14:paraId="531FA47B" w14:textId="77777777" w:rsidR="00F075D1" w:rsidRPr="002F2B32" w:rsidRDefault="00F075D1" w:rsidP="00F075D1">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ab/>
        <w:t xml:space="preserve">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14:paraId="7FF5F505" w14:textId="77777777" w:rsidR="00F075D1" w:rsidRPr="002F2B32" w:rsidRDefault="00F075D1" w:rsidP="00F075D1">
      <w:pPr>
        <w:widowControl w:val="0"/>
        <w:suppressAutoHyphens/>
        <w:spacing w:after="0" w:line="240" w:lineRule="auto"/>
        <w:rPr>
          <w:rFonts w:ascii="Times New Roman" w:eastAsia="Arial Unicode MS" w:hAnsi="Times New Roman" w:cs="Times New Roman"/>
          <w:b/>
          <w:kern w:val="1"/>
          <w:sz w:val="24"/>
          <w:szCs w:val="24"/>
          <w:lang w:eastAsia="ru-RU"/>
        </w:rPr>
      </w:pPr>
      <w:r w:rsidRPr="002F2B32">
        <w:rPr>
          <w:rFonts w:ascii="Times New Roman" w:eastAsia="Arial Unicode MS" w:hAnsi="Times New Roman" w:cs="Times New Roman"/>
          <w:b/>
          <w:kern w:val="1"/>
          <w:sz w:val="24"/>
          <w:szCs w:val="24"/>
          <w:lang w:eastAsia="ru-RU"/>
        </w:rPr>
        <w:lastRenderedPageBreak/>
        <w:t xml:space="preserve">Портрет выпускника  начальной школы: </w:t>
      </w:r>
    </w:p>
    <w:p w14:paraId="19C5C811" w14:textId="77777777" w:rsidR="00F075D1" w:rsidRPr="002F2B32" w:rsidRDefault="00F075D1" w:rsidP="00F075D1">
      <w:pPr>
        <w:widowControl w:val="0"/>
        <w:numPr>
          <w:ilvl w:val="0"/>
          <w:numId w:val="4"/>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Любознательный,  интересующийся, активно познающий мир</w:t>
      </w:r>
    </w:p>
    <w:p w14:paraId="5398E268" w14:textId="77777777" w:rsidR="00F075D1" w:rsidRPr="002F2B32" w:rsidRDefault="00F075D1" w:rsidP="00F075D1">
      <w:pPr>
        <w:widowControl w:val="0"/>
        <w:numPr>
          <w:ilvl w:val="0"/>
          <w:numId w:val="4"/>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Владеющий основами умения учиться.</w:t>
      </w:r>
    </w:p>
    <w:p w14:paraId="2B328C65" w14:textId="77777777" w:rsidR="00F075D1" w:rsidRPr="002F2B32" w:rsidRDefault="00F075D1" w:rsidP="00F075D1">
      <w:pPr>
        <w:widowControl w:val="0"/>
        <w:numPr>
          <w:ilvl w:val="0"/>
          <w:numId w:val="4"/>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Любящий родной край и свою страну.</w:t>
      </w:r>
    </w:p>
    <w:p w14:paraId="4D40C5A6" w14:textId="77777777" w:rsidR="00F075D1" w:rsidRPr="002F2B32" w:rsidRDefault="00F075D1" w:rsidP="00F075D1">
      <w:pPr>
        <w:widowControl w:val="0"/>
        <w:numPr>
          <w:ilvl w:val="0"/>
          <w:numId w:val="4"/>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Уважающий и принимающий ценности семьи и общества</w:t>
      </w:r>
    </w:p>
    <w:p w14:paraId="48EB4BAB" w14:textId="77777777" w:rsidR="00F075D1" w:rsidRPr="002F2B32" w:rsidRDefault="00F075D1" w:rsidP="00F075D1">
      <w:pPr>
        <w:widowControl w:val="0"/>
        <w:numPr>
          <w:ilvl w:val="0"/>
          <w:numId w:val="4"/>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Готовый самостоятельно действовать и отвечать за свои поступки перед семьей и школой.</w:t>
      </w:r>
    </w:p>
    <w:p w14:paraId="05C2BB36" w14:textId="77777777" w:rsidR="00F075D1" w:rsidRPr="002F2B32" w:rsidRDefault="00F075D1" w:rsidP="00F075D1">
      <w:pPr>
        <w:widowControl w:val="0"/>
        <w:numPr>
          <w:ilvl w:val="0"/>
          <w:numId w:val="4"/>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Доброжелательный, умеющий слушать и слышать партнера, </w:t>
      </w:r>
    </w:p>
    <w:p w14:paraId="1A94C329" w14:textId="77777777" w:rsidR="00F075D1" w:rsidRPr="002F2B32" w:rsidRDefault="00F075D1" w:rsidP="00F075D1">
      <w:pPr>
        <w:widowControl w:val="0"/>
        <w:numPr>
          <w:ilvl w:val="0"/>
          <w:numId w:val="4"/>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умеющий высказать свое мнение.</w:t>
      </w:r>
    </w:p>
    <w:p w14:paraId="580FCCBE" w14:textId="77777777" w:rsidR="00F075D1" w:rsidRPr="002F2B32" w:rsidRDefault="00F075D1" w:rsidP="00F075D1">
      <w:pPr>
        <w:widowControl w:val="0"/>
        <w:numPr>
          <w:ilvl w:val="0"/>
          <w:numId w:val="4"/>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Выполняющий правила здорового и безопасного образа жизни для себя и окружающих.</w:t>
      </w:r>
    </w:p>
    <w:p w14:paraId="712E6E7C"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
          <w:bCs/>
          <w:i/>
          <w:iCs/>
          <w:kern w:val="1"/>
          <w:sz w:val="24"/>
          <w:szCs w:val="24"/>
          <w:lang w:eastAsia="ru-RU"/>
        </w:rPr>
        <w:t xml:space="preserve">   Личностные универсальные учебные действия</w:t>
      </w:r>
      <w:r w:rsidRPr="002F2B32">
        <w:rPr>
          <w:rFonts w:ascii="Times New Roman" w:eastAsia="Arial Unicode MS" w:hAnsi="Times New Roman" w:cs="Times New Roman"/>
          <w:bCs/>
          <w:kern w:val="1"/>
          <w:sz w:val="24"/>
          <w:szCs w:val="24"/>
          <w:lang w:eastAsia="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1D51869B"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Применительно к учебной деятельности следует выделить три вида личностных действий:</w:t>
      </w:r>
    </w:p>
    <w:p w14:paraId="5BA5B003"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личностное, профессиональное, жизненное самоопределение;</w:t>
      </w:r>
    </w:p>
    <w:p w14:paraId="7E5E5CC5"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2F2B32">
        <w:rPr>
          <w:rFonts w:ascii="Times New Roman" w:eastAsia="Arial Unicode MS" w:hAnsi="Times New Roman" w:cs="Times New Roman"/>
          <w:bCs/>
          <w:i/>
          <w:iCs/>
          <w:kern w:val="1"/>
          <w:sz w:val="24"/>
          <w:szCs w:val="24"/>
          <w:lang w:eastAsia="ru-RU"/>
        </w:rPr>
        <w:t xml:space="preserve">какое значение и какой смысл имеет для меня учение? </w:t>
      </w:r>
      <w:r w:rsidRPr="002F2B32">
        <w:rPr>
          <w:rFonts w:ascii="Times New Roman" w:eastAsia="Arial Unicode MS" w:hAnsi="Times New Roman" w:cs="Times New Roman"/>
          <w:bCs/>
          <w:kern w:val="1"/>
          <w:sz w:val="24"/>
          <w:szCs w:val="24"/>
          <w:lang w:eastAsia="ru-RU"/>
        </w:rPr>
        <w:t xml:space="preserve">— и уметь на него отвечать; </w:t>
      </w:r>
    </w:p>
    <w:p w14:paraId="0519F12C"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14:paraId="4F45E559"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
          <w:bCs/>
          <w:iCs/>
          <w:kern w:val="1"/>
          <w:sz w:val="24"/>
          <w:szCs w:val="24"/>
          <w:lang w:eastAsia="ru-RU"/>
        </w:rPr>
      </w:pPr>
    </w:p>
    <w:p w14:paraId="477C624B"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
          <w:bCs/>
          <w:iCs/>
          <w:kern w:val="1"/>
          <w:sz w:val="24"/>
          <w:szCs w:val="24"/>
          <w:lang w:eastAsia="ru-RU"/>
        </w:rPr>
        <w:t>Регулятивные универсальные учебные действия</w:t>
      </w:r>
      <w:r w:rsidRPr="002F2B32">
        <w:rPr>
          <w:rFonts w:ascii="Times New Roman" w:eastAsia="Arial Unicode MS" w:hAnsi="Times New Roman" w:cs="Times New Roman"/>
          <w:bCs/>
          <w:kern w:val="1"/>
          <w:sz w:val="24"/>
          <w:szCs w:val="24"/>
          <w:lang w:eastAsia="ru-RU"/>
        </w:rPr>
        <w:t xml:space="preserve">обеспечивают обучающимся организацию своей учебной деятельности. </w:t>
      </w:r>
    </w:p>
    <w:p w14:paraId="09D3C4B8"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К ним относятся:</w:t>
      </w:r>
    </w:p>
    <w:p w14:paraId="1C2E88C8"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целеполагание как постановка учебной задачи на основе соотнесения того, что уже известно и усвоено учащимися, и того, что ещё неизвестно;</w:t>
      </w:r>
    </w:p>
    <w:p w14:paraId="40423480"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14:paraId="46E4F628"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прогнозирование — предвосхищение результата и уровня усвоения знаний, его временных  характеристик;</w:t>
      </w:r>
    </w:p>
    <w:p w14:paraId="58C42656"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контроль в форме сличения способа действия и его результата с заданным эталоном с целью обнаружения отклонений и отличий от эталона;</w:t>
      </w:r>
    </w:p>
    <w:p w14:paraId="77FF87DB"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14:paraId="210BDBDD"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14:paraId="5EFE7823"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14:paraId="6353C229"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
          <w:bCs/>
          <w:iCs/>
          <w:kern w:val="1"/>
          <w:sz w:val="24"/>
          <w:szCs w:val="24"/>
          <w:lang w:eastAsia="ru-RU"/>
        </w:rPr>
      </w:pPr>
    </w:p>
    <w:p w14:paraId="1F4C8ADE"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
          <w:bCs/>
          <w:iCs/>
          <w:kern w:val="1"/>
          <w:sz w:val="24"/>
          <w:szCs w:val="24"/>
          <w:lang w:eastAsia="ru-RU"/>
        </w:rPr>
        <w:t xml:space="preserve">Познавательные универсальные учебные действия </w:t>
      </w:r>
      <w:r w:rsidRPr="002F2B32">
        <w:rPr>
          <w:rFonts w:ascii="Times New Roman" w:eastAsia="Arial Unicode MS" w:hAnsi="Times New Roman" w:cs="Times New Roman"/>
          <w:bCs/>
          <w:kern w:val="1"/>
          <w:sz w:val="24"/>
          <w:szCs w:val="24"/>
          <w:lang w:eastAsia="ru-RU"/>
        </w:rPr>
        <w:t>включают: общеучебные, логические учебные действия, а также постановку и решение проблемы.</w:t>
      </w:r>
    </w:p>
    <w:p w14:paraId="567836AC"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i/>
          <w:iCs/>
          <w:kern w:val="1"/>
          <w:sz w:val="24"/>
          <w:szCs w:val="24"/>
          <w:lang w:eastAsia="ru-RU"/>
        </w:rPr>
        <w:t>Общеучебные универсальные действия</w:t>
      </w:r>
      <w:r w:rsidRPr="002F2B32">
        <w:rPr>
          <w:rFonts w:ascii="Times New Roman" w:eastAsia="Arial Unicode MS" w:hAnsi="Times New Roman" w:cs="Times New Roman"/>
          <w:b/>
          <w:bCs/>
          <w:kern w:val="1"/>
          <w:sz w:val="24"/>
          <w:szCs w:val="24"/>
          <w:lang w:eastAsia="ru-RU"/>
        </w:rPr>
        <w:t>:</w:t>
      </w:r>
    </w:p>
    <w:p w14:paraId="5CD63E06"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самостоятельное выделение и формулирование познавательной цели;</w:t>
      </w:r>
    </w:p>
    <w:p w14:paraId="22164858"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14:paraId="4BE21B7B"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структурирование знаний;</w:t>
      </w:r>
    </w:p>
    <w:p w14:paraId="3C450A69"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осознанное и произвольное построение речевого высказывания в устной и письменной форме;</w:t>
      </w:r>
    </w:p>
    <w:p w14:paraId="3FAD37FC"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выбор наиболее эффективных способов решения задач в</w:t>
      </w:r>
    </w:p>
    <w:p w14:paraId="73499037"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зависимости от конкретных условий;</w:t>
      </w:r>
    </w:p>
    <w:p w14:paraId="682E8DBB"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рефлексия способов и условий действия, контроль и оценка процесса и результатов деятельности;</w:t>
      </w:r>
    </w:p>
    <w:p w14:paraId="5D003398"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lastRenderedPageBreak/>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14:paraId="6BC8474D"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определение основной и второстепенной информации; свободная ориентация и восприятие текстов художественного,</w:t>
      </w:r>
    </w:p>
    <w:p w14:paraId="7D644330"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научного, публицистического и официально-делового стилей; понимание и адекватная оценка языка средств массовой информации;</w:t>
      </w:r>
    </w:p>
    <w:p w14:paraId="0A729023"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14:paraId="68104064"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Cs/>
          <w:kern w:val="1"/>
          <w:sz w:val="24"/>
          <w:szCs w:val="24"/>
          <w:lang w:eastAsia="ru-RU"/>
        </w:rPr>
        <w:t xml:space="preserve">Особую группу общеучебных универсальных действий составляют </w:t>
      </w:r>
      <w:r w:rsidRPr="002F2B32">
        <w:rPr>
          <w:rFonts w:ascii="Times New Roman" w:eastAsia="Arial Unicode MS" w:hAnsi="Times New Roman" w:cs="Times New Roman"/>
          <w:b/>
          <w:bCs/>
          <w:i/>
          <w:iCs/>
          <w:kern w:val="1"/>
          <w:sz w:val="24"/>
          <w:szCs w:val="24"/>
          <w:lang w:eastAsia="ru-RU"/>
        </w:rPr>
        <w:t>знаково-_символические действия</w:t>
      </w:r>
      <w:r w:rsidRPr="002F2B32">
        <w:rPr>
          <w:rFonts w:ascii="Times New Roman" w:eastAsia="Arial Unicode MS" w:hAnsi="Times New Roman" w:cs="Times New Roman"/>
          <w:b/>
          <w:bCs/>
          <w:kern w:val="1"/>
          <w:sz w:val="24"/>
          <w:szCs w:val="24"/>
          <w:lang w:eastAsia="ru-RU"/>
        </w:rPr>
        <w:t>:</w:t>
      </w:r>
    </w:p>
    <w:p w14:paraId="52832693"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14:paraId="0C6BC4F9"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преобразование модели с целью выявления общих законов, определяющих данную предметную область.</w:t>
      </w:r>
    </w:p>
    <w:p w14:paraId="1D7049B1"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
          <w:bCs/>
          <w:i/>
          <w:iCs/>
          <w:kern w:val="1"/>
          <w:sz w:val="24"/>
          <w:szCs w:val="24"/>
          <w:lang w:eastAsia="ru-RU"/>
        </w:rPr>
        <w:t>Логические универсальные действия</w:t>
      </w:r>
      <w:r w:rsidRPr="002F2B32">
        <w:rPr>
          <w:rFonts w:ascii="Times New Roman" w:eastAsia="Arial Unicode MS" w:hAnsi="Times New Roman" w:cs="Times New Roman"/>
          <w:bCs/>
          <w:kern w:val="1"/>
          <w:sz w:val="24"/>
          <w:szCs w:val="24"/>
          <w:lang w:eastAsia="ru-RU"/>
        </w:rPr>
        <w:t>:</w:t>
      </w:r>
    </w:p>
    <w:p w14:paraId="77C7DED8"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анализ объектов с целью выделения признаков (существенных, несущественных);</w:t>
      </w:r>
    </w:p>
    <w:p w14:paraId="49BCF29D"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синтез — составление целого из частей, в том числе самостоятельное достраивание с восполнением недостающих компонентов;</w:t>
      </w:r>
    </w:p>
    <w:p w14:paraId="70B44B79"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выбор оснований и критериев для сравнения, сериации, классификации объектов;</w:t>
      </w:r>
    </w:p>
    <w:p w14:paraId="4FC04403"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xml:space="preserve">• подведение под понятие, выведение следствий; </w:t>
      </w:r>
    </w:p>
    <w:p w14:paraId="1DFE0607"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установление причинно-следственных связей, представление цепочек объектов и явлений;</w:t>
      </w:r>
    </w:p>
    <w:p w14:paraId="3539F357"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построение логической цепочки рассуждений, анализ истинности утверждений;</w:t>
      </w:r>
    </w:p>
    <w:p w14:paraId="0B391E4F"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доказательство;</w:t>
      </w:r>
    </w:p>
    <w:p w14:paraId="294C7E0A"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выдвижение гипотез и их обоснование.</w:t>
      </w:r>
    </w:p>
    <w:p w14:paraId="768C0817"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i/>
          <w:iCs/>
          <w:kern w:val="1"/>
          <w:sz w:val="24"/>
          <w:szCs w:val="24"/>
          <w:lang w:eastAsia="ru-RU"/>
        </w:rPr>
        <w:t>Постановка и решение проблемы</w:t>
      </w:r>
      <w:r w:rsidRPr="002F2B32">
        <w:rPr>
          <w:rFonts w:ascii="Times New Roman" w:eastAsia="Arial Unicode MS" w:hAnsi="Times New Roman" w:cs="Times New Roman"/>
          <w:b/>
          <w:bCs/>
          <w:kern w:val="1"/>
          <w:sz w:val="24"/>
          <w:szCs w:val="24"/>
          <w:lang w:eastAsia="ru-RU"/>
        </w:rPr>
        <w:t>:</w:t>
      </w:r>
    </w:p>
    <w:p w14:paraId="751F5EFA"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формулирование проблемы;</w:t>
      </w:r>
    </w:p>
    <w:p w14:paraId="4F8B8A24"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самостоятельное создание способов решения проблем творческого и поискового характера.</w:t>
      </w:r>
    </w:p>
    <w:p w14:paraId="373F6184"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bCs/>
          <w:iCs/>
          <w:kern w:val="1"/>
          <w:sz w:val="24"/>
          <w:szCs w:val="24"/>
          <w:lang w:eastAsia="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14:paraId="158CE803"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bCs/>
          <w:iCs/>
          <w:kern w:val="1"/>
          <w:sz w:val="24"/>
          <w:szCs w:val="24"/>
          <w:lang w:eastAsia="ru-RU"/>
        </w:rPr>
        <w:t>и строить продуктивное взаимодействие и сотрудничество со сверстниками и взрослыми.</w:t>
      </w:r>
    </w:p>
    <w:p w14:paraId="59AD7382"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b/>
          <w:bCs/>
          <w:iCs/>
          <w:kern w:val="1"/>
          <w:sz w:val="24"/>
          <w:szCs w:val="24"/>
          <w:lang w:eastAsia="ru-RU"/>
        </w:rPr>
        <w:t>К коммуникативным действиям</w:t>
      </w:r>
      <w:r w:rsidRPr="002F2B32">
        <w:rPr>
          <w:rFonts w:ascii="Times New Roman" w:eastAsia="Arial Unicode MS" w:hAnsi="Times New Roman" w:cs="Times New Roman"/>
          <w:bCs/>
          <w:iCs/>
          <w:kern w:val="1"/>
          <w:sz w:val="24"/>
          <w:szCs w:val="24"/>
          <w:lang w:eastAsia="ru-RU"/>
        </w:rPr>
        <w:t xml:space="preserve"> относятся:</w:t>
      </w:r>
    </w:p>
    <w:p w14:paraId="6E3539CF"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bCs/>
          <w:iCs/>
          <w:kern w:val="1"/>
          <w:sz w:val="24"/>
          <w:szCs w:val="24"/>
          <w:lang w:eastAsia="ru-RU"/>
        </w:rPr>
        <w:t>• планирование учебного сотрудничества с учителем и</w:t>
      </w:r>
    </w:p>
    <w:p w14:paraId="0AF7B682"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bCs/>
          <w:iCs/>
          <w:kern w:val="1"/>
          <w:sz w:val="24"/>
          <w:szCs w:val="24"/>
          <w:lang w:eastAsia="ru-RU"/>
        </w:rPr>
        <w:t>сверстниками — определение цели, функций участников, способов взаимодействия;</w:t>
      </w:r>
    </w:p>
    <w:p w14:paraId="5C2159E3"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bCs/>
          <w:iCs/>
          <w:kern w:val="1"/>
          <w:sz w:val="24"/>
          <w:szCs w:val="24"/>
          <w:lang w:eastAsia="ru-RU"/>
        </w:rPr>
        <w:t>• постановка вопросов — инициативное сотрудничество в поиске и сборе информации;</w:t>
      </w:r>
    </w:p>
    <w:p w14:paraId="0682504E"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bCs/>
          <w:iCs/>
          <w:kern w:val="1"/>
          <w:sz w:val="24"/>
          <w:szCs w:val="24"/>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504F76F5"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bCs/>
          <w:iCs/>
          <w:kern w:val="1"/>
          <w:sz w:val="24"/>
          <w:szCs w:val="24"/>
          <w:lang w:eastAsia="ru-RU"/>
        </w:rPr>
        <w:t>• управление поведением партнёра — контроль, коррекция, оценка его действий;</w:t>
      </w:r>
    </w:p>
    <w:p w14:paraId="13937ECE"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bCs/>
          <w:iCs/>
          <w:kern w:val="1"/>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1C746A99"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bCs/>
          <w:iCs/>
          <w:kern w:val="1"/>
          <w:sz w:val="24"/>
          <w:szCs w:val="24"/>
          <w:lang w:eastAsia="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14:paraId="392A272E" w14:textId="77777777" w:rsidR="00F075D1" w:rsidRPr="002F2B32" w:rsidRDefault="00F075D1" w:rsidP="00F075D1">
      <w:pPr>
        <w:widowControl w:val="0"/>
        <w:tabs>
          <w:tab w:val="left" w:pos="9180"/>
        </w:tabs>
        <w:suppressAutoHyphens/>
        <w:autoSpaceDE w:val="0"/>
        <w:autoSpaceDN w:val="0"/>
        <w:adjustRightInd w:val="0"/>
        <w:spacing w:after="0" w:line="240" w:lineRule="auto"/>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bCs/>
          <w:iCs/>
          <w:kern w:val="1"/>
          <w:sz w:val="24"/>
          <w:szCs w:val="24"/>
          <w:lang w:eastAsia="ru-RU"/>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14:paraId="212DE103" w14:textId="77777777" w:rsidR="00F075D1" w:rsidRPr="002F2B32" w:rsidRDefault="00F075D1" w:rsidP="00F075D1">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 xml:space="preserve">Характеристика  результатов формирования УУД на разных этапах обучения  по УМК  </w:t>
      </w:r>
      <w:r w:rsidRPr="002F2B32">
        <w:rPr>
          <w:rFonts w:ascii="Times New Roman" w:eastAsia="Arial Unicode MS" w:hAnsi="Times New Roman" w:cs="Times New Roman"/>
          <w:kern w:val="1"/>
          <w:sz w:val="24"/>
          <w:szCs w:val="24"/>
          <w:lang w:eastAsia="ru-RU"/>
        </w:rPr>
        <w:t xml:space="preserve">«Школа России» </w:t>
      </w:r>
      <w:r w:rsidRPr="002F2B32">
        <w:rPr>
          <w:rFonts w:ascii="Times New Roman" w:eastAsia="Times New Roman" w:hAnsi="Times New Roman" w:cs="Times New Roman"/>
          <w:bCs/>
          <w:kern w:val="1"/>
          <w:sz w:val="24"/>
          <w:szCs w:val="24"/>
          <w:lang w:eastAsia="ru-RU"/>
        </w:rPr>
        <w:t xml:space="preserve"> в начальной школе</w:t>
      </w:r>
    </w:p>
    <w:p w14:paraId="781DE6A2" w14:textId="77777777" w:rsidR="00F075D1" w:rsidRPr="002F2B32" w:rsidRDefault="00F075D1" w:rsidP="00F075D1">
      <w:pPr>
        <w:widowControl w:val="0"/>
        <w:suppressAutoHyphens/>
        <w:spacing w:after="0" w:line="240" w:lineRule="auto"/>
        <w:rPr>
          <w:rFonts w:ascii="Times New Roman" w:eastAsia="Times New Roman" w:hAnsi="Times New Roman" w:cs="Times New Roman"/>
          <w:bCs/>
          <w:kern w:val="1"/>
          <w:sz w:val="24"/>
          <w:szCs w:val="24"/>
          <w:lang w:eastAsia="ru-RU"/>
        </w:rPr>
      </w:pPr>
    </w:p>
    <w:p w14:paraId="2E25DE0C"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7DC43C4F"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6C4AAD9D"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07F35740"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1D66E56E"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0F7C62C3"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31E5965A"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4FC5C76C"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71805412"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63262E93"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4AD596F1"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7F0C77B6"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1C596AFE"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2D6A5F14"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64CE3CB5"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56FBDFAB"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17C07CE3"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4E83DB2B"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337BDE22"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32058C34"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19E0762B"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532209D7"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5BE05C1D"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493AAAAA"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6AB20556"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4A839C51" w14:textId="77777777" w:rsidR="00F075D1"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685BE48F"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72CACD39"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6E69BD8D"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474E9EF1"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27745395"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76B3F1BD"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761C1868"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13151E55"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31843245"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2B96A646"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32F954C5"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0528E393"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370E0270"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6A4ADA23" w14:textId="77777777" w:rsidR="00B36B14" w:rsidRDefault="00B36B14"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p>
    <w:p w14:paraId="3610B4BB" w14:textId="77777777" w:rsidR="00F075D1" w:rsidRPr="002F2B32" w:rsidRDefault="00F075D1" w:rsidP="00F075D1">
      <w:pPr>
        <w:widowControl w:val="0"/>
        <w:suppressAutoHyphens/>
        <w:spacing w:after="0" w:line="240" w:lineRule="auto"/>
        <w:jc w:val="right"/>
        <w:rPr>
          <w:rFonts w:ascii="Times New Roman" w:eastAsia="Times New Roman" w:hAnsi="Times New Roman" w:cs="Times New Roman"/>
          <w:b/>
          <w:bCs/>
          <w:kern w:val="1"/>
          <w:sz w:val="28"/>
          <w:szCs w:val="28"/>
          <w:lang w:eastAsia="ru-RU"/>
        </w:rPr>
      </w:pPr>
      <w:r w:rsidRPr="002F2B32">
        <w:rPr>
          <w:rFonts w:ascii="Times New Roman" w:eastAsia="Times New Roman" w:hAnsi="Times New Roman" w:cs="Times New Roman"/>
          <w:b/>
          <w:bCs/>
          <w:kern w:val="1"/>
          <w:sz w:val="28"/>
          <w:szCs w:val="28"/>
          <w:lang w:eastAsia="ru-RU"/>
        </w:rPr>
        <w:t xml:space="preserve">Таблица № 1 </w:t>
      </w:r>
    </w:p>
    <w:p w14:paraId="39F23397" w14:textId="77777777" w:rsidR="00F075D1" w:rsidRPr="002F2B32" w:rsidRDefault="00F075D1" w:rsidP="00F075D1">
      <w:pPr>
        <w:widowControl w:val="0"/>
        <w:suppressAutoHyphens/>
        <w:spacing w:after="0" w:line="240" w:lineRule="auto"/>
        <w:rPr>
          <w:rFonts w:ascii="Times New Roman" w:eastAsia="Times New Roman" w:hAnsi="Times New Roman" w:cs="Times New Roman"/>
          <w:b/>
          <w:bCs/>
          <w:kern w:val="1"/>
          <w:sz w:val="10"/>
          <w:szCs w:val="1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1306"/>
        <w:gridCol w:w="2128"/>
        <w:gridCol w:w="2034"/>
        <w:gridCol w:w="2374"/>
        <w:gridCol w:w="2353"/>
      </w:tblGrid>
      <w:tr w:rsidR="00F075D1" w:rsidRPr="002F2B32" w14:paraId="4FE86538" w14:textId="77777777" w:rsidTr="00A42C55">
        <w:tc>
          <w:tcPr>
            <w:tcW w:w="650" w:type="pct"/>
            <w:shd w:val="clear" w:color="auto" w:fill="FFFFFF"/>
          </w:tcPr>
          <w:p w14:paraId="1BB1F08A" w14:textId="77777777" w:rsidR="00F075D1" w:rsidRPr="002F2B32" w:rsidRDefault="00F075D1" w:rsidP="00A42C55">
            <w:pPr>
              <w:widowControl w:val="0"/>
              <w:suppressAutoHyphens/>
              <w:spacing w:after="0" w:line="240" w:lineRule="auto"/>
              <w:rPr>
                <w:rFonts w:ascii="Times New Roman" w:eastAsia="Times New Roman" w:hAnsi="Times New Roman" w:cs="Times New Roman"/>
                <w:b/>
                <w:bCs/>
                <w:kern w:val="1"/>
                <w:sz w:val="24"/>
                <w:szCs w:val="24"/>
                <w:lang w:eastAsia="ru-RU"/>
              </w:rPr>
            </w:pPr>
            <w:r w:rsidRPr="002F2B32">
              <w:rPr>
                <w:rFonts w:ascii="Times New Roman" w:eastAsia="Times New Roman" w:hAnsi="Times New Roman" w:cs="Times New Roman"/>
                <w:b/>
                <w:bCs/>
                <w:kern w:val="1"/>
                <w:sz w:val="24"/>
                <w:szCs w:val="24"/>
                <w:lang w:eastAsia="ru-RU"/>
              </w:rPr>
              <w:t>Класс</w:t>
            </w:r>
          </w:p>
        </w:tc>
        <w:tc>
          <w:tcPr>
            <w:tcW w:w="1007" w:type="pct"/>
            <w:shd w:val="clear" w:color="auto" w:fill="FFFFFF"/>
          </w:tcPr>
          <w:p w14:paraId="146598F4" w14:textId="77777777" w:rsidR="00F075D1" w:rsidRPr="002F2B32" w:rsidRDefault="00F075D1" w:rsidP="00A42C55">
            <w:pPr>
              <w:widowControl w:val="0"/>
              <w:suppressAutoHyphens/>
              <w:spacing w:after="0" w:line="240" w:lineRule="auto"/>
              <w:rPr>
                <w:rFonts w:ascii="Times New Roman" w:eastAsia="Times New Roman" w:hAnsi="Times New Roman" w:cs="Times New Roman"/>
                <w:b/>
                <w:bCs/>
                <w:kern w:val="1"/>
                <w:sz w:val="24"/>
                <w:szCs w:val="24"/>
                <w:lang w:eastAsia="ru-RU"/>
              </w:rPr>
            </w:pPr>
            <w:r w:rsidRPr="002F2B32">
              <w:rPr>
                <w:rFonts w:ascii="Times New Roman" w:eastAsia="Times New Roman" w:hAnsi="Times New Roman" w:cs="Times New Roman"/>
                <w:b/>
                <w:bCs/>
                <w:kern w:val="1"/>
                <w:sz w:val="24"/>
                <w:szCs w:val="24"/>
                <w:lang w:eastAsia="ru-RU"/>
              </w:rPr>
              <w:t>Личностные УУД</w:t>
            </w:r>
          </w:p>
        </w:tc>
        <w:tc>
          <w:tcPr>
            <w:tcW w:w="1007" w:type="pct"/>
            <w:shd w:val="clear" w:color="auto" w:fill="FFFFFF"/>
          </w:tcPr>
          <w:p w14:paraId="18A992AC" w14:textId="77777777" w:rsidR="00F075D1" w:rsidRPr="002F2B32" w:rsidRDefault="00F075D1" w:rsidP="00A42C55">
            <w:pPr>
              <w:widowControl w:val="0"/>
              <w:suppressAutoHyphens/>
              <w:spacing w:after="0" w:line="240" w:lineRule="auto"/>
              <w:rPr>
                <w:rFonts w:ascii="Times New Roman" w:eastAsia="Times New Roman" w:hAnsi="Times New Roman" w:cs="Times New Roman"/>
                <w:b/>
                <w:bCs/>
                <w:kern w:val="1"/>
                <w:sz w:val="24"/>
                <w:szCs w:val="24"/>
                <w:lang w:eastAsia="ru-RU"/>
              </w:rPr>
            </w:pPr>
            <w:r w:rsidRPr="002F2B32">
              <w:rPr>
                <w:rFonts w:ascii="Times New Roman" w:eastAsia="Times New Roman" w:hAnsi="Times New Roman" w:cs="Times New Roman"/>
                <w:b/>
                <w:bCs/>
                <w:kern w:val="1"/>
                <w:sz w:val="24"/>
                <w:szCs w:val="24"/>
                <w:lang w:eastAsia="ru-RU"/>
              </w:rPr>
              <w:t xml:space="preserve">Регулятивные УУД </w:t>
            </w:r>
          </w:p>
        </w:tc>
        <w:tc>
          <w:tcPr>
            <w:tcW w:w="1173" w:type="pct"/>
            <w:shd w:val="clear" w:color="auto" w:fill="FFFFFF"/>
          </w:tcPr>
          <w:p w14:paraId="3C6C95A5" w14:textId="77777777" w:rsidR="00F075D1" w:rsidRPr="002F2B32" w:rsidRDefault="00F075D1" w:rsidP="00A42C55">
            <w:pPr>
              <w:widowControl w:val="0"/>
              <w:suppressAutoHyphens/>
              <w:spacing w:after="0" w:line="240" w:lineRule="auto"/>
              <w:rPr>
                <w:rFonts w:ascii="Times New Roman" w:eastAsia="Times New Roman" w:hAnsi="Times New Roman" w:cs="Times New Roman"/>
                <w:b/>
                <w:bCs/>
                <w:kern w:val="1"/>
                <w:sz w:val="24"/>
                <w:szCs w:val="24"/>
                <w:lang w:eastAsia="ru-RU"/>
              </w:rPr>
            </w:pPr>
            <w:r w:rsidRPr="002F2B32">
              <w:rPr>
                <w:rFonts w:ascii="Times New Roman" w:eastAsia="Times New Roman" w:hAnsi="Times New Roman" w:cs="Times New Roman"/>
                <w:b/>
                <w:bCs/>
                <w:kern w:val="1"/>
                <w:sz w:val="24"/>
                <w:szCs w:val="24"/>
                <w:lang w:eastAsia="ru-RU"/>
              </w:rPr>
              <w:t>Познавательные УУД</w:t>
            </w:r>
          </w:p>
        </w:tc>
        <w:tc>
          <w:tcPr>
            <w:tcW w:w="1164" w:type="pct"/>
            <w:shd w:val="clear" w:color="auto" w:fill="FFFFFF"/>
          </w:tcPr>
          <w:p w14:paraId="2CB5A785" w14:textId="77777777" w:rsidR="00F075D1" w:rsidRPr="002F2B32" w:rsidRDefault="00F075D1" w:rsidP="00A42C55">
            <w:pPr>
              <w:widowControl w:val="0"/>
              <w:suppressAutoHyphens/>
              <w:spacing w:after="0" w:line="240" w:lineRule="auto"/>
              <w:rPr>
                <w:rFonts w:ascii="Times New Roman" w:eastAsia="Times New Roman" w:hAnsi="Times New Roman" w:cs="Times New Roman"/>
                <w:b/>
                <w:bCs/>
                <w:kern w:val="1"/>
                <w:sz w:val="24"/>
                <w:szCs w:val="24"/>
                <w:lang w:eastAsia="ru-RU"/>
              </w:rPr>
            </w:pPr>
            <w:r w:rsidRPr="002F2B32">
              <w:rPr>
                <w:rFonts w:ascii="Times New Roman" w:eastAsia="Times New Roman" w:hAnsi="Times New Roman" w:cs="Times New Roman"/>
                <w:b/>
                <w:bCs/>
                <w:kern w:val="1"/>
                <w:sz w:val="24"/>
                <w:szCs w:val="24"/>
                <w:lang w:eastAsia="ru-RU"/>
              </w:rPr>
              <w:t>Коммуникативные УУД</w:t>
            </w:r>
          </w:p>
        </w:tc>
      </w:tr>
      <w:tr w:rsidR="00F075D1" w:rsidRPr="002F2B32" w14:paraId="3AEDE2A1" w14:textId="77777777" w:rsidTr="00A42C55">
        <w:trPr>
          <w:cantSplit/>
          <w:trHeight w:val="1134"/>
        </w:trPr>
        <w:tc>
          <w:tcPr>
            <w:tcW w:w="650" w:type="pct"/>
            <w:textDirection w:val="btLr"/>
          </w:tcPr>
          <w:p w14:paraId="217FEF43" w14:textId="77777777" w:rsidR="00F075D1" w:rsidRPr="002F2B32" w:rsidRDefault="00F075D1" w:rsidP="00A42C55">
            <w:pPr>
              <w:widowControl w:val="0"/>
              <w:suppressAutoHyphens/>
              <w:spacing w:after="0" w:line="240" w:lineRule="auto"/>
              <w:ind w:left="113" w:right="113"/>
              <w:jc w:val="center"/>
              <w:rPr>
                <w:rFonts w:ascii="Times New Roman" w:eastAsia="Times New Roman" w:hAnsi="Times New Roman" w:cs="Times New Roman"/>
                <w:b/>
                <w:bCs/>
                <w:kern w:val="1"/>
                <w:sz w:val="24"/>
                <w:szCs w:val="24"/>
                <w:lang w:eastAsia="ru-RU"/>
              </w:rPr>
            </w:pPr>
            <w:r w:rsidRPr="002F2B32">
              <w:rPr>
                <w:rFonts w:ascii="Times New Roman" w:eastAsia="Times New Roman" w:hAnsi="Times New Roman" w:cs="Times New Roman"/>
                <w:b/>
                <w:bCs/>
                <w:kern w:val="1"/>
                <w:sz w:val="24"/>
                <w:szCs w:val="24"/>
                <w:lang w:eastAsia="ru-RU"/>
              </w:rPr>
              <w:lastRenderedPageBreak/>
              <w:t>1 класс</w:t>
            </w:r>
          </w:p>
        </w:tc>
        <w:tc>
          <w:tcPr>
            <w:tcW w:w="1007" w:type="pct"/>
          </w:tcPr>
          <w:p w14:paraId="440A8F9E"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1. Ценить и принимать следующие базовые ценности:  «добро», «терпение», «родина», «природа», «семья».</w:t>
            </w:r>
          </w:p>
          <w:p w14:paraId="643475AA"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 xml:space="preserve">2. Уважать к своей семье, к своим родственникам, любовь к родителям. </w:t>
            </w:r>
          </w:p>
          <w:p w14:paraId="4B92EFB8"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3. Освоить  роли  ученика; формирование интереса (мотивации) к учению.</w:t>
            </w:r>
          </w:p>
          <w:p w14:paraId="5F035470"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4. Оценивать  жизненные ситуаций  и поступки героев художественных текстов с точки зрения общечеловеческих норм.</w:t>
            </w:r>
          </w:p>
        </w:tc>
        <w:tc>
          <w:tcPr>
            <w:tcW w:w="1007" w:type="pct"/>
          </w:tcPr>
          <w:p w14:paraId="1DCB2A6D"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1. Организовывать свое рабочее место под руководством учителя. </w:t>
            </w:r>
          </w:p>
          <w:p w14:paraId="162753FE"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2. Определять цель выполнения заданий на уроке, во внеурочной деятельности, в жизненных ситуациях под руководством учителя. </w:t>
            </w:r>
          </w:p>
          <w:p w14:paraId="7DCDFA2E"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3. Определять план выполнения заданий на уроках, внеурочной деятельности, жизненных ситуациях под руководством учителя.</w:t>
            </w:r>
          </w:p>
          <w:p w14:paraId="6203BEC7"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4. Использовать в своей деятельности простейшие приборы: линейку, треугольник и т.д.</w:t>
            </w:r>
          </w:p>
          <w:p w14:paraId="44BAD31A" w14:textId="77777777" w:rsidR="00F075D1" w:rsidRPr="002F2B32" w:rsidRDefault="00F075D1" w:rsidP="00A42C55">
            <w:pPr>
              <w:spacing w:after="0" w:line="240" w:lineRule="auto"/>
              <w:rPr>
                <w:rFonts w:ascii="Times New Roman" w:eastAsia="Times New Roman" w:hAnsi="Times New Roman" w:cs="Times New Roman"/>
                <w:b/>
                <w:sz w:val="24"/>
                <w:szCs w:val="24"/>
                <w:lang w:eastAsia="ru-RU"/>
              </w:rPr>
            </w:pPr>
          </w:p>
        </w:tc>
        <w:tc>
          <w:tcPr>
            <w:tcW w:w="1173" w:type="pct"/>
          </w:tcPr>
          <w:p w14:paraId="4E415B1F"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1. Ориентироваться в учебнике: определять умения, которые будут сформированы на основе изучения данного раздела. </w:t>
            </w:r>
          </w:p>
          <w:p w14:paraId="3C518376"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2. Отвечать на простые вопросы учителя, находить нужную информацию в учебнике.</w:t>
            </w:r>
          </w:p>
          <w:p w14:paraId="1E2D1F7C"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3. Сравнивать предметы, объекты: находить общее и различие.</w:t>
            </w:r>
          </w:p>
          <w:p w14:paraId="441D94D0"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4. Группировать предметы, объекты на основе существенных признаков.</w:t>
            </w:r>
          </w:p>
          <w:p w14:paraId="3DE2D551"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5. Подробно пересказывать прочитанное или прослушанное; определять тему. </w:t>
            </w:r>
          </w:p>
        </w:tc>
        <w:tc>
          <w:tcPr>
            <w:tcW w:w="1164" w:type="pct"/>
          </w:tcPr>
          <w:p w14:paraId="421E5187"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1. Участвовать в диалоге на уроке и в жизненных ситуациях.</w:t>
            </w:r>
          </w:p>
          <w:p w14:paraId="202A7E5D"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2. Отвечать на вопросы учителя, товарищей по классу. </w:t>
            </w:r>
          </w:p>
          <w:p w14:paraId="193E72DB"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2. Соблюдать простейшие нормы речевого этикета: здороваться, прощаться, благодарить.</w:t>
            </w:r>
          </w:p>
          <w:p w14:paraId="0BC8F076"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3. Слушать и понимать речь других.</w:t>
            </w:r>
          </w:p>
          <w:p w14:paraId="36BD9B7C"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4. Участвовать  в паре. </w:t>
            </w:r>
          </w:p>
          <w:p w14:paraId="2302BBDD"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p>
        </w:tc>
      </w:tr>
      <w:tr w:rsidR="00F075D1" w:rsidRPr="002F2B32" w14:paraId="0A1494BA" w14:textId="77777777" w:rsidTr="00A42C55">
        <w:trPr>
          <w:cantSplit/>
          <w:trHeight w:val="1134"/>
        </w:trPr>
        <w:tc>
          <w:tcPr>
            <w:tcW w:w="650" w:type="pct"/>
            <w:textDirection w:val="btLr"/>
          </w:tcPr>
          <w:p w14:paraId="531C100E" w14:textId="77777777" w:rsidR="00F075D1" w:rsidRPr="002F2B32" w:rsidRDefault="00F075D1" w:rsidP="00A42C55">
            <w:pPr>
              <w:widowControl w:val="0"/>
              <w:suppressAutoHyphens/>
              <w:spacing w:after="0" w:line="240" w:lineRule="auto"/>
              <w:ind w:left="113" w:right="113"/>
              <w:jc w:val="center"/>
              <w:rPr>
                <w:rFonts w:ascii="Times New Roman" w:eastAsia="Times New Roman" w:hAnsi="Times New Roman" w:cs="Times New Roman"/>
                <w:b/>
                <w:bCs/>
                <w:kern w:val="1"/>
                <w:sz w:val="24"/>
                <w:szCs w:val="24"/>
                <w:lang w:eastAsia="ru-RU"/>
              </w:rPr>
            </w:pPr>
            <w:r w:rsidRPr="002F2B32">
              <w:rPr>
                <w:rFonts w:ascii="Times New Roman" w:eastAsia="Times New Roman" w:hAnsi="Times New Roman" w:cs="Times New Roman"/>
                <w:b/>
                <w:bCs/>
                <w:kern w:val="1"/>
                <w:sz w:val="24"/>
                <w:szCs w:val="24"/>
                <w:lang w:eastAsia="ru-RU"/>
              </w:rPr>
              <w:lastRenderedPageBreak/>
              <w:t>2 класс</w:t>
            </w:r>
          </w:p>
        </w:tc>
        <w:tc>
          <w:tcPr>
            <w:tcW w:w="1007" w:type="pct"/>
          </w:tcPr>
          <w:p w14:paraId="76A0D38E"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1. Ценить и принимать следующие базовые ценности:   «добро», «терпение», «родина», «природа», «семья», «мир», «настоящий друг».</w:t>
            </w:r>
          </w:p>
          <w:p w14:paraId="12E0F310"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 xml:space="preserve">2. Уважение к своему народу, к своей родине.  </w:t>
            </w:r>
          </w:p>
          <w:p w14:paraId="5AD965AF"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 xml:space="preserve">3. Освоение личностного смысла учения, желания учиться. </w:t>
            </w:r>
          </w:p>
          <w:p w14:paraId="611EBF3E"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4. Оценка жизненных ситуаций  и поступков героев художественных текстов с точки зрения общечеловеческих норм.</w:t>
            </w:r>
          </w:p>
        </w:tc>
        <w:tc>
          <w:tcPr>
            <w:tcW w:w="1007" w:type="pct"/>
          </w:tcPr>
          <w:p w14:paraId="739B911A"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1. Самостоятельно организовывать свое рабочее место.</w:t>
            </w:r>
          </w:p>
          <w:p w14:paraId="321A7BA5"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2. Следовать режиму организации учебной и внеучебной деятельности.</w:t>
            </w:r>
          </w:p>
          <w:p w14:paraId="3D0643AE"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3. Определять цель учебной деятельности с помощью учителя и самостоятельно. </w:t>
            </w:r>
          </w:p>
          <w:p w14:paraId="345F42C7"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14:paraId="45919A98"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5.  Соотносить выполненное задание  с образцом, предложенным учителем.</w:t>
            </w:r>
          </w:p>
          <w:p w14:paraId="7DE48BF0"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6. Использовать в работе простейшие  инструменты и более сложные приборы (циркуль). </w:t>
            </w:r>
          </w:p>
          <w:p w14:paraId="43D96468"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6. Корректировать выполнение задания в дальнейшем.</w:t>
            </w:r>
          </w:p>
          <w:p w14:paraId="05EDCB1E"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7. Оценка своего задания по следующим параметрам: легко выполнять, возникли </w:t>
            </w:r>
            <w:r w:rsidRPr="002F2B32">
              <w:rPr>
                <w:rFonts w:ascii="Times New Roman" w:eastAsia="Times New Roman" w:hAnsi="Times New Roman" w:cs="Times New Roman"/>
                <w:bCs/>
                <w:sz w:val="24"/>
                <w:szCs w:val="24"/>
                <w:lang w:eastAsia="ru-RU"/>
              </w:rPr>
              <w:lastRenderedPageBreak/>
              <w:t xml:space="preserve">сложности при выполнении. </w:t>
            </w:r>
          </w:p>
        </w:tc>
        <w:tc>
          <w:tcPr>
            <w:tcW w:w="1173" w:type="pct"/>
          </w:tcPr>
          <w:p w14:paraId="0E95EF81"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14:paraId="2911E4C8"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2. Отвечать на простые  и сложные вопросы учителя, самим задавать вопросы, находить нужную информацию в учебнике.</w:t>
            </w:r>
          </w:p>
          <w:p w14:paraId="2E8299FC"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14:paraId="635A1D67"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 4. Подробно пересказывать прочитанное или прослушанное;  составлять простой план.</w:t>
            </w:r>
          </w:p>
          <w:p w14:paraId="1326F5DA"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5. Определять,  в каких источниках  можно  найти  необходимую информацию для  выполнения задания. </w:t>
            </w:r>
          </w:p>
          <w:p w14:paraId="58B26238" w14:textId="77777777" w:rsidR="00F075D1" w:rsidRPr="002F2B32" w:rsidRDefault="00F075D1" w:rsidP="00A42C55">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6. Находить необходимую информацию,  как в учебнике, так и в  словарях в учебнике.</w:t>
            </w:r>
          </w:p>
          <w:p w14:paraId="4E6ED6C2" w14:textId="77777777" w:rsidR="00F075D1" w:rsidRPr="002F2B32" w:rsidRDefault="00F075D1" w:rsidP="00A42C55">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7. Наблюдать и делать самостоятельные   простые выводы</w:t>
            </w:r>
          </w:p>
          <w:p w14:paraId="0D31B735"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p>
        </w:tc>
        <w:tc>
          <w:tcPr>
            <w:tcW w:w="1164" w:type="pct"/>
          </w:tcPr>
          <w:p w14:paraId="474E20DA"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1.Участвовать в диалоге; слушать и понимать других, высказывать свою точку зрения на события, поступки.</w:t>
            </w:r>
          </w:p>
          <w:p w14:paraId="1B4F38AB" w14:textId="77777777" w:rsidR="00F075D1" w:rsidRPr="002F2B32" w:rsidRDefault="00F075D1" w:rsidP="00A42C55">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2.Оформлять свои мысли в устной и письменной речи с учетом своих учебных и жизненных речевых ситуаций. </w:t>
            </w:r>
          </w:p>
          <w:p w14:paraId="493DBA0F" w14:textId="77777777" w:rsidR="00F075D1" w:rsidRPr="002F2B32" w:rsidRDefault="00F075D1" w:rsidP="00A42C55">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14:paraId="6017A54B"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4. Выполняя различные роли в группе, сотрудничать в совместном решении проблемы (задачи).</w:t>
            </w:r>
          </w:p>
          <w:p w14:paraId="062D11E8"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p>
        </w:tc>
      </w:tr>
      <w:tr w:rsidR="00F075D1" w:rsidRPr="002F2B32" w14:paraId="1DB6B631" w14:textId="77777777" w:rsidTr="00A42C55">
        <w:trPr>
          <w:cantSplit/>
          <w:trHeight w:val="1134"/>
        </w:trPr>
        <w:tc>
          <w:tcPr>
            <w:tcW w:w="650" w:type="pct"/>
            <w:textDirection w:val="btLr"/>
          </w:tcPr>
          <w:p w14:paraId="529A53D3" w14:textId="77777777" w:rsidR="00F075D1" w:rsidRPr="002F2B32" w:rsidRDefault="00F075D1" w:rsidP="00A42C55">
            <w:pPr>
              <w:widowControl w:val="0"/>
              <w:suppressAutoHyphens/>
              <w:spacing w:after="0" w:line="240" w:lineRule="auto"/>
              <w:ind w:left="113" w:right="113"/>
              <w:jc w:val="center"/>
              <w:rPr>
                <w:rFonts w:ascii="Times New Roman" w:eastAsia="Times New Roman" w:hAnsi="Times New Roman" w:cs="Times New Roman"/>
                <w:b/>
                <w:bCs/>
                <w:kern w:val="1"/>
                <w:sz w:val="32"/>
                <w:szCs w:val="28"/>
                <w:lang w:eastAsia="ru-RU"/>
              </w:rPr>
            </w:pPr>
            <w:r w:rsidRPr="002F2B32">
              <w:rPr>
                <w:rFonts w:ascii="Times New Roman" w:eastAsia="Times New Roman" w:hAnsi="Times New Roman" w:cs="Times New Roman"/>
                <w:b/>
                <w:bCs/>
                <w:kern w:val="1"/>
                <w:sz w:val="32"/>
                <w:szCs w:val="28"/>
                <w:lang w:eastAsia="ru-RU"/>
              </w:rPr>
              <w:lastRenderedPageBreak/>
              <w:t>3 класс</w:t>
            </w:r>
          </w:p>
        </w:tc>
        <w:tc>
          <w:tcPr>
            <w:tcW w:w="1007" w:type="pct"/>
          </w:tcPr>
          <w:p w14:paraId="058E9E99"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14:paraId="4B66F7FF"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2. Уважение к своему народу, к другим народам, терпимость к обычаям и традициям других народов.</w:t>
            </w:r>
          </w:p>
          <w:p w14:paraId="4844D61E"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3. Освоение личностного смысла учения; желания продолжать свою учебу.</w:t>
            </w:r>
          </w:p>
          <w:p w14:paraId="13D706A2"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1007" w:type="pct"/>
          </w:tcPr>
          <w:p w14:paraId="3B261E23"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1. Самостоятельно организовывать свое рабочее место в соответствии с целью выполнения заданий.</w:t>
            </w:r>
          </w:p>
          <w:p w14:paraId="405F01C7"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2. Самостоятельно определять важность или  необходимость выполнения различных задания в учебном  процессе и жизненных ситуациях.</w:t>
            </w:r>
          </w:p>
          <w:p w14:paraId="17D3F9B3"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3. Определять цель учебной деятельности с помощью самостоятельно. </w:t>
            </w:r>
          </w:p>
          <w:p w14:paraId="3A1F09AA"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14:paraId="53C29D17"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5. Определять правильность выполненного задания  на основе сравнения с предыдущими заданиями, или на основе различных образцов. </w:t>
            </w:r>
          </w:p>
          <w:p w14:paraId="6C116F7E"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6. Корректировать выполнение задания в соответствии с планом, </w:t>
            </w:r>
            <w:r w:rsidRPr="002F2B32">
              <w:rPr>
                <w:rFonts w:ascii="Times New Roman" w:eastAsia="Times New Roman" w:hAnsi="Times New Roman" w:cs="Times New Roman"/>
                <w:bCs/>
                <w:sz w:val="24"/>
                <w:szCs w:val="24"/>
                <w:lang w:eastAsia="ru-RU"/>
              </w:rPr>
              <w:lastRenderedPageBreak/>
              <w:t xml:space="preserve">условиями выполнения, результатом действий на определенном этапе. </w:t>
            </w:r>
          </w:p>
          <w:p w14:paraId="73EF2371"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7. Использовать в работе литературу, инструменты, приборы. </w:t>
            </w:r>
          </w:p>
          <w:p w14:paraId="382F8AD5"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8. Оценка своего задания по  параметрам, заранее представленным.</w:t>
            </w:r>
          </w:p>
          <w:p w14:paraId="12EDCCB2"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p>
          <w:p w14:paraId="47D28ECC"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p>
        </w:tc>
        <w:tc>
          <w:tcPr>
            <w:tcW w:w="1173" w:type="pct"/>
          </w:tcPr>
          <w:p w14:paraId="73BD028C"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14:paraId="351797EA"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2. Самостоятельно предполагать, какая  дополнительная информация буде нужна для изучения незнакомого материала;</w:t>
            </w:r>
          </w:p>
          <w:p w14:paraId="652BCAF1"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отбирать необходимые  источники информации среди предложенных учителем словарей, энциклопедий, справочников.</w:t>
            </w:r>
          </w:p>
          <w:p w14:paraId="5C155EB5" w14:textId="77777777" w:rsidR="00F075D1" w:rsidRPr="002F2B32" w:rsidRDefault="00F075D1" w:rsidP="00A42C55">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3. Извлекать информацию, представленную в разных формах (текст, таблица, схема, экспонат, модель, </w:t>
            </w:r>
          </w:p>
          <w:p w14:paraId="3ADF39D2" w14:textId="77777777" w:rsidR="00F075D1" w:rsidRPr="002F2B32" w:rsidRDefault="00F075D1" w:rsidP="00A42C55">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а, иллюстрация и др.)</w:t>
            </w:r>
          </w:p>
          <w:p w14:paraId="20B9EEA1" w14:textId="77777777" w:rsidR="00F075D1" w:rsidRPr="002F2B32" w:rsidRDefault="00F075D1" w:rsidP="00A42C55">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4. Представлять информацию в виде текста, таблицы, схемы, в том числе с помощью ИКТ.</w:t>
            </w:r>
          </w:p>
          <w:p w14:paraId="180458F4"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Arial Unicode MS" w:hAnsi="Times New Roman" w:cs="Times New Roman"/>
                <w:kern w:val="1"/>
                <w:sz w:val="24"/>
                <w:szCs w:val="24"/>
                <w:lang w:eastAsia="ru-RU"/>
              </w:rPr>
              <w:t xml:space="preserve">5. Анализировать, сравнивать, группировать различные объекты, явления, факты. </w:t>
            </w:r>
          </w:p>
        </w:tc>
        <w:tc>
          <w:tcPr>
            <w:tcW w:w="1164" w:type="pct"/>
          </w:tcPr>
          <w:p w14:paraId="79D54089"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1. Участвовать в диалоге; слушать и понимать других, высказывать свою точку зрения на события, поступки.</w:t>
            </w:r>
          </w:p>
          <w:p w14:paraId="0519B4F2" w14:textId="77777777" w:rsidR="00F075D1" w:rsidRPr="002F2B32" w:rsidRDefault="00F075D1" w:rsidP="00A42C55">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2.Оформлять свои мысли в устной и письменной речи с учетом своих учебных и жизненных речевых ситуаций. </w:t>
            </w:r>
          </w:p>
          <w:p w14:paraId="463F4E0D" w14:textId="77777777" w:rsidR="00F075D1" w:rsidRPr="002F2B32" w:rsidRDefault="00F075D1" w:rsidP="00A42C55">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14:paraId="05A23406"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4. Выполняя различные роли в группе, сотрудничать в совместном решении проблемы (задачи).</w:t>
            </w:r>
          </w:p>
          <w:p w14:paraId="3AB281DA"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5. Отстаивать свою точку зрения, соблюдая правила речевого этикета. </w:t>
            </w:r>
          </w:p>
          <w:p w14:paraId="6D2C6075"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6. Критично относиться к своему мнению</w:t>
            </w:r>
          </w:p>
          <w:p w14:paraId="5A7D67A8"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7. Понимать точку зрения другого </w:t>
            </w:r>
          </w:p>
          <w:p w14:paraId="17FE7B50"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8. Участвовать в работе группы, распределять роли, договариваться друг с другом. </w:t>
            </w:r>
          </w:p>
          <w:p w14:paraId="18CD7964"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p>
        </w:tc>
      </w:tr>
      <w:tr w:rsidR="00F075D1" w:rsidRPr="002F2B32" w14:paraId="236A3997" w14:textId="77777777" w:rsidTr="00A42C55">
        <w:trPr>
          <w:cantSplit/>
          <w:trHeight w:val="1134"/>
        </w:trPr>
        <w:tc>
          <w:tcPr>
            <w:tcW w:w="650" w:type="pct"/>
            <w:textDirection w:val="btLr"/>
          </w:tcPr>
          <w:p w14:paraId="05782682" w14:textId="77777777" w:rsidR="00F075D1" w:rsidRPr="002F2B32" w:rsidRDefault="00F075D1" w:rsidP="00A42C55">
            <w:pPr>
              <w:widowControl w:val="0"/>
              <w:suppressAutoHyphens/>
              <w:spacing w:after="0" w:line="240" w:lineRule="auto"/>
              <w:ind w:left="113" w:right="113"/>
              <w:jc w:val="center"/>
              <w:rPr>
                <w:rFonts w:ascii="Times New Roman" w:eastAsia="Times New Roman" w:hAnsi="Times New Roman" w:cs="Times New Roman"/>
                <w:b/>
                <w:bCs/>
                <w:kern w:val="1"/>
                <w:sz w:val="32"/>
                <w:szCs w:val="28"/>
                <w:lang w:eastAsia="ru-RU"/>
              </w:rPr>
            </w:pPr>
            <w:r w:rsidRPr="002F2B32">
              <w:rPr>
                <w:rFonts w:ascii="Times New Roman" w:eastAsia="Times New Roman" w:hAnsi="Times New Roman" w:cs="Times New Roman"/>
                <w:b/>
                <w:bCs/>
                <w:kern w:val="1"/>
                <w:sz w:val="32"/>
                <w:szCs w:val="28"/>
                <w:lang w:eastAsia="ru-RU"/>
              </w:rPr>
              <w:lastRenderedPageBreak/>
              <w:t>4 класс</w:t>
            </w:r>
          </w:p>
        </w:tc>
        <w:tc>
          <w:tcPr>
            <w:tcW w:w="1007" w:type="pct"/>
          </w:tcPr>
          <w:p w14:paraId="6D69FF3F"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14:paraId="167212AB"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2. Уважение  к своему народу, к другим народам, принятие ценностей других народов.</w:t>
            </w:r>
          </w:p>
          <w:p w14:paraId="3142EA7C"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3. Освоение личностного смысла учения;  выбор дальнейшего образовательного маршрута.</w:t>
            </w:r>
          </w:p>
          <w:p w14:paraId="6F2A7202"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1007" w:type="pct"/>
          </w:tcPr>
          <w:p w14:paraId="4A64A432"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14:paraId="11FBFA8B"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2. Использовать  при выполнения задания различные средства: справочную литературу, ИКТ, инструменты и приборы. </w:t>
            </w:r>
          </w:p>
          <w:p w14:paraId="0AC75AF3"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3. Определять самостоятельно критерии оценивания, давать самооценку. </w:t>
            </w:r>
          </w:p>
        </w:tc>
        <w:tc>
          <w:tcPr>
            <w:tcW w:w="1173" w:type="pct"/>
          </w:tcPr>
          <w:p w14:paraId="1CF8D573"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14:paraId="112166F6"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2. Самостоятельно предполагать, какая  дополнительная информация буде нужна для изучения незнакомого материала;</w:t>
            </w:r>
          </w:p>
          <w:p w14:paraId="49779819"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отбирать необходимые  источники информации среди предложенных учителем словарей, энциклопедий, справочников, электронные диски.</w:t>
            </w:r>
          </w:p>
          <w:p w14:paraId="0C12E1C9"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14:paraId="4B6C824F"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4. Анализировать, сравнивать, группировать различные объекты, явления, факты. </w:t>
            </w:r>
          </w:p>
          <w:p w14:paraId="1CCFE393"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5. Самостоятельно делать выводы, перерабатывать информацию, преобразовывать её,  представлять информацию на </w:t>
            </w:r>
            <w:r w:rsidRPr="002F2B32">
              <w:rPr>
                <w:rFonts w:ascii="Times New Roman" w:eastAsia="Times New Roman" w:hAnsi="Times New Roman" w:cs="Times New Roman"/>
                <w:bCs/>
                <w:sz w:val="24"/>
                <w:szCs w:val="24"/>
                <w:lang w:eastAsia="ru-RU"/>
              </w:rPr>
              <w:lastRenderedPageBreak/>
              <w:t>основе схем, моделей, сообщений.</w:t>
            </w:r>
          </w:p>
          <w:p w14:paraId="6E5A2DD4"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6. Составлять сложный план текста.</w:t>
            </w:r>
          </w:p>
          <w:p w14:paraId="149D1D66"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7. Уметь передавать содержание в сжатом, выборочном или развёрнутом виде</w:t>
            </w:r>
          </w:p>
        </w:tc>
        <w:tc>
          <w:tcPr>
            <w:tcW w:w="1164" w:type="pct"/>
          </w:tcPr>
          <w:p w14:paraId="6A7D7D70"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lastRenderedPageBreak/>
              <w:t>Участвовать в диалоге; слушать и понимать других, высказывать свою точку зрения на события, поступки.</w:t>
            </w:r>
          </w:p>
          <w:p w14:paraId="6B42120B" w14:textId="77777777" w:rsidR="00F075D1" w:rsidRPr="002F2B32" w:rsidRDefault="00F075D1" w:rsidP="00A42C55">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2.Оформлять свои мысли в устной и письменной речи с учетом своих учебных и жизненных речевых ситуаций. </w:t>
            </w:r>
          </w:p>
          <w:p w14:paraId="60BB2076" w14:textId="77777777" w:rsidR="00F075D1" w:rsidRPr="002F2B32" w:rsidRDefault="00F075D1" w:rsidP="00A42C55">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14:paraId="05D94170"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4. Выполняя различные роли в группе, сотрудничать в совместном решении проблемы (задачи).</w:t>
            </w:r>
          </w:p>
          <w:p w14:paraId="7AB00EBF"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14:paraId="4F32A3E8" w14:textId="77777777" w:rsidR="00F075D1" w:rsidRPr="002F2B32" w:rsidRDefault="00F075D1" w:rsidP="00A42C55">
            <w:pPr>
              <w:widowControl w:val="0"/>
              <w:suppressAutoHyphens/>
              <w:spacing w:after="0" w:line="240" w:lineRule="auto"/>
              <w:rPr>
                <w:rFonts w:ascii="Times New Roman" w:eastAsia="Times New Roman" w:hAnsi="Times New Roman" w:cs="Times New Roman"/>
                <w:bCs/>
                <w:kern w:val="1"/>
                <w:sz w:val="24"/>
                <w:szCs w:val="24"/>
                <w:lang w:eastAsia="ru-RU"/>
              </w:rPr>
            </w:pPr>
            <w:r w:rsidRPr="002F2B32">
              <w:rPr>
                <w:rFonts w:ascii="Times New Roman" w:eastAsia="Times New Roman" w:hAnsi="Times New Roman" w:cs="Times New Roman"/>
                <w:bCs/>
                <w:kern w:val="1"/>
                <w:sz w:val="24"/>
                <w:szCs w:val="24"/>
                <w:lang w:eastAsia="ru-RU"/>
              </w:rPr>
              <w:t>6. Критично относиться к своему мнению.</w:t>
            </w:r>
            <w:r w:rsidRPr="002F2B32">
              <w:rPr>
                <w:rFonts w:ascii="Times New Roman" w:eastAsia="Arial Unicode MS" w:hAnsi="Times New Roman" w:cs="Times New Roman"/>
                <w:kern w:val="1"/>
                <w:sz w:val="24"/>
                <w:szCs w:val="24"/>
                <w:lang w:eastAsia="ru-RU"/>
              </w:rPr>
              <w:t xml:space="preserve"> Уметь взглянуть на ситуацию с иной позиции и договариваться с людьми иных позиций</w:t>
            </w:r>
            <w:r w:rsidRPr="002F2B32">
              <w:rPr>
                <w:rFonts w:ascii="Times New Roman" w:eastAsia="Times New Roman" w:hAnsi="Times New Roman" w:cs="Times New Roman"/>
                <w:bCs/>
                <w:kern w:val="1"/>
                <w:sz w:val="24"/>
                <w:szCs w:val="24"/>
                <w:lang w:eastAsia="ru-RU"/>
              </w:rPr>
              <w:t>.</w:t>
            </w:r>
          </w:p>
          <w:p w14:paraId="64C6D21F"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7. Понимать точку зрения другого </w:t>
            </w:r>
          </w:p>
          <w:p w14:paraId="3A77DD1B" w14:textId="77777777" w:rsidR="00F075D1" w:rsidRPr="002F2B32" w:rsidRDefault="00F075D1" w:rsidP="00A42C55">
            <w:pPr>
              <w:spacing w:after="0" w:line="240" w:lineRule="auto"/>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Cs/>
                <w:sz w:val="24"/>
                <w:szCs w:val="24"/>
                <w:lang w:eastAsia="ru-RU"/>
              </w:rPr>
              <w:t xml:space="preserve">8. Участвовать в работе группы, распределять роли, договариваться друг с другом. </w:t>
            </w:r>
            <w:r w:rsidRPr="002F2B32">
              <w:rPr>
                <w:rFonts w:ascii="Times New Roman" w:eastAsia="Times New Roman" w:hAnsi="Times New Roman" w:cs="Times New Roman"/>
                <w:bCs/>
                <w:sz w:val="24"/>
                <w:szCs w:val="24"/>
                <w:lang w:eastAsia="ru-RU"/>
              </w:rPr>
              <w:lastRenderedPageBreak/>
              <w:t>Предвидеть  последствия коллективных решений.</w:t>
            </w:r>
          </w:p>
        </w:tc>
      </w:tr>
    </w:tbl>
    <w:p w14:paraId="3D301518"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kern w:val="1"/>
          <w:sz w:val="28"/>
          <w:szCs w:val="28"/>
          <w:lang w:eastAsia="ru-RU"/>
        </w:rPr>
      </w:pPr>
    </w:p>
    <w:p w14:paraId="78A61F3E"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Универсальные учебные действия  в  УМК «Школа России» рассматриваются как совокупность педагогических ориентиров в организации  образовательного процесса в начальной школе. </w:t>
      </w:r>
    </w:p>
    <w:p w14:paraId="18099273"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iCs/>
          <w:kern w:val="1"/>
          <w:sz w:val="24"/>
          <w:szCs w:val="24"/>
          <w:lang w:eastAsia="ru-RU"/>
        </w:rPr>
      </w:pPr>
      <w:r w:rsidRPr="002F2B32">
        <w:rPr>
          <w:rFonts w:ascii="Times New Roman" w:eastAsia="Arial Unicode MS" w:hAnsi="Times New Roman" w:cs="Times New Roman"/>
          <w:iCs/>
          <w:kern w:val="1"/>
          <w:sz w:val="24"/>
          <w:szCs w:val="24"/>
          <w:lang w:eastAsia="ru-RU"/>
        </w:rPr>
        <w:t xml:space="preserve">Показателем успешности формирования УУД будет  ориентация школьника на выполнение  действий, выраженных  в  категориях: </w:t>
      </w:r>
    </w:p>
    <w:p w14:paraId="4244023F" w14:textId="77777777" w:rsidR="00F075D1" w:rsidRPr="002F2B32" w:rsidRDefault="00F075D1" w:rsidP="00F075D1">
      <w:pPr>
        <w:widowControl w:val="0"/>
        <w:numPr>
          <w:ilvl w:val="0"/>
          <w:numId w:val="58"/>
        </w:numPr>
        <w:suppressAutoHyphens/>
        <w:autoSpaceDE w:val="0"/>
        <w:autoSpaceDN w:val="0"/>
        <w:adjustRightInd w:val="0"/>
        <w:spacing w:after="0" w:line="240" w:lineRule="auto"/>
        <w:rPr>
          <w:rFonts w:ascii="Times New Roman" w:eastAsia="Arial Unicode MS" w:hAnsi="Times New Roman" w:cs="Times New Roman"/>
          <w:iCs/>
          <w:kern w:val="1"/>
          <w:sz w:val="24"/>
          <w:szCs w:val="24"/>
          <w:lang w:eastAsia="ru-RU"/>
        </w:rPr>
      </w:pPr>
      <w:r w:rsidRPr="002F2B32">
        <w:rPr>
          <w:rFonts w:ascii="Times New Roman" w:eastAsia="Arial Unicode MS" w:hAnsi="Times New Roman" w:cs="Times New Roman"/>
          <w:iCs/>
          <w:kern w:val="1"/>
          <w:sz w:val="24"/>
          <w:szCs w:val="24"/>
          <w:lang w:eastAsia="ru-RU"/>
        </w:rPr>
        <w:t xml:space="preserve">знаю/могу, </w:t>
      </w:r>
    </w:p>
    <w:p w14:paraId="4616F4C4" w14:textId="77777777" w:rsidR="00F075D1" w:rsidRPr="002F2B32" w:rsidRDefault="00F075D1" w:rsidP="00F075D1">
      <w:pPr>
        <w:widowControl w:val="0"/>
        <w:numPr>
          <w:ilvl w:val="0"/>
          <w:numId w:val="58"/>
        </w:numPr>
        <w:suppressAutoHyphens/>
        <w:autoSpaceDE w:val="0"/>
        <w:autoSpaceDN w:val="0"/>
        <w:adjustRightInd w:val="0"/>
        <w:spacing w:after="0" w:line="240" w:lineRule="auto"/>
        <w:rPr>
          <w:rFonts w:ascii="Times New Roman" w:eastAsia="Arial Unicode MS" w:hAnsi="Times New Roman" w:cs="Times New Roman"/>
          <w:iCs/>
          <w:kern w:val="1"/>
          <w:sz w:val="24"/>
          <w:szCs w:val="24"/>
          <w:lang w:eastAsia="ru-RU"/>
        </w:rPr>
      </w:pPr>
      <w:r w:rsidRPr="002F2B32">
        <w:rPr>
          <w:rFonts w:ascii="Times New Roman" w:eastAsia="Arial Unicode MS" w:hAnsi="Times New Roman" w:cs="Times New Roman"/>
          <w:iCs/>
          <w:kern w:val="1"/>
          <w:sz w:val="24"/>
          <w:szCs w:val="24"/>
          <w:lang w:eastAsia="ru-RU"/>
        </w:rPr>
        <w:t xml:space="preserve">хочу,  </w:t>
      </w:r>
    </w:p>
    <w:p w14:paraId="79B8E0C9" w14:textId="77777777" w:rsidR="00F075D1" w:rsidRPr="002F2B32" w:rsidRDefault="00F075D1" w:rsidP="00F075D1">
      <w:pPr>
        <w:widowControl w:val="0"/>
        <w:numPr>
          <w:ilvl w:val="0"/>
          <w:numId w:val="58"/>
        </w:numPr>
        <w:suppressAutoHyphens/>
        <w:autoSpaceDE w:val="0"/>
        <w:autoSpaceDN w:val="0"/>
        <w:adjustRightInd w:val="0"/>
        <w:spacing w:after="0" w:line="240" w:lineRule="auto"/>
        <w:rPr>
          <w:rFonts w:ascii="Times New Roman" w:eastAsia="Arial Unicode MS" w:hAnsi="Times New Roman" w:cs="Times New Roman"/>
          <w:iCs/>
          <w:kern w:val="1"/>
          <w:sz w:val="24"/>
          <w:szCs w:val="24"/>
          <w:lang w:eastAsia="ru-RU"/>
        </w:rPr>
      </w:pPr>
      <w:r w:rsidRPr="002F2B32">
        <w:rPr>
          <w:rFonts w:ascii="Times New Roman" w:eastAsia="Arial Unicode MS" w:hAnsi="Times New Roman" w:cs="Times New Roman"/>
          <w:iCs/>
          <w:kern w:val="1"/>
          <w:sz w:val="24"/>
          <w:szCs w:val="24"/>
          <w:lang w:eastAsia="ru-RU"/>
        </w:rPr>
        <w:t>делаю.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111"/>
        <w:gridCol w:w="1826"/>
        <w:gridCol w:w="3858"/>
      </w:tblGrid>
      <w:tr w:rsidR="00F075D1" w:rsidRPr="002F2B32" w14:paraId="4226E45B" w14:textId="77777777" w:rsidTr="00A42C55">
        <w:tc>
          <w:tcPr>
            <w:tcW w:w="1111" w:type="pct"/>
            <w:tcBorders>
              <w:top w:val="single" w:sz="4" w:space="0" w:color="auto"/>
              <w:left w:val="single" w:sz="4" w:space="0" w:color="auto"/>
              <w:bottom w:val="single" w:sz="4" w:space="0" w:color="auto"/>
              <w:right w:val="single" w:sz="4" w:space="0" w:color="auto"/>
            </w:tcBorders>
          </w:tcPr>
          <w:p w14:paraId="44947A34"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Психологическая терминология</w:t>
            </w:r>
          </w:p>
        </w:tc>
        <w:tc>
          <w:tcPr>
            <w:tcW w:w="1049" w:type="pct"/>
            <w:tcBorders>
              <w:top w:val="single" w:sz="4" w:space="0" w:color="auto"/>
              <w:left w:val="single" w:sz="4" w:space="0" w:color="auto"/>
              <w:bottom w:val="single" w:sz="4" w:space="0" w:color="auto"/>
              <w:right w:val="single" w:sz="4" w:space="0" w:color="auto"/>
            </w:tcBorders>
          </w:tcPr>
          <w:p w14:paraId="0F20E80C" w14:textId="77777777" w:rsidR="00F075D1" w:rsidRPr="002F2B32" w:rsidRDefault="00F075D1" w:rsidP="00A42C55">
            <w:pPr>
              <w:widowControl w:val="0"/>
              <w:suppressAutoHyphens/>
              <w:autoSpaceDE w:val="0"/>
              <w:autoSpaceDN w:val="0"/>
              <w:adjustRightInd w:val="0"/>
              <w:spacing w:after="0" w:line="240" w:lineRule="auto"/>
              <w:rPr>
                <w:rFonts w:ascii="Times New Roman" w:eastAsia="Times New Roman" w:hAnsi="Times New Roman" w:cs="Times New Roman"/>
                <w:kern w:val="1"/>
                <w:sz w:val="24"/>
                <w:szCs w:val="28"/>
                <w:lang w:eastAsia="ru-RU"/>
              </w:rPr>
            </w:pPr>
            <w:r w:rsidRPr="002F2B32">
              <w:rPr>
                <w:rFonts w:ascii="Times New Roman" w:eastAsia="Times New Roman" w:hAnsi="Times New Roman" w:cs="Times New Roman"/>
                <w:kern w:val="1"/>
                <w:sz w:val="24"/>
                <w:szCs w:val="28"/>
                <w:lang w:eastAsia="ru-RU"/>
              </w:rPr>
              <w:t>Педагогическая терминология</w:t>
            </w:r>
          </w:p>
        </w:tc>
        <w:tc>
          <w:tcPr>
            <w:tcW w:w="926" w:type="pct"/>
            <w:tcBorders>
              <w:top w:val="single" w:sz="4" w:space="0" w:color="auto"/>
              <w:left w:val="single" w:sz="4" w:space="0" w:color="auto"/>
              <w:bottom w:val="single" w:sz="4" w:space="0" w:color="auto"/>
              <w:right w:val="single" w:sz="4" w:space="0" w:color="auto"/>
            </w:tcBorders>
          </w:tcPr>
          <w:p w14:paraId="7C72CEF3"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Язык ребенка</w:t>
            </w:r>
          </w:p>
        </w:tc>
        <w:tc>
          <w:tcPr>
            <w:tcW w:w="1914" w:type="pct"/>
            <w:tcBorders>
              <w:top w:val="single" w:sz="4" w:space="0" w:color="auto"/>
              <w:left w:val="single" w:sz="4" w:space="0" w:color="auto"/>
              <w:bottom w:val="single" w:sz="4" w:space="0" w:color="auto"/>
              <w:right w:val="single" w:sz="4" w:space="0" w:color="auto"/>
            </w:tcBorders>
          </w:tcPr>
          <w:p w14:paraId="5B7A4220"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bCs/>
                <w:kern w:val="1"/>
                <w:sz w:val="24"/>
                <w:szCs w:val="28"/>
                <w:lang w:eastAsia="ru-RU"/>
              </w:rPr>
            </w:pPr>
            <w:r w:rsidRPr="002F2B32">
              <w:rPr>
                <w:rFonts w:ascii="Times New Roman" w:eastAsia="Arial Unicode MS" w:hAnsi="Times New Roman" w:cs="Times New Roman"/>
                <w:bCs/>
                <w:kern w:val="1"/>
                <w:sz w:val="24"/>
                <w:szCs w:val="28"/>
                <w:lang w:eastAsia="ru-RU"/>
              </w:rPr>
              <w:t>Педагогический ориентир.</w:t>
            </w:r>
          </w:p>
          <w:p w14:paraId="7C47BD95"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bCs/>
                <w:kern w:val="1"/>
                <w:sz w:val="24"/>
                <w:szCs w:val="28"/>
                <w:lang w:eastAsia="ru-RU"/>
              </w:rPr>
            </w:pPr>
            <w:r w:rsidRPr="002F2B32">
              <w:rPr>
                <w:rFonts w:ascii="Times New Roman" w:eastAsia="Arial Unicode MS" w:hAnsi="Times New Roman" w:cs="Times New Roman"/>
                <w:bCs/>
                <w:kern w:val="1"/>
                <w:sz w:val="24"/>
                <w:szCs w:val="28"/>
                <w:lang w:eastAsia="ru-RU"/>
              </w:rPr>
              <w:t>(результат педагогического воздействия, принятый и реализуемый школьником )</w:t>
            </w:r>
          </w:p>
          <w:p w14:paraId="6740F5E9"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iCs/>
                <w:kern w:val="1"/>
                <w:sz w:val="24"/>
                <w:szCs w:val="28"/>
                <w:lang w:eastAsia="ru-RU"/>
              </w:rPr>
              <w:t>знаю/могу, хочу,  делаю</w:t>
            </w:r>
          </w:p>
        </w:tc>
      </w:tr>
      <w:tr w:rsidR="00F075D1" w:rsidRPr="002F2B32" w14:paraId="5D648FD9" w14:textId="77777777" w:rsidTr="00A42C55">
        <w:tc>
          <w:tcPr>
            <w:tcW w:w="1111" w:type="pct"/>
            <w:tcBorders>
              <w:top w:val="single" w:sz="4" w:space="0" w:color="auto"/>
              <w:left w:val="single" w:sz="4" w:space="0" w:color="auto"/>
              <w:bottom w:val="single" w:sz="4" w:space="0" w:color="auto"/>
              <w:right w:val="single" w:sz="4" w:space="0" w:color="auto"/>
            </w:tcBorders>
          </w:tcPr>
          <w:p w14:paraId="6913426F"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 xml:space="preserve">Личностные универсальные учебные действия. </w:t>
            </w:r>
          </w:p>
          <w:p w14:paraId="22E89230"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p>
        </w:tc>
        <w:tc>
          <w:tcPr>
            <w:tcW w:w="1049" w:type="pct"/>
            <w:tcBorders>
              <w:top w:val="single" w:sz="4" w:space="0" w:color="auto"/>
              <w:left w:val="single" w:sz="4" w:space="0" w:color="auto"/>
              <w:bottom w:val="single" w:sz="4" w:space="0" w:color="auto"/>
              <w:right w:val="single" w:sz="4" w:space="0" w:color="auto"/>
            </w:tcBorders>
          </w:tcPr>
          <w:p w14:paraId="4F3D0A90" w14:textId="77777777" w:rsidR="00F075D1" w:rsidRPr="002F2B32" w:rsidRDefault="00F075D1" w:rsidP="00A42C55">
            <w:pPr>
              <w:widowControl w:val="0"/>
              <w:suppressAutoHyphens/>
              <w:autoSpaceDE w:val="0"/>
              <w:autoSpaceDN w:val="0"/>
              <w:adjustRightInd w:val="0"/>
              <w:spacing w:after="0" w:line="240" w:lineRule="auto"/>
              <w:rPr>
                <w:rFonts w:ascii="Times New Roman" w:eastAsia="Times New Roman" w:hAnsi="Times New Roman" w:cs="Times New Roman"/>
                <w:kern w:val="1"/>
                <w:sz w:val="24"/>
                <w:szCs w:val="28"/>
                <w:lang w:eastAsia="ru-RU"/>
              </w:rPr>
            </w:pPr>
          </w:p>
          <w:p w14:paraId="73CB08F5"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Воспитание личности</w:t>
            </w:r>
          </w:p>
          <w:p w14:paraId="4F238641" w14:textId="77777777" w:rsidR="00F075D1" w:rsidRPr="002F2B32" w:rsidRDefault="00F075D1" w:rsidP="00A42C55">
            <w:pPr>
              <w:widowControl w:val="0"/>
              <w:suppressAutoHyphens/>
              <w:autoSpaceDE w:val="0"/>
              <w:autoSpaceDN w:val="0"/>
              <w:adjustRightInd w:val="0"/>
              <w:spacing w:after="0" w:line="240" w:lineRule="auto"/>
              <w:rPr>
                <w:rFonts w:ascii="Times New Roman" w:eastAsia="Times New Roman" w:hAnsi="Times New Roman" w:cs="Times New Roman"/>
                <w:kern w:val="1"/>
                <w:sz w:val="24"/>
                <w:szCs w:val="28"/>
                <w:lang w:eastAsia="ru-RU"/>
              </w:rPr>
            </w:pPr>
          </w:p>
          <w:p w14:paraId="20E25125" w14:textId="77777777" w:rsidR="00F075D1" w:rsidRPr="002F2B32" w:rsidRDefault="00F075D1" w:rsidP="00A42C55">
            <w:pPr>
              <w:widowControl w:val="0"/>
              <w:suppressAutoHyphens/>
              <w:autoSpaceDE w:val="0"/>
              <w:autoSpaceDN w:val="0"/>
              <w:adjustRightInd w:val="0"/>
              <w:spacing w:after="0" w:line="240" w:lineRule="auto"/>
              <w:rPr>
                <w:rFonts w:ascii="Times New Roman" w:eastAsia="Times New Roman" w:hAnsi="Times New Roman" w:cs="Times New Roman"/>
                <w:kern w:val="1"/>
                <w:sz w:val="24"/>
                <w:szCs w:val="28"/>
                <w:lang w:eastAsia="ru-RU"/>
              </w:rPr>
            </w:pPr>
            <w:r w:rsidRPr="002F2B32">
              <w:rPr>
                <w:rFonts w:ascii="Times New Roman" w:eastAsia="Times New Roman" w:hAnsi="Times New Roman" w:cs="Times New Roman"/>
                <w:kern w:val="1"/>
                <w:sz w:val="24"/>
                <w:szCs w:val="28"/>
                <w:lang w:eastAsia="ru-RU"/>
              </w:rPr>
              <w:t>(Нравственное развитие; и формирование познавательного интереса)</w:t>
            </w:r>
          </w:p>
        </w:tc>
        <w:tc>
          <w:tcPr>
            <w:tcW w:w="926" w:type="pct"/>
            <w:tcBorders>
              <w:top w:val="single" w:sz="4" w:space="0" w:color="auto"/>
              <w:left w:val="single" w:sz="4" w:space="0" w:color="auto"/>
              <w:bottom w:val="single" w:sz="4" w:space="0" w:color="auto"/>
              <w:right w:val="single" w:sz="4" w:space="0" w:color="auto"/>
            </w:tcBorders>
          </w:tcPr>
          <w:p w14:paraId="254FB0A4"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«Я сам».</w:t>
            </w:r>
          </w:p>
          <w:p w14:paraId="7D383FE4"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p>
        </w:tc>
        <w:tc>
          <w:tcPr>
            <w:tcW w:w="1914" w:type="pct"/>
            <w:tcBorders>
              <w:top w:val="single" w:sz="4" w:space="0" w:color="auto"/>
              <w:left w:val="single" w:sz="4" w:space="0" w:color="auto"/>
              <w:bottom w:val="single" w:sz="4" w:space="0" w:color="auto"/>
              <w:right w:val="single" w:sz="4" w:space="0" w:color="auto"/>
            </w:tcBorders>
          </w:tcPr>
          <w:p w14:paraId="71F8167F"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8"/>
                <w:lang w:eastAsia="ru-RU"/>
              </w:rPr>
            </w:pPr>
            <w:r w:rsidRPr="002F2B32">
              <w:rPr>
                <w:rFonts w:ascii="Times New Roman" w:eastAsia="Times New Roman" w:hAnsi="Times New Roman" w:cs="Times New Roman"/>
                <w:kern w:val="1"/>
                <w:sz w:val="24"/>
                <w:szCs w:val="28"/>
                <w:lang w:eastAsia="ru-RU"/>
              </w:rPr>
              <w:t>Что такое хорошо и что такое плохо</w:t>
            </w:r>
          </w:p>
          <w:p w14:paraId="5583EBF7"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«Хочу учиться»</w:t>
            </w:r>
          </w:p>
          <w:p w14:paraId="410036E0"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«Учусь успеху»</w:t>
            </w:r>
          </w:p>
          <w:p w14:paraId="4046088A"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«Живу в России»</w:t>
            </w:r>
          </w:p>
          <w:p w14:paraId="59C275D1"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«Расту хорошим человеком»</w:t>
            </w:r>
          </w:p>
          <w:p w14:paraId="142EAB0B" w14:textId="77777777" w:rsidR="00F075D1" w:rsidRPr="002F2B32" w:rsidRDefault="00F075D1" w:rsidP="00A42C55">
            <w:pPr>
              <w:widowControl w:val="0"/>
              <w:suppressAutoHyphens/>
              <w:autoSpaceDE w:val="0"/>
              <w:autoSpaceDN w:val="0"/>
              <w:adjustRightInd w:val="0"/>
              <w:spacing w:after="0" w:line="240" w:lineRule="auto"/>
              <w:rPr>
                <w:rFonts w:ascii="Times New Roman" w:eastAsia="Times New Roman" w:hAnsi="Times New Roman" w:cs="Times New Roman"/>
                <w:kern w:val="1"/>
                <w:sz w:val="24"/>
                <w:szCs w:val="28"/>
                <w:lang w:eastAsia="ru-RU"/>
              </w:rPr>
            </w:pPr>
            <w:r w:rsidRPr="002F2B32">
              <w:rPr>
                <w:rFonts w:ascii="Times New Roman" w:eastAsia="Times New Roman" w:hAnsi="Times New Roman" w:cs="Times New Roman"/>
                <w:bCs/>
                <w:kern w:val="1"/>
                <w:sz w:val="24"/>
                <w:szCs w:val="28"/>
                <w:lang w:eastAsia="ru-RU"/>
              </w:rPr>
              <w:t>«В здоровом теле здоровый дух!»</w:t>
            </w:r>
          </w:p>
        </w:tc>
      </w:tr>
      <w:tr w:rsidR="00F075D1" w:rsidRPr="002F2B32" w14:paraId="3801558C" w14:textId="77777777" w:rsidTr="00A42C55">
        <w:tc>
          <w:tcPr>
            <w:tcW w:w="1111" w:type="pct"/>
            <w:tcBorders>
              <w:top w:val="single" w:sz="4" w:space="0" w:color="auto"/>
              <w:left w:val="single" w:sz="4" w:space="0" w:color="auto"/>
              <w:bottom w:val="single" w:sz="4" w:space="0" w:color="auto"/>
              <w:right w:val="single" w:sz="4" w:space="0" w:color="auto"/>
            </w:tcBorders>
          </w:tcPr>
          <w:p w14:paraId="75EF6347"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 xml:space="preserve">Регулятивные универсальные учебные действия. </w:t>
            </w:r>
          </w:p>
          <w:p w14:paraId="7BC086C3"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p>
        </w:tc>
        <w:tc>
          <w:tcPr>
            <w:tcW w:w="1049" w:type="pct"/>
            <w:tcBorders>
              <w:top w:val="single" w:sz="4" w:space="0" w:color="auto"/>
              <w:left w:val="single" w:sz="4" w:space="0" w:color="auto"/>
              <w:bottom w:val="single" w:sz="4" w:space="0" w:color="auto"/>
              <w:right w:val="single" w:sz="4" w:space="0" w:color="auto"/>
            </w:tcBorders>
          </w:tcPr>
          <w:p w14:paraId="23FEDD4E" w14:textId="77777777" w:rsidR="00F075D1" w:rsidRPr="002F2B32" w:rsidRDefault="00F075D1" w:rsidP="00A42C55">
            <w:pPr>
              <w:widowControl w:val="0"/>
              <w:suppressAutoHyphens/>
              <w:autoSpaceDE w:val="0"/>
              <w:autoSpaceDN w:val="0"/>
              <w:adjustRightInd w:val="0"/>
              <w:spacing w:after="0" w:line="240" w:lineRule="auto"/>
              <w:rPr>
                <w:rFonts w:ascii="Times New Roman" w:eastAsia="Times New Roman" w:hAnsi="Times New Roman" w:cs="Times New Roman"/>
                <w:kern w:val="1"/>
                <w:sz w:val="24"/>
                <w:szCs w:val="28"/>
                <w:lang w:eastAsia="ru-RU"/>
              </w:rPr>
            </w:pPr>
          </w:p>
          <w:p w14:paraId="037CB38F" w14:textId="77777777" w:rsidR="00F075D1" w:rsidRPr="002F2B32" w:rsidRDefault="00F075D1" w:rsidP="00A42C55">
            <w:pPr>
              <w:widowControl w:val="0"/>
              <w:suppressAutoHyphens/>
              <w:autoSpaceDE w:val="0"/>
              <w:autoSpaceDN w:val="0"/>
              <w:adjustRightInd w:val="0"/>
              <w:spacing w:after="0" w:line="240" w:lineRule="auto"/>
              <w:rPr>
                <w:rFonts w:ascii="Times New Roman" w:eastAsia="Times New Roman" w:hAnsi="Times New Roman" w:cs="Times New Roman"/>
                <w:kern w:val="1"/>
                <w:sz w:val="24"/>
                <w:szCs w:val="28"/>
                <w:lang w:eastAsia="ru-RU"/>
              </w:rPr>
            </w:pPr>
            <w:r w:rsidRPr="002F2B32">
              <w:rPr>
                <w:rFonts w:ascii="Times New Roman" w:eastAsia="Times New Roman" w:hAnsi="Times New Roman" w:cs="Times New Roman"/>
                <w:kern w:val="1"/>
                <w:sz w:val="24"/>
                <w:szCs w:val="28"/>
                <w:lang w:eastAsia="ru-RU"/>
              </w:rPr>
              <w:t>самоорганизация</w:t>
            </w:r>
          </w:p>
        </w:tc>
        <w:tc>
          <w:tcPr>
            <w:tcW w:w="926" w:type="pct"/>
            <w:tcBorders>
              <w:top w:val="single" w:sz="4" w:space="0" w:color="auto"/>
              <w:left w:val="single" w:sz="4" w:space="0" w:color="auto"/>
              <w:bottom w:val="single" w:sz="4" w:space="0" w:color="auto"/>
              <w:right w:val="single" w:sz="4" w:space="0" w:color="auto"/>
            </w:tcBorders>
          </w:tcPr>
          <w:p w14:paraId="62012D98"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«Я могу»</w:t>
            </w:r>
          </w:p>
          <w:p w14:paraId="623F0658"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p>
        </w:tc>
        <w:tc>
          <w:tcPr>
            <w:tcW w:w="1914" w:type="pct"/>
            <w:tcBorders>
              <w:top w:val="single" w:sz="4" w:space="0" w:color="auto"/>
              <w:left w:val="single" w:sz="4" w:space="0" w:color="auto"/>
              <w:bottom w:val="single" w:sz="4" w:space="0" w:color="auto"/>
              <w:right w:val="single" w:sz="4" w:space="0" w:color="auto"/>
            </w:tcBorders>
          </w:tcPr>
          <w:p w14:paraId="26E34DEA"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iCs/>
                <w:kern w:val="1"/>
                <w:sz w:val="24"/>
                <w:szCs w:val="28"/>
                <w:lang w:eastAsia="ru-RU"/>
              </w:rPr>
            </w:pPr>
            <w:r w:rsidRPr="002F2B32">
              <w:rPr>
                <w:rFonts w:ascii="Times New Roman" w:eastAsia="Arial Unicode MS" w:hAnsi="Times New Roman" w:cs="Times New Roman"/>
                <w:iCs/>
                <w:kern w:val="1"/>
                <w:sz w:val="24"/>
                <w:szCs w:val="28"/>
                <w:lang w:eastAsia="ru-RU"/>
              </w:rPr>
              <w:t>«Понимаю и действую»</w:t>
            </w:r>
          </w:p>
          <w:p w14:paraId="7930CBB7"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iCs/>
                <w:kern w:val="1"/>
                <w:sz w:val="24"/>
                <w:szCs w:val="28"/>
                <w:lang w:eastAsia="ru-RU"/>
              </w:rPr>
            </w:pPr>
            <w:r w:rsidRPr="002F2B32">
              <w:rPr>
                <w:rFonts w:ascii="Times New Roman" w:eastAsia="Arial Unicode MS" w:hAnsi="Times New Roman" w:cs="Times New Roman"/>
                <w:iCs/>
                <w:kern w:val="1"/>
                <w:sz w:val="24"/>
                <w:szCs w:val="28"/>
                <w:lang w:eastAsia="ru-RU"/>
              </w:rPr>
              <w:t>«Контролирую ситуацию»</w:t>
            </w:r>
          </w:p>
          <w:p w14:paraId="60043725"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iCs/>
                <w:kern w:val="1"/>
                <w:sz w:val="24"/>
                <w:szCs w:val="28"/>
                <w:lang w:eastAsia="ru-RU"/>
              </w:rPr>
            </w:pPr>
            <w:r w:rsidRPr="002F2B32">
              <w:rPr>
                <w:rFonts w:ascii="Times New Roman" w:eastAsia="Arial Unicode MS" w:hAnsi="Times New Roman" w:cs="Times New Roman"/>
                <w:iCs/>
                <w:kern w:val="1"/>
                <w:sz w:val="24"/>
                <w:szCs w:val="28"/>
                <w:lang w:eastAsia="ru-RU"/>
              </w:rPr>
              <w:t>«Учусь оценивать»</w:t>
            </w:r>
          </w:p>
          <w:p w14:paraId="1CC47676"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iCs/>
                <w:kern w:val="1"/>
                <w:sz w:val="24"/>
                <w:szCs w:val="28"/>
                <w:lang w:eastAsia="ru-RU"/>
              </w:rPr>
            </w:pPr>
            <w:r w:rsidRPr="002F2B32">
              <w:rPr>
                <w:rFonts w:ascii="Times New Roman" w:eastAsia="Arial Unicode MS" w:hAnsi="Times New Roman" w:cs="Times New Roman"/>
                <w:iCs/>
                <w:kern w:val="1"/>
                <w:sz w:val="24"/>
                <w:szCs w:val="28"/>
                <w:lang w:eastAsia="ru-RU"/>
              </w:rPr>
              <w:t>«Думаю, пишу, говорю, показываю и делаю»</w:t>
            </w:r>
          </w:p>
        </w:tc>
      </w:tr>
      <w:tr w:rsidR="00F075D1" w:rsidRPr="002F2B32" w14:paraId="6E84D063" w14:textId="77777777" w:rsidTr="00A42C55">
        <w:tc>
          <w:tcPr>
            <w:tcW w:w="1111" w:type="pct"/>
            <w:tcBorders>
              <w:top w:val="single" w:sz="4" w:space="0" w:color="auto"/>
              <w:left w:val="single" w:sz="4" w:space="0" w:color="auto"/>
              <w:bottom w:val="single" w:sz="4" w:space="0" w:color="auto"/>
              <w:right w:val="single" w:sz="4" w:space="0" w:color="auto"/>
            </w:tcBorders>
          </w:tcPr>
          <w:p w14:paraId="263BBD0B"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 xml:space="preserve">Познавательные универсальные  учебные  действия. </w:t>
            </w:r>
          </w:p>
          <w:p w14:paraId="5CD01906"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p>
        </w:tc>
        <w:tc>
          <w:tcPr>
            <w:tcW w:w="1049" w:type="pct"/>
            <w:tcBorders>
              <w:top w:val="single" w:sz="4" w:space="0" w:color="auto"/>
              <w:left w:val="single" w:sz="4" w:space="0" w:color="auto"/>
              <w:bottom w:val="single" w:sz="4" w:space="0" w:color="auto"/>
              <w:right w:val="single" w:sz="4" w:space="0" w:color="auto"/>
            </w:tcBorders>
          </w:tcPr>
          <w:p w14:paraId="365CE6B4" w14:textId="77777777" w:rsidR="00F075D1" w:rsidRPr="002F2B32" w:rsidRDefault="00F075D1" w:rsidP="00A42C55">
            <w:pPr>
              <w:widowControl w:val="0"/>
              <w:suppressAutoHyphens/>
              <w:autoSpaceDE w:val="0"/>
              <w:autoSpaceDN w:val="0"/>
              <w:adjustRightInd w:val="0"/>
              <w:spacing w:after="0" w:line="240" w:lineRule="auto"/>
              <w:rPr>
                <w:rFonts w:ascii="Times New Roman" w:eastAsia="Times New Roman" w:hAnsi="Times New Roman" w:cs="Times New Roman"/>
                <w:kern w:val="1"/>
                <w:sz w:val="24"/>
                <w:szCs w:val="28"/>
                <w:lang w:eastAsia="ru-RU"/>
              </w:rPr>
            </w:pPr>
            <w:r w:rsidRPr="002F2B32">
              <w:rPr>
                <w:rFonts w:ascii="Times New Roman" w:eastAsia="Times New Roman" w:hAnsi="Times New Roman" w:cs="Times New Roman"/>
                <w:kern w:val="1"/>
                <w:sz w:val="24"/>
                <w:szCs w:val="28"/>
                <w:lang w:eastAsia="ru-RU"/>
              </w:rPr>
              <w:t xml:space="preserve">исследовательская культура </w:t>
            </w:r>
          </w:p>
          <w:p w14:paraId="250B53F8" w14:textId="77777777" w:rsidR="00F075D1" w:rsidRPr="002F2B32" w:rsidRDefault="00F075D1" w:rsidP="00A42C55">
            <w:pPr>
              <w:widowControl w:val="0"/>
              <w:suppressAutoHyphens/>
              <w:autoSpaceDE w:val="0"/>
              <w:autoSpaceDN w:val="0"/>
              <w:adjustRightInd w:val="0"/>
              <w:spacing w:after="0" w:line="240" w:lineRule="auto"/>
              <w:rPr>
                <w:rFonts w:ascii="Times New Roman" w:eastAsia="Times New Roman" w:hAnsi="Times New Roman" w:cs="Times New Roman"/>
                <w:kern w:val="1"/>
                <w:sz w:val="24"/>
                <w:szCs w:val="28"/>
                <w:lang w:eastAsia="ru-RU"/>
              </w:rPr>
            </w:pPr>
          </w:p>
        </w:tc>
        <w:tc>
          <w:tcPr>
            <w:tcW w:w="926" w:type="pct"/>
            <w:tcBorders>
              <w:top w:val="single" w:sz="4" w:space="0" w:color="auto"/>
              <w:left w:val="single" w:sz="4" w:space="0" w:color="auto"/>
              <w:bottom w:val="single" w:sz="4" w:space="0" w:color="auto"/>
              <w:right w:val="single" w:sz="4" w:space="0" w:color="auto"/>
            </w:tcBorders>
          </w:tcPr>
          <w:p w14:paraId="3EA11CFF"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«Я учусь».</w:t>
            </w:r>
          </w:p>
          <w:p w14:paraId="45E23C8D"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p>
        </w:tc>
        <w:tc>
          <w:tcPr>
            <w:tcW w:w="1914" w:type="pct"/>
            <w:tcBorders>
              <w:top w:val="single" w:sz="4" w:space="0" w:color="auto"/>
              <w:left w:val="single" w:sz="4" w:space="0" w:color="auto"/>
              <w:bottom w:val="single" w:sz="4" w:space="0" w:color="auto"/>
              <w:right w:val="single" w:sz="4" w:space="0" w:color="auto"/>
            </w:tcBorders>
          </w:tcPr>
          <w:p w14:paraId="1339C5DE"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iCs/>
                <w:kern w:val="1"/>
                <w:sz w:val="24"/>
                <w:szCs w:val="28"/>
                <w:lang w:eastAsia="ru-RU"/>
              </w:rPr>
            </w:pPr>
            <w:r w:rsidRPr="002F2B32">
              <w:rPr>
                <w:rFonts w:ascii="Times New Roman" w:eastAsia="Arial Unicode MS" w:hAnsi="Times New Roman" w:cs="Times New Roman"/>
                <w:iCs/>
                <w:kern w:val="1"/>
                <w:sz w:val="24"/>
                <w:szCs w:val="28"/>
                <w:lang w:eastAsia="ru-RU"/>
              </w:rPr>
              <w:t>«Ищу и нахожу»</w:t>
            </w:r>
          </w:p>
          <w:p w14:paraId="2A68848E"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iCs/>
                <w:kern w:val="1"/>
                <w:sz w:val="24"/>
                <w:szCs w:val="28"/>
                <w:lang w:eastAsia="ru-RU"/>
              </w:rPr>
            </w:pPr>
            <w:r w:rsidRPr="002F2B32">
              <w:rPr>
                <w:rFonts w:ascii="Times New Roman" w:eastAsia="Arial Unicode MS" w:hAnsi="Times New Roman" w:cs="Times New Roman"/>
                <w:iCs/>
                <w:kern w:val="1"/>
                <w:sz w:val="24"/>
                <w:szCs w:val="28"/>
                <w:lang w:eastAsia="ru-RU"/>
              </w:rPr>
              <w:t>«Изображаю и фиксирую»</w:t>
            </w:r>
          </w:p>
          <w:p w14:paraId="06B20A31"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iCs/>
                <w:kern w:val="1"/>
                <w:sz w:val="24"/>
                <w:szCs w:val="28"/>
                <w:lang w:eastAsia="ru-RU"/>
              </w:rPr>
            </w:pPr>
            <w:r w:rsidRPr="002F2B32">
              <w:rPr>
                <w:rFonts w:ascii="Times New Roman" w:eastAsia="Arial Unicode MS" w:hAnsi="Times New Roman" w:cs="Times New Roman"/>
                <w:iCs/>
                <w:kern w:val="1"/>
                <w:sz w:val="24"/>
                <w:szCs w:val="28"/>
                <w:lang w:eastAsia="ru-RU"/>
              </w:rPr>
              <w:t>«Читаю, говорю, понимаю»</w:t>
            </w:r>
          </w:p>
          <w:p w14:paraId="773D9BAA"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«Мыслю логически»</w:t>
            </w:r>
          </w:p>
          <w:p w14:paraId="1189CCDC"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iCs/>
                <w:kern w:val="1"/>
                <w:sz w:val="24"/>
                <w:szCs w:val="28"/>
                <w:lang w:eastAsia="ru-RU"/>
              </w:rPr>
            </w:pPr>
            <w:r w:rsidRPr="002F2B32">
              <w:rPr>
                <w:rFonts w:ascii="Times New Roman" w:eastAsia="Arial Unicode MS" w:hAnsi="Times New Roman" w:cs="Times New Roman"/>
                <w:iCs/>
                <w:kern w:val="1"/>
                <w:sz w:val="24"/>
                <w:szCs w:val="28"/>
                <w:lang w:eastAsia="ru-RU"/>
              </w:rPr>
              <w:t>«Решаю проблему»</w:t>
            </w:r>
          </w:p>
        </w:tc>
      </w:tr>
      <w:tr w:rsidR="00F075D1" w:rsidRPr="002F2B32" w14:paraId="7B1372C1" w14:textId="77777777" w:rsidTr="00A42C55">
        <w:tc>
          <w:tcPr>
            <w:tcW w:w="1111" w:type="pct"/>
            <w:tcBorders>
              <w:top w:val="single" w:sz="4" w:space="0" w:color="auto"/>
              <w:left w:val="single" w:sz="4" w:space="0" w:color="auto"/>
              <w:bottom w:val="single" w:sz="4" w:space="0" w:color="auto"/>
              <w:right w:val="single" w:sz="4" w:space="0" w:color="auto"/>
            </w:tcBorders>
          </w:tcPr>
          <w:p w14:paraId="783B5634"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Коммуникативные универсальные учебные действия</w:t>
            </w:r>
          </w:p>
        </w:tc>
        <w:tc>
          <w:tcPr>
            <w:tcW w:w="1049" w:type="pct"/>
            <w:tcBorders>
              <w:top w:val="single" w:sz="4" w:space="0" w:color="auto"/>
              <w:left w:val="single" w:sz="4" w:space="0" w:color="auto"/>
              <w:bottom w:val="single" w:sz="4" w:space="0" w:color="auto"/>
              <w:right w:val="single" w:sz="4" w:space="0" w:color="auto"/>
            </w:tcBorders>
          </w:tcPr>
          <w:p w14:paraId="17670CFE" w14:textId="77777777" w:rsidR="00F075D1" w:rsidRPr="002F2B32" w:rsidRDefault="00F075D1" w:rsidP="00A42C55">
            <w:pPr>
              <w:widowControl w:val="0"/>
              <w:suppressAutoHyphens/>
              <w:autoSpaceDE w:val="0"/>
              <w:autoSpaceDN w:val="0"/>
              <w:adjustRightInd w:val="0"/>
              <w:spacing w:after="0" w:line="240" w:lineRule="auto"/>
              <w:rPr>
                <w:rFonts w:ascii="Times New Roman" w:eastAsia="Times New Roman" w:hAnsi="Times New Roman" w:cs="Times New Roman"/>
                <w:kern w:val="1"/>
                <w:sz w:val="24"/>
                <w:szCs w:val="28"/>
                <w:lang w:eastAsia="ru-RU"/>
              </w:rPr>
            </w:pPr>
            <w:r w:rsidRPr="002F2B32">
              <w:rPr>
                <w:rFonts w:ascii="Times New Roman" w:eastAsia="Times New Roman" w:hAnsi="Times New Roman" w:cs="Times New Roman"/>
                <w:kern w:val="1"/>
                <w:sz w:val="24"/>
                <w:szCs w:val="28"/>
                <w:lang w:eastAsia="ru-RU"/>
              </w:rPr>
              <w:t>культуры общения</w:t>
            </w:r>
          </w:p>
        </w:tc>
        <w:tc>
          <w:tcPr>
            <w:tcW w:w="926" w:type="pct"/>
            <w:tcBorders>
              <w:top w:val="single" w:sz="4" w:space="0" w:color="auto"/>
              <w:left w:val="single" w:sz="4" w:space="0" w:color="auto"/>
              <w:bottom w:val="single" w:sz="4" w:space="0" w:color="auto"/>
              <w:right w:val="single" w:sz="4" w:space="0" w:color="auto"/>
            </w:tcBorders>
          </w:tcPr>
          <w:p w14:paraId="676A28BD"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iCs/>
                <w:kern w:val="1"/>
                <w:sz w:val="24"/>
                <w:szCs w:val="28"/>
                <w:lang w:eastAsia="ru-RU"/>
              </w:rPr>
            </w:pPr>
            <w:r w:rsidRPr="002F2B32">
              <w:rPr>
                <w:rFonts w:ascii="Times New Roman" w:eastAsia="Arial Unicode MS" w:hAnsi="Times New Roman" w:cs="Times New Roman"/>
                <w:iCs/>
                <w:kern w:val="1"/>
                <w:sz w:val="24"/>
                <w:szCs w:val="28"/>
                <w:lang w:eastAsia="ru-RU"/>
              </w:rPr>
              <w:t>«Мы вместе»</w:t>
            </w:r>
          </w:p>
        </w:tc>
        <w:tc>
          <w:tcPr>
            <w:tcW w:w="1914" w:type="pct"/>
            <w:tcBorders>
              <w:top w:val="single" w:sz="4" w:space="0" w:color="auto"/>
              <w:left w:val="single" w:sz="4" w:space="0" w:color="auto"/>
              <w:bottom w:val="single" w:sz="4" w:space="0" w:color="auto"/>
              <w:right w:val="single" w:sz="4" w:space="0" w:color="auto"/>
            </w:tcBorders>
          </w:tcPr>
          <w:p w14:paraId="6EA9CAE6" w14:textId="77777777" w:rsidR="00F075D1" w:rsidRPr="002F2B32" w:rsidRDefault="00F075D1" w:rsidP="00A42C55">
            <w:pPr>
              <w:widowControl w:val="0"/>
              <w:suppressAutoHyphens/>
              <w:autoSpaceDE w:val="0"/>
              <w:autoSpaceDN w:val="0"/>
              <w:adjustRightInd w:val="0"/>
              <w:spacing w:after="0" w:line="240" w:lineRule="auto"/>
              <w:rPr>
                <w:rFonts w:ascii="Times New Roman" w:eastAsia="Arial Unicode MS" w:hAnsi="Times New Roman" w:cs="Times New Roman"/>
                <w:iCs/>
                <w:kern w:val="1"/>
                <w:sz w:val="24"/>
                <w:szCs w:val="28"/>
                <w:lang w:eastAsia="ru-RU"/>
              </w:rPr>
            </w:pPr>
            <w:r w:rsidRPr="002F2B32">
              <w:rPr>
                <w:rFonts w:ascii="Times New Roman" w:eastAsia="Arial Unicode MS" w:hAnsi="Times New Roman" w:cs="Times New Roman"/>
                <w:iCs/>
                <w:kern w:val="1"/>
                <w:sz w:val="24"/>
                <w:szCs w:val="28"/>
                <w:lang w:eastAsia="ru-RU"/>
              </w:rPr>
              <w:t>«Всегда на связи»</w:t>
            </w:r>
          </w:p>
          <w:p w14:paraId="02D9DD82"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 xml:space="preserve"> «Я и Мы».</w:t>
            </w:r>
          </w:p>
        </w:tc>
      </w:tr>
    </w:tbl>
    <w:p w14:paraId="34264E9A" w14:textId="77777777" w:rsidR="00F075D1" w:rsidRPr="002F2B32" w:rsidRDefault="00F075D1" w:rsidP="00F075D1">
      <w:pPr>
        <w:spacing w:after="0" w:line="240" w:lineRule="auto"/>
        <w:rPr>
          <w:rFonts w:ascii="Times New Roman" w:eastAsia="Arial Unicode MS" w:hAnsi="Times New Roman" w:cs="Times New Roman"/>
          <w:b/>
          <w:kern w:val="1"/>
          <w:sz w:val="28"/>
          <w:szCs w:val="28"/>
          <w:lang w:eastAsia="ru-RU"/>
        </w:rPr>
      </w:pPr>
    </w:p>
    <w:p w14:paraId="3CA2377F" w14:textId="77777777" w:rsidR="00F075D1" w:rsidRPr="002F2B32" w:rsidRDefault="00F075D1" w:rsidP="00F075D1">
      <w:pPr>
        <w:spacing w:after="0" w:line="240" w:lineRule="auto"/>
        <w:ind w:left="57"/>
        <w:rPr>
          <w:rFonts w:ascii="Times New Roman" w:eastAsia="Arial Unicode MS" w:hAnsi="Times New Roman" w:cs="Times New Roman"/>
          <w:b/>
          <w:kern w:val="1"/>
          <w:sz w:val="24"/>
          <w:szCs w:val="24"/>
          <w:lang w:eastAsia="ru-RU"/>
        </w:rPr>
      </w:pPr>
      <w:r w:rsidRPr="002F2B32">
        <w:rPr>
          <w:rFonts w:ascii="Times New Roman" w:eastAsia="Arial Unicode MS" w:hAnsi="Times New Roman" w:cs="Times New Roman"/>
          <w:b/>
          <w:kern w:val="1"/>
          <w:sz w:val="24"/>
          <w:szCs w:val="24"/>
          <w:lang w:eastAsia="ru-RU"/>
        </w:rPr>
        <w:t xml:space="preserve">Связь универсальных учебных действий с содержанием учебных предметов </w:t>
      </w:r>
    </w:p>
    <w:p w14:paraId="3637DCE7" w14:textId="77777777" w:rsidR="00F075D1" w:rsidRPr="002F2B32" w:rsidRDefault="00F075D1" w:rsidP="00F075D1">
      <w:pPr>
        <w:widowControl w:val="0"/>
        <w:suppressAutoHyphens/>
        <w:spacing w:after="0" w:line="240" w:lineRule="auto"/>
        <w:ind w:firstLine="709"/>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w:t>
      </w:r>
      <w:r w:rsidRPr="002F2B32">
        <w:rPr>
          <w:rFonts w:ascii="Times New Roman" w:eastAsia="Arial Unicode MS" w:hAnsi="Times New Roman" w:cs="Times New Roman"/>
          <w:kern w:val="1"/>
          <w:sz w:val="24"/>
          <w:szCs w:val="24"/>
          <w:lang w:eastAsia="ru-RU"/>
        </w:rPr>
        <w:lastRenderedPageBreak/>
        <w:t xml:space="preserve">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14:paraId="182254A0" w14:textId="77777777" w:rsidR="00F075D1" w:rsidRPr="002F2B32" w:rsidRDefault="00F075D1" w:rsidP="00F075D1">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Каждый из предметов,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14:paraId="78153545" w14:textId="77777777" w:rsidR="00F075D1" w:rsidRPr="002F2B32" w:rsidRDefault="00F075D1" w:rsidP="00F075D1">
      <w:pPr>
        <w:widowControl w:val="0"/>
        <w:numPr>
          <w:ilvl w:val="0"/>
          <w:numId w:val="12"/>
        </w:numPr>
        <w:suppressAutoHyphens/>
        <w:spacing w:after="0" w:line="240" w:lineRule="auto"/>
        <w:ind w:left="340"/>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14:paraId="60A98C47" w14:textId="77777777" w:rsidR="00F075D1" w:rsidRPr="002F2B32" w:rsidRDefault="00F075D1" w:rsidP="00F075D1">
      <w:pPr>
        <w:widowControl w:val="0"/>
        <w:numPr>
          <w:ilvl w:val="0"/>
          <w:numId w:val="12"/>
        </w:numPr>
        <w:suppressAutoHyphens/>
        <w:spacing w:after="0" w:line="240" w:lineRule="auto"/>
        <w:ind w:left="227"/>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Умения использовать знаковые системы и символы для моделирования объектов и отношений между ними;</w:t>
      </w:r>
    </w:p>
    <w:p w14:paraId="63777581" w14:textId="77777777" w:rsidR="00F075D1" w:rsidRPr="002F2B32" w:rsidRDefault="00F075D1" w:rsidP="00F075D1">
      <w:pPr>
        <w:widowControl w:val="0"/>
        <w:numPr>
          <w:ilvl w:val="0"/>
          <w:numId w:val="12"/>
        </w:numPr>
        <w:suppressAutoHyphens/>
        <w:spacing w:after="0" w:line="240" w:lineRule="auto"/>
        <w:ind w:left="227"/>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14:paraId="78E3BD69" w14:textId="77777777" w:rsidR="00F075D1" w:rsidRPr="002F2B32" w:rsidRDefault="00F075D1" w:rsidP="00F075D1">
      <w:pPr>
        <w:widowControl w:val="0"/>
        <w:shd w:val="clear" w:color="auto" w:fill="FFFFFF"/>
        <w:suppressAutoHyphens/>
        <w:spacing w:after="0" w:line="240" w:lineRule="auto"/>
        <w:ind w:firstLine="709"/>
        <w:contextualSpacing/>
        <w:rPr>
          <w:rFonts w:ascii="Times New Roman" w:eastAsia="Arial Unicode MS" w:hAnsi="Times New Roman" w:cs="Times New Roman"/>
          <w:spacing w:val="-8"/>
          <w:w w:val="103"/>
          <w:kern w:val="1"/>
          <w:sz w:val="24"/>
          <w:szCs w:val="24"/>
          <w:lang w:eastAsia="ru-RU"/>
        </w:rPr>
      </w:pPr>
      <w:r w:rsidRPr="002F2B32">
        <w:rPr>
          <w:rFonts w:ascii="Times New Roman" w:eastAsia="Arial Unicode MS" w:hAnsi="Times New Roman" w:cs="Times New Roman"/>
          <w:w w:val="103"/>
          <w:kern w:val="1"/>
          <w:sz w:val="24"/>
          <w:szCs w:val="24"/>
          <w:lang w:eastAsia="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2F2B32">
        <w:rPr>
          <w:rFonts w:ascii="Times New Roman" w:eastAsia="Arial Unicode MS" w:hAnsi="Times New Roman" w:cs="Times New Roman"/>
          <w:spacing w:val="-2"/>
          <w:w w:val="103"/>
          <w:kern w:val="1"/>
          <w:sz w:val="24"/>
          <w:szCs w:val="24"/>
          <w:lang w:eastAsia="ru-RU"/>
        </w:rPr>
        <w:t xml:space="preserve">возможности для формирования универсальных учебных </w:t>
      </w:r>
      <w:r w:rsidRPr="002F2B32">
        <w:rPr>
          <w:rFonts w:ascii="Times New Roman" w:eastAsia="Arial Unicode MS" w:hAnsi="Times New Roman" w:cs="Times New Roman"/>
          <w:spacing w:val="-8"/>
          <w:w w:val="103"/>
          <w:kern w:val="1"/>
          <w:sz w:val="24"/>
          <w:szCs w:val="24"/>
          <w:lang w:eastAsia="ru-RU"/>
        </w:rPr>
        <w:t>действий.</w:t>
      </w:r>
    </w:p>
    <w:p w14:paraId="53E66665" w14:textId="77777777" w:rsidR="00F075D1" w:rsidRPr="002F2B32" w:rsidRDefault="00F075D1" w:rsidP="00F075D1">
      <w:pPr>
        <w:widowControl w:val="0"/>
        <w:shd w:val="clear" w:color="auto" w:fill="FFFFFF"/>
        <w:suppressAutoHyphens/>
        <w:spacing w:after="0" w:line="240" w:lineRule="auto"/>
        <w:ind w:firstLine="709"/>
        <w:contextualSpacing/>
        <w:rPr>
          <w:rFonts w:ascii="Times New Roman" w:eastAsia="Arial Unicode MS" w:hAnsi="Times New Roman" w:cs="Times New Roman"/>
          <w:spacing w:val="-8"/>
          <w:w w:val="103"/>
          <w:kern w:val="1"/>
          <w:sz w:val="24"/>
          <w:szCs w:val="24"/>
          <w:lang w:eastAsia="ru-RU"/>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1815"/>
        <w:gridCol w:w="2149"/>
        <w:gridCol w:w="1838"/>
        <w:gridCol w:w="2022"/>
      </w:tblGrid>
      <w:tr w:rsidR="00F075D1" w:rsidRPr="002F2B32" w14:paraId="588D29C9" w14:textId="77777777" w:rsidTr="00A42C55">
        <w:tc>
          <w:tcPr>
            <w:tcW w:w="1021" w:type="pct"/>
          </w:tcPr>
          <w:p w14:paraId="48F31745"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 xml:space="preserve">Смысловые </w:t>
            </w:r>
          </w:p>
          <w:p w14:paraId="30D07F18"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акценты УУД</w:t>
            </w:r>
          </w:p>
        </w:tc>
        <w:tc>
          <w:tcPr>
            <w:tcW w:w="939" w:type="pct"/>
          </w:tcPr>
          <w:p w14:paraId="49A88B11"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Русский язык</w:t>
            </w:r>
          </w:p>
        </w:tc>
        <w:tc>
          <w:tcPr>
            <w:tcW w:w="1104" w:type="pct"/>
          </w:tcPr>
          <w:p w14:paraId="61EBF2BA"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Литературное чтение</w:t>
            </w:r>
          </w:p>
        </w:tc>
        <w:tc>
          <w:tcPr>
            <w:tcW w:w="895" w:type="pct"/>
          </w:tcPr>
          <w:p w14:paraId="33CBA476"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 xml:space="preserve">Математика </w:t>
            </w:r>
          </w:p>
        </w:tc>
        <w:tc>
          <w:tcPr>
            <w:tcW w:w="1041" w:type="pct"/>
          </w:tcPr>
          <w:p w14:paraId="26710302"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Окружающий мир</w:t>
            </w:r>
          </w:p>
        </w:tc>
      </w:tr>
      <w:tr w:rsidR="00F075D1" w:rsidRPr="002F2B32" w14:paraId="7DF9ADC4" w14:textId="77777777" w:rsidTr="00A42C55">
        <w:trPr>
          <w:trHeight w:val="685"/>
        </w:trPr>
        <w:tc>
          <w:tcPr>
            <w:tcW w:w="1021" w:type="pct"/>
          </w:tcPr>
          <w:p w14:paraId="3A88D77E"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личностные</w:t>
            </w:r>
          </w:p>
        </w:tc>
        <w:tc>
          <w:tcPr>
            <w:tcW w:w="939" w:type="pct"/>
          </w:tcPr>
          <w:p w14:paraId="2EBFBD96"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жизненное само-</w:t>
            </w:r>
          </w:p>
          <w:p w14:paraId="0CD901E8"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определение</w:t>
            </w:r>
          </w:p>
        </w:tc>
        <w:tc>
          <w:tcPr>
            <w:tcW w:w="1104" w:type="pct"/>
          </w:tcPr>
          <w:p w14:paraId="7C2ACFA9"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нравственно-этическая ориентация</w:t>
            </w:r>
          </w:p>
        </w:tc>
        <w:tc>
          <w:tcPr>
            <w:tcW w:w="895" w:type="pct"/>
          </w:tcPr>
          <w:p w14:paraId="116D70F2"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смысло</w:t>
            </w:r>
          </w:p>
          <w:p w14:paraId="2E92B2C8"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образование</w:t>
            </w:r>
          </w:p>
        </w:tc>
        <w:tc>
          <w:tcPr>
            <w:tcW w:w="1041" w:type="pct"/>
          </w:tcPr>
          <w:p w14:paraId="4CE16558"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нравственно-этическая ориентация</w:t>
            </w:r>
          </w:p>
        </w:tc>
      </w:tr>
      <w:tr w:rsidR="00F075D1" w:rsidRPr="002F2B32" w14:paraId="54BE1670" w14:textId="77777777" w:rsidTr="00A42C55">
        <w:tc>
          <w:tcPr>
            <w:tcW w:w="1021" w:type="pct"/>
          </w:tcPr>
          <w:p w14:paraId="6E8C3F5F"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регулятивные</w:t>
            </w:r>
          </w:p>
        </w:tc>
        <w:tc>
          <w:tcPr>
            <w:tcW w:w="3979" w:type="pct"/>
            <w:gridSpan w:val="4"/>
          </w:tcPr>
          <w:p w14:paraId="1568136E"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F075D1" w:rsidRPr="002F2B32" w14:paraId="1E749499" w14:textId="77777777" w:rsidTr="00A42C55">
        <w:tc>
          <w:tcPr>
            <w:tcW w:w="1021" w:type="pct"/>
          </w:tcPr>
          <w:p w14:paraId="1B6F985D"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познавательные</w:t>
            </w:r>
          </w:p>
          <w:p w14:paraId="2334DAD0"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общеучебные</w:t>
            </w:r>
          </w:p>
        </w:tc>
        <w:tc>
          <w:tcPr>
            <w:tcW w:w="939" w:type="pct"/>
          </w:tcPr>
          <w:p w14:paraId="3DBB2BCA"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моделирование (перевод устной речи в письменную)</w:t>
            </w:r>
          </w:p>
        </w:tc>
        <w:tc>
          <w:tcPr>
            <w:tcW w:w="1104" w:type="pct"/>
          </w:tcPr>
          <w:p w14:paraId="508BB022"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смысловое чтение, произвольные и осознанные устные и письменные высказывания</w:t>
            </w:r>
          </w:p>
        </w:tc>
        <w:tc>
          <w:tcPr>
            <w:tcW w:w="895" w:type="pct"/>
          </w:tcPr>
          <w:p w14:paraId="19F0FAB2"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моделирование, выбор наиболее эффективных способов решения задач</w:t>
            </w:r>
          </w:p>
        </w:tc>
        <w:tc>
          <w:tcPr>
            <w:tcW w:w="1041" w:type="pct"/>
          </w:tcPr>
          <w:p w14:paraId="4CCE392F"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широкий спектр источников информации</w:t>
            </w:r>
          </w:p>
        </w:tc>
      </w:tr>
      <w:tr w:rsidR="00F075D1" w:rsidRPr="002F2B32" w14:paraId="331D2148" w14:textId="77777777" w:rsidTr="00A42C55">
        <w:tc>
          <w:tcPr>
            <w:tcW w:w="1021" w:type="pct"/>
          </w:tcPr>
          <w:p w14:paraId="797560DC"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познавательные логические</w:t>
            </w:r>
          </w:p>
        </w:tc>
        <w:tc>
          <w:tcPr>
            <w:tcW w:w="2043" w:type="pct"/>
            <w:gridSpan w:val="2"/>
          </w:tcPr>
          <w:p w14:paraId="2711C95D"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14:paraId="7066CEEC"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анализ,  синтез, сравнение, группировка, причинно-следственные связи, логические рассуждения, доказательства, практические действия</w:t>
            </w:r>
          </w:p>
        </w:tc>
      </w:tr>
      <w:tr w:rsidR="00F075D1" w:rsidRPr="002F2B32" w14:paraId="5C7590BB" w14:textId="77777777" w:rsidTr="00A42C55">
        <w:tc>
          <w:tcPr>
            <w:tcW w:w="1021" w:type="pct"/>
          </w:tcPr>
          <w:p w14:paraId="7F929035"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коммуникативные</w:t>
            </w:r>
          </w:p>
        </w:tc>
        <w:tc>
          <w:tcPr>
            <w:tcW w:w="3979" w:type="pct"/>
            <w:gridSpan w:val="4"/>
          </w:tcPr>
          <w:p w14:paraId="34B34547" w14:textId="77777777" w:rsidR="00F075D1" w:rsidRPr="002F2B32" w:rsidRDefault="00F075D1" w:rsidP="00A42C55">
            <w:pPr>
              <w:widowControl w:val="0"/>
              <w:suppressAutoHyphens/>
              <w:spacing w:after="0" w:line="240" w:lineRule="auto"/>
              <w:contextualSpacing/>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14:paraId="253E2AE7"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8"/>
          <w:szCs w:val="28"/>
          <w:lang w:eastAsia="ru-RU"/>
        </w:rPr>
      </w:pPr>
    </w:p>
    <w:p w14:paraId="5D00B902"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kern w:val="1"/>
          <w:sz w:val="24"/>
          <w:szCs w:val="24"/>
          <w:lang w:eastAsia="ru-RU"/>
        </w:rPr>
        <w:t>Связь универсальных учебных действий с содержанием учебных предметов  определяется</w:t>
      </w:r>
      <w:r w:rsidRPr="002F2B32">
        <w:rPr>
          <w:rFonts w:ascii="Times New Roman" w:eastAsia="Arial Unicode MS" w:hAnsi="Times New Roman" w:cs="Times New Roman"/>
          <w:bCs/>
          <w:iCs/>
          <w:kern w:val="1"/>
          <w:sz w:val="24"/>
          <w:szCs w:val="24"/>
          <w:lang w:eastAsia="ru-RU"/>
        </w:rPr>
        <w:t xml:space="preserve"> следующими утверждениями:</w:t>
      </w:r>
    </w:p>
    <w:p w14:paraId="7FC65A70" w14:textId="77777777" w:rsidR="00F075D1" w:rsidRPr="002F2B32" w:rsidRDefault="00F075D1" w:rsidP="00F075D1">
      <w:pPr>
        <w:widowControl w:val="0"/>
        <w:numPr>
          <w:ilvl w:val="0"/>
          <w:numId w:val="11"/>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УУД представляют собой целостную систему, в которой можно выделить  взаимосвязанные и взаимообуславливающие  виды действий:</w:t>
      </w:r>
    </w:p>
    <w:p w14:paraId="77887D49" w14:textId="77777777" w:rsidR="00F075D1" w:rsidRPr="002F2B32" w:rsidRDefault="00F075D1" w:rsidP="00F075D1">
      <w:pPr>
        <w:widowControl w:val="0"/>
        <w:suppressAutoHyphens/>
        <w:spacing w:after="0" w:line="240" w:lineRule="auto"/>
        <w:ind w:firstLine="709"/>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коммуникативные – обеспечивающие социальную компетентность,</w:t>
      </w:r>
    </w:p>
    <w:p w14:paraId="4A3B4A70" w14:textId="77777777" w:rsidR="00F075D1" w:rsidRPr="002F2B32" w:rsidRDefault="00F075D1" w:rsidP="00F075D1">
      <w:pPr>
        <w:widowControl w:val="0"/>
        <w:suppressAutoHyphens/>
        <w:spacing w:after="0" w:line="240" w:lineRule="auto"/>
        <w:ind w:firstLine="709"/>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познавательные – общеучебные, логические, связанные с решением проблемы,</w:t>
      </w:r>
    </w:p>
    <w:p w14:paraId="5FA37A56" w14:textId="77777777" w:rsidR="00F075D1" w:rsidRPr="002F2B32" w:rsidRDefault="00F075D1" w:rsidP="00F075D1">
      <w:pPr>
        <w:widowControl w:val="0"/>
        <w:suppressAutoHyphens/>
        <w:spacing w:after="0" w:line="240" w:lineRule="auto"/>
        <w:ind w:firstLine="709"/>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личностные – определяющие мотивационную ориентацию,</w:t>
      </w:r>
    </w:p>
    <w:p w14:paraId="1D99124E" w14:textId="77777777" w:rsidR="00F075D1" w:rsidRPr="002F2B32" w:rsidRDefault="00F075D1" w:rsidP="00F075D1">
      <w:pPr>
        <w:widowControl w:val="0"/>
        <w:suppressAutoHyphens/>
        <w:spacing w:after="0" w:line="240" w:lineRule="auto"/>
        <w:ind w:firstLine="709"/>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регулятивные –  обеспечивающие организацию собственной  деятельности. </w:t>
      </w:r>
    </w:p>
    <w:p w14:paraId="146004BE" w14:textId="77777777" w:rsidR="00F075D1" w:rsidRPr="002F2B32" w:rsidRDefault="00F075D1" w:rsidP="00F075D1">
      <w:pPr>
        <w:widowControl w:val="0"/>
        <w:numPr>
          <w:ilvl w:val="0"/>
          <w:numId w:val="11"/>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14:paraId="42A2AEA9" w14:textId="77777777" w:rsidR="00F075D1" w:rsidRPr="002F2B32" w:rsidRDefault="00F075D1" w:rsidP="00F075D1">
      <w:pPr>
        <w:widowControl w:val="0"/>
        <w:numPr>
          <w:ilvl w:val="0"/>
          <w:numId w:val="11"/>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lastRenderedPageBreak/>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14:paraId="761367BA" w14:textId="77777777" w:rsidR="00F075D1" w:rsidRPr="002F2B32" w:rsidRDefault="00F075D1" w:rsidP="00F075D1">
      <w:pPr>
        <w:widowControl w:val="0"/>
        <w:numPr>
          <w:ilvl w:val="0"/>
          <w:numId w:val="11"/>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 Схема работы над формированием конкретных УУД каждого вида указывается в тематическом планировании, технологических картах.  </w:t>
      </w:r>
    </w:p>
    <w:p w14:paraId="617F3EB5" w14:textId="77777777" w:rsidR="00F075D1" w:rsidRPr="002F2B32" w:rsidRDefault="00F075D1" w:rsidP="00F075D1">
      <w:pPr>
        <w:widowControl w:val="0"/>
        <w:numPr>
          <w:ilvl w:val="0"/>
          <w:numId w:val="11"/>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14:paraId="69959492" w14:textId="77777777" w:rsidR="00F075D1" w:rsidRPr="002F2B32" w:rsidRDefault="00F075D1" w:rsidP="00F075D1">
      <w:pPr>
        <w:widowControl w:val="0"/>
        <w:numPr>
          <w:ilvl w:val="0"/>
          <w:numId w:val="11"/>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 Педагогическое сопровождение этого процесса  осуществляется с помощью Универсального интегрированного Портфолио,  который является  процессуальным способом оценки достижений учащихся в развитии универсальных учебных действий.  </w:t>
      </w:r>
    </w:p>
    <w:p w14:paraId="2A7197AE" w14:textId="77777777" w:rsidR="00F075D1" w:rsidRPr="002F2B32" w:rsidRDefault="00F075D1" w:rsidP="00F075D1">
      <w:pPr>
        <w:widowControl w:val="0"/>
        <w:numPr>
          <w:ilvl w:val="0"/>
          <w:numId w:val="11"/>
        </w:numPr>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Результаты усвоения УУД формулируются для каждого класса и являются ориентиром при организации мониторинга их достижения.</w:t>
      </w:r>
    </w:p>
    <w:p w14:paraId="62D4C49A" w14:textId="77777777" w:rsidR="00F075D1" w:rsidRPr="002F2B32" w:rsidRDefault="00F075D1" w:rsidP="00F075D1">
      <w:pPr>
        <w:widowControl w:val="0"/>
        <w:tabs>
          <w:tab w:val="left" w:pos="0"/>
        </w:tabs>
        <w:suppressAutoHyphens/>
        <w:autoSpaceDE w:val="0"/>
        <w:autoSpaceDN w:val="0"/>
        <w:adjustRightInd w:val="0"/>
        <w:spacing w:after="0" w:line="240" w:lineRule="auto"/>
        <w:ind w:firstLine="720"/>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становление гуманистических и демократических ценностных ориентаций.</w:t>
      </w:r>
    </w:p>
    <w:p w14:paraId="17873259" w14:textId="77777777" w:rsidR="00F075D1" w:rsidRPr="002F2B32" w:rsidRDefault="00F075D1" w:rsidP="00F075D1">
      <w:pPr>
        <w:widowControl w:val="0"/>
        <w:suppressAutoHyphens/>
        <w:spacing w:after="0" w:line="240" w:lineRule="auto"/>
        <w:rPr>
          <w:rFonts w:ascii="Times New Roman" w:eastAsia="Arial Unicode MS" w:hAnsi="Times New Roman" w:cs="Times New Roman"/>
          <w:b/>
          <w:kern w:val="1"/>
          <w:sz w:val="24"/>
          <w:szCs w:val="24"/>
          <w:lang w:eastAsia="ru-RU"/>
        </w:rPr>
      </w:pPr>
      <w:r w:rsidRPr="002F2B32">
        <w:rPr>
          <w:rFonts w:ascii="Times New Roman" w:eastAsia="Arial Unicode MS" w:hAnsi="Times New Roman" w:cs="Times New Roman"/>
          <w:b/>
          <w:kern w:val="1"/>
          <w:sz w:val="24"/>
          <w:szCs w:val="24"/>
          <w:lang w:eastAsia="ru-RU"/>
        </w:rPr>
        <w:t>Преемственность формирования универсальных учебных действий по ступеням общего образования.</w:t>
      </w:r>
    </w:p>
    <w:p w14:paraId="38A3311C" w14:textId="77777777" w:rsidR="00F075D1" w:rsidRPr="002F2B32" w:rsidRDefault="00F075D1" w:rsidP="00F075D1">
      <w:pPr>
        <w:widowControl w:val="0"/>
        <w:shd w:val="clear" w:color="auto" w:fill="FFFFFF"/>
        <w:suppressAutoHyphens/>
        <w:spacing w:after="0" w:line="240" w:lineRule="auto"/>
        <w:ind w:firstLine="709"/>
        <w:contextualSpacing/>
        <w:rPr>
          <w:rFonts w:ascii="Times New Roman" w:eastAsia="Arial Unicode MS" w:hAnsi="Times New Roman" w:cs="Times New Roman"/>
          <w:w w:val="101"/>
          <w:kern w:val="1"/>
          <w:sz w:val="24"/>
          <w:szCs w:val="24"/>
          <w:lang w:eastAsia="ru-RU"/>
        </w:rPr>
      </w:pPr>
      <w:r w:rsidRPr="002F2B32">
        <w:rPr>
          <w:rFonts w:ascii="Times New Roman" w:eastAsia="Arial Unicode MS" w:hAnsi="Times New Roman" w:cs="Times New Roman"/>
          <w:w w:val="101"/>
          <w:kern w:val="1"/>
          <w:sz w:val="24"/>
          <w:szCs w:val="24"/>
          <w:lang w:eastAsia="ru-RU"/>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14:paraId="679FE286" w14:textId="77777777" w:rsidR="00F075D1" w:rsidRPr="002F2B32" w:rsidRDefault="00F075D1" w:rsidP="00F075D1">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Преемственность формирования универсальных учебных действий по ступеням общего образования обеспечивается за счет:</w:t>
      </w:r>
    </w:p>
    <w:p w14:paraId="7BC22955" w14:textId="77777777" w:rsidR="00F075D1" w:rsidRPr="002F2B32" w:rsidRDefault="00F075D1" w:rsidP="00F075D1">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14:paraId="62B8AF57" w14:textId="77777777" w:rsidR="00F075D1" w:rsidRPr="002F2B32" w:rsidRDefault="00F075D1" w:rsidP="00F075D1">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четкого представления педагогов о планируемых результатах обучения на каждой ступени;</w:t>
      </w:r>
    </w:p>
    <w:p w14:paraId="622B9A69" w14:textId="77777777" w:rsidR="00F075D1" w:rsidRPr="002F2B32" w:rsidRDefault="00F075D1" w:rsidP="00F075D1">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14:paraId="3DCF8703" w14:textId="77777777" w:rsidR="00F075D1" w:rsidRPr="002F2B32" w:rsidRDefault="00F075D1" w:rsidP="00F075D1">
      <w:pPr>
        <w:widowControl w:val="0"/>
        <w:suppressAutoHyphens/>
        <w:spacing w:after="0" w:line="240" w:lineRule="auto"/>
        <w:ind w:firstLine="708"/>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8"/>
        <w:gridCol w:w="3324"/>
        <w:gridCol w:w="3913"/>
      </w:tblGrid>
      <w:tr w:rsidR="00F075D1" w:rsidRPr="002F2B32" w14:paraId="5DCDC7A2" w14:textId="77777777" w:rsidTr="00A42C55">
        <w:tc>
          <w:tcPr>
            <w:tcW w:w="3652" w:type="dxa"/>
            <w:shd w:val="clear" w:color="auto" w:fill="FFFFFF"/>
          </w:tcPr>
          <w:p w14:paraId="5D7B41E6"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УУД</w:t>
            </w:r>
          </w:p>
        </w:tc>
        <w:tc>
          <w:tcPr>
            <w:tcW w:w="4536" w:type="dxa"/>
            <w:shd w:val="clear" w:color="auto" w:fill="FFFFFF"/>
          </w:tcPr>
          <w:p w14:paraId="5C9BFD27"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Результаты развития УУД</w:t>
            </w:r>
          </w:p>
        </w:tc>
        <w:tc>
          <w:tcPr>
            <w:tcW w:w="6379" w:type="dxa"/>
            <w:shd w:val="clear" w:color="auto" w:fill="FFFFFF"/>
          </w:tcPr>
          <w:p w14:paraId="674BB0E2"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b/>
                <w:kern w:val="1"/>
                <w:sz w:val="24"/>
                <w:szCs w:val="28"/>
                <w:lang w:eastAsia="ru-RU"/>
              </w:rPr>
            </w:pPr>
            <w:r w:rsidRPr="002F2B32">
              <w:rPr>
                <w:rFonts w:ascii="Times New Roman" w:eastAsia="Arial Unicode MS" w:hAnsi="Times New Roman" w:cs="Times New Roman"/>
                <w:b/>
                <w:kern w:val="1"/>
                <w:sz w:val="24"/>
                <w:szCs w:val="28"/>
                <w:lang w:eastAsia="ru-RU"/>
              </w:rPr>
              <w:t>Значение для обучения</w:t>
            </w:r>
          </w:p>
        </w:tc>
      </w:tr>
      <w:tr w:rsidR="00F075D1" w:rsidRPr="002F2B32" w14:paraId="53B9677A" w14:textId="77777777" w:rsidTr="00A42C55">
        <w:tc>
          <w:tcPr>
            <w:tcW w:w="3652" w:type="dxa"/>
          </w:tcPr>
          <w:p w14:paraId="3A708385"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Личностные действия</w:t>
            </w:r>
          </w:p>
          <w:p w14:paraId="09724DDA"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-смыслообразование</w:t>
            </w:r>
          </w:p>
          <w:p w14:paraId="01215115"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-самоопределение</w:t>
            </w:r>
          </w:p>
          <w:p w14:paraId="76303E89"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Регулятивные действия</w:t>
            </w:r>
          </w:p>
        </w:tc>
        <w:tc>
          <w:tcPr>
            <w:tcW w:w="4536" w:type="dxa"/>
          </w:tcPr>
          <w:p w14:paraId="33DBF88B" w14:textId="77777777" w:rsidR="00F075D1" w:rsidRPr="002F2B32" w:rsidRDefault="00F075D1" w:rsidP="00A42C55">
            <w:pPr>
              <w:widowControl w:val="0"/>
              <w:suppressAutoHyphens/>
              <w:spacing w:after="0" w:line="240" w:lineRule="auto"/>
              <w:ind w:left="284"/>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 xml:space="preserve">Адекватная школьная мотивация. </w:t>
            </w:r>
          </w:p>
          <w:p w14:paraId="18DACBBC" w14:textId="77777777" w:rsidR="00F075D1" w:rsidRPr="002F2B32" w:rsidRDefault="00F075D1" w:rsidP="00A42C55">
            <w:pPr>
              <w:widowControl w:val="0"/>
              <w:suppressAutoHyphens/>
              <w:spacing w:after="0" w:line="240" w:lineRule="auto"/>
              <w:ind w:left="284"/>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Мотивация достижения.</w:t>
            </w:r>
          </w:p>
          <w:p w14:paraId="1CC6999B" w14:textId="77777777" w:rsidR="00F075D1" w:rsidRPr="002F2B32" w:rsidRDefault="00F075D1" w:rsidP="00A42C55">
            <w:pPr>
              <w:widowControl w:val="0"/>
              <w:suppressAutoHyphens/>
              <w:spacing w:after="0" w:line="240" w:lineRule="auto"/>
              <w:ind w:left="284"/>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Развитие основ гражданской идентичности.</w:t>
            </w:r>
          </w:p>
          <w:p w14:paraId="09FF8C87" w14:textId="77777777" w:rsidR="00F075D1" w:rsidRPr="002F2B32" w:rsidRDefault="00F075D1" w:rsidP="00A42C55">
            <w:pPr>
              <w:widowControl w:val="0"/>
              <w:suppressAutoHyphens/>
              <w:spacing w:after="0" w:line="240" w:lineRule="auto"/>
              <w:ind w:left="284"/>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Рефлексивная адекватная самооценка</w:t>
            </w:r>
          </w:p>
        </w:tc>
        <w:tc>
          <w:tcPr>
            <w:tcW w:w="6379" w:type="dxa"/>
          </w:tcPr>
          <w:p w14:paraId="2BBED9E1"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w:t>
            </w:r>
          </w:p>
        </w:tc>
      </w:tr>
      <w:tr w:rsidR="00F075D1" w:rsidRPr="002F2B32" w14:paraId="5F00B1F4" w14:textId="77777777" w:rsidTr="00A42C55">
        <w:tc>
          <w:tcPr>
            <w:tcW w:w="3652" w:type="dxa"/>
          </w:tcPr>
          <w:p w14:paraId="0AC38BE4"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Регулятивные, личностные, познавательные, коммуникативные действия</w:t>
            </w:r>
          </w:p>
        </w:tc>
        <w:tc>
          <w:tcPr>
            <w:tcW w:w="4536" w:type="dxa"/>
          </w:tcPr>
          <w:p w14:paraId="0ADA51C5"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 xml:space="preserve">Функционально-структур-ная сформированность учебной деятельности. Произвольность восприятия, внимания,  </w:t>
            </w:r>
            <w:r w:rsidRPr="002F2B32">
              <w:rPr>
                <w:rFonts w:ascii="Times New Roman" w:eastAsia="Arial Unicode MS" w:hAnsi="Times New Roman" w:cs="Times New Roman"/>
                <w:kern w:val="1"/>
                <w:sz w:val="24"/>
                <w:szCs w:val="28"/>
                <w:lang w:eastAsia="ru-RU"/>
              </w:rPr>
              <w:lastRenderedPageBreak/>
              <w:t>памяти, воображения.</w:t>
            </w:r>
          </w:p>
        </w:tc>
        <w:tc>
          <w:tcPr>
            <w:tcW w:w="6379" w:type="dxa"/>
          </w:tcPr>
          <w:p w14:paraId="747F9EEC"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lastRenderedPageBreak/>
              <w:t>Высокая успешность в усвоении учебного содержания. Создание предпосылок для дальнейшего перехода к самообразованию.</w:t>
            </w:r>
          </w:p>
        </w:tc>
      </w:tr>
      <w:tr w:rsidR="00F075D1" w:rsidRPr="002F2B32" w14:paraId="414C3D5B" w14:textId="77777777" w:rsidTr="00A42C55">
        <w:tc>
          <w:tcPr>
            <w:tcW w:w="3652" w:type="dxa"/>
          </w:tcPr>
          <w:p w14:paraId="38B7BEF9"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Коммуникативные (речевые), регулятивные действия</w:t>
            </w:r>
          </w:p>
        </w:tc>
        <w:tc>
          <w:tcPr>
            <w:tcW w:w="4536" w:type="dxa"/>
          </w:tcPr>
          <w:p w14:paraId="7C262E6B"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Внутренний план действия</w:t>
            </w:r>
          </w:p>
        </w:tc>
        <w:tc>
          <w:tcPr>
            <w:tcW w:w="6379" w:type="dxa"/>
          </w:tcPr>
          <w:p w14:paraId="5FCFC883"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Способность действовать «в уме». Отрыв слова от предмета, достижение нового уровня обобщения.</w:t>
            </w:r>
          </w:p>
        </w:tc>
      </w:tr>
      <w:tr w:rsidR="00F075D1" w:rsidRPr="002F2B32" w14:paraId="7BE19352" w14:textId="77777777" w:rsidTr="00A42C55">
        <w:tc>
          <w:tcPr>
            <w:tcW w:w="3652" w:type="dxa"/>
          </w:tcPr>
          <w:p w14:paraId="24DA97E3"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Коммуникативные, регулятивные действия</w:t>
            </w:r>
          </w:p>
        </w:tc>
        <w:tc>
          <w:tcPr>
            <w:tcW w:w="4536" w:type="dxa"/>
          </w:tcPr>
          <w:p w14:paraId="7101B268"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Рефлексия – осознание учащимся содержания, последовательности и оснований действий</w:t>
            </w:r>
          </w:p>
        </w:tc>
        <w:tc>
          <w:tcPr>
            <w:tcW w:w="6379" w:type="dxa"/>
          </w:tcPr>
          <w:p w14:paraId="692642E7" w14:textId="77777777" w:rsidR="00F075D1" w:rsidRPr="002F2B32" w:rsidRDefault="00F075D1" w:rsidP="00A42C55">
            <w:pPr>
              <w:widowControl w:val="0"/>
              <w:suppressAutoHyphens/>
              <w:spacing w:after="0" w:line="240" w:lineRule="auto"/>
              <w:ind w:left="283"/>
              <w:rPr>
                <w:rFonts w:ascii="Times New Roman" w:eastAsia="Arial Unicode MS" w:hAnsi="Times New Roman" w:cs="Times New Roman"/>
                <w:kern w:val="1"/>
                <w:sz w:val="24"/>
                <w:szCs w:val="28"/>
                <w:lang w:eastAsia="ru-RU"/>
              </w:rPr>
            </w:pPr>
            <w:r w:rsidRPr="002F2B32">
              <w:rPr>
                <w:rFonts w:ascii="Times New Roman" w:eastAsia="Arial Unicode MS" w:hAnsi="Times New Roman" w:cs="Times New Roman"/>
                <w:kern w:val="1"/>
                <w:sz w:val="24"/>
                <w:szCs w:val="28"/>
                <w:lang w:eastAsia="ru-RU"/>
              </w:rPr>
              <w:t xml:space="preserve">Осознанность и критичность учебных действий. </w:t>
            </w:r>
          </w:p>
        </w:tc>
      </w:tr>
    </w:tbl>
    <w:p w14:paraId="17DDB737" w14:textId="77777777" w:rsidR="00F075D1" w:rsidRPr="002F2B32" w:rsidRDefault="00F075D1" w:rsidP="00F075D1">
      <w:pPr>
        <w:widowControl w:val="0"/>
        <w:suppressAutoHyphens/>
        <w:spacing w:after="0" w:line="240" w:lineRule="auto"/>
        <w:rPr>
          <w:rFonts w:ascii="Times New Roman" w:eastAsia="Arial Unicode MS" w:hAnsi="Times New Roman" w:cs="Times New Roman"/>
          <w:b/>
          <w:kern w:val="1"/>
          <w:sz w:val="28"/>
          <w:szCs w:val="28"/>
          <w:lang w:eastAsia="ru-RU"/>
        </w:rPr>
      </w:pPr>
    </w:p>
    <w:p w14:paraId="2FCA675D" w14:textId="77777777" w:rsidR="00F075D1" w:rsidRPr="002F2B32" w:rsidRDefault="00F075D1" w:rsidP="00F075D1">
      <w:pPr>
        <w:widowControl w:val="0"/>
        <w:suppressAutoHyphens/>
        <w:spacing w:after="0" w:line="240" w:lineRule="auto"/>
        <w:rPr>
          <w:rFonts w:ascii="Times New Roman" w:eastAsia="Arial Unicode MS" w:hAnsi="Times New Roman" w:cs="Times New Roman"/>
          <w:b/>
          <w:kern w:val="1"/>
          <w:sz w:val="28"/>
          <w:szCs w:val="28"/>
          <w:lang w:eastAsia="ru-RU"/>
        </w:rPr>
      </w:pPr>
    </w:p>
    <w:p w14:paraId="02EC1EF9" w14:textId="77777777" w:rsidR="00F075D1" w:rsidRPr="002F2B32" w:rsidRDefault="00F075D1" w:rsidP="00F075D1">
      <w:pPr>
        <w:widowControl w:val="0"/>
        <w:suppressAutoHyphens/>
        <w:spacing w:after="0" w:line="240" w:lineRule="auto"/>
        <w:rPr>
          <w:rFonts w:ascii="Times New Roman" w:eastAsia="Arial Unicode MS" w:hAnsi="Times New Roman" w:cs="Times New Roman"/>
          <w:b/>
          <w:kern w:val="1"/>
          <w:sz w:val="28"/>
          <w:szCs w:val="28"/>
          <w:lang w:eastAsia="ru-RU"/>
        </w:rPr>
      </w:pPr>
    </w:p>
    <w:p w14:paraId="376CF52C" w14:textId="77777777" w:rsidR="00F075D1" w:rsidRPr="002F2B32" w:rsidRDefault="00F075D1" w:rsidP="00F075D1">
      <w:pPr>
        <w:widowControl w:val="0"/>
        <w:suppressAutoHyphens/>
        <w:spacing w:after="0" w:line="240" w:lineRule="auto"/>
        <w:rPr>
          <w:rFonts w:ascii="Times New Roman" w:eastAsia="Arial Unicode MS" w:hAnsi="Times New Roman" w:cs="Times New Roman"/>
          <w:b/>
          <w:kern w:val="1"/>
          <w:sz w:val="28"/>
          <w:szCs w:val="28"/>
          <w:lang w:eastAsia="ru-RU"/>
        </w:rPr>
      </w:pPr>
    </w:p>
    <w:p w14:paraId="6A067419" w14:textId="77777777" w:rsidR="00F075D1" w:rsidRPr="002F2B32" w:rsidRDefault="00F075D1" w:rsidP="00F075D1">
      <w:pPr>
        <w:widowControl w:val="0"/>
        <w:suppressAutoHyphens/>
        <w:spacing w:after="0" w:line="240" w:lineRule="auto"/>
        <w:rPr>
          <w:rFonts w:ascii="Times New Roman" w:eastAsia="Arial Unicode MS" w:hAnsi="Times New Roman" w:cs="Times New Roman"/>
          <w:b/>
          <w:kern w:val="1"/>
          <w:sz w:val="24"/>
          <w:szCs w:val="24"/>
          <w:lang w:eastAsia="ru-RU"/>
        </w:rPr>
      </w:pPr>
      <w:r w:rsidRPr="002F2B32">
        <w:rPr>
          <w:rFonts w:ascii="Times New Roman" w:eastAsia="Arial Unicode MS" w:hAnsi="Times New Roman" w:cs="Times New Roman"/>
          <w:b/>
          <w:kern w:val="1"/>
          <w:sz w:val="24"/>
          <w:szCs w:val="24"/>
          <w:lang w:eastAsia="ru-RU"/>
        </w:rPr>
        <w:t>Планируемые результаты в освоении школьниками универсальных учебных действий по завершении начального обучения.</w:t>
      </w:r>
    </w:p>
    <w:p w14:paraId="14A0CF22" w14:textId="77777777" w:rsidR="00F075D1" w:rsidRPr="002F2B32" w:rsidRDefault="00F075D1" w:rsidP="00F075D1">
      <w:pPr>
        <w:widowControl w:val="0"/>
        <w:suppressAutoHyphens/>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u w:val="single"/>
          <w:lang w:eastAsia="ru-RU"/>
        </w:rPr>
        <w:t>Педагогические ориентиры: Развитие личности</w:t>
      </w:r>
      <w:r w:rsidRPr="002F2B32">
        <w:rPr>
          <w:rFonts w:ascii="Times New Roman" w:eastAsia="Arial Unicode MS" w:hAnsi="Times New Roman" w:cs="Times New Roman"/>
          <w:kern w:val="1"/>
          <w:sz w:val="24"/>
          <w:szCs w:val="24"/>
          <w:lang w:eastAsia="ru-RU"/>
        </w:rPr>
        <w:t xml:space="preserve">. </w:t>
      </w:r>
    </w:p>
    <w:p w14:paraId="7836FBFA"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iCs/>
          <w:kern w:val="1"/>
          <w:sz w:val="24"/>
          <w:szCs w:val="24"/>
          <w:lang w:eastAsia="ru-RU"/>
        </w:rPr>
      </w:pPr>
      <w:r w:rsidRPr="002F2B32">
        <w:rPr>
          <w:rFonts w:ascii="Times New Roman" w:eastAsia="Arial Unicode MS" w:hAnsi="Times New Roman" w:cs="Times New Roman"/>
          <w:kern w:val="1"/>
          <w:sz w:val="24"/>
          <w:szCs w:val="24"/>
          <w:lang w:eastAsia="ru-RU"/>
        </w:rPr>
        <w:t xml:space="preserve">В </w:t>
      </w:r>
      <w:r w:rsidRPr="002F2B32">
        <w:rPr>
          <w:rFonts w:ascii="Times New Roman" w:eastAsia="Arial Unicode MS" w:hAnsi="Times New Roman" w:cs="Times New Roman"/>
          <w:bCs/>
          <w:iCs/>
          <w:kern w:val="1"/>
          <w:sz w:val="24"/>
          <w:szCs w:val="24"/>
          <w:lang w:eastAsia="ru-RU"/>
        </w:rPr>
        <w:t>сфере личностных универсальных учебных действий у выпускников</w:t>
      </w:r>
    </w:p>
    <w:p w14:paraId="706DA199"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14:paraId="38DD6D7C" w14:textId="77777777" w:rsidR="00F075D1" w:rsidRPr="002F2B32" w:rsidRDefault="00F075D1" w:rsidP="00F075D1">
      <w:pPr>
        <w:widowControl w:val="0"/>
        <w:suppressAutoHyphens/>
        <w:spacing w:after="0" w:line="240" w:lineRule="auto"/>
        <w:rPr>
          <w:rFonts w:ascii="Times New Roman" w:eastAsia="Arial Unicode MS" w:hAnsi="Times New Roman" w:cs="Times New Roman"/>
          <w:kern w:val="1"/>
          <w:sz w:val="24"/>
          <w:szCs w:val="24"/>
          <w:lang w:eastAsia="ru-RU"/>
        </w:rPr>
      </w:pPr>
    </w:p>
    <w:p w14:paraId="21BDEE1D" w14:textId="77777777" w:rsidR="00F075D1" w:rsidRPr="002F2B32" w:rsidRDefault="00F075D1" w:rsidP="00F075D1">
      <w:pPr>
        <w:widowControl w:val="0"/>
        <w:suppressAutoHyphens/>
        <w:spacing w:after="0" w:line="240" w:lineRule="auto"/>
        <w:rPr>
          <w:rFonts w:ascii="Times New Roman" w:eastAsia="Arial Unicode MS" w:hAnsi="Times New Roman" w:cs="Times New Roman"/>
          <w:kern w:val="1"/>
          <w:sz w:val="24"/>
          <w:szCs w:val="24"/>
          <w:u w:val="single"/>
          <w:lang w:eastAsia="ru-RU"/>
        </w:rPr>
      </w:pPr>
      <w:r w:rsidRPr="002F2B32">
        <w:rPr>
          <w:rFonts w:ascii="Times New Roman" w:eastAsia="Arial Unicode MS" w:hAnsi="Times New Roman" w:cs="Times New Roman"/>
          <w:kern w:val="1"/>
          <w:sz w:val="24"/>
          <w:szCs w:val="24"/>
          <w:u w:val="single"/>
          <w:lang w:eastAsia="ru-RU"/>
        </w:rPr>
        <w:t>Педагогические ориентиры: Самообразование и самоорганизация</w:t>
      </w:r>
    </w:p>
    <w:p w14:paraId="0E648DA1"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В </w:t>
      </w:r>
      <w:r w:rsidRPr="002F2B32">
        <w:rPr>
          <w:rFonts w:ascii="Times New Roman" w:eastAsia="Arial Unicode MS" w:hAnsi="Times New Roman" w:cs="Times New Roman"/>
          <w:bCs/>
          <w:iCs/>
          <w:kern w:val="1"/>
          <w:sz w:val="24"/>
          <w:szCs w:val="24"/>
          <w:lang w:eastAsia="ru-RU"/>
        </w:rPr>
        <w:t xml:space="preserve">сфере регулятивных универсальных учебных действий </w:t>
      </w:r>
      <w:r w:rsidRPr="002F2B32">
        <w:rPr>
          <w:rFonts w:ascii="Times New Roman" w:eastAsia="Arial Unicode MS" w:hAnsi="Times New Roman" w:cs="Times New Roman"/>
          <w:kern w:val="1"/>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14:paraId="429A0AB7"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оценивать свои действия, вносить соответствующие коррективы в их выполнение.</w:t>
      </w:r>
    </w:p>
    <w:p w14:paraId="2A99F549" w14:textId="77777777" w:rsidR="00F075D1" w:rsidRPr="002F2B32" w:rsidRDefault="00F075D1" w:rsidP="00F075D1">
      <w:pPr>
        <w:widowControl w:val="0"/>
        <w:suppressAutoHyphens/>
        <w:spacing w:after="0" w:line="240" w:lineRule="auto"/>
        <w:rPr>
          <w:rFonts w:ascii="Times New Roman" w:eastAsia="Arial Unicode MS" w:hAnsi="Times New Roman" w:cs="Times New Roman"/>
          <w:kern w:val="1"/>
          <w:sz w:val="24"/>
          <w:szCs w:val="24"/>
          <w:u w:val="single"/>
          <w:lang w:eastAsia="ru-RU"/>
        </w:rPr>
      </w:pPr>
      <w:r w:rsidRPr="002F2B32">
        <w:rPr>
          <w:rFonts w:ascii="Times New Roman" w:eastAsia="Arial Unicode MS" w:hAnsi="Times New Roman" w:cs="Times New Roman"/>
          <w:kern w:val="1"/>
          <w:sz w:val="24"/>
          <w:szCs w:val="24"/>
          <w:u w:val="single"/>
          <w:lang w:eastAsia="ru-RU"/>
        </w:rPr>
        <w:t>Педагогические ориентиры: Исследовательская культура</w:t>
      </w:r>
    </w:p>
    <w:p w14:paraId="6F63AD16"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В </w:t>
      </w:r>
      <w:r w:rsidRPr="002F2B32">
        <w:rPr>
          <w:rFonts w:ascii="Times New Roman" w:eastAsia="Arial Unicode MS" w:hAnsi="Times New Roman" w:cs="Times New Roman"/>
          <w:bCs/>
          <w:iCs/>
          <w:kern w:val="1"/>
          <w:sz w:val="24"/>
          <w:szCs w:val="24"/>
          <w:lang w:eastAsia="ru-RU"/>
        </w:rPr>
        <w:t xml:space="preserve">сфере познавательных универсальных учебных действий </w:t>
      </w:r>
      <w:r w:rsidRPr="002F2B32">
        <w:rPr>
          <w:rFonts w:ascii="Times New Roman" w:eastAsia="Arial Unicode MS" w:hAnsi="Times New Roman" w:cs="Times New Roman"/>
          <w:kern w:val="1"/>
          <w:sz w:val="24"/>
          <w:szCs w:val="24"/>
          <w:lang w:eastAsia="ru-RU"/>
        </w:rPr>
        <w:t>выпускники научатся воспринимать и анализировать сообщения и важнейшие их компоненты — тексты, использовать знаково_символические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14:paraId="5DF40E57"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4"/>
          <w:u w:val="single"/>
          <w:lang w:eastAsia="ru-RU"/>
        </w:rPr>
      </w:pPr>
      <w:r w:rsidRPr="002F2B32">
        <w:rPr>
          <w:rFonts w:ascii="Times New Roman" w:eastAsia="Arial Unicode MS" w:hAnsi="Times New Roman" w:cs="Times New Roman"/>
          <w:kern w:val="1"/>
          <w:sz w:val="24"/>
          <w:szCs w:val="24"/>
          <w:u w:val="single"/>
          <w:lang w:eastAsia="ru-RU"/>
        </w:rPr>
        <w:t>Педагогические ориентиры: Культура общения</w:t>
      </w:r>
    </w:p>
    <w:p w14:paraId="76D7086D"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В </w:t>
      </w:r>
      <w:r w:rsidRPr="002F2B32">
        <w:rPr>
          <w:rFonts w:ascii="Times New Roman" w:eastAsia="Arial Unicode MS" w:hAnsi="Times New Roman" w:cs="Times New Roman"/>
          <w:bCs/>
          <w:iCs/>
          <w:kern w:val="1"/>
          <w:sz w:val="24"/>
          <w:szCs w:val="24"/>
          <w:lang w:eastAsia="ru-RU"/>
        </w:rPr>
        <w:t xml:space="preserve">сфере коммуникативных универсальных учебных действий </w:t>
      </w:r>
      <w:r w:rsidRPr="002F2B32">
        <w:rPr>
          <w:rFonts w:ascii="Times New Roman" w:eastAsia="Arial Unicode MS" w:hAnsi="Times New Roman" w:cs="Times New Roman"/>
          <w:kern w:val="1"/>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14:paraId="326B4239" w14:textId="77777777" w:rsidR="00F075D1" w:rsidRPr="002F2B32" w:rsidRDefault="00F075D1" w:rsidP="00F075D1">
      <w:pPr>
        <w:widowControl w:val="0"/>
        <w:suppressAutoHyphens/>
        <w:spacing w:after="0" w:line="240" w:lineRule="auto"/>
        <w:rPr>
          <w:rFonts w:ascii="Times New Roman" w:eastAsia="Arial Unicode MS" w:hAnsi="Times New Roman" w:cs="Times New Roman"/>
          <w:kern w:val="1"/>
          <w:sz w:val="24"/>
          <w:szCs w:val="24"/>
          <w:u w:val="single"/>
          <w:lang w:eastAsia="ru-RU"/>
        </w:rPr>
      </w:pPr>
      <w:r w:rsidRPr="002F2B32">
        <w:rPr>
          <w:rFonts w:ascii="Times New Roman" w:eastAsia="Arial Unicode MS" w:hAnsi="Times New Roman" w:cs="Times New Roman"/>
          <w:kern w:val="1"/>
          <w:sz w:val="24"/>
          <w:szCs w:val="24"/>
          <w:u w:val="single"/>
          <w:lang w:eastAsia="ru-RU"/>
        </w:rPr>
        <w:t>«Условия , обеспечивающие развитие УУД в образовательном процессе.»</w:t>
      </w:r>
    </w:p>
    <w:p w14:paraId="57D84BAA"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kern w:val="1"/>
          <w:sz w:val="24"/>
          <w:szCs w:val="24"/>
          <w:lang w:eastAsia="ru-RU"/>
        </w:rPr>
        <w:t xml:space="preserve">Учитель   </w:t>
      </w:r>
      <w:r w:rsidRPr="002F2B32">
        <w:rPr>
          <w:rFonts w:ascii="Times New Roman" w:eastAsia="Arial Unicode MS" w:hAnsi="Times New Roman" w:cs="Times New Roman"/>
          <w:bCs/>
          <w:kern w:val="1"/>
          <w:sz w:val="24"/>
          <w:szCs w:val="24"/>
          <w:lang w:eastAsia="ru-RU"/>
        </w:rPr>
        <w:t>знает:</w:t>
      </w:r>
    </w:p>
    <w:p w14:paraId="1FDB9320"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важность формирования универсальных учебных действий школьников;</w:t>
      </w:r>
    </w:p>
    <w:p w14:paraId="45A7E859"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xml:space="preserve">−  сущность и виды универсальных умений, </w:t>
      </w:r>
    </w:p>
    <w:p w14:paraId="5589813D"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kern w:val="1"/>
          <w:sz w:val="24"/>
          <w:szCs w:val="24"/>
          <w:lang w:eastAsia="ru-RU"/>
        </w:rPr>
      </w:pPr>
      <w:r w:rsidRPr="002F2B32">
        <w:rPr>
          <w:rFonts w:ascii="Times New Roman" w:eastAsia="Arial Unicode MS" w:hAnsi="Times New Roman" w:cs="Times New Roman"/>
          <w:kern w:val="1"/>
          <w:sz w:val="24"/>
          <w:szCs w:val="24"/>
          <w:lang w:eastAsia="ru-RU"/>
        </w:rPr>
        <w:t>-  педагогические приемы и способы их формирования .</w:t>
      </w:r>
    </w:p>
    <w:p w14:paraId="172FD203"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kern w:val="1"/>
          <w:sz w:val="24"/>
          <w:szCs w:val="24"/>
          <w:lang w:eastAsia="ru-RU"/>
        </w:rPr>
        <w:t xml:space="preserve">Учитель   </w:t>
      </w:r>
      <w:r w:rsidRPr="002F2B32">
        <w:rPr>
          <w:rFonts w:ascii="Times New Roman" w:eastAsia="Arial Unicode MS" w:hAnsi="Times New Roman" w:cs="Times New Roman"/>
          <w:bCs/>
          <w:kern w:val="1"/>
          <w:sz w:val="24"/>
          <w:szCs w:val="24"/>
          <w:lang w:eastAsia="ru-RU"/>
        </w:rPr>
        <w:t>умеет:</w:t>
      </w:r>
    </w:p>
    <w:p w14:paraId="20987031"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отбирать содержание и конструировать учебный процесс с учетом формирования УДД</w:t>
      </w:r>
    </w:p>
    <w:p w14:paraId="1314DCFF"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xml:space="preserve">-  использовать диагностический инструментарий успешности формирования УДД </w:t>
      </w:r>
    </w:p>
    <w:p w14:paraId="226EEA45"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xml:space="preserve">-  привлекать родителей к совместному решению проблемы формирования УДД </w:t>
      </w:r>
    </w:p>
    <w:p w14:paraId="141E256C"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p>
    <w:p w14:paraId="638E573B" w14:textId="77777777" w:rsidR="00F075D1" w:rsidRPr="002F2B32" w:rsidRDefault="00F075D1" w:rsidP="00F075D1">
      <w:pPr>
        <w:spacing w:after="0" w:line="360" w:lineRule="auto"/>
        <w:jc w:val="center"/>
        <w:rPr>
          <w:rFonts w:ascii="Times New Roman" w:eastAsia="Times New Roman" w:hAnsi="Times New Roman" w:cs="Times New Roman"/>
          <w:b/>
          <w:sz w:val="24"/>
          <w:szCs w:val="24"/>
          <w:lang w:eastAsia="ru-RU"/>
        </w:rPr>
      </w:pPr>
    </w:p>
    <w:p w14:paraId="66B558B5" w14:textId="77777777" w:rsidR="00F075D1" w:rsidRPr="002F2B32" w:rsidRDefault="00F075D1" w:rsidP="00F075D1">
      <w:pPr>
        <w:spacing w:after="0" w:line="360" w:lineRule="auto"/>
        <w:jc w:val="center"/>
        <w:rPr>
          <w:rFonts w:ascii="Times New Roman" w:eastAsia="Times New Roman" w:hAnsi="Times New Roman" w:cs="Times New Roman"/>
          <w:b/>
          <w:sz w:val="24"/>
          <w:szCs w:val="24"/>
          <w:lang w:eastAsia="ru-RU"/>
        </w:rPr>
      </w:pPr>
    </w:p>
    <w:p w14:paraId="561915A2" w14:textId="77777777" w:rsidR="00F075D1" w:rsidRPr="002F2B32" w:rsidRDefault="00F075D1" w:rsidP="00F075D1">
      <w:pPr>
        <w:spacing w:after="0" w:line="360" w:lineRule="auto"/>
        <w:jc w:val="center"/>
        <w:rPr>
          <w:rFonts w:ascii="Times New Roman" w:eastAsia="Times New Roman" w:hAnsi="Times New Roman" w:cs="Times New Roman"/>
          <w:b/>
          <w:sz w:val="24"/>
          <w:szCs w:val="24"/>
          <w:lang w:eastAsia="ru-RU"/>
        </w:rPr>
      </w:pPr>
      <w:r w:rsidRPr="002F2B32">
        <w:rPr>
          <w:rFonts w:ascii="Times New Roman" w:eastAsia="Times New Roman" w:hAnsi="Times New Roman" w:cs="Times New Roman"/>
          <w:b/>
          <w:sz w:val="24"/>
          <w:szCs w:val="24"/>
          <w:lang w:eastAsia="ru-RU"/>
        </w:rPr>
        <w:lastRenderedPageBreak/>
        <w:t xml:space="preserve">ПРОГРАММА ДУХОВНО-НРАВСТВЕННОГО РАЗВИТИЯ И ВОСПИТАНИЯ ОБУЧАЮЩИХСЯ НА СТУПЕНИ НАЧАЛЬНОГО ОБЩЕГО ОБРАЗОВАНИЯ </w:t>
      </w:r>
    </w:p>
    <w:p w14:paraId="1B5FC7B0" w14:textId="77777777" w:rsidR="00F075D1" w:rsidRPr="002F2B32" w:rsidRDefault="00F075D1" w:rsidP="00F075D1">
      <w:pPr>
        <w:spacing w:after="0" w:line="360" w:lineRule="auto"/>
        <w:rPr>
          <w:rFonts w:ascii="Times New Roman" w:eastAsia="Times New Roman" w:hAnsi="Times New Roman" w:cs="Times New Roman"/>
          <w:sz w:val="24"/>
          <w:szCs w:val="24"/>
          <w:lang w:eastAsia="ru-RU"/>
        </w:rPr>
      </w:pPr>
    </w:p>
    <w:p w14:paraId="447C6AA0"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 «Школа России» с учетом методических разработок издательства «Просвещение» и опыта реализации воспитательной работы ,гражданско-правового образования , патриотического воспитания и.т.п</w:t>
      </w:r>
      <w:r w:rsidRPr="002F2B32">
        <w:rPr>
          <w:rFonts w:ascii="Times New Roman" w:eastAsia="Times New Roman" w:hAnsi="Times New Roman" w:cs="Times New Roman"/>
          <w:i/>
          <w:sz w:val="24"/>
          <w:szCs w:val="24"/>
          <w:lang w:eastAsia="ru-RU"/>
        </w:rPr>
        <w:t xml:space="preserve"> .</w:t>
      </w:r>
      <w:r w:rsidRPr="002F2B32">
        <w:rPr>
          <w:rFonts w:ascii="Times New Roman" w:eastAsia="Times New Roman" w:hAnsi="Times New Roman" w:cs="Times New Roman"/>
          <w:sz w:val="24"/>
          <w:szCs w:val="24"/>
          <w:lang w:eastAsia="ru-RU"/>
        </w:rPr>
        <w:t xml:space="preserve"> МКОУ НОШ с.Бабстово</w:t>
      </w:r>
    </w:p>
    <w:p w14:paraId="74136519" w14:textId="77777777" w:rsidR="00F075D1" w:rsidRPr="002F2B32" w:rsidRDefault="00F075D1" w:rsidP="00F075D1">
      <w:pPr>
        <w:spacing w:after="0" w:line="240" w:lineRule="auto"/>
        <w:ind w:firstLine="708"/>
        <w:jc w:val="both"/>
        <w:rPr>
          <w:rFonts w:ascii="Times New Roman" w:eastAsia="Times New Roman" w:hAnsi="Times New Roman" w:cs="Times New Roman"/>
          <w:spacing w:val="-12"/>
          <w:sz w:val="24"/>
          <w:szCs w:val="24"/>
          <w:lang w:eastAsia="ru-RU"/>
        </w:rPr>
      </w:pPr>
      <w:r w:rsidRPr="002F2B32">
        <w:rPr>
          <w:rFonts w:ascii="Times New Roman" w:eastAsia="Times New Roman" w:hAnsi="Times New Roman" w:cs="Times New Roman"/>
          <w:sz w:val="24"/>
          <w:szCs w:val="24"/>
          <w:lang w:eastAsia="ru-RU"/>
        </w:rPr>
        <w:t xml:space="preserve">Программа духовно-нравственного воспитания и развития учащихся направлена на </w:t>
      </w:r>
      <w:r w:rsidRPr="002F2B32">
        <w:rPr>
          <w:rFonts w:ascii="Times New Roman" w:eastAsia="Times New Roman" w:hAnsi="Times New Roman" w:cs="Times New Roman"/>
          <w:spacing w:val="-8"/>
          <w:sz w:val="24"/>
          <w:szCs w:val="24"/>
          <w:lang w:eastAsia="ru-RU"/>
        </w:rPr>
        <w:t>воспитание в каждом ученике гражданина и</w:t>
      </w:r>
      <w:r w:rsidRPr="002F2B32">
        <w:rPr>
          <w:rFonts w:ascii="Times New Roman" w:eastAsia="Times New Roman" w:hAnsi="Times New Roman" w:cs="Times New Roman"/>
          <w:spacing w:val="-2"/>
          <w:sz w:val="24"/>
          <w:szCs w:val="24"/>
          <w:lang w:eastAsia="ru-RU"/>
        </w:rPr>
        <w:t xml:space="preserve"> патриота, на раскрытие способностей и талантов учащихся, подготовку их к жизни в высокотехнологичном конкурентном </w:t>
      </w:r>
      <w:r w:rsidRPr="002F2B32">
        <w:rPr>
          <w:rFonts w:ascii="Times New Roman" w:eastAsia="Times New Roman" w:hAnsi="Times New Roman" w:cs="Times New Roman"/>
          <w:spacing w:val="-12"/>
          <w:sz w:val="24"/>
          <w:szCs w:val="24"/>
          <w:lang w:eastAsia="ru-RU"/>
        </w:rPr>
        <w:t xml:space="preserve">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w:t>
      </w:r>
    </w:p>
    <w:p w14:paraId="271A5C48" w14:textId="77777777" w:rsidR="00F075D1" w:rsidRPr="002F2B32" w:rsidRDefault="00F075D1" w:rsidP="00F075D1">
      <w:pPr>
        <w:numPr>
          <w:ilvl w:val="0"/>
          <w:numId w:val="12"/>
        </w:numPr>
        <w:spacing w:after="0" w:line="240" w:lineRule="auto"/>
        <w:jc w:val="both"/>
        <w:rPr>
          <w:rFonts w:ascii="Times New Roman" w:eastAsia="Times New Roman" w:hAnsi="Times New Roman" w:cs="Times New Roman"/>
          <w:spacing w:val="-12"/>
          <w:sz w:val="24"/>
          <w:szCs w:val="24"/>
          <w:lang w:eastAsia="ru-RU"/>
        </w:rPr>
      </w:pPr>
      <w:r w:rsidRPr="002F2B32">
        <w:rPr>
          <w:rFonts w:ascii="Times New Roman" w:eastAsia="Times New Roman" w:hAnsi="Times New Roman" w:cs="Times New Roman"/>
          <w:spacing w:val="-12"/>
          <w:sz w:val="24"/>
          <w:szCs w:val="24"/>
          <w:lang w:eastAsia="ru-RU"/>
        </w:rPr>
        <w:t>Управление образования администрации Ленинского района</w:t>
      </w:r>
    </w:p>
    <w:p w14:paraId="3952F4B9" w14:textId="77777777" w:rsidR="00F075D1" w:rsidRPr="002F2B32" w:rsidRDefault="00F075D1" w:rsidP="00F075D1">
      <w:pPr>
        <w:numPr>
          <w:ilvl w:val="0"/>
          <w:numId w:val="12"/>
        </w:numPr>
        <w:spacing w:after="0" w:line="240" w:lineRule="auto"/>
        <w:jc w:val="both"/>
        <w:rPr>
          <w:rFonts w:ascii="Times New Roman" w:eastAsia="Times New Roman" w:hAnsi="Times New Roman" w:cs="Times New Roman"/>
          <w:spacing w:val="-12"/>
          <w:sz w:val="24"/>
          <w:szCs w:val="24"/>
          <w:lang w:eastAsia="ru-RU"/>
        </w:rPr>
      </w:pPr>
      <w:r w:rsidRPr="002F2B32">
        <w:rPr>
          <w:rFonts w:ascii="Times New Roman" w:eastAsia="Times New Roman" w:hAnsi="Times New Roman" w:cs="Times New Roman"/>
          <w:spacing w:val="-12"/>
          <w:sz w:val="24"/>
          <w:szCs w:val="24"/>
          <w:lang w:eastAsia="ru-RU"/>
        </w:rPr>
        <w:t>Сельская библиотека с.Бабстово</w:t>
      </w:r>
    </w:p>
    <w:p w14:paraId="3E832A62" w14:textId="77777777" w:rsidR="00F075D1" w:rsidRPr="002F2B32" w:rsidRDefault="00F075D1" w:rsidP="00F075D1">
      <w:pPr>
        <w:numPr>
          <w:ilvl w:val="0"/>
          <w:numId w:val="12"/>
        </w:numPr>
        <w:spacing w:after="0" w:line="240" w:lineRule="auto"/>
        <w:jc w:val="both"/>
        <w:rPr>
          <w:rFonts w:ascii="Times New Roman" w:eastAsia="Times New Roman" w:hAnsi="Times New Roman" w:cs="Times New Roman"/>
          <w:spacing w:val="-12"/>
          <w:sz w:val="24"/>
          <w:szCs w:val="24"/>
          <w:lang w:eastAsia="ru-RU"/>
        </w:rPr>
      </w:pPr>
      <w:r w:rsidRPr="002F2B32">
        <w:rPr>
          <w:rFonts w:ascii="Times New Roman" w:eastAsia="Times New Roman" w:hAnsi="Times New Roman" w:cs="Times New Roman"/>
          <w:spacing w:val="-12"/>
          <w:sz w:val="24"/>
          <w:szCs w:val="24"/>
          <w:lang w:eastAsia="ru-RU"/>
        </w:rPr>
        <w:t>МКУК ЦКС СДК с.Бабстово</w:t>
      </w:r>
    </w:p>
    <w:p w14:paraId="48FDCEE3" w14:textId="77777777" w:rsidR="00F075D1" w:rsidRPr="002F2B32" w:rsidRDefault="00F075D1" w:rsidP="00F075D1">
      <w:pPr>
        <w:numPr>
          <w:ilvl w:val="0"/>
          <w:numId w:val="12"/>
        </w:numPr>
        <w:spacing w:after="0" w:line="240" w:lineRule="auto"/>
        <w:jc w:val="both"/>
        <w:rPr>
          <w:rFonts w:ascii="Times New Roman" w:eastAsia="Times New Roman" w:hAnsi="Times New Roman" w:cs="Times New Roman"/>
          <w:spacing w:val="-12"/>
          <w:sz w:val="24"/>
          <w:szCs w:val="24"/>
          <w:lang w:eastAsia="ru-RU"/>
        </w:rPr>
      </w:pPr>
      <w:r w:rsidRPr="002F2B32">
        <w:rPr>
          <w:rFonts w:ascii="Times New Roman" w:eastAsia="Times New Roman" w:hAnsi="Times New Roman" w:cs="Times New Roman"/>
          <w:spacing w:val="-12"/>
          <w:sz w:val="24"/>
          <w:szCs w:val="24"/>
          <w:lang w:eastAsia="ru-RU"/>
        </w:rPr>
        <w:t>Дом школьников с.Ленинское</w:t>
      </w:r>
    </w:p>
    <w:p w14:paraId="4BF6B9C6" w14:textId="77777777" w:rsidR="00F075D1" w:rsidRPr="002F2B32" w:rsidRDefault="00F075D1" w:rsidP="00F075D1">
      <w:pPr>
        <w:numPr>
          <w:ilvl w:val="0"/>
          <w:numId w:val="12"/>
        </w:numPr>
        <w:spacing w:after="0" w:line="240" w:lineRule="auto"/>
        <w:jc w:val="both"/>
        <w:rPr>
          <w:rFonts w:ascii="Times New Roman" w:eastAsia="Times New Roman" w:hAnsi="Times New Roman" w:cs="Times New Roman"/>
          <w:spacing w:val="-12"/>
          <w:sz w:val="24"/>
          <w:szCs w:val="24"/>
          <w:lang w:eastAsia="ru-RU"/>
        </w:rPr>
      </w:pPr>
      <w:r w:rsidRPr="002F2B32">
        <w:rPr>
          <w:rFonts w:ascii="Times New Roman" w:eastAsia="Times New Roman" w:hAnsi="Times New Roman" w:cs="Times New Roman"/>
          <w:spacing w:val="-12"/>
          <w:sz w:val="24"/>
          <w:szCs w:val="24"/>
          <w:lang w:eastAsia="ru-RU"/>
        </w:rPr>
        <w:t>РОВД с.Ленинское</w:t>
      </w:r>
    </w:p>
    <w:p w14:paraId="5341BC91" w14:textId="77777777" w:rsidR="00F075D1" w:rsidRPr="002F2B32" w:rsidRDefault="00F075D1" w:rsidP="00F075D1">
      <w:pPr>
        <w:numPr>
          <w:ilvl w:val="0"/>
          <w:numId w:val="12"/>
        </w:numPr>
        <w:spacing w:after="0" w:line="240" w:lineRule="auto"/>
        <w:jc w:val="both"/>
        <w:rPr>
          <w:rFonts w:ascii="Times New Roman" w:eastAsia="Times New Roman" w:hAnsi="Times New Roman" w:cs="Times New Roman"/>
          <w:spacing w:val="-12"/>
          <w:sz w:val="24"/>
          <w:szCs w:val="24"/>
          <w:lang w:eastAsia="ru-RU"/>
        </w:rPr>
      </w:pPr>
      <w:r w:rsidRPr="002F2B32">
        <w:rPr>
          <w:rFonts w:ascii="Times New Roman" w:eastAsia="Times New Roman" w:hAnsi="Times New Roman" w:cs="Times New Roman"/>
          <w:spacing w:val="-12"/>
          <w:sz w:val="24"/>
          <w:szCs w:val="24"/>
          <w:lang w:eastAsia="ru-RU"/>
        </w:rPr>
        <w:t>ДЮСШ с.Ленинское</w:t>
      </w:r>
    </w:p>
    <w:p w14:paraId="1BEBE623"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sz w:val="24"/>
          <w:szCs w:val="24"/>
          <w:lang w:eastAsia="ru-RU"/>
        </w:rPr>
        <w:t>Воспитание гражданина страны</w:t>
      </w:r>
      <w:r w:rsidRPr="002F2B32">
        <w:rPr>
          <w:rFonts w:ascii="Times New Roman" w:eastAsia="Times New Roman" w:hAnsi="Times New Roman" w:cs="Times New Roman"/>
          <w:sz w:val="24"/>
          <w:szCs w:val="24"/>
          <w:lang w:eastAsia="ru-RU"/>
        </w:rPr>
        <w:t xml:space="preserve"> – одно из главных условий национального возрождения. Понятие гражданственность 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w:t>
      </w:r>
    </w:p>
    <w:p w14:paraId="43E88FED"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sz w:val="24"/>
          <w:szCs w:val="24"/>
          <w:lang w:eastAsia="ru-RU"/>
        </w:rPr>
        <w:t>Под духовно-нравственным воспитанием</w:t>
      </w:r>
      <w:r w:rsidRPr="002F2B32">
        <w:rPr>
          <w:rFonts w:ascii="Times New Roman" w:eastAsia="Times New Roman" w:hAnsi="Times New Roman" w:cs="Times New Roman"/>
          <w:sz w:val="24"/>
          <w:szCs w:val="24"/>
          <w:lang w:eastAsia="ru-RU"/>
        </w:rPr>
        <w:t xml:space="preserve"> понимается передача детям тех знаний, которые формируют их нравственность на основе традиционной для Отечества духовности, формирование опыта поведения и жизнедеятельности на базе духовно-нравственных ценностей, выработанных христианской культурой в течение двух тысячелетий.</w:t>
      </w:r>
    </w:p>
    <w:p w14:paraId="4BE64E50"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Духовно-нравственное воспитание является неотъемлемой частью учебно-воспитательного процесса, осуществляемого в системе образования. Традиционная педагогика считает необходимым целенаправленное развитие у человека 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w:t>
      </w:r>
    </w:p>
    <w:p w14:paraId="5D573D62" w14:textId="77777777" w:rsidR="00F075D1" w:rsidRPr="002F2B32" w:rsidRDefault="00F075D1" w:rsidP="00F075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w:t>
      </w:r>
      <w:r w:rsidRPr="002F2B32">
        <w:rPr>
          <w:rFonts w:ascii="Times New Roman" w:eastAsia="Times New Roman" w:hAnsi="Times New Roman" w:cs="Times New Roman"/>
          <w:b/>
          <w:sz w:val="24"/>
          <w:szCs w:val="24"/>
          <w:lang w:eastAsia="ru-RU"/>
        </w:rPr>
        <w:t>ЦЕЛИ И ЗАДАЧИ ПРОГРАММЫ</w:t>
      </w:r>
      <w:r w:rsidRPr="002F2B32">
        <w:rPr>
          <w:rFonts w:ascii="Times New Roman" w:eastAsia="Times New Roman" w:hAnsi="Times New Roman" w:cs="Times New Roman"/>
          <w:sz w:val="24"/>
          <w:szCs w:val="24"/>
          <w:lang w:eastAsia="ru-RU"/>
        </w:rPr>
        <w:t>.</w:t>
      </w:r>
    </w:p>
    <w:p w14:paraId="76DACF23" w14:textId="77777777" w:rsidR="00F075D1" w:rsidRPr="002F2B32" w:rsidRDefault="00F075D1" w:rsidP="00F075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sz w:val="24"/>
          <w:szCs w:val="24"/>
          <w:lang w:eastAsia="ru-RU"/>
        </w:rPr>
        <w:t>Целью Программы</w:t>
      </w:r>
      <w:r w:rsidRPr="002F2B32">
        <w:rPr>
          <w:rFonts w:ascii="Times New Roman" w:eastAsia="Times New Roman" w:hAnsi="Times New Roman" w:cs="Times New Roman"/>
          <w:sz w:val="24"/>
          <w:szCs w:val="24"/>
          <w:lang w:eastAsia="ru-RU"/>
        </w:rPr>
        <w:t xml:space="preserve"> является гармоничное духовное развитие личности обучающегося и привитие ему основополагающих принципов нравственности на основе православных, патриотических, культурно-исторических традиций России. </w:t>
      </w:r>
    </w:p>
    <w:p w14:paraId="43495931" w14:textId="77777777" w:rsidR="00F075D1" w:rsidRPr="002F2B32" w:rsidRDefault="00F075D1" w:rsidP="00F075D1">
      <w:pPr>
        <w:spacing w:before="100" w:beforeAutospacing="1" w:after="100" w:afterAutospacing="1"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Для достижения указанной цели решаются следующие </w:t>
      </w:r>
      <w:r w:rsidRPr="002F2B32">
        <w:rPr>
          <w:rFonts w:ascii="Times New Roman" w:eastAsia="Times New Roman" w:hAnsi="Times New Roman" w:cs="Times New Roman"/>
          <w:b/>
          <w:sz w:val="24"/>
          <w:szCs w:val="24"/>
          <w:lang w:eastAsia="ru-RU"/>
        </w:rPr>
        <w:t>задачи</w:t>
      </w:r>
      <w:r w:rsidRPr="002F2B32">
        <w:rPr>
          <w:rFonts w:ascii="Times New Roman" w:eastAsia="Times New Roman" w:hAnsi="Times New Roman" w:cs="Times New Roman"/>
          <w:sz w:val="24"/>
          <w:szCs w:val="24"/>
          <w:lang w:eastAsia="ru-RU"/>
        </w:rPr>
        <w:t xml:space="preserve">: </w:t>
      </w:r>
    </w:p>
    <w:p w14:paraId="6FEF80CB" w14:textId="77777777" w:rsidR="00F075D1" w:rsidRPr="002F2B32" w:rsidRDefault="00F075D1" w:rsidP="00F075D1">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Воспитание чувства патриотизма, активной гражданской позиции, сопричастности к героической истории Российского государства, готовности служить Отечеству.</w:t>
      </w:r>
    </w:p>
    <w:p w14:paraId="522CDD56" w14:textId="77777777" w:rsidR="00F075D1" w:rsidRPr="002F2B32" w:rsidRDefault="00F075D1" w:rsidP="00F075D1">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Формирование духовно-нравственных ориентиров на основе традиционных общечеловеческих и христианских ценностей.</w:t>
      </w:r>
    </w:p>
    <w:p w14:paraId="1E34142C" w14:textId="77777777" w:rsidR="00F075D1" w:rsidRPr="002F2B32" w:rsidRDefault="00F075D1" w:rsidP="00F075D1">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Раскрытие определяющей роли Православия в становлении культурных и духовно-нравственных традиций русского народа, гражданских основ Российского государства.</w:t>
      </w:r>
    </w:p>
    <w:p w14:paraId="4EF68CFD" w14:textId="77777777" w:rsidR="00F075D1" w:rsidRPr="002F2B32" w:rsidRDefault="00F075D1" w:rsidP="00F075D1">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Консолидация и координация деятельности школы, семьи, общественности в духовно-нравственном воспитании детей.</w:t>
      </w:r>
    </w:p>
    <w:p w14:paraId="638B97CE" w14:textId="77777777" w:rsidR="00F075D1" w:rsidRPr="002F2B32" w:rsidRDefault="00F075D1" w:rsidP="00F075D1">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Трудовое воспитание учащихся.</w:t>
      </w:r>
    </w:p>
    <w:p w14:paraId="7D4BA821"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r w:rsidRPr="002F2B32">
        <w:rPr>
          <w:rFonts w:ascii="Times New Roman" w:eastAsia="Times New Roman" w:hAnsi="Times New Roman" w:cs="Times New Roman"/>
          <w:b/>
          <w:sz w:val="24"/>
          <w:szCs w:val="24"/>
          <w:lang w:eastAsia="ru-RU"/>
        </w:rPr>
        <w:t>Портрет выпускника МКОУ НОШ с.Бабстово</w:t>
      </w:r>
    </w:p>
    <w:p w14:paraId="5A7DE236" w14:textId="77777777" w:rsidR="00F075D1" w:rsidRPr="002F2B32" w:rsidRDefault="00F075D1" w:rsidP="00F075D1">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14:paraId="2A5C24EF" w14:textId="77777777" w:rsidR="00F075D1" w:rsidRPr="002F2B32" w:rsidRDefault="00F075D1" w:rsidP="00F075D1">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NewRomanPSMT" w:hAnsi="Times New Roman" w:cs="TimesNewRomanPSMT"/>
          <w:iCs/>
          <w:sz w:val="24"/>
          <w:szCs w:val="24"/>
          <w:lang w:eastAsia="ru-RU"/>
        </w:rPr>
        <w:t>умеющий учиться, способный организовать свою деятельность, умеющий пользоваться информационными источниками;</w:t>
      </w:r>
    </w:p>
    <w:p w14:paraId="2C01AD35" w14:textId="77777777" w:rsidR="00F075D1" w:rsidRPr="002F2B32" w:rsidRDefault="00F075D1" w:rsidP="00F075D1">
      <w:pPr>
        <w:numPr>
          <w:ilvl w:val="0"/>
          <w:numId w:val="23"/>
        </w:numPr>
        <w:tabs>
          <w:tab w:val="left" w:pos="318"/>
        </w:tabs>
        <w:autoSpaceDE w:val="0"/>
        <w:spacing w:after="0" w:line="240" w:lineRule="auto"/>
        <w:rPr>
          <w:rFonts w:ascii="Times New Roman" w:eastAsia="TimesNewRomanPSMT" w:hAnsi="Times New Roman" w:cs="TimesNewRomanPSMT"/>
          <w:iCs/>
          <w:sz w:val="24"/>
          <w:szCs w:val="24"/>
          <w:lang w:eastAsia="ru-RU"/>
        </w:rPr>
      </w:pPr>
      <w:r w:rsidRPr="002F2B32">
        <w:rPr>
          <w:rFonts w:ascii="Times New Roman" w:eastAsia="TimesNewRomanPSMT" w:hAnsi="Times New Roman" w:cs="TimesNewRomanPSMT"/>
          <w:iCs/>
          <w:sz w:val="24"/>
          <w:szCs w:val="24"/>
          <w:lang w:eastAsia="ru-RU"/>
        </w:rPr>
        <w:t>владеющий опытом мотивированного участия в конкурсах и проектах регионального и международных уровней;</w:t>
      </w:r>
    </w:p>
    <w:p w14:paraId="575E8F90" w14:textId="77777777" w:rsidR="00F075D1" w:rsidRPr="002F2B32" w:rsidRDefault="00F075D1" w:rsidP="00F075D1">
      <w:pPr>
        <w:numPr>
          <w:ilvl w:val="0"/>
          <w:numId w:val="23"/>
        </w:numPr>
        <w:tabs>
          <w:tab w:val="left" w:pos="318"/>
        </w:tabs>
        <w:autoSpaceDE w:val="0"/>
        <w:spacing w:after="0" w:line="240" w:lineRule="auto"/>
        <w:rPr>
          <w:rFonts w:ascii="Times New Roman" w:eastAsia="TimesNewRomanPSMT" w:hAnsi="Times New Roman" w:cs="TimesNewRomanPSMT"/>
          <w:iCs/>
          <w:sz w:val="24"/>
          <w:szCs w:val="24"/>
          <w:lang w:eastAsia="ru-RU"/>
        </w:rPr>
      </w:pPr>
      <w:r w:rsidRPr="002F2B32">
        <w:rPr>
          <w:rFonts w:ascii="Times New Roman" w:eastAsia="TimesNewRomanPSMT" w:hAnsi="Times New Roman" w:cs="TimesNewRomanPSMT"/>
          <w:iCs/>
          <w:sz w:val="24"/>
          <w:szCs w:val="24"/>
          <w:lang w:eastAsia="ru-RU"/>
        </w:rPr>
        <w:t>обладающий основами коммуникативной культурой (умеет слушать и слышать собеседника, высказывать свое мнение);</w:t>
      </w:r>
    </w:p>
    <w:p w14:paraId="61B661D3" w14:textId="77777777" w:rsidR="00F075D1" w:rsidRPr="002F2B32" w:rsidRDefault="00F075D1" w:rsidP="00F075D1">
      <w:pPr>
        <w:numPr>
          <w:ilvl w:val="0"/>
          <w:numId w:val="22"/>
        </w:num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любознательный, интересующийся, активно познающий мир;</w:t>
      </w:r>
    </w:p>
    <w:p w14:paraId="2CD3C5AD" w14:textId="77777777" w:rsidR="00F075D1" w:rsidRPr="002F2B32" w:rsidRDefault="00F075D1" w:rsidP="00F075D1">
      <w:pPr>
        <w:numPr>
          <w:ilvl w:val="0"/>
          <w:numId w:val="22"/>
        </w:num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владеющий основами умения учиться, способный к организации собственной деятельности; </w:t>
      </w:r>
    </w:p>
    <w:p w14:paraId="53535883" w14:textId="77777777" w:rsidR="00F075D1" w:rsidRPr="002F2B32" w:rsidRDefault="00F075D1" w:rsidP="00F075D1">
      <w:pPr>
        <w:numPr>
          <w:ilvl w:val="0"/>
          <w:numId w:val="22"/>
        </w:num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любящий свой край и свою Родину;</w:t>
      </w:r>
    </w:p>
    <w:p w14:paraId="3F776B30" w14:textId="77777777" w:rsidR="00F075D1" w:rsidRPr="002F2B32" w:rsidRDefault="00F075D1" w:rsidP="00F075D1">
      <w:pPr>
        <w:numPr>
          <w:ilvl w:val="0"/>
          <w:numId w:val="22"/>
        </w:num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уважающий и принимающий ценности семьи и общества;</w:t>
      </w:r>
    </w:p>
    <w:p w14:paraId="6357E2DB" w14:textId="77777777" w:rsidR="00F075D1" w:rsidRPr="002F2B32" w:rsidRDefault="00F075D1" w:rsidP="00F075D1">
      <w:pPr>
        <w:numPr>
          <w:ilvl w:val="0"/>
          <w:numId w:val="22"/>
        </w:num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готовый самостоятельно действовать и отвечать за свои поступки перед семьей и школой; </w:t>
      </w:r>
    </w:p>
    <w:p w14:paraId="3DA6E445" w14:textId="77777777" w:rsidR="00F075D1" w:rsidRPr="002F2B32" w:rsidRDefault="00F075D1" w:rsidP="00F075D1">
      <w:pPr>
        <w:numPr>
          <w:ilvl w:val="0"/>
          <w:numId w:val="22"/>
        </w:num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доброжелательный, умеющий слушать и слышать партнера, умеющий высказать свое мнение; </w:t>
      </w:r>
    </w:p>
    <w:p w14:paraId="468FF672" w14:textId="77777777" w:rsidR="00F075D1" w:rsidRPr="002F2B32" w:rsidRDefault="00F075D1" w:rsidP="00F075D1">
      <w:pPr>
        <w:numPr>
          <w:ilvl w:val="0"/>
          <w:numId w:val="22"/>
        </w:numPr>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sz w:val="24"/>
          <w:szCs w:val="24"/>
          <w:lang w:eastAsia="ru-RU"/>
        </w:rPr>
        <w:t>выполняющий правила здорового и безопасного образа жизни для себя и окружающих.</w:t>
      </w:r>
    </w:p>
    <w:p w14:paraId="1BEE42EA"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p>
    <w:p w14:paraId="1E89DA22"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r w:rsidRPr="002F2B32">
        <w:rPr>
          <w:rFonts w:ascii="Times New Roman" w:eastAsia="Times New Roman" w:hAnsi="Times New Roman" w:cs="Times New Roman"/>
          <w:b/>
          <w:sz w:val="24"/>
          <w:szCs w:val="24"/>
          <w:lang w:eastAsia="ru-RU"/>
        </w:rPr>
        <w:t xml:space="preserve">Цель и задачи </w:t>
      </w:r>
    </w:p>
    <w:p w14:paraId="29821D00"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r w:rsidRPr="002F2B32">
        <w:rPr>
          <w:rFonts w:ascii="Times New Roman" w:eastAsia="Times New Roman" w:hAnsi="Times New Roman" w:cs="Times New Roman"/>
          <w:b/>
          <w:sz w:val="24"/>
          <w:szCs w:val="24"/>
          <w:lang w:eastAsia="ru-RU"/>
        </w:rPr>
        <w:t xml:space="preserve">духовно-нравственного развития и воспитания обучающихся </w:t>
      </w:r>
    </w:p>
    <w:p w14:paraId="7F9F49E2"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p>
    <w:p w14:paraId="1CE26ED8" w14:textId="77777777" w:rsidR="00F075D1" w:rsidRPr="002F2B32" w:rsidRDefault="00F075D1" w:rsidP="00F075D1">
      <w:pPr>
        <w:spacing w:after="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i/>
          <w:sz w:val="24"/>
          <w:szCs w:val="24"/>
          <w:lang w:eastAsia="ru-RU"/>
        </w:rPr>
        <w:t>Цель</w:t>
      </w:r>
      <w:r w:rsidRPr="002F2B32">
        <w:rPr>
          <w:rFonts w:ascii="Times New Roman" w:eastAsia="Times New Roman" w:hAnsi="Times New Roman" w:cs="Times New Roman"/>
          <w:sz w:val="24"/>
          <w:szCs w:val="24"/>
          <w:lang w:eastAsia="ru-RU"/>
        </w:rPr>
        <w:t xml:space="preserve"> -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14:paraId="35C3252B" w14:textId="77777777" w:rsidR="00F075D1" w:rsidRPr="002F2B32" w:rsidRDefault="00F075D1" w:rsidP="00F075D1">
      <w:pPr>
        <w:spacing w:after="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i/>
          <w:sz w:val="24"/>
          <w:szCs w:val="24"/>
          <w:lang w:eastAsia="ru-RU"/>
        </w:rPr>
        <w:t>Задачи духовно-нравственного воспитания</w:t>
      </w:r>
      <w:r w:rsidRPr="002F2B32">
        <w:rPr>
          <w:rFonts w:ascii="Times New Roman" w:eastAsia="Times New Roman" w:hAnsi="Times New Roman" w:cs="Times New Roman"/>
          <w:sz w:val="24"/>
          <w:szCs w:val="24"/>
          <w:lang w:eastAsia="ru-RU"/>
        </w:rPr>
        <w:t>::</w:t>
      </w:r>
    </w:p>
    <w:p w14:paraId="1A75AE27"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z w:val="24"/>
          <w:szCs w:val="24"/>
          <w:lang w:eastAsia="ru-RU"/>
        </w:rPr>
        <w:t>1) Воспитание гражданственности, патриотизма, уважения к правам, свободам и обязанностям человека:</w:t>
      </w:r>
    </w:p>
    <w:p w14:paraId="2FA6C53E"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14:paraId="2BE9A268"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14:paraId="3D08432D"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14:paraId="0105F58F"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представления о правах и обязанностях гражданина России;</w:t>
      </w:r>
    </w:p>
    <w:p w14:paraId="5CAA2B1D"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интерес к общественным явлениям, понимание активной роли человека в обществе;</w:t>
      </w:r>
    </w:p>
    <w:p w14:paraId="0744F246"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уважительное отношение к русскому языку как государственному, языку межнационального общения;</w:t>
      </w:r>
    </w:p>
    <w:p w14:paraId="7B0F143C"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ценностное отношение к своему национальному языку и культуре;</w:t>
      </w:r>
    </w:p>
    <w:p w14:paraId="0C883377"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начальные представления о народах России, об их общей исторической судьбе, о единстве народов нашей страны;</w:t>
      </w:r>
    </w:p>
    <w:p w14:paraId="602B24D6"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представления о национальных героях и важнейших событиях истории России и её народов;</w:t>
      </w:r>
    </w:p>
    <w:p w14:paraId="7230FFF4"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интерес к государственным праздникам и важнейшим событиям в жизни России,  Нижегородского края;</w:t>
      </w:r>
    </w:p>
    <w:p w14:paraId="5CD82827"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стремление активно участвовать в делах класса, школы, семьи, с. Просек, Лысковского района;</w:t>
      </w:r>
    </w:p>
    <w:p w14:paraId="6B894B63"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любовь к образовательному учреждению, с. Просек</w:t>
      </w:r>
      <w:r w:rsidRPr="002F2B32">
        <w:rPr>
          <w:rFonts w:ascii="Times New Roman" w:eastAsia="Times New Roman" w:hAnsi="Times New Roman" w:cs="Times New Roman"/>
          <w:i/>
          <w:sz w:val="24"/>
          <w:szCs w:val="24"/>
          <w:lang w:eastAsia="ru-RU"/>
        </w:rPr>
        <w:t>,</w:t>
      </w:r>
      <w:r w:rsidRPr="002F2B32">
        <w:rPr>
          <w:rFonts w:ascii="Times New Roman" w:eastAsia="Times New Roman" w:hAnsi="Times New Roman" w:cs="Times New Roman"/>
          <w:sz w:val="24"/>
          <w:szCs w:val="24"/>
          <w:lang w:eastAsia="ru-RU"/>
        </w:rPr>
        <w:t xml:space="preserve"> народу, России;</w:t>
      </w:r>
    </w:p>
    <w:p w14:paraId="0D1E1266"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уважение к защитникам Родины;</w:t>
      </w:r>
    </w:p>
    <w:p w14:paraId="55B4893A"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умение отвечать за свои поступки;</w:t>
      </w:r>
    </w:p>
    <w:p w14:paraId="0A015C6D" w14:textId="77777777" w:rsidR="00F075D1" w:rsidRPr="002F2B32" w:rsidRDefault="00F075D1" w:rsidP="00F075D1">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14:paraId="714379B7"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z w:val="24"/>
          <w:szCs w:val="24"/>
          <w:lang w:eastAsia="ru-RU"/>
        </w:rPr>
        <w:t>2) Воспитание нравственных чувств и этического сознания:</w:t>
      </w:r>
    </w:p>
    <w:p w14:paraId="44A1638E" w14:textId="77777777" w:rsidR="00F075D1" w:rsidRPr="002F2B32" w:rsidRDefault="00F075D1" w:rsidP="00F075D1">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первоначальные представления о базовых национальных российских ценностях;</w:t>
      </w:r>
    </w:p>
    <w:p w14:paraId="7E752502" w14:textId="77777777" w:rsidR="00F075D1" w:rsidRPr="002F2B32" w:rsidRDefault="00F075D1" w:rsidP="00F075D1">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различение хороших и плохих поступков;</w:t>
      </w:r>
    </w:p>
    <w:p w14:paraId="6F19C98A" w14:textId="77777777" w:rsidR="00F075D1" w:rsidRPr="002F2B32" w:rsidRDefault="00F075D1" w:rsidP="00F075D1">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14:paraId="4B55B13D" w14:textId="77777777" w:rsidR="00F075D1" w:rsidRPr="002F2B32" w:rsidRDefault="00F075D1" w:rsidP="00F075D1">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14:paraId="317D3F9C" w14:textId="77777777" w:rsidR="00F075D1" w:rsidRPr="002F2B32" w:rsidRDefault="00F075D1" w:rsidP="00F075D1">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уважительное отношение к родителям, старшим, доброжелательное отношение к сверстникам и младшим;</w:t>
      </w:r>
    </w:p>
    <w:p w14:paraId="2CFE2455" w14:textId="77777777" w:rsidR="00F075D1" w:rsidRPr="002F2B32" w:rsidRDefault="00F075D1" w:rsidP="00F075D1">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установление дружеских взаимоотношений в коллективе, основанных на взаимопомощи и взаимной поддержке;</w:t>
      </w:r>
    </w:p>
    <w:p w14:paraId="2CC4907F" w14:textId="77777777" w:rsidR="00F075D1" w:rsidRPr="002F2B32" w:rsidRDefault="00F075D1" w:rsidP="00F075D1">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бережное, гуманное отношение ко всему живому;</w:t>
      </w:r>
    </w:p>
    <w:p w14:paraId="0BE813C8" w14:textId="77777777" w:rsidR="00F075D1" w:rsidRPr="002F2B32" w:rsidRDefault="00F075D1" w:rsidP="00F075D1">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
    <w:p w14:paraId="614BA99C" w14:textId="77777777" w:rsidR="00F075D1" w:rsidRPr="002F2B32" w:rsidRDefault="00F075D1" w:rsidP="00F075D1">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стремление избегать плохих поступков, не капризничать, не быть упрямым; умение признаться в плохом поступке и анализировать его;</w:t>
      </w:r>
    </w:p>
    <w:p w14:paraId="2EB6AA3A" w14:textId="77777777" w:rsidR="00F075D1" w:rsidRPr="002F2B32" w:rsidRDefault="00F075D1" w:rsidP="00F075D1">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14:paraId="30AD43C5" w14:textId="77777777" w:rsidR="00F075D1" w:rsidRPr="002F2B32" w:rsidRDefault="00F075D1" w:rsidP="00F075D1">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14:paraId="020DA819"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z w:val="24"/>
          <w:szCs w:val="24"/>
          <w:lang w:eastAsia="ru-RU"/>
        </w:rPr>
        <w:t>3) Воспитание трудолюбия, творческого отношения к учению, труду, жизни:</w:t>
      </w:r>
    </w:p>
    <w:p w14:paraId="60F67E27" w14:textId="77777777" w:rsidR="00F075D1" w:rsidRPr="002F2B32" w:rsidRDefault="00F075D1" w:rsidP="00F075D1">
      <w:pPr>
        <w:numPr>
          <w:ilvl w:val="0"/>
          <w:numId w:val="3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14:paraId="6B528B6A" w14:textId="77777777" w:rsidR="00F075D1" w:rsidRPr="002F2B32" w:rsidRDefault="00F075D1" w:rsidP="00F075D1">
      <w:pPr>
        <w:numPr>
          <w:ilvl w:val="0"/>
          <w:numId w:val="3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уважение к труду и творчеству старших и сверстников;</w:t>
      </w:r>
    </w:p>
    <w:p w14:paraId="58BB4BE8" w14:textId="77777777" w:rsidR="00F075D1" w:rsidRPr="002F2B32" w:rsidRDefault="00F075D1" w:rsidP="00F075D1">
      <w:pPr>
        <w:numPr>
          <w:ilvl w:val="0"/>
          <w:numId w:val="3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представления об основных профессиях;</w:t>
      </w:r>
    </w:p>
    <w:p w14:paraId="245BDA6D" w14:textId="77777777" w:rsidR="00F075D1" w:rsidRPr="002F2B32" w:rsidRDefault="00F075D1" w:rsidP="00F075D1">
      <w:pPr>
        <w:numPr>
          <w:ilvl w:val="0"/>
          <w:numId w:val="3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ценностное отношение к учёбе как виду творческой деятельности;</w:t>
      </w:r>
    </w:p>
    <w:p w14:paraId="72D74496" w14:textId="77777777" w:rsidR="00F075D1" w:rsidRPr="002F2B32" w:rsidRDefault="00F075D1" w:rsidP="00F075D1">
      <w:pPr>
        <w:numPr>
          <w:ilvl w:val="0"/>
          <w:numId w:val="3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представления о роли знаний, науки, современного производства в жизни человека и общества;</w:t>
      </w:r>
    </w:p>
    <w:p w14:paraId="476F2926" w14:textId="77777777" w:rsidR="00F075D1" w:rsidRPr="002F2B32" w:rsidRDefault="00F075D1" w:rsidP="00F075D1">
      <w:pPr>
        <w:numPr>
          <w:ilvl w:val="0"/>
          <w:numId w:val="3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14:paraId="0E8A7DFC" w14:textId="77777777" w:rsidR="00F075D1" w:rsidRPr="002F2B32" w:rsidRDefault="00F075D1" w:rsidP="00F075D1">
      <w:pPr>
        <w:numPr>
          <w:ilvl w:val="0"/>
          <w:numId w:val="3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14:paraId="720FE497" w14:textId="77777777" w:rsidR="00F075D1" w:rsidRPr="002F2B32" w:rsidRDefault="00F075D1" w:rsidP="00F075D1">
      <w:pPr>
        <w:numPr>
          <w:ilvl w:val="0"/>
          <w:numId w:val="3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умение соблюдать порядок на рабочем месте;</w:t>
      </w:r>
    </w:p>
    <w:p w14:paraId="66C16FF6" w14:textId="77777777" w:rsidR="00F075D1" w:rsidRPr="002F2B32" w:rsidRDefault="00F075D1" w:rsidP="00F075D1">
      <w:pPr>
        <w:numPr>
          <w:ilvl w:val="0"/>
          <w:numId w:val="3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14:paraId="25F11AFE" w14:textId="77777777" w:rsidR="00F075D1" w:rsidRPr="002F2B32" w:rsidRDefault="00F075D1" w:rsidP="00F075D1">
      <w:pPr>
        <w:numPr>
          <w:ilvl w:val="0"/>
          <w:numId w:val="30"/>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14:paraId="2DA547F5"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z w:val="24"/>
          <w:szCs w:val="24"/>
          <w:lang w:eastAsia="ru-RU"/>
        </w:rPr>
        <w:t>4) Формирование ценностного отношения к здоровью и здоровому образу жизни:</w:t>
      </w:r>
    </w:p>
    <w:p w14:paraId="38C658FF" w14:textId="77777777" w:rsidR="00F075D1" w:rsidRPr="002F2B32" w:rsidRDefault="00F075D1" w:rsidP="00F075D1">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14:paraId="2C51040E" w14:textId="77777777" w:rsidR="00F075D1" w:rsidRPr="002F2B32" w:rsidRDefault="00F075D1" w:rsidP="00F075D1">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14:paraId="3B15699F" w14:textId="77777777" w:rsidR="00F075D1" w:rsidRPr="002F2B32" w:rsidRDefault="00F075D1" w:rsidP="00F075D1">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элементарные представления о влиянии нравственности человека на состояние его здоровья и здоровья окружающих его людей;</w:t>
      </w:r>
    </w:p>
    <w:p w14:paraId="3F81DF1D" w14:textId="77777777" w:rsidR="00F075D1" w:rsidRPr="002F2B32" w:rsidRDefault="00F075D1" w:rsidP="00F075D1">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понимание важности физической культуры и спорта для здоровья человека, его образования, труда и творчества;</w:t>
      </w:r>
    </w:p>
    <w:p w14:paraId="74593A04" w14:textId="77777777" w:rsidR="00F075D1" w:rsidRPr="002F2B32" w:rsidRDefault="00F075D1" w:rsidP="00F075D1">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знание и выполнение санитарно-гигиенических правил, соблюдение здоровьесберегающего режима дня;</w:t>
      </w:r>
    </w:p>
    <w:p w14:paraId="1E13AD88" w14:textId="77777777" w:rsidR="00F075D1" w:rsidRPr="002F2B32" w:rsidRDefault="00F075D1" w:rsidP="00F075D1">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интерес к прогулкам на природе, подвижным играм, участию в спортивных соревнованиях;</w:t>
      </w:r>
    </w:p>
    <w:p w14:paraId="73F4FA78" w14:textId="77777777" w:rsidR="00F075D1" w:rsidRPr="002F2B32" w:rsidRDefault="00F075D1" w:rsidP="00F075D1">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первоначальные представления об оздоровительном вли</w:t>
      </w:r>
      <w:r w:rsidRPr="002F2B32">
        <w:rPr>
          <w:rFonts w:ascii="Times New Roman" w:eastAsia="Times New Roman" w:hAnsi="Times New Roman" w:cs="Times New Roman"/>
          <w:sz w:val="24"/>
          <w:szCs w:val="24"/>
          <w:lang w:eastAsia="ru-RU"/>
        </w:rPr>
        <w:softHyphen/>
        <w:t>янии природы на человека;</w:t>
      </w:r>
    </w:p>
    <w:p w14:paraId="1839B30D" w14:textId="77777777" w:rsidR="00F075D1" w:rsidRPr="002F2B32" w:rsidRDefault="00F075D1" w:rsidP="00F075D1">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14:paraId="7896AB19" w14:textId="77777777" w:rsidR="00F075D1" w:rsidRPr="002F2B32" w:rsidRDefault="00F075D1" w:rsidP="00F075D1">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отрицательное отношение к невыполнению правил личной гигиены и санитарии, уклонению от занятий физкультурой.</w:t>
      </w:r>
    </w:p>
    <w:p w14:paraId="472ED2D2"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z w:val="24"/>
          <w:szCs w:val="24"/>
          <w:lang w:eastAsia="ru-RU"/>
        </w:rPr>
        <w:t>5) Воспитание ценностного отношения к природе, окружающей среде (экологическое воспитание):</w:t>
      </w:r>
    </w:p>
    <w:p w14:paraId="6A5A9C20" w14:textId="77777777" w:rsidR="00F075D1" w:rsidRPr="002F2B32" w:rsidRDefault="00F075D1" w:rsidP="00F075D1">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развитие интереса к природе, природным явлениям и формам жизни, понимание активной роли человека в природе;</w:t>
      </w:r>
    </w:p>
    <w:p w14:paraId="31246FA9" w14:textId="77777777" w:rsidR="00F075D1" w:rsidRPr="002F2B32" w:rsidRDefault="00F075D1" w:rsidP="00F075D1">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ценностное отношение к природе и всем формам жизни;</w:t>
      </w:r>
    </w:p>
    <w:p w14:paraId="5DDC7FC8" w14:textId="77777777" w:rsidR="00F075D1" w:rsidRPr="002F2B32" w:rsidRDefault="00F075D1" w:rsidP="00F075D1">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элементарный опыт природоохранительной деятельности;</w:t>
      </w:r>
    </w:p>
    <w:p w14:paraId="6F1F103E" w14:textId="77777777" w:rsidR="00F075D1" w:rsidRPr="002F2B32" w:rsidRDefault="00F075D1" w:rsidP="00F075D1">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бережное отношение к растениям и животным. </w:t>
      </w:r>
    </w:p>
    <w:p w14:paraId="15BF0CA4"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14:paraId="5D54BBA1" w14:textId="77777777" w:rsidR="00F075D1" w:rsidRPr="002F2B32" w:rsidRDefault="00F075D1" w:rsidP="00F075D1">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представления о душевной и физической красоте человека;</w:t>
      </w:r>
    </w:p>
    <w:p w14:paraId="16AEF757" w14:textId="77777777" w:rsidR="00F075D1" w:rsidRPr="002F2B32" w:rsidRDefault="00F075D1" w:rsidP="00F075D1">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формирование эстетических идеалов, чувства прекрасного; умение видеть красоту природы, труда и творчества;</w:t>
      </w:r>
    </w:p>
    <w:p w14:paraId="51539501" w14:textId="77777777" w:rsidR="00F075D1" w:rsidRPr="002F2B32" w:rsidRDefault="00F075D1" w:rsidP="00F075D1">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интерес к чтению, произведениям искусства, детским спектаклям, концертам, выставкам, музыке;</w:t>
      </w:r>
    </w:p>
    <w:p w14:paraId="0E881D62" w14:textId="77777777" w:rsidR="00F075D1" w:rsidRPr="002F2B32" w:rsidRDefault="00F075D1" w:rsidP="00F075D1">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интерес к занятиям художественным творчеством;</w:t>
      </w:r>
    </w:p>
    <w:p w14:paraId="16DC0029" w14:textId="77777777" w:rsidR="00F075D1" w:rsidRPr="002F2B32" w:rsidRDefault="00F075D1" w:rsidP="00F075D1">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стремление к опрятному внешнему виду;</w:t>
      </w:r>
    </w:p>
    <w:p w14:paraId="10FEEA48" w14:textId="77777777" w:rsidR="00F075D1" w:rsidRPr="002F2B32" w:rsidRDefault="00F075D1" w:rsidP="00F075D1">
      <w:pPr>
        <w:numPr>
          <w:ilvl w:val="0"/>
          <w:numId w:val="33"/>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отрицательное отношение к некрасивым поступкам и неряшливости.</w:t>
      </w:r>
    </w:p>
    <w:p w14:paraId="1E6E8747" w14:textId="77777777" w:rsidR="00F075D1" w:rsidRPr="002F2B32" w:rsidRDefault="00F075D1" w:rsidP="00F075D1">
      <w:pPr>
        <w:spacing w:after="0" w:line="240" w:lineRule="auto"/>
        <w:ind w:firstLine="567"/>
        <w:jc w:val="both"/>
        <w:rPr>
          <w:rFonts w:ascii="Times New Roman" w:eastAsia="Times New Roman" w:hAnsi="Times New Roman" w:cs="Times New Roman"/>
          <w:b/>
          <w:i/>
          <w:sz w:val="24"/>
          <w:szCs w:val="24"/>
          <w:lang w:eastAsia="ru-RU"/>
        </w:rPr>
      </w:pPr>
    </w:p>
    <w:p w14:paraId="11486E56" w14:textId="77777777" w:rsidR="00F075D1" w:rsidRPr="002F2B32" w:rsidRDefault="00F075D1" w:rsidP="00F075D1">
      <w:pPr>
        <w:spacing w:after="0" w:line="240" w:lineRule="auto"/>
        <w:jc w:val="center"/>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 xml:space="preserve">Ценностные установки духовно-нравственного развития и воспитания обучающихся </w:t>
      </w:r>
    </w:p>
    <w:p w14:paraId="22BD8DEB" w14:textId="77777777" w:rsidR="00F075D1" w:rsidRPr="002F2B32" w:rsidRDefault="00F075D1" w:rsidP="00F075D1">
      <w:pPr>
        <w:spacing w:after="0" w:line="240" w:lineRule="auto"/>
        <w:jc w:val="center"/>
        <w:rPr>
          <w:rFonts w:ascii="Times New Roman" w:eastAsia="Times New Roman" w:hAnsi="Times New Roman" w:cs="Times New Roman"/>
          <w:b/>
          <w:i/>
          <w:sz w:val="28"/>
          <w:szCs w:val="28"/>
          <w:lang w:eastAsia="ru-RU"/>
        </w:rPr>
      </w:pPr>
    </w:p>
    <w:p w14:paraId="5CFA3E72" w14:textId="77777777" w:rsidR="00F075D1" w:rsidRPr="002F2B32" w:rsidRDefault="00F075D1" w:rsidP="00F075D1">
      <w:pPr>
        <w:spacing w:after="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14:paraId="073A7F99" w14:textId="77777777" w:rsidR="00F075D1" w:rsidRPr="002F2B32" w:rsidRDefault="00F075D1" w:rsidP="00F075D1">
      <w:pPr>
        <w:numPr>
          <w:ilvl w:val="0"/>
          <w:numId w:val="25"/>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патриотизм (любовь к России, к своему народу, к своей малой родине; служение Отечеству);</w:t>
      </w:r>
    </w:p>
    <w:p w14:paraId="6A3DBE70" w14:textId="77777777" w:rsidR="00F075D1" w:rsidRPr="002F2B32" w:rsidRDefault="00F075D1" w:rsidP="00F075D1">
      <w:pPr>
        <w:numPr>
          <w:ilvl w:val="0"/>
          <w:numId w:val="25"/>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14:paraId="5DBFAED2" w14:textId="77777777" w:rsidR="00F075D1" w:rsidRPr="002F2B32" w:rsidRDefault="00F075D1" w:rsidP="00F075D1">
      <w:pPr>
        <w:numPr>
          <w:ilvl w:val="0"/>
          <w:numId w:val="25"/>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14:paraId="1DA289DB" w14:textId="77777777" w:rsidR="00F075D1" w:rsidRPr="002F2B32" w:rsidRDefault="00F075D1" w:rsidP="00F075D1">
      <w:pPr>
        <w:numPr>
          <w:ilvl w:val="0"/>
          <w:numId w:val="25"/>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семья (любовь и верность, здоровье, достаток, почитание родителей, забота о старших и младших, забота о продолжении рода);</w:t>
      </w:r>
    </w:p>
    <w:p w14:paraId="7F8F48AF" w14:textId="77777777" w:rsidR="00F075D1" w:rsidRPr="002F2B32" w:rsidRDefault="00F075D1" w:rsidP="00F075D1">
      <w:pPr>
        <w:numPr>
          <w:ilvl w:val="0"/>
          <w:numId w:val="25"/>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труд и творчество (творчество и созидание, целеустремленность и настойчивость, трудолюбие, бережливость);</w:t>
      </w:r>
    </w:p>
    <w:p w14:paraId="36E44F45" w14:textId="77777777" w:rsidR="00F075D1" w:rsidRPr="002F2B32" w:rsidRDefault="00F075D1" w:rsidP="00F075D1">
      <w:pPr>
        <w:numPr>
          <w:ilvl w:val="0"/>
          <w:numId w:val="25"/>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наука (познание, истина, научная картина мира, экологическое сознание);</w:t>
      </w:r>
    </w:p>
    <w:p w14:paraId="6FC1E0E8" w14:textId="77777777" w:rsidR="00F075D1" w:rsidRPr="002F2B32" w:rsidRDefault="00F075D1" w:rsidP="00F075D1">
      <w:pPr>
        <w:numPr>
          <w:ilvl w:val="0"/>
          <w:numId w:val="25"/>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14:paraId="7BDE121F" w14:textId="77777777" w:rsidR="00F075D1" w:rsidRPr="002F2B32" w:rsidRDefault="00F075D1" w:rsidP="00F075D1">
      <w:pPr>
        <w:numPr>
          <w:ilvl w:val="0"/>
          <w:numId w:val="25"/>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искусство и литература (красота, гармония, духовный мир человека, нравственный выбор, смысл жизни, эстетическое развитие);</w:t>
      </w:r>
    </w:p>
    <w:p w14:paraId="116A3A8E" w14:textId="77777777" w:rsidR="00F075D1" w:rsidRPr="002F2B32" w:rsidRDefault="00F075D1" w:rsidP="00F075D1">
      <w:pPr>
        <w:numPr>
          <w:ilvl w:val="0"/>
          <w:numId w:val="25"/>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природа (жизнь, родная земля, заповедная природа, планета Земля);</w:t>
      </w:r>
    </w:p>
    <w:p w14:paraId="335526D7" w14:textId="77777777" w:rsidR="00F075D1" w:rsidRPr="002F2B32" w:rsidRDefault="00F075D1" w:rsidP="00F075D1">
      <w:pPr>
        <w:numPr>
          <w:ilvl w:val="0"/>
          <w:numId w:val="25"/>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человечество (мир во всем мире, многообразие культур и народов, прогресс человечества, международное сотрудничество).</w:t>
      </w:r>
    </w:p>
    <w:p w14:paraId="64BFC3FF"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14:paraId="2BCEE8D3" w14:textId="77777777" w:rsidR="00F075D1" w:rsidRPr="002F2B32" w:rsidRDefault="00F075D1" w:rsidP="00F075D1">
      <w:pPr>
        <w:spacing w:after="0" w:line="240" w:lineRule="auto"/>
        <w:jc w:val="center"/>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Основные направления духовно-нравственного развития и воспитания обучающихся</w:t>
      </w:r>
    </w:p>
    <w:p w14:paraId="3BC6C2AA" w14:textId="77777777" w:rsidR="00F075D1" w:rsidRPr="002F2B32" w:rsidRDefault="00F075D1" w:rsidP="00F075D1">
      <w:pPr>
        <w:spacing w:after="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14:paraId="5326CFB2" w14:textId="77777777" w:rsidR="00F075D1" w:rsidRPr="002F2B32" w:rsidRDefault="00F075D1" w:rsidP="00F075D1">
      <w:pPr>
        <w:spacing w:after="0" w:line="240" w:lineRule="auto"/>
        <w:ind w:firstLine="540"/>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Направление 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14:paraId="12FAB4A3" w14:textId="77777777" w:rsidR="00F075D1" w:rsidRPr="002F2B32" w:rsidRDefault="00F075D1" w:rsidP="00F075D1">
      <w:pPr>
        <w:spacing w:after="0" w:line="240" w:lineRule="auto"/>
        <w:ind w:firstLine="540"/>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Направление 2.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14:paraId="36F083F1" w14:textId="77777777" w:rsidR="00F075D1" w:rsidRPr="002F2B32" w:rsidRDefault="00F075D1" w:rsidP="00F075D1">
      <w:pPr>
        <w:spacing w:after="0" w:line="240" w:lineRule="auto"/>
        <w:ind w:firstLine="540"/>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Направление 3.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14:paraId="44028D44" w14:textId="77777777" w:rsidR="00F075D1" w:rsidRPr="002F2B32" w:rsidRDefault="00F075D1" w:rsidP="00F075D1">
      <w:pPr>
        <w:spacing w:after="0" w:line="240" w:lineRule="auto"/>
        <w:ind w:firstLine="540"/>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Направление 4.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14:paraId="30F245F1" w14:textId="77777777" w:rsidR="00F075D1" w:rsidRPr="002F2B32" w:rsidRDefault="00F075D1" w:rsidP="00F075D1">
      <w:pPr>
        <w:spacing w:after="0" w:line="240" w:lineRule="auto"/>
        <w:ind w:firstLine="540"/>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Направление 5.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14:paraId="5971F907" w14:textId="77777777" w:rsidR="00F075D1" w:rsidRPr="002F2B32" w:rsidRDefault="00F075D1" w:rsidP="00F075D1">
      <w:pPr>
        <w:spacing w:after="0" w:line="240" w:lineRule="auto"/>
        <w:ind w:firstLine="540"/>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Направление 6.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14:paraId="046B7084" w14:textId="77777777" w:rsidR="00F075D1" w:rsidRPr="002F2B32" w:rsidRDefault="00F075D1" w:rsidP="00F075D1">
      <w:pPr>
        <w:spacing w:after="0" w:line="240" w:lineRule="auto"/>
        <w:ind w:firstLine="540"/>
        <w:jc w:val="both"/>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В МКОУ СОШ с.Бабстово  приоритетным является направление 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14:paraId="28C82BCE" w14:textId="77777777" w:rsidR="00F075D1" w:rsidRPr="002F2B32" w:rsidRDefault="00F075D1" w:rsidP="00F075D1">
      <w:pPr>
        <w:spacing w:after="0" w:line="240" w:lineRule="auto"/>
        <w:jc w:val="center"/>
        <w:rPr>
          <w:rFonts w:ascii="Times New Roman" w:eastAsia="Times New Roman" w:hAnsi="Times New Roman" w:cs="Times New Roman"/>
          <w:b/>
          <w:sz w:val="28"/>
          <w:szCs w:val="28"/>
          <w:lang w:eastAsia="ru-RU"/>
        </w:rPr>
      </w:pPr>
    </w:p>
    <w:p w14:paraId="22454BFD" w14:textId="77777777" w:rsidR="00F075D1" w:rsidRPr="002F2B32" w:rsidRDefault="00F075D1" w:rsidP="00F075D1">
      <w:pPr>
        <w:spacing w:after="0" w:line="240" w:lineRule="auto"/>
        <w:jc w:val="center"/>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Содержание духовно-нравственного развития и воспитания учащихся</w:t>
      </w:r>
    </w:p>
    <w:p w14:paraId="5780EDB1" w14:textId="77777777" w:rsidR="00F075D1" w:rsidRPr="002F2B32" w:rsidRDefault="00F075D1" w:rsidP="00F075D1">
      <w:pPr>
        <w:tabs>
          <w:tab w:val="left" w:pos="-1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8"/>
          <w:szCs w:val="28"/>
          <w:lang w:eastAsia="ru-RU"/>
        </w:rPr>
        <w:tab/>
      </w:r>
      <w:r w:rsidRPr="002F2B32">
        <w:rPr>
          <w:rFonts w:ascii="Times New Roman" w:eastAsia="Times New Roman" w:hAnsi="Times New Roman" w:cs="Times New Roman"/>
          <w:sz w:val="24"/>
          <w:szCs w:val="24"/>
          <w:lang w:eastAsia="ru-RU"/>
        </w:rP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14:paraId="082B95C4" w14:textId="77777777" w:rsidR="00F075D1" w:rsidRPr="002F2B32" w:rsidRDefault="00F075D1" w:rsidP="00F075D1">
      <w:pPr>
        <w:numPr>
          <w:ilvl w:val="0"/>
          <w:numId w:val="24"/>
        </w:numPr>
        <w:tabs>
          <w:tab w:val="left" w:pos="-1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 xml:space="preserve">в содержании и построении уроков; </w:t>
      </w:r>
    </w:p>
    <w:p w14:paraId="0B1D3A5A" w14:textId="77777777" w:rsidR="00F075D1" w:rsidRPr="002F2B32" w:rsidRDefault="00F075D1" w:rsidP="00F075D1">
      <w:pPr>
        <w:numPr>
          <w:ilvl w:val="0"/>
          <w:numId w:val="24"/>
        </w:numPr>
        <w:tabs>
          <w:tab w:val="left" w:pos="-1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14:paraId="7B54405F" w14:textId="77777777" w:rsidR="00F075D1" w:rsidRPr="002F2B32" w:rsidRDefault="00F075D1" w:rsidP="00F075D1">
      <w:pPr>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 опыте организации индивидуальной, групповой, коллективной деятельности учащихся;</w:t>
      </w:r>
    </w:p>
    <w:p w14:paraId="6A3666C2" w14:textId="77777777" w:rsidR="00F075D1" w:rsidRPr="002F2B32" w:rsidRDefault="00F075D1" w:rsidP="00F075D1">
      <w:pPr>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 специальных событиях, спроектированных с  учетом определенной ценности и смысла;</w:t>
      </w:r>
    </w:p>
    <w:p w14:paraId="44111032" w14:textId="77777777" w:rsidR="00F075D1" w:rsidRPr="002F2B32" w:rsidRDefault="00F075D1" w:rsidP="00F075D1">
      <w:pPr>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 личном  примере ученикам. </w:t>
      </w:r>
    </w:p>
    <w:p w14:paraId="5DA72155" w14:textId="77777777" w:rsidR="00F075D1" w:rsidRPr="002F2B32" w:rsidRDefault="00F075D1" w:rsidP="00F075D1">
      <w:pPr>
        <w:spacing w:after="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14:paraId="6FB6AB8B" w14:textId="77777777" w:rsidR="00F075D1" w:rsidRPr="002F2B32" w:rsidRDefault="00F075D1" w:rsidP="00F075D1">
      <w:pPr>
        <w:spacing w:after="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2F2B32">
        <w:rPr>
          <w:rFonts w:ascii="Times New Roman" w:eastAsia="Times New Roman" w:hAnsi="Times New Roman" w:cs="Times New Roman"/>
          <w:b/>
          <w:i/>
          <w:sz w:val="24"/>
          <w:szCs w:val="24"/>
          <w:lang w:eastAsia="ru-RU"/>
        </w:rPr>
        <w:t>принципов</w:t>
      </w:r>
      <w:r w:rsidRPr="002F2B32">
        <w:rPr>
          <w:rFonts w:ascii="Times New Roman" w:eastAsia="Times New Roman" w:hAnsi="Times New Roman" w:cs="Times New Roman"/>
          <w:sz w:val="24"/>
          <w:szCs w:val="24"/>
          <w:lang w:eastAsia="ru-RU"/>
        </w:rPr>
        <w:t xml:space="preserve">: </w:t>
      </w:r>
    </w:p>
    <w:p w14:paraId="4DDFE264" w14:textId="77777777" w:rsidR="00F075D1" w:rsidRPr="002F2B32" w:rsidRDefault="00F075D1" w:rsidP="00F075D1">
      <w:pPr>
        <w:numPr>
          <w:ilvl w:val="0"/>
          <w:numId w:val="27"/>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14:paraId="20FCE993" w14:textId="77777777" w:rsidR="00F075D1" w:rsidRPr="002F2B32" w:rsidRDefault="00F075D1" w:rsidP="00F075D1">
      <w:pPr>
        <w:numPr>
          <w:ilvl w:val="0"/>
          <w:numId w:val="27"/>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14:paraId="21997EAD" w14:textId="77777777" w:rsidR="00F075D1" w:rsidRPr="002F2B32" w:rsidRDefault="00F075D1" w:rsidP="00F075D1">
      <w:pPr>
        <w:numPr>
          <w:ilvl w:val="0"/>
          <w:numId w:val="27"/>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14:paraId="189D7743" w14:textId="77777777" w:rsidR="00F075D1" w:rsidRPr="002F2B32" w:rsidRDefault="00F075D1" w:rsidP="00F075D1">
      <w:pPr>
        <w:numPr>
          <w:ilvl w:val="0"/>
          <w:numId w:val="27"/>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2F2B32">
        <w:rPr>
          <w:rFonts w:ascii="Times New Roman" w:eastAsia="Times New Roman" w:hAnsi="Times New Roman" w:cs="Times New Roman"/>
          <w:bCs/>
          <w:sz w:val="24"/>
          <w:szCs w:val="24"/>
          <w:lang w:eastAsia="ru-RU"/>
        </w:rPr>
        <w:t xml:space="preserve">урочную, </w:t>
      </w:r>
      <w:r w:rsidRPr="002F2B32">
        <w:rPr>
          <w:rFonts w:ascii="Times New Roman" w:eastAsia="Times New Roman" w:hAnsi="Times New Roman" w:cs="Times New Roman"/>
          <w:sz w:val="24"/>
          <w:szCs w:val="24"/>
          <w:lang w:eastAsia="ru-RU"/>
        </w:rPr>
        <w:t>внеурочную, внешкольную и общественно полезную;</w:t>
      </w:r>
    </w:p>
    <w:p w14:paraId="6BF4F298" w14:textId="77777777" w:rsidR="00F075D1" w:rsidRPr="002F2B32" w:rsidRDefault="00F075D1" w:rsidP="00F075D1">
      <w:pPr>
        <w:numPr>
          <w:ilvl w:val="0"/>
          <w:numId w:val="27"/>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2F2B32">
        <w:rPr>
          <w:rFonts w:ascii="Times New Roman" w:eastAsia="Times New Roman" w:hAnsi="Times New Roman" w:cs="Times New Roman"/>
          <w:b/>
          <w:sz w:val="24"/>
          <w:szCs w:val="24"/>
          <w:lang w:eastAsia="ru-RU"/>
        </w:rPr>
        <w:t>.</w:t>
      </w:r>
    </w:p>
    <w:p w14:paraId="2F0BA655" w14:textId="77777777" w:rsidR="00F075D1"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2F2B32">
        <w:rPr>
          <w:rFonts w:ascii="Times New Roman" w:eastAsia="Times New Roman" w:hAnsi="Times New Roman" w:cs="Times New Roman"/>
          <w:b/>
          <w:i/>
          <w:sz w:val="24"/>
          <w:szCs w:val="24"/>
          <w:lang w:eastAsia="ru-RU"/>
        </w:rPr>
        <w:t>инструментов</w:t>
      </w:r>
      <w:r w:rsidRPr="002F2B32">
        <w:rPr>
          <w:rFonts w:ascii="Times New Roman" w:eastAsia="Times New Roman" w:hAnsi="Times New Roman" w:cs="Times New Roman"/>
          <w:sz w:val="24"/>
          <w:szCs w:val="24"/>
          <w:lang w:eastAsia="ru-RU"/>
        </w:rPr>
        <w:t>.</w:t>
      </w:r>
    </w:p>
    <w:p w14:paraId="6CF8E11E"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2312"/>
        <w:gridCol w:w="1645"/>
        <w:gridCol w:w="1773"/>
        <w:gridCol w:w="1019"/>
        <w:gridCol w:w="1400"/>
      </w:tblGrid>
      <w:tr w:rsidR="00F075D1" w:rsidRPr="002F2B32" w14:paraId="76EF6568" w14:textId="77777777" w:rsidTr="00A42C55">
        <w:tc>
          <w:tcPr>
            <w:tcW w:w="2272" w:type="dxa"/>
            <w:vMerge w:val="restart"/>
          </w:tcPr>
          <w:p w14:paraId="22E13EBA" w14:textId="77777777" w:rsidR="00F075D1" w:rsidRPr="002F2B32" w:rsidRDefault="00F075D1" w:rsidP="00A42C55">
            <w:pPr>
              <w:spacing w:after="0" w:line="240" w:lineRule="auto"/>
              <w:jc w:val="center"/>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Направление</w:t>
            </w:r>
          </w:p>
        </w:tc>
        <w:tc>
          <w:tcPr>
            <w:tcW w:w="2312" w:type="dxa"/>
            <w:vMerge w:val="restart"/>
          </w:tcPr>
          <w:p w14:paraId="36301EBE" w14:textId="77777777" w:rsidR="00F075D1" w:rsidRPr="002F2B32" w:rsidRDefault="00F075D1" w:rsidP="00A42C55">
            <w:pPr>
              <w:spacing w:after="0" w:line="240" w:lineRule="auto"/>
              <w:jc w:val="center"/>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Ценности</w:t>
            </w:r>
          </w:p>
        </w:tc>
        <w:tc>
          <w:tcPr>
            <w:tcW w:w="3418" w:type="dxa"/>
            <w:gridSpan w:val="2"/>
          </w:tcPr>
          <w:p w14:paraId="6F182933" w14:textId="77777777" w:rsidR="00F075D1" w:rsidRPr="002F2B32" w:rsidRDefault="00F075D1" w:rsidP="00A42C55">
            <w:pPr>
              <w:spacing w:after="0" w:line="240" w:lineRule="auto"/>
              <w:jc w:val="center"/>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Содержание</w:t>
            </w:r>
          </w:p>
        </w:tc>
        <w:tc>
          <w:tcPr>
            <w:tcW w:w="1019" w:type="dxa"/>
          </w:tcPr>
          <w:p w14:paraId="0CF182FD" w14:textId="77777777" w:rsidR="00F075D1" w:rsidRPr="002F2B32" w:rsidRDefault="00F075D1" w:rsidP="00A42C55">
            <w:pPr>
              <w:spacing w:after="0" w:line="240" w:lineRule="auto"/>
              <w:jc w:val="both"/>
              <w:rPr>
                <w:rFonts w:ascii="Times New Roman" w:eastAsia="Times New Roman" w:hAnsi="Times New Roman" w:cs="Times New Roman"/>
                <w:sz w:val="24"/>
                <w:szCs w:val="24"/>
                <w:lang w:eastAsia="ru-RU"/>
              </w:rPr>
            </w:pPr>
          </w:p>
        </w:tc>
        <w:tc>
          <w:tcPr>
            <w:tcW w:w="1400" w:type="dxa"/>
            <w:vMerge w:val="restart"/>
          </w:tcPr>
          <w:p w14:paraId="283AE852" w14:textId="77777777" w:rsidR="00F075D1" w:rsidRPr="002F2B32" w:rsidRDefault="00F075D1" w:rsidP="00A42C55">
            <w:p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Формы</w:t>
            </w:r>
          </w:p>
        </w:tc>
      </w:tr>
      <w:tr w:rsidR="00F075D1" w:rsidRPr="002F2B32" w14:paraId="3C5C8B9D" w14:textId="77777777" w:rsidTr="00A42C55">
        <w:tc>
          <w:tcPr>
            <w:tcW w:w="2272" w:type="dxa"/>
            <w:vMerge/>
          </w:tcPr>
          <w:p w14:paraId="59123BE5" w14:textId="77777777" w:rsidR="00F075D1" w:rsidRPr="002F2B32" w:rsidRDefault="00F075D1" w:rsidP="00A42C55">
            <w:pPr>
              <w:spacing w:after="0" w:line="240" w:lineRule="auto"/>
              <w:jc w:val="center"/>
              <w:rPr>
                <w:rFonts w:ascii="Times New Roman" w:eastAsia="Times New Roman" w:hAnsi="Times New Roman" w:cs="Times New Roman"/>
                <w:sz w:val="24"/>
                <w:szCs w:val="24"/>
                <w:lang w:eastAsia="ru-RU"/>
              </w:rPr>
            </w:pPr>
          </w:p>
        </w:tc>
        <w:tc>
          <w:tcPr>
            <w:tcW w:w="2312" w:type="dxa"/>
            <w:vMerge/>
          </w:tcPr>
          <w:p w14:paraId="2B90966F" w14:textId="77777777" w:rsidR="00F075D1" w:rsidRPr="002F2B32" w:rsidRDefault="00F075D1" w:rsidP="00A42C55">
            <w:pPr>
              <w:spacing w:after="0" w:line="240" w:lineRule="auto"/>
              <w:jc w:val="center"/>
              <w:rPr>
                <w:rFonts w:ascii="Times New Roman" w:eastAsia="Times New Roman" w:hAnsi="Times New Roman" w:cs="Times New Roman"/>
                <w:sz w:val="24"/>
                <w:szCs w:val="24"/>
                <w:lang w:eastAsia="ru-RU"/>
              </w:rPr>
            </w:pPr>
          </w:p>
        </w:tc>
        <w:tc>
          <w:tcPr>
            <w:tcW w:w="1645" w:type="dxa"/>
          </w:tcPr>
          <w:p w14:paraId="64E7FCC9" w14:textId="77777777" w:rsidR="00F075D1" w:rsidRPr="002F2B32" w:rsidRDefault="00F075D1" w:rsidP="00A42C55">
            <w:pPr>
              <w:spacing w:after="0" w:line="240" w:lineRule="auto"/>
              <w:jc w:val="center"/>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Урочная деятельность</w:t>
            </w:r>
          </w:p>
        </w:tc>
        <w:tc>
          <w:tcPr>
            <w:tcW w:w="1773" w:type="dxa"/>
          </w:tcPr>
          <w:p w14:paraId="32D98A68" w14:textId="77777777" w:rsidR="00F075D1" w:rsidRPr="002F2B32" w:rsidRDefault="00F075D1" w:rsidP="00A42C55">
            <w:pPr>
              <w:spacing w:after="0" w:line="240" w:lineRule="auto"/>
              <w:jc w:val="center"/>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Внеклассная</w:t>
            </w:r>
          </w:p>
          <w:p w14:paraId="5E9F7406" w14:textId="77777777" w:rsidR="00F075D1" w:rsidRPr="002F2B32" w:rsidRDefault="00F075D1" w:rsidP="00A42C55">
            <w:pPr>
              <w:spacing w:after="0" w:line="240" w:lineRule="auto"/>
              <w:jc w:val="center"/>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/внешкольная</w:t>
            </w:r>
          </w:p>
        </w:tc>
        <w:tc>
          <w:tcPr>
            <w:tcW w:w="1019" w:type="dxa"/>
          </w:tcPr>
          <w:p w14:paraId="2632E585" w14:textId="77777777" w:rsidR="00F075D1" w:rsidRPr="002F2B32" w:rsidRDefault="00F075D1" w:rsidP="00A42C55">
            <w:pPr>
              <w:spacing w:after="0" w:line="240" w:lineRule="auto"/>
              <w:jc w:val="both"/>
              <w:rPr>
                <w:rFonts w:ascii="Times New Roman" w:eastAsia="Times New Roman" w:hAnsi="Times New Roman" w:cs="Times New Roman"/>
                <w:sz w:val="24"/>
                <w:szCs w:val="24"/>
                <w:lang w:eastAsia="ru-RU"/>
              </w:rPr>
            </w:pPr>
          </w:p>
        </w:tc>
        <w:tc>
          <w:tcPr>
            <w:tcW w:w="1400" w:type="dxa"/>
            <w:vMerge/>
          </w:tcPr>
          <w:p w14:paraId="099BE2E8" w14:textId="77777777" w:rsidR="00F075D1" w:rsidRPr="002F2B32" w:rsidRDefault="00F075D1" w:rsidP="00A42C55">
            <w:pPr>
              <w:spacing w:after="0" w:line="240" w:lineRule="auto"/>
              <w:jc w:val="both"/>
              <w:rPr>
                <w:rFonts w:ascii="Times New Roman" w:eastAsia="Times New Roman" w:hAnsi="Times New Roman" w:cs="Times New Roman"/>
                <w:sz w:val="24"/>
                <w:szCs w:val="24"/>
                <w:lang w:eastAsia="ru-RU"/>
              </w:rPr>
            </w:pPr>
          </w:p>
        </w:tc>
      </w:tr>
      <w:tr w:rsidR="00F075D1" w:rsidRPr="002F2B32" w14:paraId="1A95FD30" w14:textId="77777777" w:rsidTr="00A42C55">
        <w:tc>
          <w:tcPr>
            <w:tcW w:w="2272" w:type="dxa"/>
          </w:tcPr>
          <w:p w14:paraId="4564DBC1"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Воспитание гражданственности, патриотизма, уважения к правам, свободам и обязанностям человека</w:t>
            </w:r>
          </w:p>
        </w:tc>
        <w:tc>
          <w:tcPr>
            <w:tcW w:w="2312" w:type="dxa"/>
          </w:tcPr>
          <w:p w14:paraId="494F4D29"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любовь к России, своему народу, своему краю, служение Отечеству, свобода личная и национальная, доверие к людям, институтам государства и гражданского общества.</w:t>
            </w:r>
          </w:p>
          <w:p w14:paraId="024FF3C4"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p>
        </w:tc>
        <w:tc>
          <w:tcPr>
            <w:tcW w:w="1645" w:type="dxa"/>
          </w:tcPr>
          <w:p w14:paraId="50475FD3"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Литературное чтение, русский язык, окружающий мир,  основы духовно –нравственной культуры</w:t>
            </w:r>
          </w:p>
        </w:tc>
        <w:tc>
          <w:tcPr>
            <w:tcW w:w="1773" w:type="dxa"/>
          </w:tcPr>
          <w:p w14:paraId="5D33EF47"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Игра « я- гражданин»</w:t>
            </w:r>
          </w:p>
          <w:p w14:paraId="2C6F6E88"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Изучение символов государства,</w:t>
            </w:r>
          </w:p>
          <w:p w14:paraId="49F014EC"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Встречи с ветеранами ВОВ, смотр строя и песни, экскурсии и т.д.</w:t>
            </w:r>
          </w:p>
        </w:tc>
        <w:tc>
          <w:tcPr>
            <w:tcW w:w="1019" w:type="dxa"/>
          </w:tcPr>
          <w:p w14:paraId="1A5F8072"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p>
        </w:tc>
        <w:tc>
          <w:tcPr>
            <w:tcW w:w="1400" w:type="dxa"/>
          </w:tcPr>
          <w:p w14:paraId="5CCF5FAB"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Праздники, конкурсы, смотры, КТД, беседы, экскурсии</w:t>
            </w:r>
          </w:p>
        </w:tc>
      </w:tr>
      <w:tr w:rsidR="00F075D1" w:rsidRPr="002F2B32" w14:paraId="137FBE3B" w14:textId="77777777" w:rsidTr="00A42C55">
        <w:tc>
          <w:tcPr>
            <w:tcW w:w="2272" w:type="dxa"/>
          </w:tcPr>
          <w:p w14:paraId="071EDAA8"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Воспитание нравственных </w:t>
            </w:r>
            <w:r w:rsidRPr="002F2B32">
              <w:rPr>
                <w:rFonts w:ascii="Times New Roman" w:eastAsia="Times New Roman" w:hAnsi="Times New Roman" w:cs="Times New Roman"/>
                <w:sz w:val="24"/>
                <w:szCs w:val="24"/>
                <w:lang w:eastAsia="ru-RU"/>
              </w:rPr>
              <w:lastRenderedPageBreak/>
              <w:t>чувств и этического сознания.</w:t>
            </w:r>
          </w:p>
        </w:tc>
        <w:tc>
          <w:tcPr>
            <w:tcW w:w="2312" w:type="dxa"/>
          </w:tcPr>
          <w:p w14:paraId="45B705B2"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 xml:space="preserve">нравственный выбор; жизнь и смысл жизни; </w:t>
            </w:r>
            <w:r w:rsidRPr="002F2B32">
              <w:rPr>
                <w:rFonts w:ascii="Times New Roman" w:eastAsia="Times New Roman" w:hAnsi="Times New Roman" w:cs="Times New Roman"/>
                <w:sz w:val="24"/>
                <w:szCs w:val="24"/>
                <w:lang w:eastAsia="ru-RU"/>
              </w:rPr>
              <w:lastRenderedPageBreak/>
              <w:t>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tc>
        <w:tc>
          <w:tcPr>
            <w:tcW w:w="1645" w:type="dxa"/>
          </w:tcPr>
          <w:p w14:paraId="19624D04"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 xml:space="preserve">Литературное чтение, русский </w:t>
            </w:r>
            <w:r w:rsidRPr="002F2B32">
              <w:rPr>
                <w:rFonts w:ascii="Times New Roman" w:eastAsia="Times New Roman" w:hAnsi="Times New Roman" w:cs="Times New Roman"/>
                <w:sz w:val="24"/>
                <w:szCs w:val="24"/>
                <w:lang w:eastAsia="ru-RU"/>
              </w:rPr>
              <w:lastRenderedPageBreak/>
              <w:t xml:space="preserve">язык, окружающий мир, основы духовно –нравственной культуры, иностранный язык, ИЗО, музыка </w:t>
            </w:r>
          </w:p>
        </w:tc>
        <w:tc>
          <w:tcPr>
            <w:tcW w:w="1773" w:type="dxa"/>
          </w:tcPr>
          <w:p w14:paraId="6B3153A3"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 xml:space="preserve">Просмотры и обсуждение фильмов, </w:t>
            </w:r>
            <w:r w:rsidRPr="002F2B32">
              <w:rPr>
                <w:rFonts w:ascii="Times New Roman" w:eastAsia="Times New Roman" w:hAnsi="Times New Roman" w:cs="Times New Roman"/>
                <w:sz w:val="24"/>
                <w:szCs w:val="24"/>
                <w:lang w:eastAsia="ru-RU"/>
              </w:rPr>
              <w:lastRenderedPageBreak/>
              <w:t>Фольклорный праздник, экскурсии.</w:t>
            </w:r>
          </w:p>
        </w:tc>
        <w:tc>
          <w:tcPr>
            <w:tcW w:w="1019" w:type="dxa"/>
          </w:tcPr>
          <w:p w14:paraId="5E629577"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p>
        </w:tc>
        <w:tc>
          <w:tcPr>
            <w:tcW w:w="1400" w:type="dxa"/>
          </w:tcPr>
          <w:p w14:paraId="070CDCD0"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Праздники, конкурсы, смотры, </w:t>
            </w:r>
            <w:r w:rsidRPr="002F2B32">
              <w:rPr>
                <w:rFonts w:ascii="Times New Roman" w:eastAsia="Times New Roman" w:hAnsi="Times New Roman" w:cs="Times New Roman"/>
                <w:sz w:val="24"/>
                <w:szCs w:val="24"/>
                <w:lang w:eastAsia="ru-RU"/>
              </w:rPr>
              <w:lastRenderedPageBreak/>
              <w:t>КТД, беседы, экскурсии</w:t>
            </w:r>
          </w:p>
        </w:tc>
      </w:tr>
      <w:tr w:rsidR="00F075D1" w:rsidRPr="002F2B32" w14:paraId="5E9B6986" w14:textId="77777777" w:rsidTr="00A42C55">
        <w:tc>
          <w:tcPr>
            <w:tcW w:w="2272" w:type="dxa"/>
          </w:tcPr>
          <w:p w14:paraId="26B1866C"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Воспитание трудолюбия, творческого отношения к учению, труду, жизни</w:t>
            </w:r>
          </w:p>
        </w:tc>
        <w:tc>
          <w:tcPr>
            <w:tcW w:w="2312" w:type="dxa"/>
          </w:tcPr>
          <w:p w14:paraId="037E9E6D"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уважение к труду; творчество и созидание; стремление к познанию и истине; целеустремленность и  настойчивость, бережливость.</w:t>
            </w:r>
          </w:p>
        </w:tc>
        <w:tc>
          <w:tcPr>
            <w:tcW w:w="1645" w:type="dxa"/>
          </w:tcPr>
          <w:p w14:paraId="2B907020"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Литературное чтение, русский язык, окружающий мир, основы духовно –нравственной культуры, иностранный язык, трудовое обучение, музыка</w:t>
            </w:r>
          </w:p>
        </w:tc>
        <w:tc>
          <w:tcPr>
            <w:tcW w:w="1773" w:type="dxa"/>
          </w:tcPr>
          <w:p w14:paraId="5F2A3BC3"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Трудовые акции, озеленение школы и прилегающих территорий.</w:t>
            </w:r>
          </w:p>
        </w:tc>
        <w:tc>
          <w:tcPr>
            <w:tcW w:w="1019" w:type="dxa"/>
          </w:tcPr>
          <w:p w14:paraId="72439442"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p>
        </w:tc>
        <w:tc>
          <w:tcPr>
            <w:tcW w:w="1400" w:type="dxa"/>
          </w:tcPr>
          <w:p w14:paraId="259BA1D0"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Праздники, конкурсы, смотры, КТД, беседы, экскурсии</w:t>
            </w:r>
          </w:p>
        </w:tc>
      </w:tr>
      <w:tr w:rsidR="00F075D1" w:rsidRPr="002F2B32" w14:paraId="11B85B5C" w14:textId="77777777" w:rsidTr="00A42C55">
        <w:tc>
          <w:tcPr>
            <w:tcW w:w="2272" w:type="dxa"/>
          </w:tcPr>
          <w:p w14:paraId="0B2C2608"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Формирование ценностного отношения к  семье, здоровью и здоровому образу жизни.</w:t>
            </w:r>
          </w:p>
          <w:p w14:paraId="37BBA70C"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p>
        </w:tc>
        <w:tc>
          <w:tcPr>
            <w:tcW w:w="2312" w:type="dxa"/>
          </w:tcPr>
          <w:p w14:paraId="35043C4B"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tc>
        <w:tc>
          <w:tcPr>
            <w:tcW w:w="1645" w:type="dxa"/>
          </w:tcPr>
          <w:p w14:paraId="7E89E747"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Литературное чтение, русский язык, окружающий мир, основы духовно –нравственной культуры, иностранный язык, физическая культура</w:t>
            </w:r>
          </w:p>
        </w:tc>
        <w:tc>
          <w:tcPr>
            <w:tcW w:w="1773" w:type="dxa"/>
          </w:tcPr>
          <w:p w14:paraId="0B7A8D6D"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Мероприятия    борьбы с алкоголизмом и наркоманией, Весёлые старты, День Матери, </w:t>
            </w:r>
          </w:p>
          <w:p w14:paraId="7790412C"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Дни Здоровья</w:t>
            </w:r>
          </w:p>
        </w:tc>
        <w:tc>
          <w:tcPr>
            <w:tcW w:w="1019" w:type="dxa"/>
          </w:tcPr>
          <w:p w14:paraId="74212620"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p>
        </w:tc>
        <w:tc>
          <w:tcPr>
            <w:tcW w:w="1400" w:type="dxa"/>
          </w:tcPr>
          <w:p w14:paraId="36C07E41"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Праздники, конкурсы, смотры, КТД, беседы, экскурсии</w:t>
            </w:r>
          </w:p>
        </w:tc>
      </w:tr>
      <w:tr w:rsidR="00F075D1" w:rsidRPr="002F2B32" w14:paraId="4B2FBA13" w14:textId="77777777" w:rsidTr="00A42C55">
        <w:tc>
          <w:tcPr>
            <w:tcW w:w="2272" w:type="dxa"/>
          </w:tcPr>
          <w:p w14:paraId="6895806E"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Воспитание ценностного отношения к природе, окружающей среде (экологическое воспитание).</w:t>
            </w:r>
          </w:p>
        </w:tc>
        <w:tc>
          <w:tcPr>
            <w:tcW w:w="2312" w:type="dxa"/>
          </w:tcPr>
          <w:p w14:paraId="4A6CFC03"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родная земля; заповедная природа; планета Земля; экологическое сознание.</w:t>
            </w:r>
          </w:p>
        </w:tc>
        <w:tc>
          <w:tcPr>
            <w:tcW w:w="1645" w:type="dxa"/>
          </w:tcPr>
          <w:p w14:paraId="520CE930"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Литературное чтение, русский язык, окружающий мир, основы духовно –нравственной культуры, ИЗО, музыка</w:t>
            </w:r>
          </w:p>
        </w:tc>
        <w:tc>
          <w:tcPr>
            <w:tcW w:w="1773" w:type="dxa"/>
          </w:tcPr>
          <w:p w14:paraId="545AB811"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Трудовые акции, озеленение школы и прилегающих территорий, праздник Осени, праздник Урожая.</w:t>
            </w:r>
          </w:p>
        </w:tc>
        <w:tc>
          <w:tcPr>
            <w:tcW w:w="1019" w:type="dxa"/>
          </w:tcPr>
          <w:p w14:paraId="37545804"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p>
        </w:tc>
        <w:tc>
          <w:tcPr>
            <w:tcW w:w="1400" w:type="dxa"/>
          </w:tcPr>
          <w:p w14:paraId="39C16440"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Праздники, конкурсы, смотры, КТД, беседы, экскурсии</w:t>
            </w:r>
          </w:p>
        </w:tc>
      </w:tr>
      <w:tr w:rsidR="00F075D1" w:rsidRPr="002F2B32" w14:paraId="4C28E310" w14:textId="77777777" w:rsidTr="00A42C55">
        <w:tc>
          <w:tcPr>
            <w:tcW w:w="2272" w:type="dxa"/>
          </w:tcPr>
          <w:p w14:paraId="0102480B"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Воспитание ценностного отношения к прекрасному, формирование </w:t>
            </w:r>
            <w:r w:rsidRPr="002F2B32">
              <w:rPr>
                <w:rFonts w:ascii="Times New Roman" w:eastAsia="Times New Roman" w:hAnsi="Times New Roman" w:cs="Times New Roman"/>
                <w:sz w:val="24"/>
                <w:szCs w:val="24"/>
                <w:lang w:eastAsia="ru-RU"/>
              </w:rPr>
              <w:lastRenderedPageBreak/>
              <w:t>представлений об эстетических идеалах и ценностях (эстетическое воспитание).</w:t>
            </w:r>
          </w:p>
        </w:tc>
        <w:tc>
          <w:tcPr>
            <w:tcW w:w="2312" w:type="dxa"/>
          </w:tcPr>
          <w:p w14:paraId="4F927901"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красота; гармония; духовный мир человека; эстетическое развитие.</w:t>
            </w:r>
          </w:p>
          <w:p w14:paraId="4138FF3E"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p>
        </w:tc>
        <w:tc>
          <w:tcPr>
            <w:tcW w:w="1645" w:type="dxa"/>
          </w:tcPr>
          <w:p w14:paraId="42A4D7B2"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 xml:space="preserve">Литературное чтение, русский язык, окружающий </w:t>
            </w:r>
            <w:r w:rsidRPr="002F2B32">
              <w:rPr>
                <w:rFonts w:ascii="Times New Roman" w:eastAsia="Times New Roman" w:hAnsi="Times New Roman" w:cs="Times New Roman"/>
                <w:sz w:val="24"/>
                <w:szCs w:val="24"/>
                <w:lang w:eastAsia="ru-RU"/>
              </w:rPr>
              <w:lastRenderedPageBreak/>
              <w:t>мир, основы духовно –нравственной культуры, иностранный язык, физическая культура</w:t>
            </w:r>
          </w:p>
        </w:tc>
        <w:tc>
          <w:tcPr>
            <w:tcW w:w="1773" w:type="dxa"/>
          </w:tcPr>
          <w:p w14:paraId="48F3B044"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Осенний бал, День учителя, новогодние ёлки и т.д.</w:t>
            </w:r>
          </w:p>
        </w:tc>
        <w:tc>
          <w:tcPr>
            <w:tcW w:w="1019" w:type="dxa"/>
          </w:tcPr>
          <w:p w14:paraId="47BDEA0F"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p>
        </w:tc>
        <w:tc>
          <w:tcPr>
            <w:tcW w:w="1400" w:type="dxa"/>
          </w:tcPr>
          <w:p w14:paraId="5BC9149E" w14:textId="77777777" w:rsidR="00F075D1" w:rsidRPr="002F2B32" w:rsidRDefault="00F075D1" w:rsidP="00A42C55">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Праздники, конкурсы, смотры, КТД, </w:t>
            </w:r>
            <w:r w:rsidRPr="002F2B32">
              <w:rPr>
                <w:rFonts w:ascii="Times New Roman" w:eastAsia="Times New Roman" w:hAnsi="Times New Roman" w:cs="Times New Roman"/>
                <w:sz w:val="24"/>
                <w:szCs w:val="24"/>
                <w:lang w:eastAsia="ru-RU"/>
              </w:rPr>
              <w:lastRenderedPageBreak/>
              <w:t>беседы, экскурсии</w:t>
            </w:r>
          </w:p>
        </w:tc>
      </w:tr>
    </w:tbl>
    <w:p w14:paraId="579BCBB5" w14:textId="77777777" w:rsidR="00F075D1" w:rsidRPr="002F2B32" w:rsidRDefault="00F075D1" w:rsidP="00F075D1">
      <w:pPr>
        <w:spacing w:after="0" w:line="360" w:lineRule="auto"/>
        <w:jc w:val="center"/>
        <w:rPr>
          <w:rFonts w:ascii="Times New Roman" w:eastAsia="Times New Roman" w:hAnsi="Times New Roman" w:cs="Times New Roman"/>
          <w:b/>
          <w:i/>
          <w:sz w:val="24"/>
          <w:szCs w:val="24"/>
          <w:lang w:eastAsia="ru-RU"/>
        </w:rPr>
      </w:pPr>
    </w:p>
    <w:p w14:paraId="0EE2B201" w14:textId="77777777" w:rsidR="00F075D1" w:rsidRPr="002F2B32" w:rsidRDefault="00F075D1" w:rsidP="00F075D1">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Календарь традиционных школьных дел и праздников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63"/>
      </w:tblGrid>
      <w:tr w:rsidR="00F075D1" w:rsidRPr="002F2B32" w14:paraId="63DE04B9" w14:textId="77777777" w:rsidTr="00A42C55">
        <w:tc>
          <w:tcPr>
            <w:tcW w:w="2808" w:type="dxa"/>
            <w:tcBorders>
              <w:top w:val="single" w:sz="4" w:space="0" w:color="auto"/>
              <w:left w:val="single" w:sz="4" w:space="0" w:color="auto"/>
              <w:bottom w:val="single" w:sz="4" w:space="0" w:color="auto"/>
              <w:right w:val="single" w:sz="4" w:space="0" w:color="auto"/>
            </w:tcBorders>
          </w:tcPr>
          <w:p w14:paraId="29D37C46" w14:textId="77777777" w:rsidR="00F075D1" w:rsidRPr="002F2B32" w:rsidRDefault="00F075D1" w:rsidP="00A42C55">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Время проведения</w:t>
            </w:r>
          </w:p>
        </w:tc>
        <w:tc>
          <w:tcPr>
            <w:tcW w:w="6763" w:type="dxa"/>
            <w:tcBorders>
              <w:top w:val="single" w:sz="4" w:space="0" w:color="auto"/>
              <w:left w:val="single" w:sz="4" w:space="0" w:color="auto"/>
              <w:bottom w:val="single" w:sz="4" w:space="0" w:color="auto"/>
              <w:right w:val="single" w:sz="4" w:space="0" w:color="auto"/>
            </w:tcBorders>
          </w:tcPr>
          <w:p w14:paraId="31534DD7" w14:textId="77777777" w:rsidR="00F075D1" w:rsidRPr="002F2B32" w:rsidRDefault="00F075D1" w:rsidP="00A42C55">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Тема мероприятия</w:t>
            </w:r>
          </w:p>
        </w:tc>
      </w:tr>
      <w:tr w:rsidR="00F075D1" w:rsidRPr="002F2B32" w14:paraId="0DC88180" w14:textId="77777777" w:rsidTr="00A42C55">
        <w:tc>
          <w:tcPr>
            <w:tcW w:w="2808" w:type="dxa"/>
            <w:tcBorders>
              <w:top w:val="single" w:sz="4" w:space="0" w:color="auto"/>
              <w:left w:val="single" w:sz="4" w:space="0" w:color="auto"/>
              <w:bottom w:val="single" w:sz="4" w:space="0" w:color="auto"/>
              <w:right w:val="single" w:sz="4" w:space="0" w:color="auto"/>
            </w:tcBorders>
          </w:tcPr>
          <w:p w14:paraId="57682252" w14:textId="77777777" w:rsidR="00F075D1" w:rsidRPr="002F2B32" w:rsidRDefault="00F075D1" w:rsidP="00A42C55">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Сентябрь</w:t>
            </w:r>
          </w:p>
        </w:tc>
        <w:tc>
          <w:tcPr>
            <w:tcW w:w="6763" w:type="dxa"/>
            <w:tcBorders>
              <w:top w:val="single" w:sz="4" w:space="0" w:color="auto"/>
              <w:left w:val="single" w:sz="4" w:space="0" w:color="auto"/>
              <w:bottom w:val="single" w:sz="4" w:space="0" w:color="auto"/>
              <w:right w:val="single" w:sz="4" w:space="0" w:color="auto"/>
            </w:tcBorders>
          </w:tcPr>
          <w:p w14:paraId="50F979F5" w14:textId="77777777" w:rsidR="00F075D1" w:rsidRPr="002F2B32" w:rsidRDefault="00F075D1" w:rsidP="00A42C55">
            <w:pPr>
              <w:spacing w:after="0" w:line="360" w:lineRule="auto"/>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 xml:space="preserve">1 сентября – День знаний; </w:t>
            </w:r>
          </w:p>
        </w:tc>
      </w:tr>
      <w:tr w:rsidR="00F075D1" w:rsidRPr="002F2B32" w14:paraId="75666D0E" w14:textId="77777777" w:rsidTr="00A42C55">
        <w:tc>
          <w:tcPr>
            <w:tcW w:w="2808" w:type="dxa"/>
            <w:tcBorders>
              <w:top w:val="single" w:sz="4" w:space="0" w:color="auto"/>
              <w:left w:val="single" w:sz="4" w:space="0" w:color="auto"/>
              <w:bottom w:val="single" w:sz="4" w:space="0" w:color="auto"/>
              <w:right w:val="single" w:sz="4" w:space="0" w:color="auto"/>
            </w:tcBorders>
          </w:tcPr>
          <w:p w14:paraId="601CC8A4" w14:textId="77777777" w:rsidR="00F075D1" w:rsidRPr="002F2B32" w:rsidRDefault="00F075D1" w:rsidP="00A42C55">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Октябрь</w:t>
            </w:r>
          </w:p>
        </w:tc>
        <w:tc>
          <w:tcPr>
            <w:tcW w:w="6763" w:type="dxa"/>
            <w:tcBorders>
              <w:top w:val="single" w:sz="4" w:space="0" w:color="auto"/>
              <w:left w:val="single" w:sz="4" w:space="0" w:color="auto"/>
              <w:bottom w:val="single" w:sz="4" w:space="0" w:color="auto"/>
              <w:right w:val="single" w:sz="4" w:space="0" w:color="auto"/>
            </w:tcBorders>
          </w:tcPr>
          <w:p w14:paraId="4B4A1DCF" w14:textId="77777777" w:rsidR="00F075D1" w:rsidRPr="002F2B32" w:rsidRDefault="00F075D1" w:rsidP="00A42C55">
            <w:pPr>
              <w:spacing w:after="0" w:line="240" w:lineRule="auto"/>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Праздник осен</w:t>
            </w:r>
            <w:r>
              <w:rPr>
                <w:rFonts w:ascii="Times New Roman" w:eastAsia="Times New Roman" w:hAnsi="Times New Roman" w:cs="Times New Roman"/>
                <w:b/>
                <w:i/>
                <w:sz w:val="24"/>
                <w:szCs w:val="24"/>
                <w:lang w:eastAsia="ru-RU"/>
              </w:rPr>
              <w:t>и</w:t>
            </w:r>
            <w:r w:rsidRPr="002F2B32">
              <w:rPr>
                <w:rFonts w:ascii="Times New Roman" w:eastAsia="Times New Roman" w:hAnsi="Times New Roman" w:cs="Times New Roman"/>
                <w:b/>
                <w:i/>
                <w:sz w:val="24"/>
                <w:szCs w:val="24"/>
                <w:lang w:eastAsia="ru-RU"/>
              </w:rPr>
              <w:t>; конкурс чтецов; Весёлые старты. Посвящения в Ученики</w:t>
            </w:r>
          </w:p>
        </w:tc>
      </w:tr>
      <w:tr w:rsidR="00F075D1" w:rsidRPr="002F2B32" w14:paraId="37AEF154" w14:textId="77777777" w:rsidTr="00A42C55">
        <w:tc>
          <w:tcPr>
            <w:tcW w:w="2808" w:type="dxa"/>
            <w:tcBorders>
              <w:top w:val="single" w:sz="4" w:space="0" w:color="auto"/>
              <w:left w:val="single" w:sz="4" w:space="0" w:color="auto"/>
              <w:bottom w:val="single" w:sz="4" w:space="0" w:color="auto"/>
              <w:right w:val="single" w:sz="4" w:space="0" w:color="auto"/>
            </w:tcBorders>
          </w:tcPr>
          <w:p w14:paraId="7572B0A3" w14:textId="77777777" w:rsidR="00F075D1" w:rsidRPr="002F2B32" w:rsidRDefault="00F075D1" w:rsidP="00A42C55">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Ноябрь</w:t>
            </w:r>
          </w:p>
        </w:tc>
        <w:tc>
          <w:tcPr>
            <w:tcW w:w="6763" w:type="dxa"/>
            <w:tcBorders>
              <w:top w:val="single" w:sz="4" w:space="0" w:color="auto"/>
              <w:left w:val="single" w:sz="4" w:space="0" w:color="auto"/>
              <w:bottom w:val="single" w:sz="4" w:space="0" w:color="auto"/>
              <w:right w:val="single" w:sz="4" w:space="0" w:color="auto"/>
            </w:tcBorders>
          </w:tcPr>
          <w:p w14:paraId="4BEF5579" w14:textId="77777777" w:rsidR="00F075D1" w:rsidRPr="002F2B32" w:rsidRDefault="00F075D1" w:rsidP="00A42C55">
            <w:pPr>
              <w:spacing w:after="0" w:line="360" w:lineRule="auto"/>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День народного единства; День здоровья. День Матери.</w:t>
            </w:r>
          </w:p>
        </w:tc>
      </w:tr>
      <w:tr w:rsidR="00F075D1" w:rsidRPr="002F2B32" w14:paraId="1CE8C325" w14:textId="77777777" w:rsidTr="00A42C55">
        <w:tc>
          <w:tcPr>
            <w:tcW w:w="2808" w:type="dxa"/>
            <w:tcBorders>
              <w:top w:val="single" w:sz="4" w:space="0" w:color="auto"/>
              <w:left w:val="single" w:sz="4" w:space="0" w:color="auto"/>
              <w:bottom w:val="single" w:sz="4" w:space="0" w:color="auto"/>
              <w:right w:val="single" w:sz="4" w:space="0" w:color="auto"/>
            </w:tcBorders>
          </w:tcPr>
          <w:p w14:paraId="4D6CEC58" w14:textId="77777777" w:rsidR="00F075D1" w:rsidRPr="002F2B32" w:rsidRDefault="00F075D1" w:rsidP="00A42C55">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Декабрь</w:t>
            </w:r>
          </w:p>
        </w:tc>
        <w:tc>
          <w:tcPr>
            <w:tcW w:w="6763" w:type="dxa"/>
            <w:tcBorders>
              <w:top w:val="single" w:sz="4" w:space="0" w:color="auto"/>
              <w:left w:val="single" w:sz="4" w:space="0" w:color="auto"/>
              <w:bottom w:val="single" w:sz="4" w:space="0" w:color="auto"/>
              <w:right w:val="single" w:sz="4" w:space="0" w:color="auto"/>
            </w:tcBorders>
          </w:tcPr>
          <w:p w14:paraId="66B3DB16" w14:textId="77777777" w:rsidR="00F075D1" w:rsidRPr="002F2B32" w:rsidRDefault="00F075D1" w:rsidP="00A42C55">
            <w:pPr>
              <w:spacing w:after="0" w:line="360" w:lineRule="auto"/>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 xml:space="preserve">Новогодний праздник. </w:t>
            </w:r>
          </w:p>
        </w:tc>
      </w:tr>
      <w:tr w:rsidR="00F075D1" w:rsidRPr="002F2B32" w14:paraId="317E027D" w14:textId="77777777" w:rsidTr="00A42C55">
        <w:tc>
          <w:tcPr>
            <w:tcW w:w="2808" w:type="dxa"/>
            <w:tcBorders>
              <w:top w:val="single" w:sz="4" w:space="0" w:color="auto"/>
              <w:left w:val="single" w:sz="4" w:space="0" w:color="auto"/>
              <w:bottom w:val="single" w:sz="4" w:space="0" w:color="auto"/>
              <w:right w:val="single" w:sz="4" w:space="0" w:color="auto"/>
            </w:tcBorders>
          </w:tcPr>
          <w:p w14:paraId="2893285A" w14:textId="77777777" w:rsidR="00F075D1" w:rsidRPr="002F2B32" w:rsidRDefault="00F075D1" w:rsidP="00A42C55">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Январь</w:t>
            </w:r>
          </w:p>
        </w:tc>
        <w:tc>
          <w:tcPr>
            <w:tcW w:w="6763" w:type="dxa"/>
            <w:tcBorders>
              <w:top w:val="single" w:sz="4" w:space="0" w:color="auto"/>
              <w:left w:val="single" w:sz="4" w:space="0" w:color="auto"/>
              <w:bottom w:val="single" w:sz="4" w:space="0" w:color="auto"/>
              <w:right w:val="single" w:sz="4" w:space="0" w:color="auto"/>
            </w:tcBorders>
          </w:tcPr>
          <w:p w14:paraId="307FCA3B" w14:textId="77777777" w:rsidR="00F075D1" w:rsidRPr="002F2B32" w:rsidRDefault="00F075D1" w:rsidP="00A42C55">
            <w:pPr>
              <w:spacing w:after="0" w:line="240" w:lineRule="auto"/>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 xml:space="preserve">Спортивный праздник «Папа, мама, я –спортивная семья ». </w:t>
            </w:r>
          </w:p>
        </w:tc>
      </w:tr>
      <w:tr w:rsidR="00F075D1" w:rsidRPr="002F2B32" w14:paraId="149E1E8D" w14:textId="77777777" w:rsidTr="00A42C55">
        <w:tc>
          <w:tcPr>
            <w:tcW w:w="2808" w:type="dxa"/>
            <w:tcBorders>
              <w:top w:val="single" w:sz="4" w:space="0" w:color="auto"/>
              <w:left w:val="single" w:sz="4" w:space="0" w:color="auto"/>
              <w:bottom w:val="single" w:sz="4" w:space="0" w:color="auto"/>
              <w:right w:val="single" w:sz="4" w:space="0" w:color="auto"/>
            </w:tcBorders>
          </w:tcPr>
          <w:p w14:paraId="4A325312" w14:textId="77777777" w:rsidR="00F075D1" w:rsidRPr="002F2B32" w:rsidRDefault="00F075D1" w:rsidP="00A42C55">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Февраль</w:t>
            </w:r>
          </w:p>
        </w:tc>
        <w:tc>
          <w:tcPr>
            <w:tcW w:w="6763" w:type="dxa"/>
            <w:tcBorders>
              <w:top w:val="single" w:sz="4" w:space="0" w:color="auto"/>
              <w:left w:val="single" w:sz="4" w:space="0" w:color="auto"/>
              <w:bottom w:val="single" w:sz="4" w:space="0" w:color="auto"/>
              <w:right w:val="single" w:sz="4" w:space="0" w:color="auto"/>
            </w:tcBorders>
          </w:tcPr>
          <w:p w14:paraId="07A9B554" w14:textId="77777777" w:rsidR="00F075D1" w:rsidRPr="002F2B32" w:rsidRDefault="00F075D1" w:rsidP="00A42C55">
            <w:pPr>
              <w:spacing w:after="0" w:line="360" w:lineRule="auto"/>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День защитника России.  Конкурс смотра строя и песни.</w:t>
            </w:r>
          </w:p>
        </w:tc>
      </w:tr>
      <w:tr w:rsidR="00F075D1" w:rsidRPr="002F2B32" w14:paraId="0A01A77D" w14:textId="77777777" w:rsidTr="00A42C55">
        <w:tc>
          <w:tcPr>
            <w:tcW w:w="2808" w:type="dxa"/>
            <w:tcBorders>
              <w:top w:val="single" w:sz="4" w:space="0" w:color="auto"/>
              <w:left w:val="single" w:sz="4" w:space="0" w:color="auto"/>
              <w:bottom w:val="single" w:sz="4" w:space="0" w:color="auto"/>
              <w:right w:val="single" w:sz="4" w:space="0" w:color="auto"/>
            </w:tcBorders>
          </w:tcPr>
          <w:p w14:paraId="1106C232" w14:textId="77777777" w:rsidR="00F075D1" w:rsidRPr="002F2B32" w:rsidRDefault="00F075D1" w:rsidP="00A42C55">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Март</w:t>
            </w:r>
          </w:p>
        </w:tc>
        <w:tc>
          <w:tcPr>
            <w:tcW w:w="6763" w:type="dxa"/>
            <w:tcBorders>
              <w:top w:val="single" w:sz="4" w:space="0" w:color="auto"/>
              <w:left w:val="single" w:sz="4" w:space="0" w:color="auto"/>
              <w:bottom w:val="single" w:sz="4" w:space="0" w:color="auto"/>
              <w:right w:val="single" w:sz="4" w:space="0" w:color="auto"/>
            </w:tcBorders>
          </w:tcPr>
          <w:p w14:paraId="4B54A9C4" w14:textId="77777777" w:rsidR="00F075D1" w:rsidRPr="002F2B32" w:rsidRDefault="00F075D1" w:rsidP="00A42C55">
            <w:pPr>
              <w:spacing w:after="0" w:line="240" w:lineRule="auto"/>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Праздник мам; Встречаем весну.; Неделя детской книги. Праздник Азбуки.</w:t>
            </w:r>
          </w:p>
        </w:tc>
      </w:tr>
      <w:tr w:rsidR="00F075D1" w:rsidRPr="002F2B32" w14:paraId="324E6371" w14:textId="77777777" w:rsidTr="00A42C55">
        <w:tc>
          <w:tcPr>
            <w:tcW w:w="2808" w:type="dxa"/>
            <w:tcBorders>
              <w:top w:val="single" w:sz="4" w:space="0" w:color="auto"/>
              <w:left w:val="single" w:sz="4" w:space="0" w:color="auto"/>
              <w:bottom w:val="single" w:sz="4" w:space="0" w:color="auto"/>
              <w:right w:val="single" w:sz="4" w:space="0" w:color="auto"/>
            </w:tcBorders>
          </w:tcPr>
          <w:p w14:paraId="7C830D5F" w14:textId="77777777" w:rsidR="00F075D1" w:rsidRPr="002F2B32" w:rsidRDefault="00F075D1" w:rsidP="00A42C55">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Апрель</w:t>
            </w:r>
          </w:p>
        </w:tc>
        <w:tc>
          <w:tcPr>
            <w:tcW w:w="6763" w:type="dxa"/>
            <w:tcBorders>
              <w:top w:val="single" w:sz="4" w:space="0" w:color="auto"/>
              <w:left w:val="single" w:sz="4" w:space="0" w:color="auto"/>
              <w:bottom w:val="single" w:sz="4" w:space="0" w:color="auto"/>
              <w:right w:val="single" w:sz="4" w:space="0" w:color="auto"/>
            </w:tcBorders>
          </w:tcPr>
          <w:p w14:paraId="4AA4E0BC" w14:textId="77777777" w:rsidR="00F075D1" w:rsidRPr="002F2B32" w:rsidRDefault="00F075D1" w:rsidP="00A42C55">
            <w:pPr>
              <w:spacing w:after="0" w:line="360" w:lineRule="auto"/>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День смеха.. День птиц. День Здоровья.</w:t>
            </w:r>
          </w:p>
        </w:tc>
      </w:tr>
      <w:tr w:rsidR="00F075D1" w:rsidRPr="002F2B32" w14:paraId="6D9E4AFB" w14:textId="77777777" w:rsidTr="00A42C55">
        <w:tc>
          <w:tcPr>
            <w:tcW w:w="2808" w:type="dxa"/>
            <w:tcBorders>
              <w:top w:val="single" w:sz="4" w:space="0" w:color="auto"/>
              <w:left w:val="single" w:sz="4" w:space="0" w:color="auto"/>
              <w:bottom w:val="single" w:sz="4" w:space="0" w:color="auto"/>
              <w:right w:val="single" w:sz="4" w:space="0" w:color="auto"/>
            </w:tcBorders>
          </w:tcPr>
          <w:p w14:paraId="0449A30C" w14:textId="77777777" w:rsidR="00F075D1" w:rsidRPr="002F2B32" w:rsidRDefault="00F075D1" w:rsidP="00A42C55">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Май</w:t>
            </w:r>
          </w:p>
        </w:tc>
        <w:tc>
          <w:tcPr>
            <w:tcW w:w="6763" w:type="dxa"/>
            <w:tcBorders>
              <w:top w:val="single" w:sz="4" w:space="0" w:color="auto"/>
              <w:left w:val="single" w:sz="4" w:space="0" w:color="auto"/>
              <w:bottom w:val="single" w:sz="4" w:space="0" w:color="auto"/>
              <w:right w:val="single" w:sz="4" w:space="0" w:color="auto"/>
            </w:tcBorders>
          </w:tcPr>
          <w:p w14:paraId="1800B14B" w14:textId="77777777" w:rsidR="00F075D1" w:rsidRPr="002F2B32" w:rsidRDefault="00F075D1" w:rsidP="00A42C55">
            <w:pPr>
              <w:spacing w:after="0" w:line="360" w:lineRule="auto"/>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 xml:space="preserve">День Победы; Последний звонок. </w:t>
            </w:r>
          </w:p>
        </w:tc>
      </w:tr>
      <w:tr w:rsidR="00F075D1" w:rsidRPr="002F2B32" w14:paraId="6DBE4C0C" w14:textId="77777777" w:rsidTr="00A42C55">
        <w:tc>
          <w:tcPr>
            <w:tcW w:w="2808" w:type="dxa"/>
            <w:tcBorders>
              <w:top w:val="single" w:sz="4" w:space="0" w:color="auto"/>
              <w:left w:val="single" w:sz="4" w:space="0" w:color="auto"/>
              <w:bottom w:val="single" w:sz="4" w:space="0" w:color="auto"/>
              <w:right w:val="single" w:sz="4" w:space="0" w:color="auto"/>
            </w:tcBorders>
          </w:tcPr>
          <w:p w14:paraId="6CAF7CFC" w14:textId="77777777" w:rsidR="00F075D1" w:rsidRPr="002F2B32" w:rsidRDefault="00F075D1" w:rsidP="00A42C55">
            <w:pPr>
              <w:spacing w:after="0" w:line="360" w:lineRule="auto"/>
              <w:jc w:val="center"/>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 xml:space="preserve">Июнь-август </w:t>
            </w:r>
          </w:p>
        </w:tc>
        <w:tc>
          <w:tcPr>
            <w:tcW w:w="6763" w:type="dxa"/>
            <w:tcBorders>
              <w:top w:val="single" w:sz="4" w:space="0" w:color="auto"/>
              <w:left w:val="single" w:sz="4" w:space="0" w:color="auto"/>
              <w:bottom w:val="single" w:sz="4" w:space="0" w:color="auto"/>
              <w:right w:val="single" w:sz="4" w:space="0" w:color="auto"/>
            </w:tcBorders>
          </w:tcPr>
          <w:p w14:paraId="235ACEDA" w14:textId="77777777" w:rsidR="00F075D1" w:rsidRPr="002F2B32" w:rsidRDefault="00F075D1" w:rsidP="00A42C55">
            <w:pPr>
              <w:spacing w:after="0" w:line="360" w:lineRule="auto"/>
              <w:rPr>
                <w:rFonts w:ascii="Times New Roman" w:eastAsia="Times New Roman" w:hAnsi="Times New Roman" w:cs="Times New Roman"/>
                <w:b/>
                <w:i/>
                <w:sz w:val="24"/>
                <w:szCs w:val="24"/>
                <w:lang w:eastAsia="ru-RU"/>
              </w:rPr>
            </w:pPr>
            <w:r w:rsidRPr="002F2B32">
              <w:rPr>
                <w:rFonts w:ascii="Times New Roman" w:eastAsia="Times New Roman" w:hAnsi="Times New Roman" w:cs="Times New Roman"/>
                <w:b/>
                <w:i/>
                <w:sz w:val="24"/>
                <w:szCs w:val="24"/>
                <w:lang w:eastAsia="ru-RU"/>
              </w:rPr>
              <w:t>Работа летнего школьного лагеря</w:t>
            </w:r>
          </w:p>
        </w:tc>
      </w:tr>
    </w:tbl>
    <w:p w14:paraId="387853CF" w14:textId="77777777" w:rsidR="00F075D1" w:rsidRPr="002F2B32" w:rsidRDefault="00F075D1" w:rsidP="00F075D1">
      <w:pPr>
        <w:spacing w:after="0" w:line="360" w:lineRule="auto"/>
        <w:jc w:val="both"/>
        <w:rPr>
          <w:rFonts w:ascii="Times New Roman" w:eastAsia="Times New Roman" w:hAnsi="Times New Roman" w:cs="Times New Roman"/>
          <w:sz w:val="24"/>
          <w:szCs w:val="24"/>
          <w:lang w:eastAsia="ru-RU"/>
        </w:rPr>
      </w:pPr>
    </w:p>
    <w:p w14:paraId="7B33F1F4" w14:textId="77777777" w:rsidR="00F075D1" w:rsidRPr="002F2B32" w:rsidRDefault="00F075D1" w:rsidP="00F075D1">
      <w:pPr>
        <w:spacing w:after="0" w:line="240" w:lineRule="auto"/>
        <w:jc w:val="center"/>
        <w:rPr>
          <w:rFonts w:ascii="Times New Roman" w:eastAsia="Times New Roman" w:hAnsi="Times New Roman" w:cs="Times New Roman"/>
          <w:b/>
          <w:i/>
          <w:sz w:val="28"/>
          <w:szCs w:val="28"/>
          <w:lang w:eastAsia="ru-RU"/>
        </w:rPr>
      </w:pPr>
      <w:r w:rsidRPr="002F2B32">
        <w:rPr>
          <w:rFonts w:ascii="Times New Roman" w:eastAsia="Times New Roman" w:hAnsi="Times New Roman" w:cs="Times New Roman"/>
          <w:b/>
          <w:i/>
          <w:sz w:val="28"/>
          <w:szCs w:val="28"/>
          <w:lang w:eastAsia="ru-RU"/>
        </w:rPr>
        <w:t>Средовое проектирование</w:t>
      </w:r>
    </w:p>
    <w:p w14:paraId="12D621F8"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 </w:t>
      </w:r>
    </w:p>
    <w:p w14:paraId="3BE1D22E"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 школе организованы подпространства, позволяющие учащимся: </w:t>
      </w:r>
    </w:p>
    <w:p w14:paraId="6148F332" w14:textId="77777777" w:rsidR="00F075D1" w:rsidRPr="002F2B32" w:rsidRDefault="00F075D1" w:rsidP="00F075D1">
      <w:pPr>
        <w:numPr>
          <w:ilvl w:val="0"/>
          <w:numId w:val="26"/>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изучать символы российской государственности и символы родного края; общенациональные, муниципальные и школьные праздники; историю, культурные традиции, достижения учащихся и педагогов школы; связи школы с социальными партнерами;</w:t>
      </w:r>
    </w:p>
    <w:p w14:paraId="46A69FC1" w14:textId="77777777" w:rsidR="00F075D1" w:rsidRPr="002F2B32" w:rsidRDefault="00F075D1" w:rsidP="00F075D1">
      <w:pPr>
        <w:numPr>
          <w:ilvl w:val="0"/>
          <w:numId w:val="26"/>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осваивать культуру общения и взаимодействия с другими учащимися и педагогами; эстетические ценности красоты, гармонии, совершенства в архитектурном и предметном пространстве школы; ценности здорового образа жизни </w:t>
      </w:r>
    </w:p>
    <w:p w14:paraId="014B79BF" w14:textId="77777777" w:rsidR="00F075D1" w:rsidRPr="002F2B32" w:rsidRDefault="00F075D1" w:rsidP="00F075D1">
      <w:pPr>
        <w:numPr>
          <w:ilvl w:val="0"/>
          <w:numId w:val="26"/>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демонстрировать опыт нравственных отношений в урочной и внеурочной деятельности </w:t>
      </w:r>
    </w:p>
    <w:p w14:paraId="478A4491" w14:textId="77777777" w:rsidR="00F075D1" w:rsidRPr="002F2B32" w:rsidRDefault="00F075D1" w:rsidP="00F075D1">
      <w:pPr>
        <w:spacing w:after="0" w:line="240" w:lineRule="auto"/>
        <w:jc w:val="center"/>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Совместная деятельность школы, семьи и общественности по духовно-нравственному развитию и воспитанию учащихся</w:t>
      </w:r>
    </w:p>
    <w:p w14:paraId="1E7540A7" w14:textId="77777777" w:rsidR="00F075D1" w:rsidRPr="002F2B32" w:rsidRDefault="00F075D1" w:rsidP="00F075D1">
      <w:pPr>
        <w:spacing w:after="0" w:line="240" w:lineRule="auto"/>
        <w:jc w:val="center"/>
        <w:rPr>
          <w:rFonts w:ascii="Times New Roman" w:eastAsia="Times New Roman" w:hAnsi="Times New Roman" w:cs="Times New Roman"/>
          <w:b/>
          <w:sz w:val="28"/>
          <w:szCs w:val="28"/>
          <w:lang w:eastAsia="ru-RU"/>
        </w:rPr>
      </w:pPr>
    </w:p>
    <w:p w14:paraId="133DFAAC"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14:paraId="4BC64E35" w14:textId="77777777" w:rsidR="00F075D1" w:rsidRPr="002F2B32" w:rsidRDefault="00F075D1" w:rsidP="00F075D1">
      <w:pPr>
        <w:numPr>
          <w:ilvl w:val="0"/>
          <w:numId w:val="34"/>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 xml:space="preserve">Повышение педагогической культуры родителей  (законных представителей) учащихся путем </w:t>
      </w:r>
      <w:r w:rsidRPr="002F2B32">
        <w:rPr>
          <w:rFonts w:ascii="Times New Roman" w:eastAsia="Times New Roman" w:hAnsi="Times New Roman" w:cs="Times New Roman"/>
          <w:i/>
          <w:sz w:val="24"/>
          <w:szCs w:val="24"/>
          <w:lang w:eastAsia="ru-RU"/>
        </w:rPr>
        <w:t>проведения родительских конференций и тематических расширенных педагогических советов, организации родительского лектория, выпуск информационных материалов и публичных докладов школы по итогам работы за год и т.п.</w:t>
      </w:r>
    </w:p>
    <w:p w14:paraId="11B32A2A" w14:textId="77777777" w:rsidR="00F075D1" w:rsidRPr="002F2B32" w:rsidRDefault="00F075D1" w:rsidP="00F075D1">
      <w:pPr>
        <w:numPr>
          <w:ilvl w:val="0"/>
          <w:numId w:val="34"/>
        </w:numPr>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sz w:val="24"/>
          <w:szCs w:val="24"/>
          <w:lang w:eastAsia="ru-RU"/>
        </w:rPr>
        <w:t xml:space="preserve">Совершенствования межличностных отношений педагогов, учащихся и родителей путем </w:t>
      </w:r>
      <w:r w:rsidRPr="002F2B32">
        <w:rPr>
          <w:rFonts w:ascii="Times New Roman" w:eastAsia="Times New Roman" w:hAnsi="Times New Roman" w:cs="Times New Roman"/>
          <w:i/>
          <w:sz w:val="24"/>
          <w:szCs w:val="24"/>
          <w:lang w:eastAsia="ru-RU"/>
        </w:rPr>
        <w:t>организации совместных мероприятий, праздников, акций</w:t>
      </w:r>
    </w:p>
    <w:p w14:paraId="216537BF" w14:textId="77777777" w:rsidR="00F075D1" w:rsidRPr="002F2B32" w:rsidRDefault="00F075D1" w:rsidP="00F075D1">
      <w:pPr>
        <w:numPr>
          <w:ilvl w:val="0"/>
          <w:numId w:val="34"/>
        </w:numPr>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sz w:val="24"/>
          <w:szCs w:val="24"/>
          <w:lang w:eastAsia="ru-RU"/>
        </w:rPr>
        <w:t xml:space="preserve">Расширение партнерских взаимоотношений с родителями путем </w:t>
      </w:r>
      <w:r w:rsidRPr="002F2B32">
        <w:rPr>
          <w:rFonts w:ascii="Times New Roman" w:eastAsia="Times New Roman" w:hAnsi="Times New Roman" w:cs="Times New Roman"/>
          <w:i/>
          <w:sz w:val="24"/>
          <w:szCs w:val="24"/>
          <w:lang w:eastAsia="ru-RU"/>
        </w:rPr>
        <w:t>привлечения их к активной деятельности в составе родительского комитета школы, активизации деятельности родительских комитетов классных коллективов учащихся, проведения совместных школьных акций в микрорайоне школы и т.п.</w:t>
      </w:r>
    </w:p>
    <w:p w14:paraId="43184D7D"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 школе традиционно родители приглашаются на новогодние праздники, позволяющие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w:t>
      </w:r>
    </w:p>
    <w:p w14:paraId="1661899B"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Школа активно взаимодействует с социальными партнерами в целях реализации программы духовно-нравственного развития и воспитания учащихся. Так с сельской библиотекой и другими организациями.</w:t>
      </w:r>
    </w:p>
    <w:p w14:paraId="36E8C6F1"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14:paraId="1B24D7E8"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p>
    <w:p w14:paraId="6F7B9647"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К результатам, не подлежащим итоговой оценке индивидуальных достижений выпускников начальной школы, относятся:</w:t>
      </w:r>
    </w:p>
    <w:p w14:paraId="73410811" w14:textId="77777777" w:rsidR="00F075D1" w:rsidRPr="002F2B32" w:rsidRDefault="00F075D1" w:rsidP="00F075D1">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14:paraId="20DF7222" w14:textId="77777777" w:rsidR="00F075D1" w:rsidRPr="002F2B32" w:rsidRDefault="00F075D1" w:rsidP="00F075D1">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характеристика социальных чувств (патриотизм, толерантность, гуманизм и др.);</w:t>
      </w:r>
    </w:p>
    <w:p w14:paraId="372A42DE" w14:textId="77777777" w:rsidR="00F075D1" w:rsidRPr="002F2B32" w:rsidRDefault="00F075D1" w:rsidP="00F075D1">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индивидуальные личностные характеристики (доброта, дружелюбие, честность и т.п.).</w:t>
      </w:r>
    </w:p>
    <w:p w14:paraId="6B54012F"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p>
    <w:p w14:paraId="10BE4D4E"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14:paraId="6FA86C18"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p>
    <w:p w14:paraId="2B47CEDA" w14:textId="77777777" w:rsidR="00F075D1" w:rsidRPr="002F2B32" w:rsidRDefault="00F075D1" w:rsidP="00F075D1">
      <w:pPr>
        <w:spacing w:after="0" w:line="240" w:lineRule="auto"/>
        <w:jc w:val="center"/>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Ожидаемые результаты духовно-нравственного развития и воспитания учащихся</w:t>
      </w:r>
    </w:p>
    <w:p w14:paraId="7CD75E07"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sidRPr="002F2B32">
        <w:rPr>
          <w:rFonts w:ascii="Times New Roman" w:eastAsia="Times New Roman" w:hAnsi="Times New Roman" w:cs="Times New Roman"/>
          <w:sz w:val="24"/>
          <w:szCs w:val="24"/>
          <w:lang w:eastAsia="ru-RU"/>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14:paraId="6D3F34C4"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bCs/>
          <w:i/>
          <w:sz w:val="24"/>
          <w:szCs w:val="24"/>
          <w:lang w:eastAsia="ru-RU"/>
        </w:rPr>
        <w:t>1) Воспитание гражданственности, патриотизма, уважения к правам, свободам и обязанностям человека:</w:t>
      </w:r>
    </w:p>
    <w:p w14:paraId="2CD837B8" w14:textId="77777777" w:rsidR="00F075D1" w:rsidRPr="002F2B32" w:rsidRDefault="00F075D1" w:rsidP="00F075D1">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14:paraId="7DDE52B3" w14:textId="77777777" w:rsidR="00F075D1" w:rsidRPr="002F2B32" w:rsidRDefault="00F075D1" w:rsidP="00F075D1">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14:paraId="55179A75" w14:textId="77777777" w:rsidR="00F075D1" w:rsidRPr="002F2B32" w:rsidRDefault="00F075D1" w:rsidP="00F075D1">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первоначальный опыт постижения ценностей гражданского общества, национальной истории и культуры;</w:t>
      </w:r>
    </w:p>
    <w:p w14:paraId="058D570B" w14:textId="77777777" w:rsidR="00F075D1" w:rsidRPr="002F2B32" w:rsidRDefault="00F075D1" w:rsidP="00F075D1">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опыт ролевого взаимодействия и реализации гражданской, патриотической позиции;</w:t>
      </w:r>
    </w:p>
    <w:p w14:paraId="1A5100FD" w14:textId="77777777" w:rsidR="00F075D1" w:rsidRPr="002F2B32" w:rsidRDefault="00F075D1" w:rsidP="00F075D1">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опыт социальной и межкультурной коммуникации;</w:t>
      </w:r>
    </w:p>
    <w:p w14:paraId="309FA208" w14:textId="77777777" w:rsidR="00F075D1" w:rsidRPr="002F2B32" w:rsidRDefault="00F075D1" w:rsidP="00F075D1">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начальные представления о правах и обязанностях человека, гражданина, семьянина, товарища.</w:t>
      </w:r>
    </w:p>
    <w:p w14:paraId="7717E89E"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bCs/>
          <w:i/>
          <w:sz w:val="24"/>
          <w:szCs w:val="24"/>
          <w:lang w:eastAsia="ru-RU"/>
        </w:rPr>
        <w:t>2) Воспитание нравственных чувств и этического сознания:</w:t>
      </w:r>
    </w:p>
    <w:p w14:paraId="6B43DBD3" w14:textId="77777777" w:rsidR="00F075D1" w:rsidRPr="002F2B32" w:rsidRDefault="00F075D1" w:rsidP="00F075D1">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14:paraId="2555132F" w14:textId="77777777" w:rsidR="00F075D1" w:rsidRPr="002F2B32" w:rsidRDefault="00F075D1" w:rsidP="00F075D1">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14:paraId="4BCDAA58" w14:textId="77777777" w:rsidR="00F075D1" w:rsidRPr="002F2B32" w:rsidRDefault="00F075D1" w:rsidP="00F075D1">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уважительное отношение к традиционным религиям;</w:t>
      </w:r>
    </w:p>
    <w:p w14:paraId="2C0CDB9F" w14:textId="77777777" w:rsidR="00F075D1" w:rsidRPr="002F2B32" w:rsidRDefault="00F075D1" w:rsidP="00F075D1">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неравнодушие к жизненным проблемам других людей, сочувствие к человеку, находящемуся в трудной ситуации;</w:t>
      </w:r>
    </w:p>
    <w:p w14:paraId="04521A96" w14:textId="77777777" w:rsidR="00F075D1" w:rsidRPr="002F2B32" w:rsidRDefault="00F075D1" w:rsidP="00F075D1">
      <w:pPr>
        <w:numPr>
          <w:ilvl w:val="0"/>
          <w:numId w:val="36"/>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14:paraId="5CD2AC54" w14:textId="77777777" w:rsidR="00F075D1" w:rsidRPr="002F2B32" w:rsidRDefault="00F075D1" w:rsidP="00F075D1">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уважительное отношение к родителям (законным представителям), к старшим, заботливое отношение к младшим;</w:t>
      </w:r>
    </w:p>
    <w:p w14:paraId="192A096E" w14:textId="77777777" w:rsidR="00F075D1" w:rsidRPr="002F2B32" w:rsidRDefault="00F075D1" w:rsidP="00F075D1">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знание традиций своей семьи и образовательного учреждения, бережное отношение к ним.</w:t>
      </w:r>
    </w:p>
    <w:p w14:paraId="7CB87E8C"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bCs/>
          <w:i/>
          <w:sz w:val="24"/>
          <w:szCs w:val="24"/>
          <w:lang w:eastAsia="ru-RU"/>
        </w:rPr>
        <w:t>3) Воспитание трудолюбия, творческого отношения к учению, труду, жизни:</w:t>
      </w:r>
    </w:p>
    <w:p w14:paraId="4CDBCCE6" w14:textId="77777777" w:rsidR="00F075D1" w:rsidRPr="002F2B32" w:rsidRDefault="00F075D1" w:rsidP="00F075D1">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14:paraId="27508021" w14:textId="77777777" w:rsidR="00F075D1" w:rsidRPr="002F2B32" w:rsidRDefault="00F075D1" w:rsidP="00F075D1">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ценностное и творческое отношение к учебному труду;</w:t>
      </w:r>
    </w:p>
    <w:p w14:paraId="56502D08" w14:textId="77777777" w:rsidR="00F075D1" w:rsidRPr="002F2B32" w:rsidRDefault="00F075D1" w:rsidP="00F075D1">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представления о различных профессиях;</w:t>
      </w:r>
    </w:p>
    <w:p w14:paraId="5CDC6AD7" w14:textId="77777777" w:rsidR="00F075D1" w:rsidRPr="002F2B32" w:rsidRDefault="00F075D1" w:rsidP="00F075D1">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первоначальные навыки трудового творческого сотрудничества со сверстниками, старшими детьми и взрослыми;</w:t>
      </w:r>
    </w:p>
    <w:p w14:paraId="0EFB9945" w14:textId="77777777" w:rsidR="00F075D1" w:rsidRPr="002F2B32" w:rsidRDefault="00F075D1" w:rsidP="00F075D1">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осознание приоритета нравственных основ труда, творчества, создания нового;</w:t>
      </w:r>
    </w:p>
    <w:p w14:paraId="65339367" w14:textId="77777777" w:rsidR="00F075D1" w:rsidRPr="002F2B32" w:rsidRDefault="00F075D1" w:rsidP="00F075D1">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первоначальный опыт участия в различных видах общественно полезной и личностно значимой деятельности;</w:t>
      </w:r>
    </w:p>
    <w:p w14:paraId="06AABE1F" w14:textId="77777777" w:rsidR="00F075D1" w:rsidRPr="002F2B32" w:rsidRDefault="00F075D1" w:rsidP="00F075D1">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14:paraId="5F4C6DB9" w14:textId="77777777" w:rsidR="00F075D1" w:rsidRPr="002F2B32" w:rsidRDefault="00F075D1" w:rsidP="00F075D1">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14:paraId="121A3078"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bCs/>
          <w:i/>
          <w:sz w:val="24"/>
          <w:szCs w:val="24"/>
          <w:lang w:eastAsia="ru-RU"/>
        </w:rPr>
        <w:t>4) Формирование ценностного отношения к здоровью и здоровому образу жизни:</w:t>
      </w:r>
    </w:p>
    <w:p w14:paraId="11C23267" w14:textId="77777777" w:rsidR="00F075D1" w:rsidRPr="002F2B32" w:rsidRDefault="00F075D1" w:rsidP="00F075D1">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ценностное отношение к своему здоровью, здоровью близких и окружающих людей;</w:t>
      </w:r>
    </w:p>
    <w:p w14:paraId="621465D8" w14:textId="77777777" w:rsidR="00F075D1" w:rsidRPr="002F2B32" w:rsidRDefault="00F075D1" w:rsidP="00F075D1">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14:paraId="4393F3CC" w14:textId="77777777" w:rsidR="00F075D1" w:rsidRPr="002F2B32" w:rsidRDefault="00F075D1" w:rsidP="00F075D1">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первоначальный личный опыт здоровьесберегающей деятельности;</w:t>
      </w:r>
    </w:p>
    <w:p w14:paraId="1DFCBB45" w14:textId="77777777" w:rsidR="00F075D1" w:rsidRPr="002F2B32" w:rsidRDefault="00F075D1" w:rsidP="00F075D1">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14:paraId="03A8F799" w14:textId="77777777" w:rsidR="00F075D1" w:rsidRPr="002F2B32" w:rsidRDefault="00F075D1" w:rsidP="00F075D1">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знания о возможном негативном влиянии компьютер</w:t>
      </w:r>
      <w:r w:rsidRPr="002F2B32">
        <w:rPr>
          <w:rFonts w:ascii="Times New Roman" w:eastAsia="Times New Roman" w:hAnsi="Times New Roman" w:cs="Times New Roman"/>
          <w:sz w:val="24"/>
          <w:szCs w:val="24"/>
          <w:lang w:eastAsia="ru-RU"/>
        </w:rPr>
        <w:softHyphen/>
        <w:t>ных игр, телевидения, рекламы на здоровье человека.</w:t>
      </w:r>
    </w:p>
    <w:p w14:paraId="042F5E89"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bCs/>
          <w:i/>
          <w:sz w:val="24"/>
          <w:szCs w:val="24"/>
          <w:lang w:eastAsia="ru-RU"/>
        </w:rPr>
        <w:t>5) Воспитание ценностного отношения к природе, окру</w:t>
      </w:r>
      <w:r w:rsidRPr="002F2B32">
        <w:rPr>
          <w:rFonts w:ascii="Times New Roman" w:eastAsia="Times New Roman" w:hAnsi="Times New Roman" w:cs="Times New Roman"/>
          <w:bCs/>
          <w:i/>
          <w:sz w:val="24"/>
          <w:szCs w:val="24"/>
          <w:lang w:eastAsia="ru-RU"/>
        </w:rPr>
        <w:softHyphen/>
        <w:t>жающей среде (экологическое воспитание):</w:t>
      </w:r>
    </w:p>
    <w:p w14:paraId="284A58DB" w14:textId="77777777" w:rsidR="00F075D1" w:rsidRPr="002F2B32" w:rsidRDefault="00F075D1" w:rsidP="00F075D1">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ценностное отношение к природе;</w:t>
      </w:r>
    </w:p>
    <w:p w14:paraId="473F8E0B" w14:textId="77777777" w:rsidR="00F075D1" w:rsidRPr="002F2B32" w:rsidRDefault="00F075D1" w:rsidP="00F075D1">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первоначальный опыт эстетического, эмоционально-нравственного отношения к природе;</w:t>
      </w:r>
    </w:p>
    <w:p w14:paraId="6C391695" w14:textId="77777777" w:rsidR="00F075D1" w:rsidRPr="002F2B32" w:rsidRDefault="00F075D1" w:rsidP="00F075D1">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14:paraId="6524431E" w14:textId="77777777" w:rsidR="00F075D1" w:rsidRPr="002F2B32" w:rsidRDefault="00F075D1" w:rsidP="00F075D1">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первоначальный опыт участия в природоохранной деятельности в школе, на пришкольном участке, по месту жительства;</w:t>
      </w:r>
    </w:p>
    <w:p w14:paraId="3B2FD2CE" w14:textId="77777777" w:rsidR="00F075D1" w:rsidRPr="002F2B32" w:rsidRDefault="00F075D1" w:rsidP="00F075D1">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личный опыт участия в экологических инициативах, проектах.</w:t>
      </w:r>
    </w:p>
    <w:p w14:paraId="34B6FACF"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bCs/>
          <w:i/>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14:paraId="6AC0A619" w14:textId="77777777" w:rsidR="00F075D1" w:rsidRPr="002F2B32" w:rsidRDefault="00F075D1" w:rsidP="00F075D1">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первоначальные умения видеть красоту в окружающем мире;</w:t>
      </w:r>
    </w:p>
    <w:p w14:paraId="7BB0F12F" w14:textId="77777777" w:rsidR="00F075D1" w:rsidRPr="002F2B32" w:rsidRDefault="00F075D1" w:rsidP="00F075D1">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первоначальные умения видеть красоту в поведении, поступках людей;</w:t>
      </w:r>
    </w:p>
    <w:p w14:paraId="4E218BB0" w14:textId="77777777" w:rsidR="00F075D1" w:rsidRPr="002F2B32" w:rsidRDefault="00F075D1" w:rsidP="00F075D1">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элементарные представления об эстетических и художественных ценностях отечественной культуры;</w:t>
      </w:r>
    </w:p>
    <w:p w14:paraId="77F8C343" w14:textId="77777777" w:rsidR="00F075D1" w:rsidRPr="002F2B32" w:rsidRDefault="00F075D1" w:rsidP="00F075D1">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14:paraId="1D67E9DD" w14:textId="77777777" w:rsidR="00F075D1" w:rsidRPr="002F2B32" w:rsidRDefault="00F075D1" w:rsidP="00F075D1">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14:paraId="368374F7" w14:textId="77777777" w:rsidR="00F075D1" w:rsidRPr="002F2B32" w:rsidRDefault="00F075D1" w:rsidP="00F075D1">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14:paraId="6C2AEB9D" w14:textId="77777777" w:rsidR="00F075D1" w:rsidRPr="002F2B32" w:rsidRDefault="00F075D1" w:rsidP="00F075D1">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мотивация к реализации эстетических ценностей в пространстве образовательного учреждения и семьи.</w:t>
      </w:r>
    </w:p>
    <w:p w14:paraId="459DD59A" w14:textId="77777777" w:rsidR="00F075D1" w:rsidRPr="002F2B32" w:rsidRDefault="00F075D1" w:rsidP="00F075D1">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14:paraId="5318609E" w14:textId="77777777" w:rsidR="00F075D1" w:rsidRPr="002F2B32" w:rsidRDefault="00F075D1" w:rsidP="00F075D1">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14:paraId="693F67E9" w14:textId="77777777" w:rsidR="00F075D1" w:rsidRPr="002F2B32" w:rsidRDefault="00F075D1" w:rsidP="00F075D1">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14:paraId="40823FAB" w14:textId="77777777" w:rsidR="00F075D1" w:rsidRPr="002F2B32" w:rsidRDefault="00F075D1" w:rsidP="00F075D1">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2F2B32">
        <w:rPr>
          <w:rFonts w:ascii="Times New Roman" w:eastAsia="Times New Roman" w:hAnsi="Times New Roman" w:cs="Times New Roman"/>
          <w:sz w:val="24"/>
          <w:szCs w:val="24"/>
          <w:lang w:eastAsia="ru-RU"/>
        </w:rPr>
        <w:softHyphen/>
        <w:t>вать себя маленькими гражданами великой страны.</w:t>
      </w:r>
    </w:p>
    <w:p w14:paraId="5FD15DC8" w14:textId="77777777" w:rsidR="00F075D1" w:rsidRPr="002F2B32" w:rsidRDefault="00F075D1" w:rsidP="00F075D1">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Во-вторых, родиноведческие и краеведческие знания, содержательное, дидактическое и методическое обеспечение которых составля</w:t>
      </w:r>
      <w:r w:rsidRPr="002F2B32">
        <w:rPr>
          <w:rFonts w:ascii="Times New Roman" w:eastAsia="Times New Roman" w:hAnsi="Times New Roman" w:cs="Times New Roman"/>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14:paraId="7E07B99D" w14:textId="77777777" w:rsidR="00F075D1" w:rsidRPr="002F2B32" w:rsidRDefault="00F075D1" w:rsidP="00F075D1">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2F2B32">
        <w:rPr>
          <w:rFonts w:ascii="Times New Roman" w:eastAsia="Times New Roman" w:hAnsi="Times New Roman" w:cs="Times New Roman"/>
          <w:sz w:val="24"/>
          <w:szCs w:val="24"/>
          <w:lang w:eastAsia="ru-RU"/>
        </w:rPr>
        <w:t>В третьих, поликультурностьсодержания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14:paraId="0968B4D3" w14:textId="77777777" w:rsidR="00F075D1" w:rsidRPr="002F2B32" w:rsidRDefault="00F075D1" w:rsidP="00F075D1">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2F2B32">
        <w:rPr>
          <w:rFonts w:ascii="Times New Roman" w:eastAsia="Times New Roman" w:hAnsi="Times New Roman" w:cs="Times New Roman"/>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2F2B32">
        <w:rPr>
          <w:rFonts w:ascii="Times New Roman" w:eastAsia="Times New Roman" w:hAnsi="Times New Roman" w:cs="Times New Roman"/>
          <w:b/>
          <w:sz w:val="24"/>
          <w:szCs w:val="24"/>
          <w:lang w:eastAsia="ru-RU"/>
        </w:rPr>
        <w:t>.</w:t>
      </w:r>
    </w:p>
    <w:p w14:paraId="10EDAEA3" w14:textId="77777777" w:rsidR="00F075D1" w:rsidRPr="002F2B32" w:rsidRDefault="00F075D1" w:rsidP="00F075D1">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p>
    <w:p w14:paraId="09516E99" w14:textId="77777777" w:rsidR="00F075D1" w:rsidRPr="002F2B32" w:rsidRDefault="00F075D1" w:rsidP="00F075D1">
      <w:pPr>
        <w:spacing w:after="0" w:line="360" w:lineRule="auto"/>
        <w:jc w:val="both"/>
        <w:rPr>
          <w:rFonts w:ascii="Times New Roman" w:eastAsia="Times New Roman" w:hAnsi="Times New Roman" w:cs="Times New Roman"/>
          <w:sz w:val="24"/>
          <w:szCs w:val="24"/>
          <w:lang w:eastAsia="ru-RU"/>
        </w:rPr>
      </w:pPr>
    </w:p>
    <w:p w14:paraId="140C8CB8" w14:textId="77777777" w:rsidR="00F075D1" w:rsidRPr="002F2B32" w:rsidRDefault="00F075D1" w:rsidP="00F075D1">
      <w:pPr>
        <w:spacing w:after="0" w:line="240" w:lineRule="auto"/>
        <w:jc w:val="center"/>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ПРОГРАММА ФОРМИРОВАНИЯ КУЛЬТУРЫ ЗДОРОВОГО</w:t>
      </w:r>
    </w:p>
    <w:p w14:paraId="407F3DF8" w14:textId="77777777" w:rsidR="00F075D1" w:rsidRPr="002F2B32" w:rsidRDefault="00F075D1" w:rsidP="00F075D1">
      <w:pPr>
        <w:spacing w:after="0" w:line="240" w:lineRule="auto"/>
        <w:jc w:val="center"/>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 xml:space="preserve"> И БЕЗОПАСНОГО ОБРАЗА ЖИЗНИ</w:t>
      </w:r>
    </w:p>
    <w:p w14:paraId="6C7925BD" w14:textId="77777777" w:rsidR="00F075D1" w:rsidRPr="002F2B32" w:rsidRDefault="00F075D1" w:rsidP="00F075D1">
      <w:pPr>
        <w:spacing w:after="0" w:line="240" w:lineRule="auto"/>
        <w:rPr>
          <w:rFonts w:ascii="Times New Roman" w:eastAsia="Times New Roman" w:hAnsi="Times New Roman" w:cs="Times New Roman"/>
          <w:sz w:val="28"/>
          <w:szCs w:val="28"/>
          <w:lang w:eastAsia="ru-RU"/>
        </w:rPr>
      </w:pPr>
    </w:p>
    <w:p w14:paraId="7EA9AAE8"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14:paraId="4E0E922C"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2F2B32">
        <w:rPr>
          <w:rFonts w:ascii="Times New Roman" w:eastAsia="Times New Roman" w:hAnsi="Times New Roman" w:cs="Times New Roman"/>
          <w:b/>
          <w:i/>
          <w:sz w:val="24"/>
          <w:szCs w:val="24"/>
          <w:lang w:eastAsia="ru-RU"/>
        </w:rPr>
        <w:t>факторов, оказывающих существенное влияние на состояние здоровья детей</w:t>
      </w:r>
      <w:r w:rsidRPr="002F2B32">
        <w:rPr>
          <w:rFonts w:ascii="Times New Roman" w:eastAsia="Times New Roman" w:hAnsi="Times New Roman" w:cs="Times New Roman"/>
          <w:sz w:val="24"/>
          <w:szCs w:val="24"/>
          <w:lang w:eastAsia="ru-RU"/>
        </w:rPr>
        <w:t>:</w:t>
      </w:r>
    </w:p>
    <w:p w14:paraId="200A809F" w14:textId="77777777" w:rsidR="00F075D1" w:rsidRPr="002F2B32" w:rsidRDefault="00F075D1" w:rsidP="00F075D1">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неблагоприятные социальные, экономические и экологические условия;</w:t>
      </w:r>
    </w:p>
    <w:p w14:paraId="4DF5170C" w14:textId="77777777" w:rsidR="00F075D1" w:rsidRPr="002F2B32" w:rsidRDefault="00F075D1" w:rsidP="00F075D1">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14:paraId="4E82058B" w14:textId="77777777" w:rsidR="00F075D1" w:rsidRPr="002F2B32" w:rsidRDefault="00F075D1" w:rsidP="00F075D1">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14:paraId="6D1B8BB2" w14:textId="77777777" w:rsidR="00F075D1" w:rsidRPr="002F2B32" w:rsidRDefault="00F075D1" w:rsidP="00F075D1">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активно формируемые в младшем школьном возрасте комплексы знаний, установок, правил поведения, привычек;</w:t>
      </w:r>
    </w:p>
    <w:p w14:paraId="54CB2293" w14:textId="77777777" w:rsidR="00F075D1" w:rsidRPr="002F2B32" w:rsidRDefault="00F075D1" w:rsidP="00F075D1">
      <w:pPr>
        <w:numPr>
          <w:ilvl w:val="0"/>
          <w:numId w:val="41"/>
        </w:numPr>
        <w:shd w:val="clear" w:color="auto" w:fill="FFFFFF"/>
        <w:spacing w:after="0" w:line="240" w:lineRule="auto"/>
        <w:contextualSpacing/>
        <w:jc w:val="both"/>
        <w:rPr>
          <w:rFonts w:ascii="Times New Roman" w:eastAsia="Times New Roman" w:hAnsi="Times New Roman" w:cs="Times New Roman"/>
          <w:b/>
          <w:bCs/>
          <w:i/>
          <w:spacing w:val="-4"/>
          <w:sz w:val="24"/>
          <w:szCs w:val="24"/>
          <w:lang w:eastAsia="ru-RU"/>
        </w:rPr>
      </w:pPr>
      <w:r w:rsidRPr="002F2B32">
        <w:rPr>
          <w:rFonts w:ascii="Times New Roman" w:eastAsia="Times New Roman" w:hAnsi="Times New Roman"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14:paraId="0FFA456F" w14:textId="77777777" w:rsidR="00F075D1" w:rsidRPr="002F2B32" w:rsidRDefault="00F075D1" w:rsidP="00F075D1">
      <w:pPr>
        <w:spacing w:after="0" w:line="240" w:lineRule="auto"/>
        <w:rPr>
          <w:rFonts w:ascii="Times New Roman" w:eastAsia="Times New Roman" w:hAnsi="Times New Roman" w:cs="Times New Roman"/>
          <w:bCs/>
          <w:spacing w:val="-4"/>
          <w:sz w:val="24"/>
          <w:szCs w:val="24"/>
          <w:lang w:eastAsia="ru-RU"/>
        </w:rPr>
      </w:pPr>
      <w:r w:rsidRPr="002F2B32">
        <w:rPr>
          <w:rFonts w:ascii="Times New Roman" w:eastAsia="Times New Roman" w:hAnsi="Times New Roman" w:cs="Times New Roman"/>
          <w:b/>
          <w:bCs/>
          <w:i/>
          <w:spacing w:val="-4"/>
          <w:sz w:val="24"/>
          <w:szCs w:val="24"/>
          <w:lang w:eastAsia="ru-RU"/>
        </w:rPr>
        <w:t>Цель:</w:t>
      </w:r>
      <w:r w:rsidRPr="002F2B32">
        <w:rPr>
          <w:rFonts w:ascii="Times New Roman" w:eastAsia="Times New Roman" w:hAnsi="Times New Roman" w:cs="Times New Roman"/>
          <w:bCs/>
          <w:spacing w:val="-4"/>
          <w:sz w:val="24"/>
          <w:szCs w:val="24"/>
          <w:lang w:eastAsia="ru-RU"/>
        </w:rPr>
        <w:t xml:space="preserve"> представление всех возможностей школы для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w:t>
      </w:r>
    </w:p>
    <w:p w14:paraId="0F46799C" w14:textId="77777777" w:rsidR="00F075D1" w:rsidRPr="002F2B32" w:rsidRDefault="00F075D1" w:rsidP="00F075D1">
      <w:pPr>
        <w:shd w:val="clear" w:color="auto" w:fill="FFFFFF"/>
        <w:spacing w:after="0" w:line="240" w:lineRule="auto"/>
        <w:ind w:left="1080"/>
        <w:contextualSpacing/>
        <w:jc w:val="both"/>
        <w:rPr>
          <w:rFonts w:ascii="Times New Roman" w:eastAsia="Times New Roman" w:hAnsi="Times New Roman" w:cs="Times New Roman"/>
          <w:bCs/>
          <w:spacing w:val="-4"/>
          <w:sz w:val="24"/>
          <w:szCs w:val="24"/>
          <w:lang w:eastAsia="ru-RU"/>
        </w:rPr>
      </w:pPr>
    </w:p>
    <w:p w14:paraId="1DB417B0" w14:textId="77777777" w:rsidR="00F075D1" w:rsidRPr="002F2B32" w:rsidRDefault="00F075D1" w:rsidP="00F075D1">
      <w:pPr>
        <w:shd w:val="clear" w:color="auto" w:fill="FFFFFF"/>
        <w:spacing w:after="0" w:line="240" w:lineRule="auto"/>
        <w:ind w:firstLine="709"/>
        <w:contextualSpacing/>
        <w:jc w:val="both"/>
        <w:rPr>
          <w:rFonts w:ascii="Times New Roman" w:eastAsia="Times New Roman" w:hAnsi="Times New Roman" w:cs="Times New Roman"/>
          <w:bCs/>
          <w:spacing w:val="-4"/>
          <w:sz w:val="28"/>
          <w:szCs w:val="28"/>
          <w:lang w:eastAsia="ru-RU"/>
        </w:rPr>
      </w:pPr>
      <w:r w:rsidRPr="002F2B32">
        <w:rPr>
          <w:rFonts w:ascii="Times New Roman" w:eastAsia="Times New Roman" w:hAnsi="Times New Roman" w:cs="Times New Roman"/>
          <w:b/>
          <w:bCs/>
          <w:i/>
          <w:spacing w:val="-4"/>
          <w:sz w:val="28"/>
          <w:szCs w:val="28"/>
          <w:lang w:eastAsia="ru-RU"/>
        </w:rPr>
        <w:t>Задачи формирования культуры здорового и безопасного образа жизни обучающихся</w:t>
      </w:r>
      <w:r w:rsidRPr="002F2B32">
        <w:rPr>
          <w:rFonts w:ascii="Times New Roman" w:eastAsia="Times New Roman" w:hAnsi="Times New Roman" w:cs="Times New Roman"/>
          <w:bCs/>
          <w:spacing w:val="-4"/>
          <w:sz w:val="28"/>
          <w:szCs w:val="28"/>
          <w:lang w:eastAsia="ru-RU"/>
        </w:rPr>
        <w:t>:</w:t>
      </w:r>
    </w:p>
    <w:p w14:paraId="20FD6F64" w14:textId="77777777" w:rsidR="00F075D1" w:rsidRPr="002F2B32" w:rsidRDefault="00F075D1" w:rsidP="00F075D1">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сформировать представление о позитивных факторах, влияющих на здоровье;</w:t>
      </w:r>
    </w:p>
    <w:p w14:paraId="35A70880" w14:textId="77777777" w:rsidR="00F075D1" w:rsidRPr="002F2B32" w:rsidRDefault="00F075D1" w:rsidP="00F075D1">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научить обучающихся осознанно выбирать поступки, поведение, позволяющие сохранять и укреплять здоровье;</w:t>
      </w:r>
    </w:p>
    <w:p w14:paraId="63FDE0AD" w14:textId="77777777" w:rsidR="00F075D1" w:rsidRPr="002F2B32" w:rsidRDefault="00F075D1" w:rsidP="00F075D1">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14:paraId="1DA1464F" w14:textId="77777777" w:rsidR="00F075D1" w:rsidRPr="002F2B32" w:rsidRDefault="00F075D1" w:rsidP="00F075D1">
      <w:pPr>
        <w:numPr>
          <w:ilvl w:val="0"/>
          <w:numId w:val="42"/>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сформировать представление о правильном (здоровом) питании, его режиме, структуре, полезных продуктах;</w:t>
      </w:r>
    </w:p>
    <w:p w14:paraId="4F130909" w14:textId="77777777" w:rsidR="00F075D1" w:rsidRPr="002F2B32" w:rsidRDefault="00F075D1" w:rsidP="00F075D1">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14:paraId="284E6AEC" w14:textId="77777777" w:rsidR="00F075D1" w:rsidRPr="002F2B32" w:rsidRDefault="00F075D1" w:rsidP="00F075D1">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w:t>
      </w:r>
      <w:r w:rsidRPr="002F2B32">
        <w:rPr>
          <w:rFonts w:ascii="Times New Roman" w:eastAsia="Times New Roman" w:hAnsi="Times New Roman" w:cs="Times New Roman"/>
          <w:sz w:val="24"/>
          <w:szCs w:val="24"/>
          <w:lang w:eastAsia="ru-RU"/>
        </w:rPr>
        <w:lastRenderedPageBreak/>
        <w:t>зависимостей от табака, алкоголя, наркотиков и других психоактивных веществ, их пагубном влиянии на здоровье;</w:t>
      </w:r>
    </w:p>
    <w:p w14:paraId="6368B29A" w14:textId="77777777" w:rsidR="00F075D1" w:rsidRPr="002F2B32" w:rsidRDefault="00F075D1" w:rsidP="00F075D1">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14:paraId="4298BA1A" w14:textId="77777777" w:rsidR="00F075D1" w:rsidRPr="002F2B32" w:rsidRDefault="00F075D1" w:rsidP="00F075D1">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обучить элементарным навыкам эмоциональной разгрузки (релаксации);</w:t>
      </w:r>
    </w:p>
    <w:p w14:paraId="78285075" w14:textId="77777777" w:rsidR="00F075D1" w:rsidRPr="002F2B32" w:rsidRDefault="00F075D1" w:rsidP="00F075D1">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сформировать навыки позитивного коммуникативного общения;</w:t>
      </w:r>
    </w:p>
    <w:p w14:paraId="3DA3909D" w14:textId="77777777" w:rsidR="00F075D1" w:rsidRPr="002F2B32" w:rsidRDefault="00F075D1" w:rsidP="00F075D1">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сформировать представление об основных компонентах культуры здоровья и здорового образа жизни;</w:t>
      </w:r>
    </w:p>
    <w:p w14:paraId="46EFB778" w14:textId="77777777" w:rsidR="00F075D1" w:rsidRPr="002F2B32" w:rsidRDefault="00F075D1" w:rsidP="00F075D1">
      <w:pPr>
        <w:numPr>
          <w:ilvl w:val="0"/>
          <w:numId w:val="42"/>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14:paraId="755E47AA"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r w:rsidRPr="002F2B32">
        <w:rPr>
          <w:rFonts w:ascii="Times New Roman" w:eastAsia="Times New Roman" w:hAnsi="Times New Roman" w:cs="Times New Roman"/>
          <w:sz w:val="24"/>
          <w:szCs w:val="24"/>
          <w:lang w:eastAsia="ru-RU"/>
        </w:rPr>
        <w:t>Направления реализации программы</w:t>
      </w:r>
    </w:p>
    <w:p w14:paraId="3CF03321"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i/>
          <w:sz w:val="28"/>
          <w:szCs w:val="28"/>
          <w:lang w:eastAsia="ru-RU"/>
        </w:rPr>
      </w:pPr>
      <w:r w:rsidRPr="002F2B32">
        <w:rPr>
          <w:rFonts w:ascii="Times New Roman" w:eastAsia="Times New Roman" w:hAnsi="Times New Roman" w:cs="Times New Roman"/>
          <w:b/>
          <w:i/>
          <w:sz w:val="28"/>
          <w:szCs w:val="28"/>
          <w:lang w:eastAsia="ru-RU"/>
        </w:rPr>
        <w:t xml:space="preserve">1. Создание здоровьесберегающей инфраструктуры образовательного учреждения. </w:t>
      </w:r>
    </w:p>
    <w:p w14:paraId="65E641E4"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14:paraId="4D7ABDEA"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 школе работает </w:t>
      </w:r>
      <w:r w:rsidRPr="002F2B32">
        <w:rPr>
          <w:rFonts w:ascii="Times New Roman" w:eastAsia="Times New Roman" w:hAnsi="Times New Roman" w:cs="Times New Roman"/>
          <w:b/>
          <w:i/>
          <w:sz w:val="24"/>
          <w:szCs w:val="24"/>
          <w:lang w:eastAsia="ru-RU"/>
        </w:rPr>
        <w:t>столовая,</w:t>
      </w:r>
      <w:r w:rsidRPr="002F2B32">
        <w:rPr>
          <w:rFonts w:ascii="Times New Roman" w:eastAsia="Times New Roman" w:hAnsi="Times New Roman" w:cs="Times New Roman"/>
          <w:sz w:val="24"/>
          <w:szCs w:val="24"/>
          <w:lang w:eastAsia="ru-RU"/>
        </w:rPr>
        <w:t xml:space="preserve"> позволяющая организовывать горячие завтраки и обеды в урочное время.   </w:t>
      </w:r>
    </w:p>
    <w:p w14:paraId="78D49E09"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 школе работают оснащенный </w:t>
      </w:r>
      <w:r w:rsidRPr="002F2B32">
        <w:rPr>
          <w:rFonts w:ascii="Times New Roman" w:eastAsia="Times New Roman" w:hAnsi="Times New Roman" w:cs="Times New Roman"/>
          <w:b/>
          <w:i/>
          <w:sz w:val="24"/>
          <w:szCs w:val="24"/>
          <w:lang w:eastAsia="ru-RU"/>
        </w:rPr>
        <w:t>спортивный зал</w:t>
      </w:r>
      <w:r w:rsidRPr="002F2B32">
        <w:rPr>
          <w:rFonts w:ascii="Times New Roman" w:eastAsia="Times New Roman" w:hAnsi="Times New Roman" w:cs="Times New Roman"/>
          <w:sz w:val="24"/>
          <w:szCs w:val="24"/>
          <w:lang w:eastAsia="ru-RU"/>
        </w:rPr>
        <w:t>, имеется спортивная площадка, оборудованная  необходимым игровым и спортивным оборудованием и инвентарём.</w:t>
      </w:r>
    </w:p>
    <w:p w14:paraId="0FBFABEB"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 школе имеется оборудованный </w:t>
      </w:r>
      <w:r w:rsidRPr="002F2B32">
        <w:rPr>
          <w:rFonts w:ascii="Times New Roman" w:eastAsia="Times New Roman" w:hAnsi="Times New Roman" w:cs="Times New Roman"/>
          <w:b/>
          <w:i/>
          <w:sz w:val="24"/>
          <w:szCs w:val="24"/>
          <w:lang w:eastAsia="ru-RU"/>
        </w:rPr>
        <w:t>медицинский кабинет</w:t>
      </w:r>
      <w:r w:rsidRPr="002F2B32">
        <w:rPr>
          <w:rFonts w:ascii="Times New Roman" w:eastAsia="Times New Roman" w:hAnsi="Times New Roman" w:cs="Times New Roman"/>
          <w:sz w:val="24"/>
          <w:szCs w:val="24"/>
          <w:lang w:eastAsia="ru-RU"/>
        </w:rPr>
        <w:t>.</w:t>
      </w:r>
    </w:p>
    <w:p w14:paraId="47331888"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Эффективное функционирование созданной здоровьсберегающей инфраструктуры в школе поддерживает </w:t>
      </w:r>
      <w:r w:rsidRPr="002F2B32">
        <w:rPr>
          <w:rFonts w:ascii="Times New Roman" w:eastAsia="Times New Roman" w:hAnsi="Times New Roman" w:cs="Times New Roman"/>
          <w:b/>
          <w:i/>
          <w:sz w:val="24"/>
          <w:szCs w:val="24"/>
          <w:lang w:eastAsia="ru-RU"/>
        </w:rPr>
        <w:t>квалифицированный состав специалистов</w:t>
      </w:r>
      <w:r w:rsidRPr="002F2B32">
        <w:rPr>
          <w:rFonts w:ascii="Times New Roman" w:eastAsia="Times New Roman" w:hAnsi="Times New Roman" w:cs="Times New Roman"/>
          <w:sz w:val="24"/>
          <w:szCs w:val="24"/>
          <w:lang w:eastAsia="ru-RU"/>
        </w:rPr>
        <w:t xml:space="preserve">:(логопед, социальный педагог, учитель физической культуры) </w:t>
      </w:r>
    </w:p>
    <w:p w14:paraId="0E410229" w14:textId="77777777" w:rsidR="00F075D1" w:rsidRPr="002F2B32" w:rsidRDefault="00F075D1" w:rsidP="00F075D1">
      <w:pPr>
        <w:spacing w:beforeAutospacing="1" w:after="0" w:afterAutospacing="1" w:line="240" w:lineRule="auto"/>
        <w:ind w:right="147" w:firstLine="708"/>
        <w:jc w:val="both"/>
        <w:rPr>
          <w:rFonts w:ascii="Times New Roman" w:eastAsia="Times New Roman" w:hAnsi="Times New Roman" w:cs="Times New Roman"/>
          <w:b/>
          <w:i/>
          <w:sz w:val="28"/>
          <w:szCs w:val="28"/>
          <w:lang w:eastAsia="ru-RU"/>
        </w:rPr>
      </w:pPr>
      <w:r w:rsidRPr="002F2B32">
        <w:rPr>
          <w:rFonts w:ascii="Times New Roman" w:eastAsia="Times New Roman" w:hAnsi="Times New Roman" w:cs="Times New Roman"/>
          <w:b/>
          <w:i/>
          <w:sz w:val="28"/>
          <w:szCs w:val="28"/>
          <w:lang w:eastAsia="ru-RU"/>
        </w:rPr>
        <w:t>2. Использование возможностей УМК «Школа России» в образовательном процессе.</w:t>
      </w:r>
    </w:p>
    <w:p w14:paraId="6EFC8FD2" w14:textId="77777777" w:rsidR="00F075D1" w:rsidRPr="002F2B32" w:rsidRDefault="00F075D1" w:rsidP="00F075D1">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w:t>
      </w:r>
    </w:p>
    <w:p w14:paraId="6A265C94"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14:paraId="5CBA8C2E"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sz w:val="24"/>
          <w:szCs w:val="24"/>
          <w:lang w:eastAsia="ru-RU"/>
        </w:rPr>
        <w:t xml:space="preserve">В курсе «Окружающий мир» — </w:t>
      </w:r>
      <w:r w:rsidRPr="002F2B32">
        <w:rPr>
          <w:rFonts w:ascii="Times New Roman" w:eastAsia="Times New Roman" w:hAnsi="Times New Roman" w:cs="Times New Roman"/>
          <w:sz w:val="24"/>
          <w:szCs w:val="24"/>
          <w:lang w:eastAsia="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14:paraId="7BA0A88F"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14:paraId="5D6F6CB6"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14:paraId="16AA5836"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sz w:val="24"/>
          <w:szCs w:val="24"/>
          <w:lang w:eastAsia="ru-RU"/>
        </w:rPr>
        <w:t>В курсе «Технология»</w:t>
      </w:r>
      <w:r w:rsidRPr="002F2B32">
        <w:rPr>
          <w:rFonts w:ascii="Times New Roman" w:eastAsia="Times New Roman" w:hAnsi="Times New Roman" w:cs="Times New Roman"/>
          <w:sz w:val="24"/>
          <w:szCs w:val="24"/>
          <w:lang w:eastAsia="ru-RU"/>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14:paraId="2006DE25"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sz w:val="24"/>
          <w:szCs w:val="24"/>
          <w:lang w:eastAsia="ru-RU"/>
        </w:rPr>
        <w:lastRenderedPageBreak/>
        <w:t>В курсе «Физическая культура»</w:t>
      </w:r>
      <w:r w:rsidRPr="002F2B32">
        <w:rPr>
          <w:rFonts w:ascii="Times New Roman" w:eastAsia="Times New Roman" w:hAnsi="Times New Roman" w:cs="Times New Roman"/>
          <w:sz w:val="24"/>
          <w:szCs w:val="24"/>
          <w:lang w:eastAsia="ru-RU"/>
        </w:rPr>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14:paraId="4284F2B4"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2F2B32">
        <w:rPr>
          <w:rFonts w:ascii="Times New Roman" w:eastAsia="Times New Roman" w:hAnsi="Times New Roman" w:cs="Times New Roman"/>
          <w:b/>
          <w:sz w:val="24"/>
          <w:szCs w:val="24"/>
          <w:lang w:eastAsia="ru-RU"/>
        </w:rPr>
        <w:t>по математике, русскому языку, литературному чтению, окружающему миру</w:t>
      </w:r>
      <w:r w:rsidRPr="002F2B32">
        <w:rPr>
          <w:rFonts w:ascii="Times New Roman" w:eastAsia="Times New Roman" w:hAnsi="Times New Roman" w:cs="Times New Roman"/>
          <w:sz w:val="24"/>
          <w:szCs w:val="24"/>
          <w:lang w:eastAsia="ru-RU"/>
        </w:rPr>
        <w:t xml:space="preserve">, а также материал для организации проектной деятельности в учебниках </w:t>
      </w:r>
      <w:r w:rsidRPr="002F2B32">
        <w:rPr>
          <w:rFonts w:ascii="Times New Roman" w:eastAsia="Times New Roman" w:hAnsi="Times New Roman" w:cs="Times New Roman"/>
          <w:b/>
          <w:sz w:val="24"/>
          <w:szCs w:val="24"/>
          <w:lang w:eastAsia="ru-RU"/>
        </w:rPr>
        <w:t>технологии, иностранных языков.</w:t>
      </w:r>
    </w:p>
    <w:p w14:paraId="015FC540"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2F2B32">
        <w:rPr>
          <w:rFonts w:ascii="Times New Roman" w:eastAsia="Times New Roman" w:hAnsi="Times New Roman" w:cs="Times New Roman"/>
          <w:sz w:val="24"/>
          <w:szCs w:val="24"/>
          <w:lang w:eastAsia="ru-RU"/>
        </w:rPr>
        <w:t>Содержание материала рубрики «Наши проекты» выстроено так, что способствует организации проектной деятельности,  как</w:t>
      </w:r>
      <w:r w:rsidRPr="002F2B32">
        <w:rPr>
          <w:rFonts w:ascii="Times New Roman" w:eastAsia="Times New Roman" w:hAnsi="Times New Roman" w:cs="Times New Roman"/>
          <w:b/>
          <w:sz w:val="24"/>
          <w:szCs w:val="24"/>
          <w:lang w:eastAsia="ru-RU"/>
        </w:rPr>
        <w:t xml:space="preserve">на уроке, так и во внеурочной работе.  </w:t>
      </w:r>
    </w:p>
    <w:p w14:paraId="521EE444" w14:textId="77777777" w:rsidR="00F075D1" w:rsidRPr="002F2B32" w:rsidRDefault="00F075D1" w:rsidP="00F075D1">
      <w:pPr>
        <w:spacing w:after="12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14:paraId="0627F181" w14:textId="77777777" w:rsidR="00F075D1" w:rsidRPr="002F2B32" w:rsidRDefault="00F075D1" w:rsidP="00F075D1">
      <w:pPr>
        <w:shd w:val="clear" w:color="auto" w:fill="FFFFFF"/>
        <w:autoSpaceDE w:val="0"/>
        <w:autoSpaceDN w:val="0"/>
        <w:adjustRightInd w:val="0"/>
        <w:spacing w:after="0" w:line="240" w:lineRule="auto"/>
        <w:ind w:firstLine="720"/>
        <w:jc w:val="both"/>
        <w:rPr>
          <w:rFonts w:ascii="Times New Roman" w:eastAsia="Times New Roman" w:hAnsi="Times New Roman" w:cs="Times New Roman"/>
          <w:b/>
          <w:i/>
          <w:sz w:val="28"/>
          <w:szCs w:val="28"/>
          <w:lang w:eastAsia="ru-RU"/>
        </w:rPr>
      </w:pPr>
      <w:r w:rsidRPr="002F2B32">
        <w:rPr>
          <w:rFonts w:ascii="Times New Roman" w:eastAsia="Times New Roman" w:hAnsi="Times New Roman" w:cs="Times New Roman"/>
          <w:b/>
          <w:i/>
          <w:sz w:val="28"/>
          <w:szCs w:val="28"/>
          <w:lang w:eastAsia="ru-RU"/>
        </w:rPr>
        <w:t>3. Рациональная организация учебной и внеучебной деятельности обучающихся.</w:t>
      </w:r>
    </w:p>
    <w:p w14:paraId="456896EA"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14:paraId="5872598F"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Организация образовательного процесса строится с учетом </w:t>
      </w:r>
      <w:r w:rsidRPr="002F2B32">
        <w:rPr>
          <w:rFonts w:ascii="Times New Roman" w:eastAsia="Times New Roman" w:hAnsi="Times New Roman" w:cs="Times New Roman"/>
          <w:b/>
          <w:i/>
          <w:sz w:val="24"/>
          <w:szCs w:val="24"/>
          <w:lang w:eastAsia="ru-RU"/>
        </w:rPr>
        <w:t>гигиенических норм и требований</w:t>
      </w:r>
      <w:r w:rsidRPr="002F2B32">
        <w:rPr>
          <w:rFonts w:ascii="Times New Roman" w:eastAsia="Times New Roman" w:hAnsi="Times New Roman" w:cs="Times New Roman"/>
          <w:sz w:val="24"/>
          <w:szCs w:val="24"/>
          <w:lang w:eastAsia="ru-RU"/>
        </w:rPr>
        <w:t xml:space="preserve"> к орга</w:t>
      </w:r>
      <w:r w:rsidRPr="002F2B32">
        <w:rPr>
          <w:rFonts w:ascii="Times New Roman" w:eastAsia="Times New Roman" w:hAnsi="Times New Roman" w:cs="Times New Roman"/>
          <w:sz w:val="24"/>
          <w:szCs w:val="24"/>
          <w:lang w:eastAsia="ru-RU"/>
        </w:rPr>
        <w:softHyphen/>
        <w:t xml:space="preserve">низации и объёму учебной и внеучебной нагрузки (выполнение домашних заданий, занятия в кружках и спортивных секциях). </w:t>
      </w:r>
    </w:p>
    <w:p w14:paraId="35E2B8E3" w14:textId="77777777" w:rsidR="00F075D1" w:rsidRPr="002F2B32" w:rsidRDefault="00F075D1" w:rsidP="00F075D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 учебном процессе педагоги применяют </w:t>
      </w:r>
      <w:r w:rsidRPr="002F2B32">
        <w:rPr>
          <w:rFonts w:ascii="Times New Roman" w:eastAsia="Times New Roman" w:hAnsi="Times New Roman" w:cs="Times New Roman"/>
          <w:b/>
          <w:i/>
          <w:sz w:val="24"/>
          <w:szCs w:val="24"/>
          <w:lang w:eastAsia="ru-RU"/>
        </w:rPr>
        <w:t>методы и методики обучения, адекватные возрастным возможностям и особенностям обучающихся</w:t>
      </w:r>
      <w:r w:rsidRPr="002F2B32">
        <w:rPr>
          <w:rFonts w:ascii="Times New Roman" w:eastAsia="Times New Roman" w:hAnsi="Times New Roman" w:cs="Times New Roman"/>
          <w:sz w:val="24"/>
          <w:szCs w:val="24"/>
          <w:lang w:eastAsia="ru-RU"/>
        </w:rPr>
        <w:t>.  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14:paraId="55DBB28E"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Педагогический коллектив учитывает в образовательной деятельности </w:t>
      </w:r>
      <w:r w:rsidRPr="002F2B32">
        <w:rPr>
          <w:rFonts w:ascii="Times New Roman" w:eastAsia="Times New Roman" w:hAnsi="Times New Roman" w:cs="Times New Roman"/>
          <w:b/>
          <w:i/>
          <w:sz w:val="24"/>
          <w:szCs w:val="24"/>
          <w:lang w:eastAsia="ru-RU"/>
        </w:rPr>
        <w:t>индивидуальные осо</w:t>
      </w:r>
      <w:r w:rsidRPr="002F2B32">
        <w:rPr>
          <w:rFonts w:ascii="Times New Roman" w:eastAsia="Times New Roman" w:hAnsi="Times New Roman" w:cs="Times New Roman"/>
          <w:b/>
          <w:i/>
          <w:sz w:val="24"/>
          <w:szCs w:val="24"/>
          <w:lang w:eastAsia="ru-RU"/>
        </w:rPr>
        <w:softHyphen/>
        <w:t>бенности развития учащихся</w:t>
      </w:r>
      <w:r w:rsidRPr="002F2B32">
        <w:rPr>
          <w:rFonts w:ascii="Times New Roman" w:eastAsia="Times New Roman" w:hAnsi="Times New Roman" w:cs="Times New Roman"/>
          <w:sz w:val="24"/>
          <w:szCs w:val="24"/>
          <w:lang w:eastAsia="ru-RU"/>
        </w:rPr>
        <w:t>: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14:paraId="685DE679"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755F9794" w14:textId="77777777" w:rsidR="00F075D1" w:rsidRPr="002F2B32" w:rsidRDefault="00F075D1" w:rsidP="00F075D1">
      <w:pPr>
        <w:shd w:val="clear" w:color="auto" w:fill="FFFFFF"/>
        <w:autoSpaceDE w:val="0"/>
        <w:autoSpaceDN w:val="0"/>
        <w:adjustRightInd w:val="0"/>
        <w:spacing w:after="0" w:line="240" w:lineRule="auto"/>
        <w:rPr>
          <w:rFonts w:ascii="Times New Roman" w:eastAsia="Times New Roman" w:hAnsi="Times New Roman" w:cs="Times New Roman"/>
          <w:b/>
          <w:i/>
          <w:sz w:val="28"/>
          <w:szCs w:val="28"/>
          <w:lang w:eastAsia="ru-RU"/>
        </w:rPr>
      </w:pPr>
      <w:r w:rsidRPr="002F2B32">
        <w:rPr>
          <w:rFonts w:ascii="Times New Roman" w:eastAsia="Times New Roman" w:hAnsi="Times New Roman" w:cs="Times New Roman"/>
          <w:b/>
          <w:i/>
          <w:sz w:val="28"/>
          <w:szCs w:val="28"/>
          <w:lang w:eastAsia="ru-RU"/>
        </w:rPr>
        <w:lastRenderedPageBreak/>
        <w:t xml:space="preserve">4. Организация физкультурно-оздоровительной работы </w:t>
      </w:r>
    </w:p>
    <w:p w14:paraId="6F4710FC" w14:textId="77777777" w:rsidR="00F075D1" w:rsidRPr="002F2B32" w:rsidRDefault="00F075D1" w:rsidP="00F075D1">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14:paraId="14637615"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14:paraId="46B5B1B6" w14:textId="77777777" w:rsidR="00F075D1" w:rsidRPr="002F2B32" w:rsidRDefault="00F075D1" w:rsidP="00F075D1">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i/>
          <w:sz w:val="24"/>
          <w:szCs w:val="24"/>
          <w:lang w:eastAsia="ru-RU"/>
        </w:rPr>
        <w:t>полноценную и эффективную работу с обучающимися всех групп здоровья (на уроках физкультуры, в секциях и т. п.);</w:t>
      </w:r>
    </w:p>
    <w:p w14:paraId="436F61CB" w14:textId="77777777" w:rsidR="00F075D1" w:rsidRPr="002F2B32" w:rsidRDefault="00F075D1" w:rsidP="00F075D1">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i/>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14:paraId="230777F3" w14:textId="77777777" w:rsidR="00F075D1" w:rsidRPr="002F2B32" w:rsidRDefault="00F075D1" w:rsidP="00F075D1">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i/>
          <w:sz w:val="24"/>
          <w:szCs w:val="24"/>
          <w:lang w:eastAsia="ru-RU"/>
        </w:rPr>
        <w:t>организацию часа активных движений (динамической паузы);</w:t>
      </w:r>
    </w:p>
    <w:p w14:paraId="70915887" w14:textId="77777777" w:rsidR="00F075D1" w:rsidRPr="002F2B32" w:rsidRDefault="00F075D1" w:rsidP="00F075D1">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i/>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14:paraId="12FE162D" w14:textId="77777777" w:rsidR="00F075D1" w:rsidRPr="002F2B32" w:rsidRDefault="00F075D1" w:rsidP="00F075D1">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i/>
          <w:sz w:val="24"/>
          <w:szCs w:val="24"/>
          <w:lang w:eastAsia="ru-RU"/>
        </w:rPr>
        <w:t>организацию работы спортивных секций и создание условий для их эффективного функционирования;</w:t>
      </w:r>
    </w:p>
    <w:p w14:paraId="38A57BD0" w14:textId="77777777" w:rsidR="00F075D1" w:rsidRPr="002F2B32" w:rsidRDefault="00F075D1" w:rsidP="00F075D1">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i/>
          <w:sz w:val="24"/>
          <w:szCs w:val="24"/>
          <w:lang w:eastAsia="ru-RU"/>
        </w:rPr>
        <w:t>регулярное проведение спортивно-оздоровительных мероприятий (дней спорта, соревнований, олимпиад, походов и т. п.).</w:t>
      </w:r>
    </w:p>
    <w:p w14:paraId="3F8BAEA2" w14:textId="77777777" w:rsidR="00F075D1" w:rsidRPr="002F2B32" w:rsidRDefault="00F075D1" w:rsidP="00F075D1">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14:paraId="6CB74F0C" w14:textId="77777777" w:rsidR="00F075D1" w:rsidRPr="002F2B32" w:rsidRDefault="00F075D1" w:rsidP="00F075D1">
      <w:pPr>
        <w:shd w:val="clear" w:color="auto" w:fill="FFFFFF"/>
        <w:autoSpaceDE w:val="0"/>
        <w:autoSpaceDN w:val="0"/>
        <w:adjustRightInd w:val="0"/>
        <w:spacing w:after="0" w:line="240" w:lineRule="auto"/>
        <w:rPr>
          <w:rFonts w:ascii="Times New Roman" w:eastAsia="Times New Roman" w:hAnsi="Times New Roman" w:cs="Times New Roman"/>
          <w:b/>
          <w:i/>
          <w:sz w:val="28"/>
          <w:szCs w:val="28"/>
          <w:lang w:eastAsia="ru-RU"/>
        </w:rPr>
      </w:pPr>
      <w:r w:rsidRPr="002F2B32">
        <w:rPr>
          <w:rFonts w:ascii="Times New Roman" w:eastAsia="Times New Roman" w:hAnsi="Times New Roman" w:cs="Times New Roman"/>
          <w:b/>
          <w:i/>
          <w:sz w:val="28"/>
          <w:szCs w:val="28"/>
          <w:lang w:eastAsia="ru-RU"/>
        </w:rPr>
        <w:t xml:space="preserve">5. Реализация дополнительных образовательных программ </w:t>
      </w:r>
    </w:p>
    <w:p w14:paraId="4F60632A" w14:textId="77777777" w:rsidR="00F075D1" w:rsidRPr="002F2B32" w:rsidRDefault="00F075D1" w:rsidP="00F075D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14:paraId="3FC91A00"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Детские объединения дополнительного образования:</w:t>
      </w:r>
    </w:p>
    <w:p w14:paraId="20F74061" w14:textId="77777777" w:rsidR="00F075D1" w:rsidRPr="002F2B32" w:rsidRDefault="00F075D1" w:rsidP="00F075D1">
      <w:pPr>
        <w:numPr>
          <w:ilvl w:val="2"/>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Акробатика </w:t>
      </w:r>
    </w:p>
    <w:p w14:paraId="486D7C90" w14:textId="77777777" w:rsidR="00F075D1" w:rsidRPr="002F2B32" w:rsidRDefault="00F075D1" w:rsidP="00F075D1">
      <w:pPr>
        <w:numPr>
          <w:ilvl w:val="2"/>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Фитнес</w:t>
      </w:r>
    </w:p>
    <w:p w14:paraId="2B508A6A"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14:paraId="4BDABFC7" w14:textId="77777777" w:rsidR="00F075D1" w:rsidRPr="002F2B32" w:rsidRDefault="00F075D1" w:rsidP="00F075D1">
      <w:pPr>
        <w:shd w:val="clear" w:color="auto" w:fill="FFFFFF"/>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2F2B32">
        <w:rPr>
          <w:rFonts w:ascii="Times New Roman" w:eastAsia="Times New Roman" w:hAnsi="Times New Roman" w:cs="Times New Roman"/>
          <w:b/>
          <w:i/>
          <w:sz w:val="28"/>
          <w:szCs w:val="28"/>
          <w:lang w:eastAsia="ru-RU"/>
        </w:rPr>
        <w:t xml:space="preserve">6. Просветительская работа с родителями (законными представителями). </w:t>
      </w:r>
    </w:p>
    <w:p w14:paraId="21FC02C5" w14:textId="77777777" w:rsidR="00F075D1" w:rsidRPr="002F2B32" w:rsidRDefault="00F075D1" w:rsidP="00F075D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14:paraId="5C03125C" w14:textId="77777777" w:rsidR="00F075D1" w:rsidRPr="002F2B32" w:rsidRDefault="00F075D1" w:rsidP="00F075D1">
      <w:pPr>
        <w:numPr>
          <w:ilvl w:val="0"/>
          <w:numId w:val="6"/>
        </w:numPr>
        <w:shd w:val="clear" w:color="auto" w:fill="FFFFFF"/>
        <w:autoSpaceDE w:val="0"/>
        <w:autoSpaceDN w:val="0"/>
        <w:adjustRightInd w:val="0"/>
        <w:spacing w:after="0" w:line="240" w:lineRule="auto"/>
        <w:ind w:left="1077" w:hanging="35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проведение соответствующих лекций, семинаров, круглых столов и т. п.;</w:t>
      </w:r>
    </w:p>
    <w:p w14:paraId="7CE4489B" w14:textId="77777777" w:rsidR="00F075D1" w:rsidRPr="002F2B32" w:rsidRDefault="00F075D1" w:rsidP="00F075D1">
      <w:pPr>
        <w:numPr>
          <w:ilvl w:val="0"/>
          <w:numId w:val="6"/>
        </w:numPr>
        <w:shd w:val="clear" w:color="auto" w:fill="FFFFFF"/>
        <w:autoSpaceDE w:val="0"/>
        <w:autoSpaceDN w:val="0"/>
        <w:adjustRightInd w:val="0"/>
        <w:spacing w:after="0" w:line="240" w:lineRule="auto"/>
        <w:ind w:left="1077" w:hanging="35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14:paraId="5CC265CE" w14:textId="77777777" w:rsidR="00F075D1" w:rsidRPr="002F2B32" w:rsidRDefault="00F075D1" w:rsidP="00F075D1">
      <w:pPr>
        <w:numPr>
          <w:ilvl w:val="0"/>
          <w:numId w:val="6"/>
        </w:numPr>
        <w:shd w:val="clear" w:color="auto" w:fill="FFFFFF"/>
        <w:autoSpaceDE w:val="0"/>
        <w:autoSpaceDN w:val="0"/>
        <w:adjustRightInd w:val="0"/>
        <w:spacing w:after="0" w:line="240" w:lineRule="auto"/>
        <w:ind w:left="1077" w:hanging="35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создание библиотечки детского здоровья, доступной для родителей и т.п. </w:t>
      </w:r>
    </w:p>
    <w:p w14:paraId="28C887A6"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p>
    <w:p w14:paraId="3008AFCA" w14:textId="77777777" w:rsidR="00F075D1" w:rsidRPr="002F2B32" w:rsidRDefault="00F075D1" w:rsidP="00F075D1">
      <w:pPr>
        <w:spacing w:after="0" w:line="240" w:lineRule="auto"/>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 xml:space="preserve">                           Оценка эффективности реализации программы</w:t>
      </w:r>
    </w:p>
    <w:p w14:paraId="584CB2F8"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14:paraId="117AC517" w14:textId="77777777" w:rsidR="00F075D1" w:rsidRPr="002F2B32" w:rsidRDefault="00F075D1" w:rsidP="00F075D1">
      <w:pPr>
        <w:spacing w:after="0" w:line="240" w:lineRule="auto"/>
        <w:ind w:firstLine="709"/>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14:paraId="2DE7B389" w14:textId="77777777" w:rsidR="00F075D1" w:rsidRPr="002F2B32" w:rsidRDefault="00F075D1" w:rsidP="00F075D1">
      <w:pPr>
        <w:spacing w:after="0" w:line="240" w:lineRule="auto"/>
        <w:ind w:firstLine="709"/>
        <w:jc w:val="both"/>
        <w:rPr>
          <w:rFonts w:ascii="Times New Roman" w:eastAsia="Times New Roman" w:hAnsi="Times New Roman" w:cs="Times New Roman"/>
          <w:sz w:val="28"/>
          <w:szCs w:val="28"/>
          <w:lang w:eastAsia="ru-RU"/>
        </w:rPr>
      </w:pPr>
    </w:p>
    <w:p w14:paraId="2CDF60BE"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p>
    <w:p w14:paraId="108F27ED"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p>
    <w:p w14:paraId="5EFB6CD6"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p>
    <w:p w14:paraId="6E8B415B"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p>
    <w:p w14:paraId="6F57244F"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p>
    <w:p w14:paraId="7D18EC66"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p>
    <w:p w14:paraId="36B293C3"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r w:rsidRPr="002F2B32">
        <w:rPr>
          <w:rFonts w:ascii="Times New Roman" w:eastAsia="Times New Roman" w:hAnsi="Times New Roman" w:cs="Times New Roman"/>
          <w:b/>
          <w:sz w:val="24"/>
          <w:szCs w:val="24"/>
          <w:lang w:eastAsia="ru-RU"/>
        </w:rPr>
        <w:lastRenderedPageBreak/>
        <w:t>ПРОГРАММА КОРРЕКЦИОННОЙ РАБОТЫ</w:t>
      </w:r>
    </w:p>
    <w:p w14:paraId="7BDB728F"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p>
    <w:p w14:paraId="2CC6C62C"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p>
    <w:p w14:paraId="60AD40F4"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p>
    <w:p w14:paraId="71A1A89B"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Цель:1) 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w:t>
      </w:r>
    </w:p>
    <w:p w14:paraId="61CE2596"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2)развитие творческого потенциала (одаренных детей). </w:t>
      </w:r>
    </w:p>
    <w:p w14:paraId="3C84DF42"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Задачи: </w:t>
      </w:r>
    </w:p>
    <w:p w14:paraId="5075B2CE" w14:textId="77777777" w:rsidR="00F075D1" w:rsidRPr="002F2B32" w:rsidRDefault="00F075D1" w:rsidP="00F075D1">
      <w:pPr>
        <w:widowControl w:val="0"/>
        <w:shd w:val="clear" w:color="auto" w:fill="FFFFFF"/>
        <w:tabs>
          <w:tab w:val="left" w:pos="590"/>
        </w:tabs>
        <w:autoSpaceDE w:val="0"/>
        <w:autoSpaceDN w:val="0"/>
        <w:adjustRightInd w:val="0"/>
        <w:spacing w:before="5"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3"/>
          <w:sz w:val="24"/>
          <w:szCs w:val="24"/>
          <w:lang w:eastAsia="ru-RU"/>
        </w:rPr>
        <w:t xml:space="preserve">1.1 своевременное выявление детей с трудностями адаптации, </w:t>
      </w:r>
      <w:r w:rsidRPr="002F2B32">
        <w:rPr>
          <w:rFonts w:ascii="Times New Roman" w:eastAsia="Times New Roman" w:hAnsi="Times New Roman" w:cs="Times New Roman"/>
          <w:sz w:val="24"/>
          <w:szCs w:val="24"/>
          <w:lang w:eastAsia="ru-RU"/>
        </w:rPr>
        <w:t>обусловленными ограниченными возможностями здоровья;</w:t>
      </w:r>
    </w:p>
    <w:p w14:paraId="4E595BC8" w14:textId="77777777" w:rsidR="00F075D1" w:rsidRPr="002F2B32" w:rsidRDefault="00F075D1" w:rsidP="00F075D1">
      <w:pPr>
        <w:widowControl w:val="0"/>
        <w:numPr>
          <w:ilvl w:val="1"/>
          <w:numId w:val="57"/>
        </w:numPr>
        <w:shd w:val="clear" w:color="auto" w:fill="FFFFFF"/>
        <w:tabs>
          <w:tab w:val="left" w:pos="590"/>
        </w:tabs>
        <w:autoSpaceDE w:val="0"/>
        <w:autoSpaceDN w:val="0"/>
        <w:adjustRightInd w:val="0"/>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1"/>
          <w:sz w:val="24"/>
          <w:szCs w:val="24"/>
          <w:lang w:eastAsia="ru-RU"/>
        </w:rPr>
        <w:t>определение особых образовательных потребностей де</w:t>
      </w:r>
      <w:r w:rsidRPr="002F2B32">
        <w:rPr>
          <w:rFonts w:ascii="Times New Roman" w:eastAsia="Times New Roman" w:hAnsi="Times New Roman" w:cs="Times New Roman"/>
          <w:spacing w:val="1"/>
          <w:sz w:val="24"/>
          <w:szCs w:val="24"/>
          <w:lang w:eastAsia="ru-RU"/>
        </w:rPr>
        <w:softHyphen/>
      </w:r>
      <w:r w:rsidRPr="002F2B32">
        <w:rPr>
          <w:rFonts w:ascii="Times New Roman" w:eastAsia="Times New Roman" w:hAnsi="Times New Roman" w:cs="Times New Roman"/>
          <w:spacing w:val="6"/>
          <w:sz w:val="24"/>
          <w:szCs w:val="24"/>
          <w:lang w:eastAsia="ru-RU"/>
        </w:rPr>
        <w:t>тей с ограниченными возможностями здоровья, детей-инва</w:t>
      </w:r>
      <w:r w:rsidRPr="002F2B32">
        <w:rPr>
          <w:rFonts w:ascii="Times New Roman" w:eastAsia="Times New Roman" w:hAnsi="Times New Roman" w:cs="Times New Roman"/>
          <w:spacing w:val="6"/>
          <w:sz w:val="24"/>
          <w:szCs w:val="24"/>
          <w:lang w:eastAsia="ru-RU"/>
        </w:rPr>
        <w:softHyphen/>
      </w:r>
      <w:r w:rsidRPr="002F2B32">
        <w:rPr>
          <w:rFonts w:ascii="Times New Roman" w:eastAsia="Times New Roman" w:hAnsi="Times New Roman" w:cs="Times New Roman"/>
          <w:spacing w:val="-1"/>
          <w:sz w:val="24"/>
          <w:szCs w:val="24"/>
          <w:lang w:eastAsia="ru-RU"/>
        </w:rPr>
        <w:t>лидов;</w:t>
      </w:r>
    </w:p>
    <w:p w14:paraId="5522E46B" w14:textId="77777777" w:rsidR="00F075D1" w:rsidRPr="002F2B32" w:rsidRDefault="00F075D1" w:rsidP="00F075D1">
      <w:pPr>
        <w:widowControl w:val="0"/>
        <w:numPr>
          <w:ilvl w:val="1"/>
          <w:numId w:val="57"/>
        </w:numPr>
        <w:shd w:val="clear" w:color="auto" w:fill="FFFFFF"/>
        <w:tabs>
          <w:tab w:val="left" w:pos="590"/>
        </w:tabs>
        <w:autoSpaceDE w:val="0"/>
        <w:autoSpaceDN w:val="0"/>
        <w:adjustRightInd w:val="0"/>
        <w:spacing w:before="2"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1"/>
          <w:sz w:val="24"/>
          <w:szCs w:val="24"/>
          <w:lang w:eastAsia="ru-RU"/>
        </w:rPr>
        <w:t xml:space="preserve">определение особенностей организации образовательного </w:t>
      </w:r>
      <w:r w:rsidRPr="002F2B32">
        <w:rPr>
          <w:rFonts w:ascii="Times New Roman" w:eastAsia="Times New Roman" w:hAnsi="Times New Roman" w:cs="Times New Roman"/>
          <w:spacing w:val="1"/>
          <w:sz w:val="24"/>
          <w:szCs w:val="24"/>
          <w:lang w:eastAsia="ru-RU"/>
        </w:rPr>
        <w:t>процесса для рассматриваемой категории детей в соответствии с индивидуальными особенностями каждого ребёнка, структу</w:t>
      </w:r>
      <w:r w:rsidRPr="002F2B32">
        <w:rPr>
          <w:rFonts w:ascii="Times New Roman" w:eastAsia="Times New Roman" w:hAnsi="Times New Roman" w:cs="Times New Roman"/>
          <w:spacing w:val="1"/>
          <w:sz w:val="24"/>
          <w:szCs w:val="24"/>
          <w:lang w:eastAsia="ru-RU"/>
        </w:rPr>
        <w:softHyphen/>
      </w:r>
      <w:r w:rsidRPr="002F2B32">
        <w:rPr>
          <w:rFonts w:ascii="Times New Roman" w:eastAsia="Times New Roman" w:hAnsi="Times New Roman" w:cs="Times New Roman"/>
          <w:spacing w:val="2"/>
          <w:sz w:val="24"/>
          <w:szCs w:val="24"/>
          <w:lang w:eastAsia="ru-RU"/>
        </w:rPr>
        <w:t>рой нарушения развития и степенью его выраженности</w:t>
      </w:r>
      <w:r w:rsidRPr="002F2B32">
        <w:rPr>
          <w:rFonts w:ascii="Times New Roman" w:eastAsia="Times New Roman" w:hAnsi="Times New Roman" w:cs="Times New Roman"/>
          <w:sz w:val="24"/>
          <w:szCs w:val="24"/>
          <w:lang w:eastAsia="ru-RU"/>
        </w:rPr>
        <w:t>;</w:t>
      </w:r>
    </w:p>
    <w:p w14:paraId="36A1B1C4" w14:textId="77777777" w:rsidR="00F075D1" w:rsidRPr="002F2B32" w:rsidRDefault="00F075D1" w:rsidP="00F075D1">
      <w:pPr>
        <w:widowControl w:val="0"/>
        <w:numPr>
          <w:ilvl w:val="1"/>
          <w:numId w:val="57"/>
        </w:numPr>
        <w:shd w:val="clear" w:color="auto" w:fill="FFFFFF"/>
        <w:tabs>
          <w:tab w:val="left" w:pos="605"/>
        </w:tabs>
        <w:autoSpaceDE w:val="0"/>
        <w:autoSpaceDN w:val="0"/>
        <w:adjustRightInd w:val="0"/>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3"/>
          <w:sz w:val="24"/>
          <w:szCs w:val="24"/>
          <w:lang w:eastAsia="ru-RU"/>
        </w:rPr>
        <w:t xml:space="preserve">создание условий, способствующих освоению детьми с </w:t>
      </w:r>
      <w:r w:rsidRPr="002F2B32">
        <w:rPr>
          <w:rFonts w:ascii="Times New Roman" w:eastAsia="Times New Roman" w:hAnsi="Times New Roman" w:cs="Times New Roman"/>
          <w:spacing w:val="4"/>
          <w:sz w:val="24"/>
          <w:szCs w:val="24"/>
          <w:lang w:eastAsia="ru-RU"/>
        </w:rPr>
        <w:t>ограниченными возможностями здоровья основной образова</w:t>
      </w:r>
      <w:r w:rsidRPr="002F2B32">
        <w:rPr>
          <w:rFonts w:ascii="Times New Roman" w:eastAsia="Times New Roman" w:hAnsi="Times New Roman" w:cs="Times New Roman"/>
          <w:spacing w:val="4"/>
          <w:sz w:val="24"/>
          <w:szCs w:val="24"/>
          <w:lang w:eastAsia="ru-RU"/>
        </w:rPr>
        <w:softHyphen/>
      </w:r>
      <w:r w:rsidRPr="002F2B32">
        <w:rPr>
          <w:rFonts w:ascii="Times New Roman" w:eastAsia="Times New Roman" w:hAnsi="Times New Roman" w:cs="Times New Roman"/>
          <w:spacing w:val="5"/>
          <w:sz w:val="24"/>
          <w:szCs w:val="24"/>
          <w:lang w:eastAsia="ru-RU"/>
        </w:rPr>
        <w:t>тельной программы начального общего образования и их ин</w:t>
      </w:r>
      <w:r w:rsidRPr="002F2B32">
        <w:rPr>
          <w:rFonts w:ascii="Times New Roman" w:eastAsia="Times New Roman" w:hAnsi="Times New Roman" w:cs="Times New Roman"/>
          <w:spacing w:val="5"/>
          <w:sz w:val="24"/>
          <w:szCs w:val="24"/>
          <w:lang w:eastAsia="ru-RU"/>
        </w:rPr>
        <w:softHyphen/>
      </w:r>
      <w:r w:rsidRPr="002F2B32">
        <w:rPr>
          <w:rFonts w:ascii="Times New Roman" w:eastAsia="Times New Roman" w:hAnsi="Times New Roman" w:cs="Times New Roman"/>
          <w:spacing w:val="3"/>
          <w:sz w:val="24"/>
          <w:szCs w:val="24"/>
          <w:lang w:eastAsia="ru-RU"/>
        </w:rPr>
        <w:t>теграции в образовательном учреждении;</w:t>
      </w:r>
    </w:p>
    <w:p w14:paraId="742D7E52" w14:textId="77777777" w:rsidR="00F075D1" w:rsidRPr="002F2B32" w:rsidRDefault="00F075D1" w:rsidP="00F075D1">
      <w:pPr>
        <w:widowControl w:val="0"/>
        <w:numPr>
          <w:ilvl w:val="1"/>
          <w:numId w:val="57"/>
        </w:numPr>
        <w:shd w:val="clear" w:color="auto" w:fill="FFFFFF"/>
        <w:tabs>
          <w:tab w:val="left" w:pos="605"/>
        </w:tabs>
        <w:autoSpaceDE w:val="0"/>
        <w:autoSpaceDN w:val="0"/>
        <w:adjustRightInd w:val="0"/>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1"/>
          <w:sz w:val="24"/>
          <w:szCs w:val="24"/>
          <w:lang w:eastAsia="ru-RU"/>
        </w:rPr>
        <w:t xml:space="preserve">осуществление индивидуально ориентированной </w:t>
      </w:r>
      <w:r w:rsidRPr="002F2B32">
        <w:rPr>
          <w:rFonts w:ascii="Times New Roman" w:eastAsia="Times New Roman" w:hAnsi="Times New Roman" w:cs="Times New Roman"/>
          <w:spacing w:val="3"/>
          <w:sz w:val="24"/>
          <w:szCs w:val="24"/>
          <w:lang w:eastAsia="ru-RU"/>
        </w:rPr>
        <w:t xml:space="preserve">педагогической помощи детям с ограниченными  </w:t>
      </w:r>
      <w:r w:rsidRPr="002F2B32">
        <w:rPr>
          <w:rFonts w:ascii="Times New Roman" w:eastAsia="Times New Roman" w:hAnsi="Times New Roman" w:cs="Times New Roman"/>
          <w:spacing w:val="4"/>
          <w:sz w:val="24"/>
          <w:szCs w:val="24"/>
          <w:lang w:eastAsia="ru-RU"/>
        </w:rPr>
        <w:t>возможностями здоровья с учётом особенностей психическо</w:t>
      </w:r>
      <w:r w:rsidRPr="002F2B32">
        <w:rPr>
          <w:rFonts w:ascii="Times New Roman" w:eastAsia="Times New Roman" w:hAnsi="Times New Roman" w:cs="Times New Roman"/>
          <w:spacing w:val="4"/>
          <w:sz w:val="24"/>
          <w:szCs w:val="24"/>
          <w:lang w:eastAsia="ru-RU"/>
        </w:rPr>
        <w:softHyphen/>
      </w:r>
      <w:r w:rsidRPr="002F2B32">
        <w:rPr>
          <w:rFonts w:ascii="Times New Roman" w:eastAsia="Times New Roman" w:hAnsi="Times New Roman" w:cs="Times New Roman"/>
          <w:spacing w:val="6"/>
          <w:sz w:val="24"/>
          <w:szCs w:val="24"/>
          <w:lang w:eastAsia="ru-RU"/>
        </w:rPr>
        <w:t>го и  (или) физического развития,  индивидуальных возмож</w:t>
      </w:r>
      <w:r w:rsidRPr="002F2B32">
        <w:rPr>
          <w:rFonts w:ascii="Times New Roman" w:eastAsia="Times New Roman" w:hAnsi="Times New Roman" w:cs="Times New Roman"/>
          <w:spacing w:val="6"/>
          <w:sz w:val="24"/>
          <w:szCs w:val="24"/>
          <w:lang w:eastAsia="ru-RU"/>
        </w:rPr>
        <w:softHyphen/>
      </w:r>
      <w:r w:rsidRPr="002F2B32">
        <w:rPr>
          <w:rFonts w:ascii="Times New Roman" w:eastAsia="Times New Roman" w:hAnsi="Times New Roman" w:cs="Times New Roman"/>
          <w:spacing w:val="7"/>
          <w:sz w:val="24"/>
          <w:szCs w:val="24"/>
          <w:lang w:eastAsia="ru-RU"/>
        </w:rPr>
        <w:t>ностей детей (в соответствии с рекомендациями психолого-</w:t>
      </w:r>
      <w:r w:rsidRPr="002F2B32">
        <w:rPr>
          <w:rFonts w:ascii="Times New Roman" w:eastAsia="Times New Roman" w:hAnsi="Times New Roman" w:cs="Times New Roman"/>
          <w:spacing w:val="3"/>
          <w:sz w:val="24"/>
          <w:szCs w:val="24"/>
          <w:lang w:eastAsia="ru-RU"/>
        </w:rPr>
        <w:t>медико-педагогической комиссии);</w:t>
      </w:r>
    </w:p>
    <w:p w14:paraId="105412FE" w14:textId="77777777" w:rsidR="00F075D1" w:rsidRPr="002F2B32" w:rsidRDefault="00F075D1" w:rsidP="00F075D1">
      <w:pPr>
        <w:widowControl w:val="0"/>
        <w:numPr>
          <w:ilvl w:val="1"/>
          <w:numId w:val="57"/>
        </w:numPr>
        <w:shd w:val="clear" w:color="auto" w:fill="FFFFFF"/>
        <w:tabs>
          <w:tab w:val="left" w:pos="605"/>
        </w:tabs>
        <w:autoSpaceDE w:val="0"/>
        <w:autoSpaceDN w:val="0"/>
        <w:adjustRightInd w:val="0"/>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3"/>
          <w:sz w:val="24"/>
          <w:szCs w:val="24"/>
          <w:lang w:eastAsia="ru-RU"/>
        </w:rPr>
        <w:t>оказание консультативной и методической помощи ро</w:t>
      </w:r>
      <w:r w:rsidRPr="002F2B32">
        <w:rPr>
          <w:rFonts w:ascii="Times New Roman" w:eastAsia="Times New Roman" w:hAnsi="Times New Roman" w:cs="Times New Roman"/>
          <w:spacing w:val="3"/>
          <w:sz w:val="24"/>
          <w:szCs w:val="24"/>
          <w:lang w:eastAsia="ru-RU"/>
        </w:rPr>
        <w:softHyphen/>
        <w:t xml:space="preserve">дителям   (законным представителям) детей с ограниченными </w:t>
      </w:r>
      <w:r w:rsidRPr="002F2B32">
        <w:rPr>
          <w:rFonts w:ascii="Times New Roman" w:eastAsia="Times New Roman" w:hAnsi="Times New Roman" w:cs="Times New Roman"/>
          <w:spacing w:val="5"/>
          <w:sz w:val="24"/>
          <w:szCs w:val="24"/>
          <w:lang w:eastAsia="ru-RU"/>
        </w:rPr>
        <w:t>возможностями здоровья по социальным, пра</w:t>
      </w:r>
      <w:r w:rsidRPr="002F2B32">
        <w:rPr>
          <w:rFonts w:ascii="Times New Roman" w:eastAsia="Times New Roman" w:hAnsi="Times New Roman" w:cs="Times New Roman"/>
          <w:spacing w:val="5"/>
          <w:sz w:val="24"/>
          <w:szCs w:val="24"/>
          <w:lang w:eastAsia="ru-RU"/>
        </w:rPr>
        <w:softHyphen/>
        <w:t>вовым и другим вопросам;</w:t>
      </w:r>
    </w:p>
    <w:p w14:paraId="04694FDA" w14:textId="77777777" w:rsidR="00F075D1" w:rsidRPr="002F2B32" w:rsidRDefault="00F075D1" w:rsidP="00F075D1">
      <w:pPr>
        <w:widowControl w:val="0"/>
        <w:shd w:val="clear" w:color="auto" w:fill="FFFFFF"/>
        <w:tabs>
          <w:tab w:val="left" w:pos="605"/>
        </w:tabs>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5"/>
          <w:sz w:val="24"/>
          <w:szCs w:val="24"/>
          <w:lang w:eastAsia="ru-RU"/>
        </w:rPr>
        <w:t>2.1формирование и освоение творческих способов и приемов, способствующих развитию творческого потенциала учащихся</w:t>
      </w:r>
    </w:p>
    <w:p w14:paraId="57290CCD" w14:textId="77777777" w:rsidR="00F075D1" w:rsidRPr="002F2B32" w:rsidRDefault="00F075D1" w:rsidP="00F075D1">
      <w:pPr>
        <w:spacing w:after="0" w:line="240" w:lineRule="auto"/>
        <w:rPr>
          <w:rFonts w:ascii="Times New Roman" w:eastAsia="Times New Roman" w:hAnsi="Times New Roman" w:cs="Times New Roman"/>
          <w:b/>
          <w:sz w:val="24"/>
          <w:szCs w:val="24"/>
          <w:lang w:eastAsia="ru-RU"/>
        </w:rPr>
      </w:pPr>
      <w:r w:rsidRPr="002F2B32">
        <w:rPr>
          <w:rFonts w:ascii="Times New Roman" w:eastAsia="Times New Roman" w:hAnsi="Times New Roman" w:cs="Times New Roman"/>
          <w:b/>
          <w:sz w:val="24"/>
          <w:szCs w:val="24"/>
          <w:lang w:eastAsia="ru-RU"/>
        </w:rPr>
        <w:t>Коррекционная работа, направленная на освоение детьми с ограниченными возможностями здоровья  основной образовательной программы начального общего образования.</w:t>
      </w:r>
    </w:p>
    <w:p w14:paraId="5CDCED90" w14:textId="77777777" w:rsidR="00F075D1" w:rsidRPr="002F2B32" w:rsidRDefault="00F075D1" w:rsidP="00F075D1">
      <w:pPr>
        <w:shd w:val="clear" w:color="auto" w:fill="FFFFFF"/>
        <w:spacing w:before="199" w:after="0" w:line="240" w:lineRule="auto"/>
        <w:ind w:left="26" w:right="22" w:firstLine="322"/>
        <w:jc w:val="both"/>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spacing w:val="3"/>
          <w:sz w:val="28"/>
          <w:szCs w:val="28"/>
          <w:lang w:eastAsia="ru-RU"/>
        </w:rPr>
        <w:t>Принципы  коррекционной работы определя</w:t>
      </w:r>
      <w:r w:rsidRPr="002F2B32">
        <w:rPr>
          <w:rFonts w:ascii="Times New Roman" w:eastAsia="Times New Roman" w:hAnsi="Times New Roman" w:cs="Times New Roman"/>
          <w:b/>
          <w:spacing w:val="3"/>
          <w:sz w:val="28"/>
          <w:szCs w:val="28"/>
          <w:lang w:eastAsia="ru-RU"/>
        </w:rPr>
        <w:softHyphen/>
      </w:r>
      <w:r w:rsidRPr="002F2B32">
        <w:rPr>
          <w:rFonts w:ascii="Times New Roman" w:eastAsia="Times New Roman" w:hAnsi="Times New Roman" w:cs="Times New Roman"/>
          <w:b/>
          <w:spacing w:val="4"/>
          <w:sz w:val="28"/>
          <w:szCs w:val="28"/>
          <w:lang w:eastAsia="ru-RU"/>
        </w:rPr>
        <w:t>ют</w:t>
      </w:r>
      <w:r w:rsidRPr="002F2B32">
        <w:rPr>
          <w:rFonts w:ascii="Times New Roman" w:eastAsia="Times New Roman" w:hAnsi="Times New Roman" w:cs="Times New Roman"/>
          <w:spacing w:val="4"/>
          <w:sz w:val="28"/>
          <w:szCs w:val="28"/>
          <w:lang w:eastAsia="ru-RU"/>
        </w:rPr>
        <w:t>:</w:t>
      </w:r>
    </w:p>
    <w:p w14:paraId="22928608" w14:textId="77777777" w:rsidR="00F075D1" w:rsidRPr="002F2B32" w:rsidRDefault="00F075D1" w:rsidP="00F075D1">
      <w:pPr>
        <w:shd w:val="clear" w:color="auto" w:fill="FFFFFF"/>
        <w:tabs>
          <w:tab w:val="left" w:pos="648"/>
        </w:tabs>
        <w:spacing w:after="0" w:line="240" w:lineRule="auto"/>
        <w:ind w:left="29" w:firstLine="444"/>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w:t>
      </w:r>
      <w:r w:rsidRPr="002F2B32">
        <w:rPr>
          <w:rFonts w:ascii="Times New Roman" w:eastAsia="Times New Roman" w:hAnsi="Times New Roman" w:cs="Times New Roman"/>
          <w:sz w:val="24"/>
          <w:szCs w:val="24"/>
          <w:lang w:eastAsia="ru-RU"/>
        </w:rPr>
        <w:tab/>
      </w:r>
      <w:r w:rsidRPr="002F2B32">
        <w:rPr>
          <w:rFonts w:ascii="Times New Roman" w:eastAsia="Times New Roman" w:hAnsi="Times New Roman" w:cs="Times New Roman"/>
          <w:i/>
          <w:iCs/>
          <w:spacing w:val="6"/>
          <w:sz w:val="24"/>
          <w:szCs w:val="24"/>
          <w:lang w:eastAsia="ru-RU"/>
        </w:rPr>
        <w:t xml:space="preserve">Соблюдение интересов ребёнка. </w:t>
      </w:r>
      <w:r w:rsidRPr="002F2B32">
        <w:rPr>
          <w:rFonts w:ascii="Times New Roman" w:eastAsia="Times New Roman" w:hAnsi="Times New Roman" w:cs="Times New Roman"/>
          <w:spacing w:val="6"/>
          <w:sz w:val="24"/>
          <w:szCs w:val="24"/>
          <w:lang w:eastAsia="ru-RU"/>
        </w:rPr>
        <w:t xml:space="preserve">Принцип определяет </w:t>
      </w:r>
      <w:r w:rsidRPr="002F2B32">
        <w:rPr>
          <w:rFonts w:ascii="Times New Roman" w:eastAsia="Times New Roman" w:hAnsi="Times New Roman" w:cs="Times New Roman"/>
          <w:spacing w:val="4"/>
          <w:sz w:val="24"/>
          <w:szCs w:val="24"/>
          <w:lang w:eastAsia="ru-RU"/>
        </w:rPr>
        <w:t>решение проблемы ре</w:t>
      </w:r>
      <w:r w:rsidRPr="002F2B32">
        <w:rPr>
          <w:rFonts w:ascii="Times New Roman" w:eastAsia="Times New Roman" w:hAnsi="Times New Roman" w:cs="Times New Roman"/>
          <w:spacing w:val="4"/>
          <w:sz w:val="24"/>
          <w:szCs w:val="24"/>
          <w:lang w:eastAsia="ru-RU"/>
        </w:rPr>
        <w:softHyphen/>
      </w:r>
      <w:r w:rsidRPr="002F2B32">
        <w:rPr>
          <w:rFonts w:ascii="Times New Roman" w:eastAsia="Times New Roman" w:hAnsi="Times New Roman" w:cs="Times New Roman"/>
          <w:spacing w:val="7"/>
          <w:sz w:val="24"/>
          <w:szCs w:val="24"/>
          <w:lang w:eastAsia="ru-RU"/>
        </w:rPr>
        <w:t>бёнка с максимальной пользой и в интересах ребёнка.</w:t>
      </w:r>
    </w:p>
    <w:p w14:paraId="6A2C96C7" w14:textId="77777777" w:rsidR="00F075D1" w:rsidRPr="002F2B32" w:rsidRDefault="00F075D1" w:rsidP="00F075D1">
      <w:pPr>
        <w:shd w:val="clear" w:color="auto" w:fill="FFFFFF"/>
        <w:spacing w:after="0" w:line="240" w:lineRule="auto"/>
        <w:ind w:left="26" w:right="2" w:firstLine="660"/>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2"/>
          <w:sz w:val="24"/>
          <w:szCs w:val="24"/>
          <w:lang w:eastAsia="ru-RU"/>
        </w:rPr>
        <w:t xml:space="preserve">- Системность. </w:t>
      </w:r>
      <w:r w:rsidRPr="002F2B32">
        <w:rPr>
          <w:rFonts w:ascii="Times New Roman" w:eastAsia="Times New Roman" w:hAnsi="Times New Roman" w:cs="Times New Roman"/>
          <w:spacing w:val="2"/>
          <w:sz w:val="24"/>
          <w:szCs w:val="24"/>
          <w:lang w:eastAsia="ru-RU"/>
        </w:rPr>
        <w:t>единство диаг</w:t>
      </w:r>
      <w:r w:rsidRPr="002F2B32">
        <w:rPr>
          <w:rFonts w:ascii="Times New Roman" w:eastAsia="Times New Roman" w:hAnsi="Times New Roman" w:cs="Times New Roman"/>
          <w:spacing w:val="2"/>
          <w:sz w:val="24"/>
          <w:szCs w:val="24"/>
          <w:lang w:eastAsia="ru-RU"/>
        </w:rPr>
        <w:softHyphen/>
      </w:r>
      <w:r w:rsidRPr="002F2B32">
        <w:rPr>
          <w:rFonts w:ascii="Times New Roman" w:eastAsia="Times New Roman" w:hAnsi="Times New Roman" w:cs="Times New Roman"/>
          <w:spacing w:val="6"/>
          <w:sz w:val="24"/>
          <w:szCs w:val="24"/>
          <w:lang w:eastAsia="ru-RU"/>
        </w:rPr>
        <w:t xml:space="preserve">ностики, коррекции и развития, т. е. системный подход к </w:t>
      </w:r>
      <w:r w:rsidRPr="002F2B32">
        <w:rPr>
          <w:rFonts w:ascii="Times New Roman" w:eastAsia="Times New Roman" w:hAnsi="Times New Roman" w:cs="Times New Roman"/>
          <w:spacing w:val="5"/>
          <w:sz w:val="24"/>
          <w:szCs w:val="24"/>
          <w:lang w:eastAsia="ru-RU"/>
        </w:rPr>
        <w:t>анализу особенностей развития и коррекции нарушений де</w:t>
      </w:r>
      <w:r w:rsidRPr="002F2B32">
        <w:rPr>
          <w:rFonts w:ascii="Times New Roman" w:eastAsia="Times New Roman" w:hAnsi="Times New Roman" w:cs="Times New Roman"/>
          <w:spacing w:val="5"/>
          <w:sz w:val="24"/>
          <w:szCs w:val="24"/>
          <w:lang w:eastAsia="ru-RU"/>
        </w:rPr>
        <w:softHyphen/>
      </w:r>
      <w:r w:rsidRPr="002F2B32">
        <w:rPr>
          <w:rFonts w:ascii="Times New Roman" w:eastAsia="Times New Roman" w:hAnsi="Times New Roman" w:cs="Times New Roman"/>
          <w:spacing w:val="1"/>
          <w:sz w:val="24"/>
          <w:szCs w:val="24"/>
          <w:lang w:eastAsia="ru-RU"/>
        </w:rPr>
        <w:t xml:space="preserve">тей с ограниченными возможностями здоровья, </w:t>
      </w:r>
    </w:p>
    <w:p w14:paraId="4BA14122" w14:textId="77777777" w:rsidR="00F075D1" w:rsidRPr="002F2B32" w:rsidRDefault="00F075D1" w:rsidP="00F075D1">
      <w:pPr>
        <w:shd w:val="clear" w:color="auto" w:fill="FFFFFF"/>
        <w:tabs>
          <w:tab w:val="left" w:pos="648"/>
        </w:tabs>
        <w:spacing w:after="0" w:line="240" w:lineRule="auto"/>
        <w:ind w:left="29" w:firstLine="444"/>
        <w:rPr>
          <w:rFonts w:ascii="Times New Roman" w:eastAsia="Times New Roman" w:hAnsi="Times New Roman" w:cs="Times New Roman"/>
          <w:spacing w:val="4"/>
          <w:sz w:val="24"/>
          <w:szCs w:val="24"/>
          <w:lang w:eastAsia="ru-RU"/>
        </w:rPr>
      </w:pPr>
      <w:r w:rsidRPr="002F2B32">
        <w:rPr>
          <w:rFonts w:ascii="Times New Roman" w:eastAsia="Times New Roman" w:hAnsi="Times New Roman" w:cs="Times New Roman"/>
          <w:sz w:val="24"/>
          <w:szCs w:val="24"/>
          <w:lang w:eastAsia="ru-RU"/>
        </w:rPr>
        <w:t>-</w:t>
      </w:r>
      <w:r w:rsidRPr="002F2B32">
        <w:rPr>
          <w:rFonts w:ascii="Times New Roman" w:eastAsia="Times New Roman" w:hAnsi="Times New Roman" w:cs="Times New Roman"/>
          <w:sz w:val="24"/>
          <w:szCs w:val="24"/>
          <w:lang w:eastAsia="ru-RU"/>
        </w:rPr>
        <w:tab/>
      </w:r>
      <w:r w:rsidRPr="002F2B32">
        <w:rPr>
          <w:rFonts w:ascii="Times New Roman" w:eastAsia="Times New Roman" w:hAnsi="Times New Roman" w:cs="Times New Roman"/>
          <w:i/>
          <w:iCs/>
          <w:spacing w:val="3"/>
          <w:sz w:val="24"/>
          <w:szCs w:val="24"/>
          <w:lang w:eastAsia="ru-RU"/>
        </w:rPr>
        <w:t xml:space="preserve">Вариативность. </w:t>
      </w:r>
      <w:r w:rsidRPr="002F2B32">
        <w:rPr>
          <w:rFonts w:ascii="Times New Roman" w:eastAsia="Times New Roman" w:hAnsi="Times New Roman" w:cs="Times New Roman"/>
          <w:spacing w:val="3"/>
          <w:sz w:val="24"/>
          <w:szCs w:val="24"/>
          <w:lang w:eastAsia="ru-RU"/>
        </w:rPr>
        <w:t>Принцип предполагает создание вари</w:t>
      </w:r>
      <w:r w:rsidRPr="002F2B32">
        <w:rPr>
          <w:rFonts w:ascii="Times New Roman" w:eastAsia="Times New Roman" w:hAnsi="Times New Roman" w:cs="Times New Roman"/>
          <w:spacing w:val="3"/>
          <w:sz w:val="24"/>
          <w:szCs w:val="24"/>
          <w:lang w:eastAsia="ru-RU"/>
        </w:rPr>
        <w:softHyphen/>
      </w:r>
      <w:r w:rsidRPr="002F2B32">
        <w:rPr>
          <w:rFonts w:ascii="Times New Roman" w:eastAsia="Times New Roman" w:hAnsi="Times New Roman" w:cs="Times New Roman"/>
          <w:spacing w:val="6"/>
          <w:sz w:val="24"/>
          <w:szCs w:val="24"/>
          <w:lang w:eastAsia="ru-RU"/>
        </w:rPr>
        <w:t>ативных условий для получения образования детьми, имею</w:t>
      </w:r>
      <w:r w:rsidRPr="002F2B32">
        <w:rPr>
          <w:rFonts w:ascii="Times New Roman" w:eastAsia="Times New Roman" w:hAnsi="Times New Roman" w:cs="Times New Roman"/>
          <w:spacing w:val="6"/>
          <w:sz w:val="24"/>
          <w:szCs w:val="24"/>
          <w:lang w:eastAsia="ru-RU"/>
        </w:rPr>
        <w:softHyphen/>
      </w:r>
      <w:r w:rsidRPr="002F2B32">
        <w:rPr>
          <w:rFonts w:ascii="Times New Roman" w:eastAsia="Times New Roman" w:hAnsi="Times New Roman" w:cs="Times New Roman"/>
          <w:spacing w:val="5"/>
          <w:sz w:val="24"/>
          <w:szCs w:val="24"/>
          <w:lang w:eastAsia="ru-RU"/>
        </w:rPr>
        <w:t>щими различные недостатки в физическом и (или) психичес</w:t>
      </w:r>
      <w:r w:rsidRPr="002F2B32">
        <w:rPr>
          <w:rFonts w:ascii="Times New Roman" w:eastAsia="Times New Roman" w:hAnsi="Times New Roman" w:cs="Times New Roman"/>
          <w:spacing w:val="5"/>
          <w:sz w:val="24"/>
          <w:szCs w:val="24"/>
          <w:lang w:eastAsia="ru-RU"/>
        </w:rPr>
        <w:softHyphen/>
      </w:r>
      <w:r w:rsidRPr="002F2B32">
        <w:rPr>
          <w:rFonts w:ascii="Times New Roman" w:eastAsia="Times New Roman" w:hAnsi="Times New Roman" w:cs="Times New Roman"/>
          <w:spacing w:val="4"/>
          <w:sz w:val="24"/>
          <w:szCs w:val="24"/>
          <w:lang w:eastAsia="ru-RU"/>
        </w:rPr>
        <w:t>ком развитии.</w:t>
      </w:r>
    </w:p>
    <w:p w14:paraId="044CA453" w14:textId="77777777" w:rsidR="00F075D1" w:rsidRPr="002F2B32" w:rsidRDefault="00F075D1" w:rsidP="00F075D1">
      <w:pPr>
        <w:shd w:val="clear" w:color="auto" w:fill="FFFFFF"/>
        <w:spacing w:before="137" w:after="0" w:line="240" w:lineRule="auto"/>
        <w:ind w:left="46"/>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9"/>
          <w:sz w:val="24"/>
          <w:szCs w:val="24"/>
          <w:lang w:eastAsia="ru-RU"/>
        </w:rPr>
        <w:t xml:space="preserve">       - Рекомендательный характер оказания помощи: </w:t>
      </w:r>
      <w:r w:rsidRPr="002F2B32">
        <w:rPr>
          <w:rFonts w:ascii="Times New Roman" w:eastAsia="Times New Roman" w:hAnsi="Times New Roman" w:cs="Times New Roman"/>
          <w:sz w:val="24"/>
          <w:szCs w:val="24"/>
          <w:lang w:eastAsia="ru-RU"/>
        </w:rPr>
        <w:t>обеспечение соблюдения гарантированных законод</w:t>
      </w:r>
      <w:r w:rsidRPr="002F2B32">
        <w:rPr>
          <w:rFonts w:ascii="Times New Roman" w:eastAsia="Times New Roman" w:hAnsi="Times New Roman" w:cs="Times New Roman"/>
          <w:spacing w:val="2"/>
          <w:sz w:val="24"/>
          <w:szCs w:val="24"/>
          <w:lang w:eastAsia="ru-RU"/>
        </w:rPr>
        <w:t xml:space="preserve">ательством прав родителей (законных представителей) детей </w:t>
      </w:r>
      <w:r w:rsidRPr="002F2B32">
        <w:rPr>
          <w:rFonts w:ascii="Times New Roman" w:eastAsia="Times New Roman" w:hAnsi="Times New Roman" w:cs="Times New Roman"/>
          <w:spacing w:val="1"/>
          <w:sz w:val="24"/>
          <w:szCs w:val="24"/>
          <w:lang w:eastAsia="ru-RU"/>
        </w:rPr>
        <w:t xml:space="preserve">с ограниченными возможностями здоровья выбирать формы </w:t>
      </w:r>
      <w:r w:rsidRPr="002F2B32">
        <w:rPr>
          <w:rFonts w:ascii="Times New Roman" w:eastAsia="Times New Roman" w:hAnsi="Times New Roman" w:cs="Times New Roman"/>
          <w:sz w:val="24"/>
          <w:szCs w:val="24"/>
          <w:lang w:eastAsia="ru-RU"/>
        </w:rPr>
        <w:t>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w:t>
      </w:r>
      <w:r w:rsidRPr="002F2B32">
        <w:rPr>
          <w:rFonts w:ascii="Times New Roman" w:eastAsia="Times New Roman" w:hAnsi="Times New Roman" w:cs="Times New Roman"/>
          <w:sz w:val="24"/>
          <w:szCs w:val="24"/>
          <w:lang w:eastAsia="ru-RU"/>
        </w:rPr>
        <w:softHyphen/>
      </w:r>
      <w:r w:rsidRPr="002F2B32">
        <w:rPr>
          <w:rFonts w:ascii="Times New Roman" w:eastAsia="Times New Roman" w:hAnsi="Times New Roman" w:cs="Times New Roman"/>
          <w:spacing w:val="2"/>
          <w:sz w:val="24"/>
          <w:szCs w:val="24"/>
          <w:lang w:eastAsia="ru-RU"/>
        </w:rPr>
        <w:t>лями) вопроса о направлении (переводе) детей с ограничен</w:t>
      </w:r>
      <w:r w:rsidRPr="002F2B32">
        <w:rPr>
          <w:rFonts w:ascii="Times New Roman" w:eastAsia="Times New Roman" w:hAnsi="Times New Roman" w:cs="Times New Roman"/>
          <w:spacing w:val="2"/>
          <w:sz w:val="24"/>
          <w:szCs w:val="24"/>
          <w:lang w:eastAsia="ru-RU"/>
        </w:rPr>
        <w:softHyphen/>
      </w:r>
      <w:r w:rsidRPr="002F2B32">
        <w:rPr>
          <w:rFonts w:ascii="Times New Roman" w:eastAsia="Times New Roman" w:hAnsi="Times New Roman" w:cs="Times New Roman"/>
          <w:spacing w:val="3"/>
          <w:sz w:val="24"/>
          <w:szCs w:val="24"/>
          <w:lang w:eastAsia="ru-RU"/>
        </w:rPr>
        <w:t>ными возможностями здоровья в специальные (коррекцион</w:t>
      </w:r>
      <w:r w:rsidRPr="002F2B32">
        <w:rPr>
          <w:rFonts w:ascii="Times New Roman" w:eastAsia="Times New Roman" w:hAnsi="Times New Roman" w:cs="Times New Roman"/>
          <w:spacing w:val="4"/>
          <w:sz w:val="24"/>
          <w:szCs w:val="24"/>
          <w:lang w:eastAsia="ru-RU"/>
        </w:rPr>
        <w:t>ные) образовательные учреждения.</w:t>
      </w:r>
    </w:p>
    <w:p w14:paraId="2981E204" w14:textId="77777777" w:rsidR="00B36B14" w:rsidRDefault="00B36B14" w:rsidP="00F075D1">
      <w:pPr>
        <w:shd w:val="clear" w:color="auto" w:fill="FFFFFF"/>
        <w:spacing w:before="60" w:after="0" w:line="240" w:lineRule="auto"/>
        <w:ind w:left="377"/>
        <w:rPr>
          <w:rFonts w:ascii="Times New Roman" w:eastAsia="Times New Roman" w:hAnsi="Times New Roman" w:cs="Times New Roman"/>
          <w:b/>
          <w:bCs/>
          <w:spacing w:val="3"/>
          <w:sz w:val="28"/>
          <w:szCs w:val="28"/>
          <w:lang w:eastAsia="ru-RU"/>
        </w:rPr>
      </w:pPr>
    </w:p>
    <w:p w14:paraId="0B48B802" w14:textId="40D0E8DB" w:rsidR="00F075D1" w:rsidRPr="002F2B32" w:rsidRDefault="00F075D1" w:rsidP="00F075D1">
      <w:pPr>
        <w:shd w:val="clear" w:color="auto" w:fill="FFFFFF"/>
        <w:spacing w:before="60" w:after="0" w:line="240" w:lineRule="auto"/>
        <w:ind w:left="377"/>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bCs/>
          <w:spacing w:val="3"/>
          <w:sz w:val="28"/>
          <w:szCs w:val="28"/>
          <w:lang w:eastAsia="ru-RU"/>
        </w:rPr>
        <w:lastRenderedPageBreak/>
        <w:t>Направления работы</w:t>
      </w:r>
    </w:p>
    <w:p w14:paraId="7FC7CC83" w14:textId="77777777" w:rsidR="00F075D1" w:rsidRPr="002F2B32" w:rsidRDefault="00F075D1" w:rsidP="00F075D1">
      <w:pPr>
        <w:shd w:val="clear" w:color="auto" w:fill="FFFFFF"/>
        <w:spacing w:before="17" w:after="0" w:line="240" w:lineRule="auto"/>
        <w:ind w:left="36" w:right="14" w:firstLine="34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Программа коррекционной работы на ступени начального </w:t>
      </w:r>
      <w:r w:rsidRPr="002F2B32">
        <w:rPr>
          <w:rFonts w:ascii="Times New Roman" w:eastAsia="Times New Roman" w:hAnsi="Times New Roman" w:cs="Times New Roman"/>
          <w:spacing w:val="3"/>
          <w:sz w:val="24"/>
          <w:szCs w:val="24"/>
          <w:lang w:eastAsia="ru-RU"/>
        </w:rPr>
        <w:t>общего образования включает в себя взаимосвязанные на</w:t>
      </w:r>
      <w:r w:rsidRPr="002F2B32">
        <w:rPr>
          <w:rFonts w:ascii="Times New Roman" w:eastAsia="Times New Roman" w:hAnsi="Times New Roman" w:cs="Times New Roman"/>
          <w:spacing w:val="3"/>
          <w:sz w:val="24"/>
          <w:szCs w:val="24"/>
          <w:lang w:eastAsia="ru-RU"/>
        </w:rPr>
        <w:softHyphen/>
      </w:r>
      <w:r w:rsidRPr="002F2B32">
        <w:rPr>
          <w:rFonts w:ascii="Times New Roman" w:eastAsia="Times New Roman" w:hAnsi="Times New Roman" w:cs="Times New Roman"/>
          <w:spacing w:val="1"/>
          <w:sz w:val="24"/>
          <w:szCs w:val="24"/>
          <w:lang w:eastAsia="ru-RU"/>
        </w:rPr>
        <w:t>правления. Данные направления отражают её основное содер</w:t>
      </w:r>
      <w:r w:rsidRPr="002F2B32">
        <w:rPr>
          <w:rFonts w:ascii="Times New Roman" w:eastAsia="Times New Roman" w:hAnsi="Times New Roman" w:cs="Times New Roman"/>
          <w:spacing w:val="1"/>
          <w:sz w:val="24"/>
          <w:szCs w:val="24"/>
          <w:lang w:eastAsia="ru-RU"/>
        </w:rPr>
        <w:softHyphen/>
      </w:r>
      <w:r w:rsidRPr="002F2B32">
        <w:rPr>
          <w:rFonts w:ascii="Times New Roman" w:eastAsia="Times New Roman" w:hAnsi="Times New Roman" w:cs="Times New Roman"/>
          <w:spacing w:val="-1"/>
          <w:sz w:val="24"/>
          <w:szCs w:val="24"/>
          <w:lang w:eastAsia="ru-RU"/>
        </w:rPr>
        <w:t>жание:</w:t>
      </w:r>
    </w:p>
    <w:p w14:paraId="2EFDA8BD" w14:textId="77777777" w:rsidR="00F075D1" w:rsidRPr="002F2B32" w:rsidRDefault="00F075D1" w:rsidP="00F075D1">
      <w:pPr>
        <w:widowControl w:val="0"/>
        <w:numPr>
          <w:ilvl w:val="0"/>
          <w:numId w:val="52"/>
        </w:numPr>
        <w:shd w:val="clear" w:color="auto" w:fill="FFFFFF"/>
        <w:tabs>
          <w:tab w:val="left" w:pos="605"/>
        </w:tabs>
        <w:autoSpaceDE w:val="0"/>
        <w:autoSpaceDN w:val="0"/>
        <w:adjustRightInd w:val="0"/>
        <w:spacing w:before="29" w:after="0" w:line="240" w:lineRule="auto"/>
        <w:ind w:firstLine="427"/>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4"/>
          <w:sz w:val="24"/>
          <w:szCs w:val="24"/>
          <w:lang w:eastAsia="ru-RU"/>
        </w:rPr>
        <w:t xml:space="preserve">диагностическая работа </w:t>
      </w:r>
      <w:r w:rsidRPr="002F2B32">
        <w:rPr>
          <w:rFonts w:ascii="Times New Roman" w:eastAsia="Times New Roman" w:hAnsi="Times New Roman" w:cs="Times New Roman"/>
          <w:spacing w:val="4"/>
          <w:sz w:val="24"/>
          <w:szCs w:val="24"/>
          <w:lang w:eastAsia="ru-RU"/>
        </w:rPr>
        <w:t xml:space="preserve">обеспечивает своевременное выявление детей с ограниченными возможностями здоровья, </w:t>
      </w:r>
      <w:r w:rsidRPr="002F2B32">
        <w:rPr>
          <w:rFonts w:ascii="Times New Roman" w:eastAsia="Times New Roman" w:hAnsi="Times New Roman" w:cs="Times New Roman"/>
          <w:spacing w:val="5"/>
          <w:sz w:val="24"/>
          <w:szCs w:val="24"/>
          <w:lang w:eastAsia="ru-RU"/>
        </w:rPr>
        <w:t>направление  их на комплексное обследование и получение ре</w:t>
      </w:r>
      <w:r w:rsidRPr="002F2B32">
        <w:rPr>
          <w:rFonts w:ascii="Times New Roman" w:eastAsia="Times New Roman" w:hAnsi="Times New Roman" w:cs="Times New Roman"/>
          <w:spacing w:val="5"/>
          <w:sz w:val="24"/>
          <w:szCs w:val="24"/>
          <w:lang w:eastAsia="ru-RU"/>
        </w:rPr>
        <w:softHyphen/>
      </w:r>
      <w:r w:rsidRPr="002F2B32">
        <w:rPr>
          <w:rFonts w:ascii="Times New Roman" w:eastAsia="Times New Roman" w:hAnsi="Times New Roman" w:cs="Times New Roman"/>
          <w:spacing w:val="4"/>
          <w:sz w:val="24"/>
          <w:szCs w:val="24"/>
          <w:lang w:eastAsia="ru-RU"/>
        </w:rPr>
        <w:t>комендаций по оказанию им педагогичес</w:t>
      </w:r>
      <w:r w:rsidRPr="002F2B32">
        <w:rPr>
          <w:rFonts w:ascii="Times New Roman" w:eastAsia="Times New Roman" w:hAnsi="Times New Roman" w:cs="Times New Roman"/>
          <w:spacing w:val="4"/>
          <w:sz w:val="24"/>
          <w:szCs w:val="24"/>
          <w:lang w:eastAsia="ru-RU"/>
        </w:rPr>
        <w:softHyphen/>
      </w:r>
      <w:r w:rsidRPr="002F2B32">
        <w:rPr>
          <w:rFonts w:ascii="Times New Roman" w:eastAsia="Times New Roman" w:hAnsi="Times New Roman" w:cs="Times New Roman"/>
          <w:spacing w:val="5"/>
          <w:sz w:val="24"/>
          <w:szCs w:val="24"/>
          <w:lang w:eastAsia="ru-RU"/>
        </w:rPr>
        <w:t>кой помощи в условиях образовательного учреждения;</w:t>
      </w:r>
    </w:p>
    <w:p w14:paraId="543F2AE8" w14:textId="77777777" w:rsidR="00F075D1" w:rsidRPr="002F2B32" w:rsidRDefault="00F075D1" w:rsidP="00F075D1">
      <w:pPr>
        <w:widowControl w:val="0"/>
        <w:numPr>
          <w:ilvl w:val="0"/>
          <w:numId w:val="52"/>
        </w:numPr>
        <w:shd w:val="clear" w:color="auto" w:fill="FFFFFF"/>
        <w:tabs>
          <w:tab w:val="left" w:pos="605"/>
        </w:tabs>
        <w:autoSpaceDE w:val="0"/>
        <w:autoSpaceDN w:val="0"/>
        <w:adjustRightInd w:val="0"/>
        <w:spacing w:before="5" w:after="0" w:line="240" w:lineRule="auto"/>
        <w:ind w:firstLine="427"/>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3"/>
          <w:sz w:val="24"/>
          <w:szCs w:val="24"/>
          <w:lang w:eastAsia="ru-RU"/>
        </w:rPr>
        <w:t xml:space="preserve">коррекционно-развивающая работа </w:t>
      </w:r>
      <w:r w:rsidRPr="002F2B32">
        <w:rPr>
          <w:rFonts w:ascii="Times New Roman" w:eastAsia="Times New Roman" w:hAnsi="Times New Roman" w:cs="Times New Roman"/>
          <w:spacing w:val="3"/>
          <w:sz w:val="24"/>
          <w:szCs w:val="24"/>
          <w:lang w:eastAsia="ru-RU"/>
        </w:rPr>
        <w:t>обеспечивает свое</w:t>
      </w:r>
      <w:r w:rsidRPr="002F2B32">
        <w:rPr>
          <w:rFonts w:ascii="Times New Roman" w:eastAsia="Times New Roman" w:hAnsi="Times New Roman" w:cs="Times New Roman"/>
          <w:spacing w:val="3"/>
          <w:sz w:val="24"/>
          <w:szCs w:val="24"/>
          <w:lang w:eastAsia="ru-RU"/>
        </w:rPr>
        <w:softHyphen/>
      </w:r>
      <w:r w:rsidRPr="002F2B32">
        <w:rPr>
          <w:rFonts w:ascii="Times New Roman" w:eastAsia="Times New Roman" w:hAnsi="Times New Roman" w:cs="Times New Roman"/>
          <w:spacing w:val="6"/>
          <w:sz w:val="24"/>
          <w:szCs w:val="24"/>
          <w:lang w:eastAsia="ru-RU"/>
        </w:rPr>
        <w:t>временную помощь в освоении содер</w:t>
      </w:r>
      <w:r w:rsidRPr="002F2B32">
        <w:rPr>
          <w:rFonts w:ascii="Times New Roman" w:eastAsia="Times New Roman" w:hAnsi="Times New Roman" w:cs="Times New Roman"/>
          <w:spacing w:val="6"/>
          <w:sz w:val="24"/>
          <w:szCs w:val="24"/>
          <w:lang w:eastAsia="ru-RU"/>
        </w:rPr>
        <w:softHyphen/>
      </w:r>
      <w:r w:rsidRPr="002F2B32">
        <w:rPr>
          <w:rFonts w:ascii="Times New Roman" w:eastAsia="Times New Roman" w:hAnsi="Times New Roman" w:cs="Times New Roman"/>
          <w:spacing w:val="4"/>
          <w:sz w:val="24"/>
          <w:szCs w:val="24"/>
          <w:lang w:eastAsia="ru-RU"/>
        </w:rPr>
        <w:t xml:space="preserve">жания образования </w:t>
      </w:r>
      <w:r w:rsidRPr="002F2B32">
        <w:rPr>
          <w:rFonts w:ascii="Times New Roman" w:eastAsia="Times New Roman" w:hAnsi="Times New Roman" w:cs="Times New Roman"/>
          <w:spacing w:val="2"/>
          <w:sz w:val="24"/>
          <w:szCs w:val="24"/>
          <w:lang w:eastAsia="ru-RU"/>
        </w:rPr>
        <w:t>в условиях общеобразовательного учрежде</w:t>
      </w:r>
      <w:r w:rsidRPr="002F2B32">
        <w:rPr>
          <w:rFonts w:ascii="Times New Roman" w:eastAsia="Times New Roman" w:hAnsi="Times New Roman" w:cs="Times New Roman"/>
          <w:spacing w:val="2"/>
          <w:sz w:val="24"/>
          <w:szCs w:val="24"/>
          <w:lang w:eastAsia="ru-RU"/>
        </w:rPr>
        <w:softHyphen/>
      </w:r>
      <w:r w:rsidRPr="002F2B32">
        <w:rPr>
          <w:rFonts w:ascii="Times New Roman" w:eastAsia="Times New Roman" w:hAnsi="Times New Roman" w:cs="Times New Roman"/>
          <w:spacing w:val="7"/>
          <w:sz w:val="24"/>
          <w:szCs w:val="24"/>
          <w:lang w:eastAsia="ru-RU"/>
        </w:rPr>
        <w:t xml:space="preserve">ния;  способствует формированию универсальных учебных </w:t>
      </w:r>
      <w:r w:rsidRPr="002F2B32">
        <w:rPr>
          <w:rFonts w:ascii="Times New Roman" w:eastAsia="Times New Roman" w:hAnsi="Times New Roman" w:cs="Times New Roman"/>
          <w:spacing w:val="4"/>
          <w:sz w:val="24"/>
          <w:szCs w:val="24"/>
          <w:lang w:eastAsia="ru-RU"/>
        </w:rPr>
        <w:t>действий у обучающихся (личностных, регулятивных, позна</w:t>
      </w:r>
      <w:r w:rsidRPr="002F2B32">
        <w:rPr>
          <w:rFonts w:ascii="Times New Roman" w:eastAsia="Times New Roman" w:hAnsi="Times New Roman" w:cs="Times New Roman"/>
          <w:spacing w:val="4"/>
          <w:sz w:val="24"/>
          <w:szCs w:val="24"/>
          <w:lang w:eastAsia="ru-RU"/>
        </w:rPr>
        <w:softHyphen/>
      </w:r>
      <w:r w:rsidRPr="002F2B32">
        <w:rPr>
          <w:rFonts w:ascii="Times New Roman" w:eastAsia="Times New Roman" w:hAnsi="Times New Roman" w:cs="Times New Roman"/>
          <w:spacing w:val="2"/>
          <w:sz w:val="24"/>
          <w:szCs w:val="24"/>
          <w:lang w:eastAsia="ru-RU"/>
        </w:rPr>
        <w:t>вательных, коммуникативных);</w:t>
      </w:r>
    </w:p>
    <w:p w14:paraId="165DF4BA" w14:textId="77777777" w:rsidR="00F075D1" w:rsidRPr="002F2B32" w:rsidRDefault="00F075D1" w:rsidP="00F075D1">
      <w:pPr>
        <w:widowControl w:val="0"/>
        <w:numPr>
          <w:ilvl w:val="0"/>
          <w:numId w:val="52"/>
        </w:numPr>
        <w:shd w:val="clear" w:color="auto" w:fill="FFFFFF"/>
        <w:tabs>
          <w:tab w:val="left" w:pos="605"/>
        </w:tabs>
        <w:autoSpaceDE w:val="0"/>
        <w:autoSpaceDN w:val="0"/>
        <w:adjustRightInd w:val="0"/>
        <w:spacing w:before="7" w:after="0" w:line="240" w:lineRule="auto"/>
        <w:ind w:firstLine="427"/>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3"/>
          <w:sz w:val="24"/>
          <w:szCs w:val="24"/>
          <w:lang w:eastAsia="ru-RU"/>
        </w:rPr>
        <w:t xml:space="preserve">консультативная работа </w:t>
      </w:r>
      <w:r w:rsidRPr="002F2B32">
        <w:rPr>
          <w:rFonts w:ascii="Times New Roman" w:eastAsia="Times New Roman" w:hAnsi="Times New Roman" w:cs="Times New Roman"/>
          <w:spacing w:val="3"/>
          <w:sz w:val="24"/>
          <w:szCs w:val="24"/>
          <w:lang w:eastAsia="ru-RU"/>
        </w:rPr>
        <w:t xml:space="preserve">обеспечивает </w:t>
      </w:r>
      <w:r w:rsidRPr="002F2B32">
        <w:rPr>
          <w:rFonts w:ascii="Times New Roman" w:eastAsia="Times New Roman" w:hAnsi="Times New Roman" w:cs="Times New Roman"/>
          <w:spacing w:val="9"/>
          <w:sz w:val="24"/>
          <w:szCs w:val="24"/>
          <w:lang w:eastAsia="ru-RU"/>
        </w:rPr>
        <w:t>сопровождения детей с ограниченными воз</w:t>
      </w:r>
      <w:r w:rsidRPr="002F2B32">
        <w:rPr>
          <w:rFonts w:ascii="Times New Roman" w:eastAsia="Times New Roman" w:hAnsi="Times New Roman" w:cs="Times New Roman"/>
          <w:spacing w:val="9"/>
          <w:sz w:val="24"/>
          <w:szCs w:val="24"/>
          <w:lang w:eastAsia="ru-RU"/>
        </w:rPr>
        <w:softHyphen/>
      </w:r>
      <w:r w:rsidRPr="002F2B32">
        <w:rPr>
          <w:rFonts w:ascii="Times New Roman" w:eastAsia="Times New Roman" w:hAnsi="Times New Roman" w:cs="Times New Roman"/>
          <w:spacing w:val="10"/>
          <w:sz w:val="24"/>
          <w:szCs w:val="24"/>
          <w:lang w:eastAsia="ru-RU"/>
        </w:rPr>
        <w:t xml:space="preserve">можностями здоровья и их семей к специалистам , консультирующим по вопросам реализации </w:t>
      </w:r>
      <w:r w:rsidRPr="002F2B32">
        <w:rPr>
          <w:rFonts w:ascii="Times New Roman" w:eastAsia="Times New Roman" w:hAnsi="Times New Roman" w:cs="Times New Roman"/>
          <w:spacing w:val="1"/>
          <w:sz w:val="24"/>
          <w:szCs w:val="24"/>
          <w:lang w:eastAsia="ru-RU"/>
        </w:rPr>
        <w:t>дифференцированных психолого-педагогических условий обу</w:t>
      </w:r>
      <w:r w:rsidRPr="002F2B32">
        <w:rPr>
          <w:rFonts w:ascii="Times New Roman" w:eastAsia="Times New Roman" w:hAnsi="Times New Roman" w:cs="Times New Roman"/>
          <w:spacing w:val="1"/>
          <w:sz w:val="24"/>
          <w:szCs w:val="24"/>
          <w:lang w:eastAsia="ru-RU"/>
        </w:rPr>
        <w:softHyphen/>
      </w:r>
      <w:r w:rsidRPr="002F2B32">
        <w:rPr>
          <w:rFonts w:ascii="Times New Roman" w:eastAsia="Times New Roman" w:hAnsi="Times New Roman" w:cs="Times New Roman"/>
          <w:spacing w:val="4"/>
          <w:sz w:val="24"/>
          <w:szCs w:val="24"/>
          <w:lang w:eastAsia="ru-RU"/>
        </w:rPr>
        <w:t>чения, воспитания, коррекции, развития и социализации обу</w:t>
      </w:r>
      <w:r w:rsidRPr="002F2B32">
        <w:rPr>
          <w:rFonts w:ascii="Times New Roman" w:eastAsia="Times New Roman" w:hAnsi="Times New Roman" w:cs="Times New Roman"/>
          <w:spacing w:val="4"/>
          <w:sz w:val="24"/>
          <w:szCs w:val="24"/>
          <w:lang w:eastAsia="ru-RU"/>
        </w:rPr>
        <w:softHyphen/>
      </w:r>
      <w:r w:rsidRPr="002F2B32">
        <w:rPr>
          <w:rFonts w:ascii="Times New Roman" w:eastAsia="Times New Roman" w:hAnsi="Times New Roman" w:cs="Times New Roman"/>
          <w:spacing w:val="-2"/>
          <w:sz w:val="24"/>
          <w:szCs w:val="24"/>
          <w:lang w:eastAsia="ru-RU"/>
        </w:rPr>
        <w:t>чающихся;</w:t>
      </w:r>
    </w:p>
    <w:p w14:paraId="2D82535F" w14:textId="77777777" w:rsidR="00F075D1" w:rsidRPr="002F2B32" w:rsidRDefault="00F075D1" w:rsidP="00F075D1">
      <w:pPr>
        <w:widowControl w:val="0"/>
        <w:numPr>
          <w:ilvl w:val="0"/>
          <w:numId w:val="52"/>
        </w:numPr>
        <w:shd w:val="clear" w:color="auto" w:fill="FFFFFF"/>
        <w:tabs>
          <w:tab w:val="left" w:pos="605"/>
        </w:tabs>
        <w:autoSpaceDE w:val="0"/>
        <w:autoSpaceDN w:val="0"/>
        <w:adjustRightInd w:val="0"/>
        <w:spacing w:before="17" w:after="0" w:line="240" w:lineRule="auto"/>
        <w:ind w:firstLine="427"/>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3"/>
          <w:sz w:val="24"/>
          <w:szCs w:val="24"/>
          <w:lang w:eastAsia="ru-RU"/>
        </w:rPr>
        <w:t xml:space="preserve">информационно-просветительская работа </w:t>
      </w:r>
      <w:r w:rsidRPr="002F2B32">
        <w:rPr>
          <w:rFonts w:ascii="Times New Roman" w:eastAsia="Times New Roman" w:hAnsi="Times New Roman" w:cs="Times New Roman"/>
          <w:spacing w:val="3"/>
          <w:sz w:val="24"/>
          <w:szCs w:val="24"/>
          <w:lang w:eastAsia="ru-RU"/>
        </w:rPr>
        <w:t xml:space="preserve">направлена </w:t>
      </w:r>
      <w:r w:rsidRPr="002F2B32">
        <w:rPr>
          <w:rFonts w:ascii="Times New Roman" w:eastAsia="Times New Roman" w:hAnsi="Times New Roman" w:cs="Times New Roman"/>
          <w:spacing w:val="5"/>
          <w:sz w:val="24"/>
          <w:szCs w:val="24"/>
          <w:lang w:eastAsia="ru-RU"/>
        </w:rPr>
        <w:t xml:space="preserve">на разъяснительную деятельность по вопросам, связанным с </w:t>
      </w:r>
      <w:r w:rsidRPr="002F2B32">
        <w:rPr>
          <w:rFonts w:ascii="Times New Roman" w:eastAsia="Times New Roman" w:hAnsi="Times New Roman" w:cs="Times New Roman"/>
          <w:spacing w:val="9"/>
          <w:sz w:val="24"/>
          <w:szCs w:val="24"/>
          <w:lang w:eastAsia="ru-RU"/>
        </w:rPr>
        <w:t>особенностями образовательного процесса для данной ка</w:t>
      </w:r>
      <w:r w:rsidRPr="002F2B32">
        <w:rPr>
          <w:rFonts w:ascii="Times New Roman" w:eastAsia="Times New Roman" w:hAnsi="Times New Roman" w:cs="Times New Roman"/>
          <w:spacing w:val="9"/>
          <w:sz w:val="24"/>
          <w:szCs w:val="24"/>
          <w:lang w:eastAsia="ru-RU"/>
        </w:rPr>
        <w:softHyphen/>
      </w:r>
      <w:r w:rsidRPr="002F2B32">
        <w:rPr>
          <w:rFonts w:ascii="Times New Roman" w:eastAsia="Times New Roman" w:hAnsi="Times New Roman" w:cs="Times New Roman"/>
          <w:spacing w:val="5"/>
          <w:sz w:val="24"/>
          <w:szCs w:val="24"/>
          <w:lang w:eastAsia="ru-RU"/>
        </w:rPr>
        <w:t>тегории детей, со всеми участниками образовательного про</w:t>
      </w:r>
      <w:r w:rsidRPr="002F2B32">
        <w:rPr>
          <w:rFonts w:ascii="Times New Roman" w:eastAsia="Times New Roman" w:hAnsi="Times New Roman" w:cs="Times New Roman"/>
          <w:spacing w:val="5"/>
          <w:sz w:val="24"/>
          <w:szCs w:val="24"/>
          <w:lang w:eastAsia="ru-RU"/>
        </w:rPr>
        <w:softHyphen/>
      </w:r>
      <w:r w:rsidRPr="002F2B32">
        <w:rPr>
          <w:rFonts w:ascii="Times New Roman" w:eastAsia="Times New Roman" w:hAnsi="Times New Roman" w:cs="Times New Roman"/>
          <w:spacing w:val="8"/>
          <w:sz w:val="24"/>
          <w:szCs w:val="24"/>
          <w:lang w:eastAsia="ru-RU"/>
        </w:rPr>
        <w:t>цесса - обучающимися (как имеющими, так и не имеющи</w:t>
      </w:r>
      <w:r w:rsidRPr="002F2B32">
        <w:rPr>
          <w:rFonts w:ascii="Times New Roman" w:eastAsia="Times New Roman" w:hAnsi="Times New Roman" w:cs="Times New Roman"/>
          <w:spacing w:val="8"/>
          <w:sz w:val="24"/>
          <w:szCs w:val="24"/>
          <w:lang w:eastAsia="ru-RU"/>
        </w:rPr>
        <w:softHyphen/>
      </w:r>
      <w:r w:rsidRPr="002F2B32">
        <w:rPr>
          <w:rFonts w:ascii="Times New Roman" w:eastAsia="Times New Roman" w:hAnsi="Times New Roman" w:cs="Times New Roman"/>
          <w:spacing w:val="4"/>
          <w:sz w:val="24"/>
          <w:szCs w:val="24"/>
          <w:lang w:eastAsia="ru-RU"/>
        </w:rPr>
        <w:t>ми недостатки в развитии), их родителями (законными пред</w:t>
      </w:r>
      <w:r w:rsidRPr="002F2B32">
        <w:rPr>
          <w:rFonts w:ascii="Times New Roman" w:eastAsia="Times New Roman" w:hAnsi="Times New Roman" w:cs="Times New Roman"/>
          <w:spacing w:val="4"/>
          <w:sz w:val="24"/>
          <w:szCs w:val="24"/>
          <w:lang w:eastAsia="ru-RU"/>
        </w:rPr>
        <w:softHyphen/>
      </w:r>
      <w:r w:rsidRPr="002F2B32">
        <w:rPr>
          <w:rFonts w:ascii="Times New Roman" w:eastAsia="Times New Roman" w:hAnsi="Times New Roman" w:cs="Times New Roman"/>
          <w:spacing w:val="3"/>
          <w:sz w:val="24"/>
          <w:szCs w:val="24"/>
          <w:lang w:eastAsia="ru-RU"/>
        </w:rPr>
        <w:t>ставителями), педагогическими работниками.</w:t>
      </w:r>
    </w:p>
    <w:p w14:paraId="7BC52825" w14:textId="77777777" w:rsidR="00F075D1" w:rsidRPr="002F2B32" w:rsidRDefault="00F075D1" w:rsidP="00F075D1">
      <w:pPr>
        <w:shd w:val="clear" w:color="auto" w:fill="FFFFFF"/>
        <w:spacing w:before="101" w:after="0" w:line="240" w:lineRule="auto"/>
        <w:ind w:left="326"/>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bCs/>
          <w:spacing w:val="3"/>
          <w:sz w:val="28"/>
          <w:szCs w:val="28"/>
          <w:lang w:eastAsia="ru-RU"/>
        </w:rPr>
        <w:t>Характеристика содержания</w:t>
      </w:r>
    </w:p>
    <w:p w14:paraId="55A1FBF7" w14:textId="77777777" w:rsidR="00F075D1" w:rsidRPr="002F2B32" w:rsidRDefault="00F075D1" w:rsidP="00F075D1">
      <w:pPr>
        <w:shd w:val="clear" w:color="auto" w:fill="FFFFFF"/>
        <w:spacing w:after="0" w:line="240" w:lineRule="auto"/>
        <w:ind w:left="302"/>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9"/>
          <w:sz w:val="24"/>
          <w:szCs w:val="24"/>
          <w:lang w:eastAsia="ru-RU"/>
        </w:rPr>
        <w:t>Диагностическая работа включает:</w:t>
      </w:r>
    </w:p>
    <w:p w14:paraId="424C1B8E" w14:textId="77777777" w:rsidR="00F075D1" w:rsidRPr="002F2B32" w:rsidRDefault="00F075D1" w:rsidP="00F075D1">
      <w:pPr>
        <w:widowControl w:val="0"/>
        <w:numPr>
          <w:ilvl w:val="0"/>
          <w:numId w:val="52"/>
        </w:numPr>
        <w:shd w:val="clear" w:color="auto" w:fill="FFFFFF"/>
        <w:tabs>
          <w:tab w:val="left" w:pos="605"/>
        </w:tabs>
        <w:autoSpaceDE w:val="0"/>
        <w:autoSpaceDN w:val="0"/>
        <w:adjustRightInd w:val="0"/>
        <w:spacing w:before="2" w:after="0" w:line="240" w:lineRule="auto"/>
        <w:ind w:firstLine="427"/>
        <w:rPr>
          <w:rFonts w:ascii="Times New Roman" w:eastAsia="Times New Roman" w:hAnsi="Times New Roman" w:cs="Times New Roman"/>
          <w:i/>
          <w:iCs/>
          <w:sz w:val="24"/>
          <w:szCs w:val="24"/>
          <w:lang w:eastAsia="ru-RU"/>
        </w:rPr>
      </w:pPr>
      <w:r w:rsidRPr="002F2B32">
        <w:rPr>
          <w:rFonts w:ascii="Times New Roman" w:eastAsia="Times New Roman" w:hAnsi="Times New Roman" w:cs="Times New Roman"/>
          <w:spacing w:val="5"/>
          <w:sz w:val="24"/>
          <w:szCs w:val="24"/>
          <w:lang w:eastAsia="ru-RU"/>
        </w:rPr>
        <w:t>своевременное выявление детей, нуждающихся в спе</w:t>
      </w:r>
      <w:r w:rsidRPr="002F2B32">
        <w:rPr>
          <w:rFonts w:ascii="Times New Roman" w:eastAsia="Times New Roman" w:hAnsi="Times New Roman" w:cs="Times New Roman"/>
          <w:spacing w:val="5"/>
          <w:sz w:val="24"/>
          <w:szCs w:val="24"/>
          <w:lang w:eastAsia="ru-RU"/>
        </w:rPr>
        <w:softHyphen/>
      </w:r>
      <w:r w:rsidRPr="002F2B32">
        <w:rPr>
          <w:rFonts w:ascii="Times New Roman" w:eastAsia="Times New Roman" w:hAnsi="Times New Roman" w:cs="Times New Roman"/>
          <w:spacing w:val="4"/>
          <w:sz w:val="24"/>
          <w:szCs w:val="24"/>
          <w:lang w:eastAsia="ru-RU"/>
        </w:rPr>
        <w:t>циализированной помощи;</w:t>
      </w:r>
    </w:p>
    <w:p w14:paraId="7CC9F4D8" w14:textId="77777777" w:rsidR="00F075D1" w:rsidRPr="002F2B32" w:rsidRDefault="00F075D1" w:rsidP="00F075D1">
      <w:pPr>
        <w:widowControl w:val="0"/>
        <w:numPr>
          <w:ilvl w:val="0"/>
          <w:numId w:val="52"/>
        </w:numPr>
        <w:shd w:val="clear" w:color="auto" w:fill="FFFFFF"/>
        <w:tabs>
          <w:tab w:val="left" w:pos="605"/>
        </w:tabs>
        <w:autoSpaceDE w:val="0"/>
        <w:autoSpaceDN w:val="0"/>
        <w:adjustRightInd w:val="0"/>
        <w:spacing w:before="7" w:after="0" w:line="240" w:lineRule="auto"/>
        <w:ind w:firstLine="427"/>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4"/>
          <w:sz w:val="24"/>
          <w:szCs w:val="24"/>
          <w:lang w:eastAsia="ru-RU"/>
        </w:rPr>
        <w:t>раннюю (с первых дней пребывания ребёнка в образо</w:t>
      </w:r>
      <w:r w:rsidRPr="002F2B32">
        <w:rPr>
          <w:rFonts w:ascii="Times New Roman" w:eastAsia="Times New Roman" w:hAnsi="Times New Roman" w:cs="Times New Roman"/>
          <w:spacing w:val="4"/>
          <w:sz w:val="24"/>
          <w:szCs w:val="24"/>
          <w:lang w:eastAsia="ru-RU"/>
        </w:rPr>
        <w:softHyphen/>
      </w:r>
      <w:r w:rsidRPr="002F2B32">
        <w:rPr>
          <w:rFonts w:ascii="Times New Roman" w:eastAsia="Times New Roman" w:hAnsi="Times New Roman" w:cs="Times New Roman"/>
          <w:spacing w:val="2"/>
          <w:sz w:val="24"/>
          <w:szCs w:val="24"/>
          <w:lang w:eastAsia="ru-RU"/>
        </w:rPr>
        <w:t xml:space="preserve">вательном учреждении) диагностику отклонений в развитии и </w:t>
      </w:r>
      <w:r w:rsidRPr="002F2B32">
        <w:rPr>
          <w:rFonts w:ascii="Times New Roman" w:eastAsia="Times New Roman" w:hAnsi="Times New Roman" w:cs="Times New Roman"/>
          <w:spacing w:val="4"/>
          <w:sz w:val="24"/>
          <w:szCs w:val="24"/>
          <w:lang w:eastAsia="ru-RU"/>
        </w:rPr>
        <w:t>анализ причин трудностей адаптации;</w:t>
      </w:r>
    </w:p>
    <w:p w14:paraId="6AC2EFA3" w14:textId="77777777" w:rsidR="00F075D1" w:rsidRPr="002F2B32" w:rsidRDefault="00F075D1" w:rsidP="00F075D1">
      <w:pPr>
        <w:widowControl w:val="0"/>
        <w:numPr>
          <w:ilvl w:val="0"/>
          <w:numId w:val="53"/>
        </w:numPr>
        <w:shd w:val="clear" w:color="auto" w:fill="FFFFFF"/>
        <w:tabs>
          <w:tab w:val="left" w:pos="586"/>
        </w:tabs>
        <w:autoSpaceDE w:val="0"/>
        <w:autoSpaceDN w:val="0"/>
        <w:adjustRightInd w:val="0"/>
        <w:spacing w:before="139" w:after="0" w:line="240" w:lineRule="auto"/>
        <w:ind w:left="88" w:firstLine="410"/>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8"/>
          <w:sz w:val="24"/>
          <w:szCs w:val="24"/>
          <w:lang w:eastAsia="ru-RU"/>
        </w:rPr>
        <w:t xml:space="preserve">комплексный сбор сведений о ребёнке на основании </w:t>
      </w:r>
      <w:r w:rsidRPr="002F2B32">
        <w:rPr>
          <w:rFonts w:ascii="Times New Roman" w:eastAsia="Times New Roman" w:hAnsi="Times New Roman" w:cs="Times New Roman"/>
          <w:spacing w:val="6"/>
          <w:sz w:val="24"/>
          <w:szCs w:val="24"/>
          <w:lang w:eastAsia="ru-RU"/>
        </w:rPr>
        <w:t>диагностической информации от специалистов разного про</w:t>
      </w:r>
      <w:r w:rsidRPr="002F2B32">
        <w:rPr>
          <w:rFonts w:ascii="Times New Roman" w:eastAsia="Times New Roman" w:hAnsi="Times New Roman" w:cs="Times New Roman"/>
          <w:spacing w:val="6"/>
          <w:sz w:val="24"/>
          <w:szCs w:val="24"/>
          <w:lang w:eastAsia="ru-RU"/>
        </w:rPr>
        <w:softHyphen/>
      </w:r>
      <w:r w:rsidRPr="002F2B32">
        <w:rPr>
          <w:rFonts w:ascii="Times New Roman" w:eastAsia="Times New Roman" w:hAnsi="Times New Roman" w:cs="Times New Roman"/>
          <w:spacing w:val="-4"/>
          <w:sz w:val="24"/>
          <w:szCs w:val="24"/>
          <w:lang w:eastAsia="ru-RU"/>
        </w:rPr>
        <w:t>филя;</w:t>
      </w:r>
    </w:p>
    <w:p w14:paraId="53703314" w14:textId="77777777" w:rsidR="00F075D1" w:rsidRPr="002F2B32" w:rsidRDefault="00F075D1" w:rsidP="00F075D1">
      <w:pPr>
        <w:widowControl w:val="0"/>
        <w:numPr>
          <w:ilvl w:val="0"/>
          <w:numId w:val="53"/>
        </w:numPr>
        <w:shd w:val="clear" w:color="auto" w:fill="FFFFFF"/>
        <w:tabs>
          <w:tab w:val="left" w:pos="586"/>
        </w:tabs>
        <w:autoSpaceDE w:val="0"/>
        <w:autoSpaceDN w:val="0"/>
        <w:adjustRightInd w:val="0"/>
        <w:spacing w:after="0" w:line="240" w:lineRule="auto"/>
        <w:ind w:firstLine="410"/>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4"/>
          <w:sz w:val="24"/>
          <w:szCs w:val="24"/>
          <w:lang w:eastAsia="ru-RU"/>
        </w:rPr>
        <w:t>изучение социальной ситуации развития и условий се</w:t>
      </w:r>
      <w:r w:rsidRPr="002F2B32">
        <w:rPr>
          <w:rFonts w:ascii="Times New Roman" w:eastAsia="Times New Roman" w:hAnsi="Times New Roman" w:cs="Times New Roman"/>
          <w:spacing w:val="4"/>
          <w:sz w:val="24"/>
          <w:szCs w:val="24"/>
          <w:lang w:eastAsia="ru-RU"/>
        </w:rPr>
        <w:softHyphen/>
        <w:t>мейного воспитания ребёнка;</w:t>
      </w:r>
    </w:p>
    <w:p w14:paraId="12647191" w14:textId="77777777" w:rsidR="00F075D1" w:rsidRPr="002F2B32" w:rsidRDefault="00F075D1" w:rsidP="00F075D1">
      <w:pPr>
        <w:widowControl w:val="0"/>
        <w:numPr>
          <w:ilvl w:val="0"/>
          <w:numId w:val="53"/>
        </w:numPr>
        <w:shd w:val="clear" w:color="auto" w:fill="FFFFFF"/>
        <w:tabs>
          <w:tab w:val="left" w:pos="586"/>
        </w:tabs>
        <w:autoSpaceDE w:val="0"/>
        <w:autoSpaceDN w:val="0"/>
        <w:adjustRightInd w:val="0"/>
        <w:spacing w:after="0" w:line="240" w:lineRule="auto"/>
        <w:ind w:firstLine="410"/>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3"/>
          <w:sz w:val="24"/>
          <w:szCs w:val="24"/>
          <w:lang w:eastAsia="ru-RU"/>
        </w:rPr>
        <w:t>изучение адаптивных возможностей и уровня социали</w:t>
      </w:r>
      <w:r w:rsidRPr="002F2B32">
        <w:rPr>
          <w:rFonts w:ascii="Times New Roman" w:eastAsia="Times New Roman" w:hAnsi="Times New Roman" w:cs="Times New Roman"/>
          <w:spacing w:val="3"/>
          <w:sz w:val="24"/>
          <w:szCs w:val="24"/>
          <w:lang w:eastAsia="ru-RU"/>
        </w:rPr>
        <w:softHyphen/>
      </w:r>
      <w:r w:rsidRPr="002F2B32">
        <w:rPr>
          <w:rFonts w:ascii="Times New Roman" w:eastAsia="Times New Roman" w:hAnsi="Times New Roman" w:cs="Times New Roman"/>
          <w:spacing w:val="5"/>
          <w:sz w:val="24"/>
          <w:szCs w:val="24"/>
          <w:lang w:eastAsia="ru-RU"/>
        </w:rPr>
        <w:t>зации ребёнка с ограниченными возможностями здоровья;</w:t>
      </w:r>
    </w:p>
    <w:p w14:paraId="32657F59" w14:textId="77777777" w:rsidR="00F075D1" w:rsidRPr="002F2B32" w:rsidRDefault="00F075D1" w:rsidP="00F075D1">
      <w:pPr>
        <w:shd w:val="clear" w:color="auto" w:fill="FFFFFF"/>
        <w:tabs>
          <w:tab w:val="left" w:pos="586"/>
        </w:tabs>
        <w:spacing w:after="0" w:line="240" w:lineRule="auto"/>
        <w:ind w:left="322"/>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8"/>
          <w:sz w:val="24"/>
          <w:szCs w:val="24"/>
          <w:lang w:eastAsia="ru-RU"/>
        </w:rPr>
        <w:t>Коррекционно-развивающая работа включает:</w:t>
      </w:r>
    </w:p>
    <w:p w14:paraId="7AD35198" w14:textId="77777777" w:rsidR="00F075D1" w:rsidRPr="002F2B32" w:rsidRDefault="00F075D1" w:rsidP="00F075D1">
      <w:pPr>
        <w:widowControl w:val="0"/>
        <w:numPr>
          <w:ilvl w:val="0"/>
          <w:numId w:val="54"/>
        </w:numPr>
        <w:shd w:val="clear" w:color="auto" w:fill="FFFFFF"/>
        <w:tabs>
          <w:tab w:val="left" w:pos="602"/>
        </w:tabs>
        <w:autoSpaceDE w:val="0"/>
        <w:autoSpaceDN w:val="0"/>
        <w:adjustRightInd w:val="0"/>
        <w:spacing w:after="0" w:line="240" w:lineRule="auto"/>
        <w:ind w:left="22" w:firstLine="410"/>
        <w:rPr>
          <w:rFonts w:ascii="Times New Roman" w:eastAsia="Times New Roman" w:hAnsi="Times New Roman" w:cs="Times New Roman"/>
          <w:i/>
          <w:iCs/>
          <w:sz w:val="24"/>
          <w:szCs w:val="24"/>
          <w:lang w:eastAsia="ru-RU"/>
        </w:rPr>
      </w:pPr>
      <w:r w:rsidRPr="002F2B32">
        <w:rPr>
          <w:rFonts w:ascii="Times New Roman" w:eastAsia="Times New Roman" w:hAnsi="Times New Roman" w:cs="Times New Roman"/>
          <w:spacing w:val="3"/>
          <w:sz w:val="24"/>
          <w:szCs w:val="24"/>
          <w:lang w:eastAsia="ru-RU"/>
        </w:rPr>
        <w:t>выбор оптимальных для развития ребёнка с ограничен</w:t>
      </w:r>
      <w:r w:rsidRPr="002F2B32">
        <w:rPr>
          <w:rFonts w:ascii="Times New Roman" w:eastAsia="Times New Roman" w:hAnsi="Times New Roman" w:cs="Times New Roman"/>
          <w:spacing w:val="3"/>
          <w:sz w:val="24"/>
          <w:szCs w:val="24"/>
          <w:lang w:eastAsia="ru-RU"/>
        </w:rPr>
        <w:softHyphen/>
        <w:t>ными возможностями здоровья коррекционных программ/ме</w:t>
      </w:r>
      <w:r w:rsidRPr="002F2B32">
        <w:rPr>
          <w:rFonts w:ascii="Times New Roman" w:eastAsia="Times New Roman" w:hAnsi="Times New Roman" w:cs="Times New Roman"/>
          <w:spacing w:val="3"/>
          <w:sz w:val="24"/>
          <w:szCs w:val="24"/>
          <w:lang w:eastAsia="ru-RU"/>
        </w:rPr>
        <w:softHyphen/>
      </w:r>
      <w:r w:rsidRPr="002F2B32">
        <w:rPr>
          <w:rFonts w:ascii="Times New Roman" w:eastAsia="Times New Roman" w:hAnsi="Times New Roman" w:cs="Times New Roman"/>
          <w:spacing w:val="4"/>
          <w:sz w:val="24"/>
          <w:szCs w:val="24"/>
          <w:lang w:eastAsia="ru-RU"/>
        </w:rPr>
        <w:t>тодик, методов и приёмов обучения в соответствии с его осо</w:t>
      </w:r>
      <w:r w:rsidRPr="002F2B32">
        <w:rPr>
          <w:rFonts w:ascii="Times New Roman" w:eastAsia="Times New Roman" w:hAnsi="Times New Roman" w:cs="Times New Roman"/>
          <w:spacing w:val="4"/>
          <w:sz w:val="24"/>
          <w:szCs w:val="24"/>
          <w:lang w:eastAsia="ru-RU"/>
        </w:rPr>
        <w:softHyphen/>
      </w:r>
      <w:r w:rsidRPr="002F2B32">
        <w:rPr>
          <w:rFonts w:ascii="Times New Roman" w:eastAsia="Times New Roman" w:hAnsi="Times New Roman" w:cs="Times New Roman"/>
          <w:spacing w:val="3"/>
          <w:sz w:val="24"/>
          <w:szCs w:val="24"/>
          <w:lang w:eastAsia="ru-RU"/>
        </w:rPr>
        <w:t>быми образовательными потребностями;</w:t>
      </w:r>
    </w:p>
    <w:p w14:paraId="17EE3360" w14:textId="77777777" w:rsidR="00F075D1" w:rsidRPr="002F2B32" w:rsidRDefault="00F075D1" w:rsidP="00F075D1">
      <w:pPr>
        <w:widowControl w:val="0"/>
        <w:numPr>
          <w:ilvl w:val="0"/>
          <w:numId w:val="54"/>
        </w:numPr>
        <w:shd w:val="clear" w:color="auto" w:fill="FFFFFF"/>
        <w:tabs>
          <w:tab w:val="left" w:pos="602"/>
        </w:tabs>
        <w:autoSpaceDE w:val="0"/>
        <w:autoSpaceDN w:val="0"/>
        <w:adjustRightInd w:val="0"/>
        <w:spacing w:after="0" w:line="240" w:lineRule="auto"/>
        <w:ind w:left="22" w:firstLine="410"/>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3"/>
          <w:sz w:val="24"/>
          <w:szCs w:val="24"/>
          <w:lang w:eastAsia="ru-RU"/>
        </w:rPr>
        <w:t>системное воздействие на учебно-познавательную дея</w:t>
      </w:r>
      <w:r w:rsidRPr="002F2B32">
        <w:rPr>
          <w:rFonts w:ascii="Times New Roman" w:eastAsia="Times New Roman" w:hAnsi="Times New Roman" w:cs="Times New Roman"/>
          <w:spacing w:val="3"/>
          <w:sz w:val="24"/>
          <w:szCs w:val="24"/>
          <w:lang w:eastAsia="ru-RU"/>
        </w:rPr>
        <w:softHyphen/>
      </w:r>
      <w:r w:rsidRPr="002F2B32">
        <w:rPr>
          <w:rFonts w:ascii="Times New Roman" w:eastAsia="Times New Roman" w:hAnsi="Times New Roman" w:cs="Times New Roman"/>
          <w:spacing w:val="9"/>
          <w:sz w:val="24"/>
          <w:szCs w:val="24"/>
          <w:lang w:eastAsia="ru-RU"/>
        </w:rPr>
        <w:t xml:space="preserve">тельность ребёнка в динамике образовательного процесса, </w:t>
      </w:r>
      <w:r w:rsidRPr="002F2B32">
        <w:rPr>
          <w:rFonts w:ascii="Times New Roman" w:eastAsia="Times New Roman" w:hAnsi="Times New Roman" w:cs="Times New Roman"/>
          <w:spacing w:val="4"/>
          <w:sz w:val="24"/>
          <w:szCs w:val="24"/>
          <w:lang w:eastAsia="ru-RU"/>
        </w:rPr>
        <w:t>направленное   на   формирование   универсальных   учебных</w:t>
      </w:r>
      <w:r w:rsidRPr="002F2B32">
        <w:rPr>
          <w:rFonts w:ascii="Times New Roman" w:eastAsia="Times New Roman" w:hAnsi="Times New Roman" w:cs="Times New Roman"/>
          <w:spacing w:val="4"/>
          <w:sz w:val="24"/>
          <w:szCs w:val="24"/>
          <w:lang w:eastAsia="ru-RU"/>
        </w:rPr>
        <w:br/>
      </w:r>
      <w:r w:rsidRPr="002F2B32">
        <w:rPr>
          <w:rFonts w:ascii="Times New Roman" w:eastAsia="Times New Roman" w:hAnsi="Times New Roman" w:cs="Times New Roman"/>
          <w:spacing w:val="6"/>
          <w:sz w:val="24"/>
          <w:szCs w:val="24"/>
          <w:lang w:eastAsia="ru-RU"/>
        </w:rPr>
        <w:t>действий и коррекцию отклонений в развитии;</w:t>
      </w:r>
    </w:p>
    <w:p w14:paraId="2835A6CB" w14:textId="77777777" w:rsidR="00F075D1" w:rsidRPr="002F2B32" w:rsidRDefault="00F075D1" w:rsidP="00F075D1">
      <w:pPr>
        <w:widowControl w:val="0"/>
        <w:numPr>
          <w:ilvl w:val="0"/>
          <w:numId w:val="54"/>
        </w:numPr>
        <w:shd w:val="clear" w:color="auto" w:fill="FFFFFF"/>
        <w:tabs>
          <w:tab w:val="left" w:pos="602"/>
        </w:tabs>
        <w:autoSpaceDE w:val="0"/>
        <w:autoSpaceDN w:val="0"/>
        <w:adjustRightInd w:val="0"/>
        <w:spacing w:after="0" w:line="240" w:lineRule="auto"/>
        <w:ind w:left="22" w:firstLine="410"/>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3"/>
          <w:sz w:val="24"/>
          <w:szCs w:val="24"/>
          <w:lang w:eastAsia="ru-RU"/>
        </w:rPr>
        <w:t>развитие эмоционально-волевой и личностной сфер ре</w:t>
      </w:r>
      <w:r w:rsidRPr="002F2B32">
        <w:rPr>
          <w:rFonts w:ascii="Times New Roman" w:eastAsia="Times New Roman" w:hAnsi="Times New Roman" w:cs="Times New Roman"/>
          <w:spacing w:val="3"/>
          <w:sz w:val="24"/>
          <w:szCs w:val="24"/>
          <w:lang w:eastAsia="ru-RU"/>
        </w:rPr>
        <w:softHyphen/>
      </w:r>
      <w:r w:rsidRPr="002F2B32">
        <w:rPr>
          <w:rFonts w:ascii="Times New Roman" w:eastAsia="Times New Roman" w:hAnsi="Times New Roman" w:cs="Times New Roman"/>
          <w:spacing w:val="5"/>
          <w:sz w:val="24"/>
          <w:szCs w:val="24"/>
          <w:lang w:eastAsia="ru-RU"/>
        </w:rPr>
        <w:t>бёнка и психокоррекцию его поведения;</w:t>
      </w:r>
    </w:p>
    <w:p w14:paraId="2D4C8713" w14:textId="77777777" w:rsidR="00F075D1" w:rsidRPr="002F2B32" w:rsidRDefault="00F075D1" w:rsidP="00F075D1">
      <w:pPr>
        <w:widowControl w:val="0"/>
        <w:numPr>
          <w:ilvl w:val="0"/>
          <w:numId w:val="54"/>
        </w:numPr>
        <w:shd w:val="clear" w:color="auto" w:fill="FFFFFF"/>
        <w:tabs>
          <w:tab w:val="left" w:pos="602"/>
        </w:tabs>
        <w:autoSpaceDE w:val="0"/>
        <w:autoSpaceDN w:val="0"/>
        <w:adjustRightInd w:val="0"/>
        <w:spacing w:after="0" w:line="240" w:lineRule="auto"/>
        <w:ind w:left="22" w:firstLine="410"/>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1"/>
          <w:sz w:val="24"/>
          <w:szCs w:val="24"/>
          <w:lang w:eastAsia="ru-RU"/>
        </w:rPr>
        <w:t xml:space="preserve">социальную защиту ребёнка в случаях неблагоприятных </w:t>
      </w:r>
      <w:r w:rsidRPr="002F2B32">
        <w:rPr>
          <w:rFonts w:ascii="Times New Roman" w:eastAsia="Times New Roman" w:hAnsi="Times New Roman" w:cs="Times New Roman"/>
          <w:spacing w:val="3"/>
          <w:sz w:val="24"/>
          <w:szCs w:val="24"/>
          <w:lang w:eastAsia="ru-RU"/>
        </w:rPr>
        <w:t>условий жизни при психотравмирующих обстоятельствах.</w:t>
      </w:r>
    </w:p>
    <w:p w14:paraId="6BE6A8C2" w14:textId="77777777" w:rsidR="00F075D1" w:rsidRPr="002F2B32" w:rsidRDefault="00F075D1" w:rsidP="00F075D1">
      <w:pPr>
        <w:shd w:val="clear" w:color="auto" w:fill="FFFFFF"/>
        <w:spacing w:before="10" w:after="0" w:line="240" w:lineRule="auto"/>
        <w:ind w:left="346"/>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9"/>
          <w:sz w:val="24"/>
          <w:szCs w:val="24"/>
          <w:lang w:eastAsia="ru-RU"/>
        </w:rPr>
        <w:t>Консультативная работа включает:</w:t>
      </w:r>
    </w:p>
    <w:p w14:paraId="0AE517E9" w14:textId="77777777" w:rsidR="00F075D1" w:rsidRPr="002F2B32" w:rsidRDefault="00F075D1" w:rsidP="00F075D1">
      <w:pPr>
        <w:shd w:val="clear" w:color="auto" w:fill="FFFFFF"/>
        <w:tabs>
          <w:tab w:val="left" w:pos="602"/>
        </w:tabs>
        <w:spacing w:after="0" w:line="240" w:lineRule="auto"/>
        <w:ind w:left="22" w:firstLine="410"/>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z w:val="24"/>
          <w:szCs w:val="24"/>
          <w:lang w:eastAsia="ru-RU"/>
        </w:rPr>
        <w:t>-</w:t>
      </w:r>
      <w:r w:rsidRPr="002F2B32">
        <w:rPr>
          <w:rFonts w:ascii="Times New Roman" w:eastAsia="Times New Roman" w:hAnsi="Times New Roman" w:cs="Times New Roman"/>
          <w:i/>
          <w:iCs/>
          <w:sz w:val="24"/>
          <w:szCs w:val="24"/>
          <w:lang w:eastAsia="ru-RU"/>
        </w:rPr>
        <w:tab/>
      </w:r>
      <w:r w:rsidRPr="002F2B32">
        <w:rPr>
          <w:rFonts w:ascii="Times New Roman" w:eastAsia="Times New Roman" w:hAnsi="Times New Roman" w:cs="Times New Roman"/>
          <w:spacing w:val="2"/>
          <w:sz w:val="24"/>
          <w:szCs w:val="24"/>
          <w:lang w:eastAsia="ru-RU"/>
        </w:rPr>
        <w:t xml:space="preserve">выработку совместных обоснованных рекомендаций по </w:t>
      </w:r>
      <w:r w:rsidRPr="002F2B32">
        <w:rPr>
          <w:rFonts w:ascii="Times New Roman" w:eastAsia="Times New Roman" w:hAnsi="Times New Roman" w:cs="Times New Roman"/>
          <w:spacing w:val="3"/>
          <w:sz w:val="24"/>
          <w:szCs w:val="24"/>
          <w:lang w:eastAsia="ru-RU"/>
        </w:rPr>
        <w:t>основным направлениям работы с обучающимся с ограничен</w:t>
      </w:r>
      <w:r w:rsidRPr="002F2B32">
        <w:rPr>
          <w:rFonts w:ascii="Times New Roman" w:eastAsia="Times New Roman" w:hAnsi="Times New Roman" w:cs="Times New Roman"/>
          <w:spacing w:val="3"/>
          <w:sz w:val="24"/>
          <w:szCs w:val="24"/>
          <w:lang w:eastAsia="ru-RU"/>
        </w:rPr>
        <w:softHyphen/>
      </w:r>
      <w:r w:rsidRPr="002F2B32">
        <w:rPr>
          <w:rFonts w:ascii="Times New Roman" w:eastAsia="Times New Roman" w:hAnsi="Times New Roman" w:cs="Times New Roman"/>
          <w:spacing w:val="5"/>
          <w:sz w:val="24"/>
          <w:szCs w:val="24"/>
          <w:lang w:eastAsia="ru-RU"/>
        </w:rPr>
        <w:t xml:space="preserve">ными возможностями здоровья, единых для всех участников </w:t>
      </w:r>
      <w:r w:rsidRPr="002F2B32">
        <w:rPr>
          <w:rFonts w:ascii="Times New Roman" w:eastAsia="Times New Roman" w:hAnsi="Times New Roman" w:cs="Times New Roman"/>
          <w:spacing w:val="1"/>
          <w:sz w:val="24"/>
          <w:szCs w:val="24"/>
          <w:lang w:eastAsia="ru-RU"/>
        </w:rPr>
        <w:t>образовательного процесса;</w:t>
      </w:r>
    </w:p>
    <w:p w14:paraId="11D2FBD2" w14:textId="77777777" w:rsidR="00F075D1" w:rsidRPr="002F2B32" w:rsidRDefault="00F075D1" w:rsidP="00F075D1">
      <w:pPr>
        <w:shd w:val="clear" w:color="auto" w:fill="FFFFFF"/>
        <w:tabs>
          <w:tab w:val="left" w:pos="643"/>
        </w:tabs>
        <w:spacing w:after="0" w:line="240" w:lineRule="auto"/>
        <w:ind w:left="48" w:firstLine="425"/>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w:t>
      </w:r>
      <w:r w:rsidRPr="002F2B32">
        <w:rPr>
          <w:rFonts w:ascii="Times New Roman" w:eastAsia="Times New Roman" w:hAnsi="Times New Roman" w:cs="Times New Roman"/>
          <w:sz w:val="24"/>
          <w:szCs w:val="24"/>
          <w:lang w:eastAsia="ru-RU"/>
        </w:rPr>
        <w:tab/>
      </w:r>
      <w:r w:rsidRPr="002F2B32">
        <w:rPr>
          <w:rFonts w:ascii="Times New Roman" w:eastAsia="Times New Roman" w:hAnsi="Times New Roman" w:cs="Times New Roman"/>
          <w:spacing w:val="3"/>
          <w:sz w:val="24"/>
          <w:szCs w:val="24"/>
          <w:lang w:eastAsia="ru-RU"/>
        </w:rPr>
        <w:t xml:space="preserve">консультирование специалистами педагогов по выбору </w:t>
      </w:r>
      <w:r w:rsidRPr="002F2B32">
        <w:rPr>
          <w:rFonts w:ascii="Times New Roman" w:eastAsia="Times New Roman" w:hAnsi="Times New Roman" w:cs="Times New Roman"/>
          <w:spacing w:val="5"/>
          <w:sz w:val="24"/>
          <w:szCs w:val="24"/>
          <w:lang w:eastAsia="ru-RU"/>
        </w:rPr>
        <w:t>индивидуально-ориентированных методов и приёмов работы с обучающимся с ограниченными возможностями здоровья;</w:t>
      </w:r>
    </w:p>
    <w:p w14:paraId="66136747" w14:textId="77777777" w:rsidR="00F075D1" w:rsidRPr="002F2B32" w:rsidRDefault="00F075D1" w:rsidP="00F075D1">
      <w:pPr>
        <w:shd w:val="clear" w:color="auto" w:fill="FFFFFF"/>
        <w:spacing w:after="0" w:line="240" w:lineRule="auto"/>
        <w:ind w:left="48" w:right="7" w:firstLine="643"/>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3"/>
          <w:sz w:val="24"/>
          <w:szCs w:val="24"/>
          <w:lang w:eastAsia="ru-RU"/>
        </w:rPr>
        <w:t xml:space="preserve">консультативную помощь семье в вопросах выбора </w:t>
      </w:r>
      <w:r w:rsidRPr="002F2B32">
        <w:rPr>
          <w:rFonts w:ascii="Times New Roman" w:eastAsia="Times New Roman" w:hAnsi="Times New Roman" w:cs="Times New Roman"/>
          <w:spacing w:val="2"/>
          <w:sz w:val="24"/>
          <w:szCs w:val="24"/>
          <w:lang w:eastAsia="ru-RU"/>
        </w:rPr>
        <w:t xml:space="preserve">стратегии воспитания и приёмов коррекционного обучения </w:t>
      </w:r>
      <w:r w:rsidRPr="002F2B32">
        <w:rPr>
          <w:rFonts w:ascii="Times New Roman" w:eastAsia="Times New Roman" w:hAnsi="Times New Roman" w:cs="Times New Roman"/>
          <w:spacing w:val="5"/>
          <w:sz w:val="24"/>
          <w:szCs w:val="24"/>
          <w:lang w:eastAsia="ru-RU"/>
        </w:rPr>
        <w:t>ребёнка с ограниченными возможностями здоровья.</w:t>
      </w:r>
    </w:p>
    <w:p w14:paraId="116DED48" w14:textId="77777777" w:rsidR="00F075D1" w:rsidRPr="002F2B32" w:rsidRDefault="00F075D1" w:rsidP="00F075D1">
      <w:pPr>
        <w:shd w:val="clear" w:color="auto" w:fill="FFFFFF"/>
        <w:spacing w:after="0" w:line="240" w:lineRule="auto"/>
        <w:ind w:left="34" w:right="10" w:firstLine="329"/>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7"/>
          <w:sz w:val="24"/>
          <w:szCs w:val="24"/>
          <w:lang w:eastAsia="ru-RU"/>
        </w:rPr>
        <w:t>Информационно-просветительская работа предусмат</w:t>
      </w:r>
      <w:r w:rsidRPr="002F2B32">
        <w:rPr>
          <w:rFonts w:ascii="Times New Roman" w:eastAsia="Times New Roman" w:hAnsi="Times New Roman" w:cs="Times New Roman"/>
          <w:i/>
          <w:iCs/>
          <w:spacing w:val="7"/>
          <w:sz w:val="24"/>
          <w:szCs w:val="24"/>
          <w:lang w:eastAsia="ru-RU"/>
        </w:rPr>
        <w:softHyphen/>
      </w:r>
      <w:r w:rsidRPr="002F2B32">
        <w:rPr>
          <w:rFonts w:ascii="Times New Roman" w:eastAsia="Times New Roman" w:hAnsi="Times New Roman" w:cs="Times New Roman"/>
          <w:i/>
          <w:iCs/>
          <w:spacing w:val="4"/>
          <w:sz w:val="24"/>
          <w:szCs w:val="24"/>
          <w:lang w:eastAsia="ru-RU"/>
        </w:rPr>
        <w:t>ривает:</w:t>
      </w:r>
    </w:p>
    <w:p w14:paraId="41349881" w14:textId="77777777" w:rsidR="00F075D1" w:rsidRPr="002F2B32" w:rsidRDefault="00F075D1" w:rsidP="00F075D1">
      <w:pPr>
        <w:shd w:val="clear" w:color="auto" w:fill="FFFFFF"/>
        <w:tabs>
          <w:tab w:val="left" w:pos="643"/>
        </w:tabs>
        <w:spacing w:after="0" w:line="240" w:lineRule="auto"/>
        <w:ind w:left="48" w:firstLine="425"/>
        <w:rPr>
          <w:rFonts w:ascii="Times New Roman" w:eastAsia="Times New Roman" w:hAnsi="Times New Roman" w:cs="Times New Roman"/>
          <w:spacing w:val="3"/>
          <w:sz w:val="24"/>
          <w:szCs w:val="24"/>
          <w:lang w:eastAsia="ru-RU"/>
        </w:rPr>
      </w:pPr>
      <w:r w:rsidRPr="002F2B32">
        <w:rPr>
          <w:rFonts w:ascii="Times New Roman" w:eastAsia="Times New Roman" w:hAnsi="Times New Roman" w:cs="Times New Roman"/>
          <w:i/>
          <w:iCs/>
          <w:sz w:val="24"/>
          <w:szCs w:val="24"/>
          <w:lang w:eastAsia="ru-RU"/>
        </w:rPr>
        <w:lastRenderedPageBreak/>
        <w:t>-</w:t>
      </w:r>
      <w:r w:rsidRPr="002F2B32">
        <w:rPr>
          <w:rFonts w:ascii="Times New Roman" w:eastAsia="Times New Roman" w:hAnsi="Times New Roman" w:cs="Times New Roman"/>
          <w:i/>
          <w:iCs/>
          <w:sz w:val="24"/>
          <w:szCs w:val="24"/>
          <w:lang w:eastAsia="ru-RU"/>
        </w:rPr>
        <w:tab/>
      </w:r>
      <w:r w:rsidRPr="002F2B32">
        <w:rPr>
          <w:rFonts w:ascii="Times New Roman" w:eastAsia="Times New Roman" w:hAnsi="Times New Roman" w:cs="Times New Roman"/>
          <w:spacing w:val="3"/>
          <w:sz w:val="24"/>
          <w:szCs w:val="24"/>
          <w:lang w:eastAsia="ru-RU"/>
        </w:rPr>
        <w:t xml:space="preserve">различные формы просветительской деятельности (лекции, беседы, информационные стенды, печатные материалы), </w:t>
      </w:r>
      <w:r w:rsidRPr="002F2B32">
        <w:rPr>
          <w:rFonts w:ascii="Times New Roman" w:eastAsia="Times New Roman" w:hAnsi="Times New Roman" w:cs="Times New Roman"/>
          <w:spacing w:val="1"/>
          <w:sz w:val="24"/>
          <w:szCs w:val="24"/>
          <w:lang w:eastAsia="ru-RU"/>
        </w:rPr>
        <w:t xml:space="preserve">направленные на разъяснение участникам образовательного </w:t>
      </w:r>
      <w:r w:rsidRPr="002F2B32">
        <w:rPr>
          <w:rFonts w:ascii="Times New Roman" w:eastAsia="Times New Roman" w:hAnsi="Times New Roman" w:cs="Times New Roman"/>
          <w:spacing w:val="-3"/>
          <w:sz w:val="24"/>
          <w:szCs w:val="24"/>
          <w:lang w:eastAsia="ru-RU"/>
        </w:rPr>
        <w:t xml:space="preserve">процесса — обучающимся (как имеющим, так и не имеющим </w:t>
      </w:r>
      <w:r w:rsidRPr="002F2B32">
        <w:rPr>
          <w:rFonts w:ascii="Times New Roman" w:eastAsia="Times New Roman" w:hAnsi="Times New Roman" w:cs="Times New Roman"/>
          <w:spacing w:val="1"/>
          <w:sz w:val="24"/>
          <w:szCs w:val="24"/>
          <w:lang w:eastAsia="ru-RU"/>
        </w:rPr>
        <w:t>недостатки в развитии), их родителям (законным представи</w:t>
      </w:r>
      <w:r w:rsidRPr="002F2B32">
        <w:rPr>
          <w:rFonts w:ascii="Times New Roman" w:eastAsia="Times New Roman" w:hAnsi="Times New Roman" w:cs="Times New Roman"/>
          <w:spacing w:val="5"/>
          <w:sz w:val="24"/>
          <w:szCs w:val="24"/>
          <w:lang w:eastAsia="ru-RU"/>
        </w:rPr>
        <w:t xml:space="preserve">телям), педагогическим работникам, - - вопросов, связанных </w:t>
      </w:r>
      <w:r w:rsidRPr="002F2B32">
        <w:rPr>
          <w:rFonts w:ascii="Times New Roman" w:eastAsia="Times New Roman" w:hAnsi="Times New Roman" w:cs="Times New Roman"/>
          <w:sz w:val="24"/>
          <w:szCs w:val="24"/>
          <w:lang w:eastAsia="ru-RU"/>
        </w:rPr>
        <w:t xml:space="preserve">с особенностями образовательного процесса и сопровождения </w:t>
      </w:r>
      <w:r w:rsidRPr="002F2B32">
        <w:rPr>
          <w:rFonts w:ascii="Times New Roman" w:eastAsia="Times New Roman" w:hAnsi="Times New Roman" w:cs="Times New Roman"/>
          <w:spacing w:val="5"/>
          <w:sz w:val="24"/>
          <w:szCs w:val="24"/>
          <w:lang w:eastAsia="ru-RU"/>
        </w:rPr>
        <w:t>детей с ограниченными возможностями здоровья;</w:t>
      </w:r>
    </w:p>
    <w:p w14:paraId="19CB734B" w14:textId="77777777" w:rsidR="00F075D1" w:rsidRPr="002F2B32" w:rsidRDefault="00F075D1" w:rsidP="00F075D1">
      <w:pPr>
        <w:shd w:val="clear" w:color="auto" w:fill="FFFFFF"/>
        <w:spacing w:before="12" w:after="0" w:line="240" w:lineRule="auto"/>
        <w:ind w:left="7" w:right="17" w:firstLine="43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1"/>
          <w:sz w:val="24"/>
          <w:szCs w:val="24"/>
          <w:lang w:eastAsia="ru-RU"/>
        </w:rPr>
        <w:t xml:space="preserve">- проведение тематических выступлений для педагогов и </w:t>
      </w:r>
      <w:r w:rsidRPr="002F2B32">
        <w:rPr>
          <w:rFonts w:ascii="Times New Roman" w:eastAsia="Times New Roman" w:hAnsi="Times New Roman" w:cs="Times New Roman"/>
          <w:spacing w:val="4"/>
          <w:sz w:val="24"/>
          <w:szCs w:val="24"/>
          <w:lang w:eastAsia="ru-RU"/>
        </w:rPr>
        <w:t xml:space="preserve">родителей по разъяснению индивидуально-типологических </w:t>
      </w:r>
      <w:r w:rsidRPr="002F2B32">
        <w:rPr>
          <w:rFonts w:ascii="Times New Roman" w:eastAsia="Times New Roman" w:hAnsi="Times New Roman" w:cs="Times New Roman"/>
          <w:spacing w:val="1"/>
          <w:sz w:val="24"/>
          <w:szCs w:val="24"/>
          <w:lang w:eastAsia="ru-RU"/>
        </w:rPr>
        <w:t xml:space="preserve">особенностей различных категорий детей с ограниченными </w:t>
      </w:r>
      <w:r w:rsidRPr="002F2B32">
        <w:rPr>
          <w:rFonts w:ascii="Times New Roman" w:eastAsia="Times New Roman" w:hAnsi="Times New Roman" w:cs="Times New Roman"/>
          <w:spacing w:val="2"/>
          <w:sz w:val="24"/>
          <w:szCs w:val="24"/>
          <w:lang w:eastAsia="ru-RU"/>
        </w:rPr>
        <w:t>возможностями здоровья.</w:t>
      </w:r>
    </w:p>
    <w:p w14:paraId="2D12C356" w14:textId="77777777" w:rsidR="00F075D1" w:rsidRPr="002F2B32" w:rsidRDefault="00F075D1" w:rsidP="00F075D1">
      <w:pPr>
        <w:shd w:val="clear" w:color="auto" w:fill="FFFFFF"/>
        <w:spacing w:before="108" w:after="0" w:line="240" w:lineRule="auto"/>
        <w:ind w:left="334"/>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bCs/>
          <w:spacing w:val="3"/>
          <w:sz w:val="28"/>
          <w:szCs w:val="28"/>
          <w:lang w:eastAsia="ru-RU"/>
        </w:rPr>
        <w:t>Этапы реализации программы</w:t>
      </w:r>
    </w:p>
    <w:p w14:paraId="43DC91D5" w14:textId="77777777" w:rsidR="00F075D1" w:rsidRPr="002F2B32" w:rsidRDefault="00F075D1" w:rsidP="00F075D1">
      <w:pPr>
        <w:shd w:val="clear" w:color="auto" w:fill="FFFFFF"/>
        <w:spacing w:before="10" w:after="0" w:line="240" w:lineRule="auto"/>
        <w:ind w:left="2" w:right="22" w:firstLine="336"/>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Коррекционная работа реализуется поэтапно. Последова</w:t>
      </w:r>
      <w:r w:rsidRPr="002F2B32">
        <w:rPr>
          <w:rFonts w:ascii="Times New Roman" w:eastAsia="Times New Roman" w:hAnsi="Times New Roman" w:cs="Times New Roman"/>
          <w:sz w:val="24"/>
          <w:szCs w:val="24"/>
          <w:lang w:eastAsia="ru-RU"/>
        </w:rPr>
        <w:softHyphen/>
      </w:r>
      <w:r w:rsidRPr="002F2B32">
        <w:rPr>
          <w:rFonts w:ascii="Times New Roman" w:eastAsia="Times New Roman" w:hAnsi="Times New Roman" w:cs="Times New Roman"/>
          <w:spacing w:val="-1"/>
          <w:sz w:val="24"/>
          <w:szCs w:val="24"/>
          <w:lang w:eastAsia="ru-RU"/>
        </w:rPr>
        <w:t>тельность этапов и их адресность создают необходимые пред</w:t>
      </w:r>
      <w:r w:rsidRPr="002F2B32">
        <w:rPr>
          <w:rFonts w:ascii="Times New Roman" w:eastAsia="Times New Roman" w:hAnsi="Times New Roman" w:cs="Times New Roman"/>
          <w:spacing w:val="-1"/>
          <w:sz w:val="24"/>
          <w:szCs w:val="24"/>
          <w:lang w:eastAsia="ru-RU"/>
        </w:rPr>
        <w:softHyphen/>
      </w:r>
      <w:r w:rsidRPr="002F2B32">
        <w:rPr>
          <w:rFonts w:ascii="Times New Roman" w:eastAsia="Times New Roman" w:hAnsi="Times New Roman" w:cs="Times New Roman"/>
          <w:spacing w:val="4"/>
          <w:sz w:val="24"/>
          <w:szCs w:val="24"/>
          <w:lang w:eastAsia="ru-RU"/>
        </w:rPr>
        <w:t>посылки для устранения дезорганизующих факторов.</w:t>
      </w:r>
    </w:p>
    <w:p w14:paraId="7FD37F2D" w14:textId="77777777" w:rsidR="00F075D1" w:rsidRPr="002F2B32" w:rsidRDefault="00F075D1" w:rsidP="00F075D1">
      <w:pPr>
        <w:shd w:val="clear" w:color="auto" w:fill="FFFFFF"/>
        <w:spacing w:before="12" w:after="0" w:line="240" w:lineRule="auto"/>
        <w:ind w:right="10" w:firstLine="336"/>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6"/>
          <w:sz w:val="24"/>
          <w:szCs w:val="24"/>
          <w:lang w:eastAsia="ru-RU"/>
        </w:rPr>
        <w:t xml:space="preserve">Этап сбора и анализа информации </w:t>
      </w:r>
      <w:r w:rsidRPr="002F2B32">
        <w:rPr>
          <w:rFonts w:ascii="Times New Roman" w:eastAsia="Times New Roman" w:hAnsi="Times New Roman" w:cs="Times New Roman"/>
          <w:spacing w:val="6"/>
          <w:sz w:val="24"/>
          <w:szCs w:val="24"/>
          <w:lang w:eastAsia="ru-RU"/>
        </w:rPr>
        <w:t>(информационно-</w:t>
      </w:r>
      <w:r w:rsidRPr="002F2B32">
        <w:rPr>
          <w:rFonts w:ascii="Times New Roman" w:eastAsia="Times New Roman" w:hAnsi="Times New Roman" w:cs="Times New Roman"/>
          <w:sz w:val="24"/>
          <w:szCs w:val="24"/>
          <w:lang w:eastAsia="ru-RU"/>
        </w:rPr>
        <w:t>аналитическая деятельность). Результатом данного этапа яв</w:t>
      </w:r>
      <w:r w:rsidRPr="002F2B32">
        <w:rPr>
          <w:rFonts w:ascii="Times New Roman" w:eastAsia="Times New Roman" w:hAnsi="Times New Roman" w:cs="Times New Roman"/>
          <w:sz w:val="24"/>
          <w:szCs w:val="24"/>
          <w:lang w:eastAsia="ru-RU"/>
        </w:rPr>
        <w:softHyphen/>
      </w:r>
      <w:r w:rsidRPr="002F2B32">
        <w:rPr>
          <w:rFonts w:ascii="Times New Roman" w:eastAsia="Times New Roman" w:hAnsi="Times New Roman" w:cs="Times New Roman"/>
          <w:spacing w:val="2"/>
          <w:sz w:val="24"/>
          <w:szCs w:val="24"/>
          <w:lang w:eastAsia="ru-RU"/>
        </w:rPr>
        <w:t>ляется оценка контингента обучающихся для учёта особен</w:t>
      </w:r>
      <w:r w:rsidRPr="002F2B32">
        <w:rPr>
          <w:rFonts w:ascii="Times New Roman" w:eastAsia="Times New Roman" w:hAnsi="Times New Roman" w:cs="Times New Roman"/>
          <w:spacing w:val="2"/>
          <w:sz w:val="24"/>
          <w:szCs w:val="24"/>
          <w:lang w:eastAsia="ru-RU"/>
        </w:rPr>
        <w:softHyphen/>
      </w:r>
      <w:r w:rsidRPr="002F2B32">
        <w:rPr>
          <w:rFonts w:ascii="Times New Roman" w:eastAsia="Times New Roman" w:hAnsi="Times New Roman" w:cs="Times New Roman"/>
          <w:sz w:val="24"/>
          <w:szCs w:val="24"/>
          <w:lang w:eastAsia="ru-RU"/>
        </w:rPr>
        <w:t xml:space="preserve">ностей развития детей, определения специфики и их особых </w:t>
      </w:r>
      <w:r w:rsidRPr="002F2B32">
        <w:rPr>
          <w:rFonts w:ascii="Times New Roman" w:eastAsia="Times New Roman" w:hAnsi="Times New Roman" w:cs="Times New Roman"/>
          <w:spacing w:val="2"/>
          <w:sz w:val="24"/>
          <w:szCs w:val="24"/>
          <w:lang w:eastAsia="ru-RU"/>
        </w:rPr>
        <w:t>образовательных потребностей; оценка образовательной сре</w:t>
      </w:r>
      <w:r w:rsidRPr="002F2B32">
        <w:rPr>
          <w:rFonts w:ascii="Times New Roman" w:eastAsia="Times New Roman" w:hAnsi="Times New Roman" w:cs="Times New Roman"/>
          <w:spacing w:val="2"/>
          <w:sz w:val="24"/>
          <w:szCs w:val="24"/>
          <w:lang w:eastAsia="ru-RU"/>
        </w:rPr>
        <w:softHyphen/>
      </w:r>
      <w:r w:rsidRPr="002F2B32">
        <w:rPr>
          <w:rFonts w:ascii="Times New Roman" w:eastAsia="Times New Roman" w:hAnsi="Times New Roman" w:cs="Times New Roman"/>
          <w:sz w:val="24"/>
          <w:szCs w:val="24"/>
          <w:lang w:eastAsia="ru-RU"/>
        </w:rPr>
        <w:t>ды с целью соответствия требованиям программно-методичес</w:t>
      </w:r>
      <w:r w:rsidRPr="002F2B32">
        <w:rPr>
          <w:rFonts w:ascii="Times New Roman" w:eastAsia="Times New Roman" w:hAnsi="Times New Roman" w:cs="Times New Roman"/>
          <w:sz w:val="24"/>
          <w:szCs w:val="24"/>
          <w:lang w:eastAsia="ru-RU"/>
        </w:rPr>
        <w:softHyphen/>
        <w:t xml:space="preserve">кого обеспечения, материально-технической и кадровой базы </w:t>
      </w:r>
      <w:r w:rsidRPr="002F2B32">
        <w:rPr>
          <w:rFonts w:ascii="Times New Roman" w:eastAsia="Times New Roman" w:hAnsi="Times New Roman" w:cs="Times New Roman"/>
          <w:spacing w:val="-1"/>
          <w:sz w:val="24"/>
          <w:szCs w:val="24"/>
          <w:lang w:eastAsia="ru-RU"/>
        </w:rPr>
        <w:t>учреждения.</w:t>
      </w:r>
    </w:p>
    <w:p w14:paraId="6FC2E9A4" w14:textId="77777777" w:rsidR="00F075D1" w:rsidRPr="002F2B32" w:rsidRDefault="00F075D1" w:rsidP="00F075D1">
      <w:pPr>
        <w:shd w:val="clear" w:color="auto" w:fill="FFFFFF"/>
        <w:spacing w:after="0" w:line="240" w:lineRule="auto"/>
        <w:ind w:left="7" w:right="12" w:firstLine="326"/>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5"/>
          <w:sz w:val="24"/>
          <w:szCs w:val="24"/>
          <w:lang w:eastAsia="ru-RU"/>
        </w:rPr>
        <w:t xml:space="preserve">Этап планирования, организации, координации </w:t>
      </w:r>
      <w:r w:rsidRPr="002F2B32">
        <w:rPr>
          <w:rFonts w:ascii="Times New Roman" w:eastAsia="Times New Roman" w:hAnsi="Times New Roman" w:cs="Times New Roman"/>
          <w:spacing w:val="5"/>
          <w:sz w:val="24"/>
          <w:szCs w:val="24"/>
          <w:lang w:eastAsia="ru-RU"/>
        </w:rPr>
        <w:t>(органи</w:t>
      </w:r>
      <w:r w:rsidRPr="002F2B32">
        <w:rPr>
          <w:rFonts w:ascii="Times New Roman" w:eastAsia="Times New Roman" w:hAnsi="Times New Roman" w:cs="Times New Roman"/>
          <w:spacing w:val="5"/>
          <w:sz w:val="24"/>
          <w:szCs w:val="24"/>
          <w:lang w:eastAsia="ru-RU"/>
        </w:rPr>
        <w:softHyphen/>
      </w:r>
      <w:r w:rsidRPr="002F2B32">
        <w:rPr>
          <w:rFonts w:ascii="Times New Roman" w:eastAsia="Times New Roman" w:hAnsi="Times New Roman" w:cs="Times New Roman"/>
          <w:sz w:val="24"/>
          <w:szCs w:val="24"/>
          <w:lang w:eastAsia="ru-RU"/>
        </w:rPr>
        <w:t xml:space="preserve">зационно-исполнительская деятельность). Результатом работы </w:t>
      </w:r>
      <w:r w:rsidRPr="002F2B32">
        <w:rPr>
          <w:rFonts w:ascii="Times New Roman" w:eastAsia="Times New Roman" w:hAnsi="Times New Roman" w:cs="Times New Roman"/>
          <w:spacing w:val="1"/>
          <w:sz w:val="24"/>
          <w:szCs w:val="24"/>
          <w:lang w:eastAsia="ru-RU"/>
        </w:rPr>
        <w:t xml:space="preserve">является особым образом организованный образовательный </w:t>
      </w:r>
      <w:r w:rsidRPr="002F2B32">
        <w:rPr>
          <w:rFonts w:ascii="Times New Roman" w:eastAsia="Times New Roman" w:hAnsi="Times New Roman" w:cs="Times New Roman"/>
          <w:spacing w:val="3"/>
          <w:sz w:val="24"/>
          <w:szCs w:val="24"/>
          <w:lang w:eastAsia="ru-RU"/>
        </w:rPr>
        <w:t>процесс, имеющий коррекционно-развивающую направлен</w:t>
      </w:r>
      <w:r w:rsidRPr="002F2B32">
        <w:rPr>
          <w:rFonts w:ascii="Times New Roman" w:eastAsia="Times New Roman" w:hAnsi="Times New Roman" w:cs="Times New Roman"/>
          <w:spacing w:val="3"/>
          <w:sz w:val="24"/>
          <w:szCs w:val="24"/>
          <w:lang w:eastAsia="ru-RU"/>
        </w:rPr>
        <w:softHyphen/>
      </w:r>
      <w:r w:rsidRPr="002F2B32">
        <w:rPr>
          <w:rFonts w:ascii="Times New Roman" w:eastAsia="Times New Roman" w:hAnsi="Times New Roman" w:cs="Times New Roman"/>
          <w:sz w:val="24"/>
          <w:szCs w:val="24"/>
          <w:lang w:eastAsia="ru-RU"/>
        </w:rPr>
        <w:t>ность.</w:t>
      </w:r>
    </w:p>
    <w:p w14:paraId="238A2201" w14:textId="77777777" w:rsidR="00F075D1" w:rsidRPr="002F2B32" w:rsidRDefault="00F075D1" w:rsidP="00F075D1">
      <w:pPr>
        <w:shd w:val="clear" w:color="auto" w:fill="FFFFFF"/>
        <w:spacing w:after="0" w:line="240" w:lineRule="auto"/>
        <w:ind w:left="5" w:right="10" w:firstLine="334"/>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5"/>
          <w:sz w:val="24"/>
          <w:szCs w:val="24"/>
          <w:lang w:eastAsia="ru-RU"/>
        </w:rPr>
        <w:t>Этап диагностики коррекционно-развивающей образо</w:t>
      </w:r>
      <w:r w:rsidRPr="002F2B32">
        <w:rPr>
          <w:rFonts w:ascii="Times New Roman" w:eastAsia="Times New Roman" w:hAnsi="Times New Roman" w:cs="Times New Roman"/>
          <w:i/>
          <w:iCs/>
          <w:spacing w:val="5"/>
          <w:sz w:val="24"/>
          <w:szCs w:val="24"/>
          <w:lang w:eastAsia="ru-RU"/>
        </w:rPr>
        <w:softHyphen/>
      </w:r>
      <w:r w:rsidRPr="002F2B32">
        <w:rPr>
          <w:rFonts w:ascii="Times New Roman" w:eastAsia="Times New Roman" w:hAnsi="Times New Roman" w:cs="Times New Roman"/>
          <w:i/>
          <w:iCs/>
          <w:spacing w:val="1"/>
          <w:sz w:val="24"/>
          <w:szCs w:val="24"/>
          <w:lang w:eastAsia="ru-RU"/>
        </w:rPr>
        <w:t xml:space="preserve">вательной среды </w:t>
      </w:r>
      <w:r w:rsidRPr="002F2B32">
        <w:rPr>
          <w:rFonts w:ascii="Times New Roman" w:eastAsia="Times New Roman" w:hAnsi="Times New Roman" w:cs="Times New Roman"/>
          <w:spacing w:val="1"/>
          <w:sz w:val="24"/>
          <w:szCs w:val="24"/>
          <w:lang w:eastAsia="ru-RU"/>
        </w:rPr>
        <w:t xml:space="preserve">(контрольно-диагностическая деятельность). </w:t>
      </w:r>
      <w:r w:rsidRPr="002F2B32">
        <w:rPr>
          <w:rFonts w:ascii="Times New Roman" w:eastAsia="Times New Roman" w:hAnsi="Times New Roman" w:cs="Times New Roman"/>
          <w:sz w:val="24"/>
          <w:szCs w:val="24"/>
          <w:lang w:eastAsia="ru-RU"/>
        </w:rPr>
        <w:t>Результатом является констатация соответствия созданных ус</w:t>
      </w:r>
      <w:r w:rsidRPr="002F2B32">
        <w:rPr>
          <w:rFonts w:ascii="Times New Roman" w:eastAsia="Times New Roman" w:hAnsi="Times New Roman" w:cs="Times New Roman"/>
          <w:sz w:val="24"/>
          <w:szCs w:val="24"/>
          <w:lang w:eastAsia="ru-RU"/>
        </w:rPr>
        <w:softHyphen/>
      </w:r>
      <w:r w:rsidRPr="002F2B32">
        <w:rPr>
          <w:rFonts w:ascii="Times New Roman" w:eastAsia="Times New Roman" w:hAnsi="Times New Roman" w:cs="Times New Roman"/>
          <w:spacing w:val="1"/>
          <w:sz w:val="24"/>
          <w:szCs w:val="24"/>
          <w:lang w:eastAsia="ru-RU"/>
        </w:rPr>
        <w:t>ловий и выбранных коррекционно-развивающих и образова</w:t>
      </w:r>
      <w:r w:rsidRPr="002F2B32">
        <w:rPr>
          <w:rFonts w:ascii="Times New Roman" w:eastAsia="Times New Roman" w:hAnsi="Times New Roman" w:cs="Times New Roman"/>
          <w:spacing w:val="1"/>
          <w:sz w:val="24"/>
          <w:szCs w:val="24"/>
          <w:lang w:eastAsia="ru-RU"/>
        </w:rPr>
        <w:softHyphen/>
      </w:r>
      <w:r w:rsidRPr="002F2B32">
        <w:rPr>
          <w:rFonts w:ascii="Times New Roman" w:eastAsia="Times New Roman" w:hAnsi="Times New Roman" w:cs="Times New Roman"/>
          <w:sz w:val="24"/>
          <w:szCs w:val="24"/>
          <w:lang w:eastAsia="ru-RU"/>
        </w:rPr>
        <w:t>тельных программ особым образовательным потребностям ре</w:t>
      </w:r>
      <w:r w:rsidRPr="002F2B32">
        <w:rPr>
          <w:rFonts w:ascii="Times New Roman" w:eastAsia="Times New Roman" w:hAnsi="Times New Roman" w:cs="Times New Roman"/>
          <w:sz w:val="24"/>
          <w:szCs w:val="24"/>
          <w:lang w:eastAsia="ru-RU"/>
        </w:rPr>
        <w:softHyphen/>
      </w:r>
      <w:r w:rsidRPr="002F2B32">
        <w:rPr>
          <w:rFonts w:ascii="Times New Roman" w:eastAsia="Times New Roman" w:hAnsi="Times New Roman" w:cs="Times New Roman"/>
          <w:spacing w:val="-1"/>
          <w:sz w:val="24"/>
          <w:szCs w:val="24"/>
          <w:lang w:eastAsia="ru-RU"/>
        </w:rPr>
        <w:t>бёнка.</w:t>
      </w:r>
    </w:p>
    <w:p w14:paraId="054749B9" w14:textId="77777777" w:rsidR="00F075D1" w:rsidRPr="002F2B32" w:rsidRDefault="00F075D1" w:rsidP="00F075D1">
      <w:pPr>
        <w:shd w:val="clear" w:color="auto" w:fill="FFFFFF"/>
        <w:spacing w:after="0" w:line="240" w:lineRule="auto"/>
        <w:ind w:left="10" w:right="5" w:firstLine="329"/>
        <w:jc w:val="both"/>
        <w:rPr>
          <w:rFonts w:ascii="Times New Roman" w:eastAsia="Times New Roman" w:hAnsi="Times New Roman" w:cs="Times New Roman"/>
          <w:spacing w:val="2"/>
          <w:sz w:val="24"/>
          <w:szCs w:val="24"/>
          <w:lang w:eastAsia="ru-RU"/>
        </w:rPr>
      </w:pPr>
      <w:r w:rsidRPr="002F2B32">
        <w:rPr>
          <w:rFonts w:ascii="Times New Roman" w:eastAsia="Times New Roman" w:hAnsi="Times New Roman" w:cs="Times New Roman"/>
          <w:i/>
          <w:iCs/>
          <w:spacing w:val="3"/>
          <w:sz w:val="24"/>
          <w:szCs w:val="24"/>
          <w:lang w:eastAsia="ru-RU"/>
        </w:rPr>
        <w:t xml:space="preserve">Этап регуляции и корректировки </w:t>
      </w:r>
      <w:r w:rsidRPr="002F2B32">
        <w:rPr>
          <w:rFonts w:ascii="Times New Roman" w:eastAsia="Times New Roman" w:hAnsi="Times New Roman" w:cs="Times New Roman"/>
          <w:spacing w:val="3"/>
          <w:sz w:val="24"/>
          <w:szCs w:val="24"/>
          <w:lang w:eastAsia="ru-RU"/>
        </w:rPr>
        <w:t>(регулятивно-коррек</w:t>
      </w:r>
      <w:r w:rsidRPr="002F2B32">
        <w:rPr>
          <w:rFonts w:ascii="Times New Roman" w:eastAsia="Times New Roman" w:hAnsi="Times New Roman" w:cs="Times New Roman"/>
          <w:sz w:val="24"/>
          <w:szCs w:val="24"/>
          <w:lang w:eastAsia="ru-RU"/>
        </w:rPr>
        <w:t>тировочная деятельность). Результатом является внесение не</w:t>
      </w:r>
      <w:r w:rsidRPr="002F2B32">
        <w:rPr>
          <w:rFonts w:ascii="Times New Roman" w:eastAsia="Times New Roman" w:hAnsi="Times New Roman" w:cs="Times New Roman"/>
          <w:sz w:val="24"/>
          <w:szCs w:val="24"/>
          <w:lang w:eastAsia="ru-RU"/>
        </w:rPr>
        <w:softHyphen/>
        <w:t xml:space="preserve">обходимых изменений в образовательный процесс и процесс </w:t>
      </w:r>
      <w:r w:rsidRPr="002F2B32">
        <w:rPr>
          <w:rFonts w:ascii="Times New Roman" w:eastAsia="Times New Roman" w:hAnsi="Times New Roman" w:cs="Times New Roman"/>
          <w:spacing w:val="1"/>
          <w:sz w:val="24"/>
          <w:szCs w:val="24"/>
          <w:lang w:eastAsia="ru-RU"/>
        </w:rPr>
        <w:t>сопровождения детей с ограниченными возможностями здо</w:t>
      </w:r>
      <w:r w:rsidRPr="002F2B32">
        <w:rPr>
          <w:rFonts w:ascii="Times New Roman" w:eastAsia="Times New Roman" w:hAnsi="Times New Roman" w:cs="Times New Roman"/>
          <w:spacing w:val="1"/>
          <w:sz w:val="24"/>
          <w:szCs w:val="24"/>
          <w:lang w:eastAsia="ru-RU"/>
        </w:rPr>
        <w:softHyphen/>
        <w:t xml:space="preserve">ровья, корректировка условий и форм обучения, методов и </w:t>
      </w:r>
      <w:r w:rsidRPr="002F2B32">
        <w:rPr>
          <w:rFonts w:ascii="Times New Roman" w:eastAsia="Times New Roman" w:hAnsi="Times New Roman" w:cs="Times New Roman"/>
          <w:spacing w:val="2"/>
          <w:sz w:val="24"/>
          <w:szCs w:val="24"/>
          <w:lang w:eastAsia="ru-RU"/>
        </w:rPr>
        <w:t>приёмов работы.</w:t>
      </w:r>
    </w:p>
    <w:p w14:paraId="1AE3EB04" w14:textId="77777777" w:rsidR="00F075D1" w:rsidRPr="002F2B32" w:rsidRDefault="00F075D1" w:rsidP="00F075D1">
      <w:pPr>
        <w:shd w:val="clear" w:color="auto" w:fill="FFFFFF"/>
        <w:spacing w:before="106" w:after="0" w:line="240" w:lineRule="auto"/>
        <w:ind w:left="338"/>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bCs/>
          <w:spacing w:val="4"/>
          <w:sz w:val="28"/>
          <w:szCs w:val="28"/>
          <w:lang w:eastAsia="ru-RU"/>
        </w:rPr>
        <w:t>Механизм реализации программы</w:t>
      </w:r>
    </w:p>
    <w:p w14:paraId="34BBC3C2" w14:textId="77777777" w:rsidR="00F075D1" w:rsidRPr="002F2B32" w:rsidRDefault="00F075D1" w:rsidP="00F075D1">
      <w:pPr>
        <w:shd w:val="clear" w:color="auto" w:fill="FFFFFF"/>
        <w:spacing w:after="0" w:line="240" w:lineRule="auto"/>
        <w:ind w:left="14" w:firstLine="326"/>
        <w:jc w:val="both"/>
        <w:rPr>
          <w:rFonts w:ascii="Times New Roman" w:eastAsia="Times New Roman" w:hAnsi="Times New Roman" w:cs="Times New Roman"/>
          <w:spacing w:val="4"/>
          <w:sz w:val="24"/>
          <w:szCs w:val="24"/>
          <w:lang w:eastAsia="ru-RU"/>
        </w:rPr>
      </w:pPr>
      <w:r w:rsidRPr="002F2B32">
        <w:rPr>
          <w:rFonts w:ascii="Times New Roman" w:eastAsia="Times New Roman" w:hAnsi="Times New Roman" w:cs="Times New Roman"/>
          <w:spacing w:val="2"/>
          <w:sz w:val="24"/>
          <w:szCs w:val="24"/>
          <w:lang w:eastAsia="ru-RU"/>
        </w:rPr>
        <w:t>Одним из основных механизмов реализации коррекцион</w:t>
      </w:r>
      <w:r w:rsidRPr="002F2B32">
        <w:rPr>
          <w:rFonts w:ascii="Times New Roman" w:eastAsia="Times New Roman" w:hAnsi="Times New Roman" w:cs="Times New Roman"/>
          <w:spacing w:val="5"/>
          <w:sz w:val="24"/>
          <w:szCs w:val="24"/>
          <w:lang w:eastAsia="ru-RU"/>
        </w:rPr>
        <w:t xml:space="preserve">ной работы является оптимально выстроенное </w:t>
      </w:r>
      <w:r w:rsidRPr="002F2B32">
        <w:rPr>
          <w:rFonts w:ascii="Times New Roman" w:eastAsia="Times New Roman" w:hAnsi="Times New Roman" w:cs="Times New Roman"/>
          <w:i/>
          <w:iCs/>
          <w:spacing w:val="5"/>
          <w:sz w:val="24"/>
          <w:szCs w:val="24"/>
          <w:lang w:eastAsia="ru-RU"/>
        </w:rPr>
        <w:t>взаимодей</w:t>
      </w:r>
      <w:r w:rsidRPr="002F2B32">
        <w:rPr>
          <w:rFonts w:ascii="Times New Roman" w:eastAsia="Times New Roman" w:hAnsi="Times New Roman" w:cs="Times New Roman"/>
          <w:i/>
          <w:iCs/>
          <w:spacing w:val="5"/>
          <w:sz w:val="24"/>
          <w:szCs w:val="24"/>
          <w:lang w:eastAsia="ru-RU"/>
        </w:rPr>
        <w:softHyphen/>
      </w:r>
      <w:r w:rsidRPr="002F2B32">
        <w:rPr>
          <w:rFonts w:ascii="Times New Roman" w:eastAsia="Times New Roman" w:hAnsi="Times New Roman" w:cs="Times New Roman"/>
          <w:i/>
          <w:iCs/>
          <w:spacing w:val="4"/>
          <w:sz w:val="24"/>
          <w:szCs w:val="24"/>
          <w:lang w:eastAsia="ru-RU"/>
        </w:rPr>
        <w:t xml:space="preserve">ствие педагогов образовательного учреждения со специалистами, </w:t>
      </w:r>
      <w:r w:rsidRPr="002F2B32">
        <w:rPr>
          <w:rFonts w:ascii="Times New Roman" w:eastAsia="Times New Roman" w:hAnsi="Times New Roman" w:cs="Times New Roman"/>
          <w:spacing w:val="4"/>
          <w:sz w:val="24"/>
          <w:szCs w:val="24"/>
          <w:lang w:eastAsia="ru-RU"/>
        </w:rPr>
        <w:t>обеспе</w:t>
      </w:r>
      <w:r w:rsidRPr="002F2B32">
        <w:rPr>
          <w:rFonts w:ascii="Times New Roman" w:eastAsia="Times New Roman" w:hAnsi="Times New Roman" w:cs="Times New Roman"/>
          <w:spacing w:val="4"/>
          <w:sz w:val="24"/>
          <w:szCs w:val="24"/>
          <w:lang w:eastAsia="ru-RU"/>
        </w:rPr>
        <w:softHyphen/>
        <w:t>чивающими системное сопровождение детей с ограниченными возможностями здоровья .</w:t>
      </w:r>
      <w:r w:rsidRPr="002F2B32">
        <w:rPr>
          <w:rFonts w:ascii="Times New Roman" w:eastAsia="Times New Roman" w:hAnsi="Times New Roman" w:cs="Times New Roman"/>
          <w:spacing w:val="3"/>
          <w:sz w:val="24"/>
          <w:szCs w:val="24"/>
          <w:lang w:eastAsia="ru-RU"/>
        </w:rPr>
        <w:t xml:space="preserve"> Такое взаимодействие включает:</w:t>
      </w:r>
    </w:p>
    <w:p w14:paraId="2251B202" w14:textId="77777777" w:rsidR="00F075D1" w:rsidRPr="002F2B32" w:rsidRDefault="00F075D1" w:rsidP="00F075D1">
      <w:pPr>
        <w:shd w:val="clear" w:color="auto" w:fill="FFFFFF"/>
        <w:tabs>
          <w:tab w:val="left" w:pos="665"/>
        </w:tabs>
        <w:spacing w:after="0" w:line="240" w:lineRule="auto"/>
        <w:ind w:firstLine="487"/>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w:t>
      </w:r>
      <w:r w:rsidRPr="002F2B32">
        <w:rPr>
          <w:rFonts w:ascii="Times New Roman" w:eastAsia="Times New Roman" w:hAnsi="Times New Roman" w:cs="Times New Roman"/>
          <w:sz w:val="24"/>
          <w:szCs w:val="24"/>
          <w:lang w:eastAsia="ru-RU"/>
        </w:rPr>
        <w:tab/>
      </w:r>
      <w:r w:rsidRPr="002F2B32">
        <w:rPr>
          <w:rFonts w:ascii="Times New Roman" w:eastAsia="Times New Roman" w:hAnsi="Times New Roman" w:cs="Times New Roman"/>
          <w:spacing w:val="6"/>
          <w:sz w:val="24"/>
          <w:szCs w:val="24"/>
          <w:lang w:eastAsia="ru-RU"/>
        </w:rPr>
        <w:t>комплексность в определении и решении проблем ре</w:t>
      </w:r>
      <w:r w:rsidRPr="002F2B32">
        <w:rPr>
          <w:rFonts w:ascii="Times New Roman" w:eastAsia="Times New Roman" w:hAnsi="Times New Roman" w:cs="Times New Roman"/>
          <w:spacing w:val="4"/>
          <w:sz w:val="24"/>
          <w:szCs w:val="24"/>
          <w:lang w:eastAsia="ru-RU"/>
        </w:rPr>
        <w:t>бёнка, предоставлении ему квалифицированной помощи спе</w:t>
      </w:r>
      <w:r w:rsidRPr="002F2B32">
        <w:rPr>
          <w:rFonts w:ascii="Times New Roman" w:eastAsia="Times New Roman" w:hAnsi="Times New Roman" w:cs="Times New Roman"/>
          <w:spacing w:val="4"/>
          <w:sz w:val="24"/>
          <w:szCs w:val="24"/>
          <w:lang w:eastAsia="ru-RU"/>
        </w:rPr>
        <w:softHyphen/>
        <w:t>циалистов разного профиля;</w:t>
      </w:r>
    </w:p>
    <w:p w14:paraId="3326C9F9" w14:textId="77777777" w:rsidR="00F075D1" w:rsidRPr="002F2B32" w:rsidRDefault="00F075D1" w:rsidP="00F075D1">
      <w:pPr>
        <w:shd w:val="clear" w:color="auto" w:fill="FFFFFF"/>
        <w:tabs>
          <w:tab w:val="left" w:pos="662"/>
        </w:tabs>
        <w:spacing w:before="5" w:after="0" w:line="240" w:lineRule="auto"/>
        <w:ind w:left="62"/>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w:t>
      </w:r>
      <w:r w:rsidRPr="002F2B32">
        <w:rPr>
          <w:rFonts w:ascii="Times New Roman" w:eastAsia="Times New Roman" w:hAnsi="Times New Roman" w:cs="Times New Roman"/>
          <w:sz w:val="24"/>
          <w:szCs w:val="24"/>
          <w:lang w:eastAsia="ru-RU"/>
        </w:rPr>
        <w:tab/>
      </w:r>
      <w:r w:rsidRPr="002F2B32">
        <w:rPr>
          <w:rFonts w:ascii="Times New Roman" w:eastAsia="Times New Roman" w:hAnsi="Times New Roman" w:cs="Times New Roman"/>
          <w:spacing w:val="4"/>
          <w:sz w:val="24"/>
          <w:szCs w:val="24"/>
          <w:lang w:eastAsia="ru-RU"/>
        </w:rPr>
        <w:t>многоаспектный анализ личностного и познавательно</w:t>
      </w:r>
      <w:r w:rsidRPr="002F2B32">
        <w:rPr>
          <w:rFonts w:ascii="Times New Roman" w:eastAsia="Times New Roman" w:hAnsi="Times New Roman" w:cs="Times New Roman"/>
          <w:spacing w:val="4"/>
          <w:sz w:val="24"/>
          <w:szCs w:val="24"/>
          <w:lang w:eastAsia="ru-RU"/>
        </w:rPr>
        <w:softHyphen/>
        <w:t>го развития ребёнка;</w:t>
      </w:r>
    </w:p>
    <w:p w14:paraId="721F27BA" w14:textId="77777777" w:rsidR="00F075D1" w:rsidRPr="002F2B32" w:rsidRDefault="00F075D1" w:rsidP="00F075D1">
      <w:pPr>
        <w:shd w:val="clear" w:color="auto" w:fill="FFFFFF"/>
        <w:spacing w:before="2" w:after="0" w:line="240" w:lineRule="auto"/>
        <w:ind w:left="60" w:right="2" w:firstLine="310"/>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2"/>
          <w:sz w:val="24"/>
          <w:szCs w:val="24"/>
          <w:lang w:eastAsia="ru-RU"/>
        </w:rPr>
        <w:t xml:space="preserve">— составление комплексных и  индивидуальных программ </w:t>
      </w:r>
      <w:r w:rsidRPr="002F2B32">
        <w:rPr>
          <w:rFonts w:ascii="Times New Roman" w:eastAsia="Times New Roman" w:hAnsi="Times New Roman" w:cs="Times New Roman"/>
          <w:sz w:val="24"/>
          <w:szCs w:val="24"/>
          <w:lang w:eastAsia="ru-RU"/>
        </w:rPr>
        <w:t>общего развития и коррекции отдельных сторон учебно-по</w:t>
      </w:r>
      <w:r w:rsidRPr="002F2B32">
        <w:rPr>
          <w:rFonts w:ascii="Times New Roman" w:eastAsia="Times New Roman" w:hAnsi="Times New Roman" w:cs="Times New Roman"/>
          <w:sz w:val="24"/>
          <w:szCs w:val="24"/>
          <w:lang w:eastAsia="ru-RU"/>
        </w:rPr>
        <w:softHyphen/>
      </w:r>
      <w:r w:rsidRPr="002F2B32">
        <w:rPr>
          <w:rFonts w:ascii="Times New Roman" w:eastAsia="Times New Roman" w:hAnsi="Times New Roman" w:cs="Times New Roman"/>
          <w:spacing w:val="1"/>
          <w:sz w:val="24"/>
          <w:szCs w:val="24"/>
          <w:lang w:eastAsia="ru-RU"/>
        </w:rPr>
        <w:t xml:space="preserve">знавательной, речевой, эмоциональной -волевой и личностной </w:t>
      </w:r>
      <w:r w:rsidRPr="002F2B32">
        <w:rPr>
          <w:rFonts w:ascii="Times New Roman" w:eastAsia="Times New Roman" w:hAnsi="Times New Roman" w:cs="Times New Roman"/>
          <w:spacing w:val="2"/>
          <w:sz w:val="24"/>
          <w:szCs w:val="24"/>
          <w:lang w:eastAsia="ru-RU"/>
        </w:rPr>
        <w:t>сфер ребёнка.</w:t>
      </w:r>
    </w:p>
    <w:p w14:paraId="3043F558" w14:textId="77777777" w:rsidR="00F075D1" w:rsidRPr="002F2B32" w:rsidRDefault="00F075D1" w:rsidP="00F075D1">
      <w:pPr>
        <w:shd w:val="clear" w:color="auto" w:fill="FFFFFF"/>
        <w:spacing w:before="5" w:after="0" w:line="240" w:lineRule="auto"/>
        <w:ind w:firstLine="37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5"/>
          <w:sz w:val="24"/>
          <w:szCs w:val="24"/>
          <w:lang w:eastAsia="ru-RU"/>
        </w:rPr>
        <w:t xml:space="preserve">Консолидация усилий разных специалистов в области </w:t>
      </w:r>
      <w:r w:rsidRPr="002F2B32">
        <w:rPr>
          <w:rFonts w:ascii="Times New Roman" w:eastAsia="Times New Roman" w:hAnsi="Times New Roman" w:cs="Times New Roman"/>
          <w:spacing w:val="2"/>
          <w:sz w:val="24"/>
          <w:szCs w:val="24"/>
          <w:lang w:eastAsia="ru-RU"/>
        </w:rPr>
        <w:t>психологии, педагогики, медицины, социальной работы поз</w:t>
      </w:r>
      <w:r w:rsidRPr="002F2B32">
        <w:rPr>
          <w:rFonts w:ascii="Times New Roman" w:eastAsia="Times New Roman" w:hAnsi="Times New Roman" w:cs="Times New Roman"/>
          <w:spacing w:val="3"/>
          <w:sz w:val="24"/>
          <w:szCs w:val="24"/>
          <w:lang w:eastAsia="ru-RU"/>
        </w:rPr>
        <w:t>волит обеспечить систему комплексного психолого-медико-</w:t>
      </w:r>
      <w:r w:rsidRPr="002F2B32">
        <w:rPr>
          <w:rFonts w:ascii="Times New Roman" w:eastAsia="Times New Roman" w:hAnsi="Times New Roman" w:cs="Times New Roman"/>
          <w:spacing w:val="2"/>
          <w:sz w:val="24"/>
          <w:szCs w:val="24"/>
          <w:lang w:eastAsia="ru-RU"/>
        </w:rPr>
        <w:t>педагогического сопровождения и эффективно решать проб</w:t>
      </w:r>
      <w:r w:rsidRPr="002F2B32">
        <w:rPr>
          <w:rFonts w:ascii="Times New Roman" w:eastAsia="Times New Roman" w:hAnsi="Times New Roman" w:cs="Times New Roman"/>
          <w:spacing w:val="2"/>
          <w:sz w:val="24"/>
          <w:szCs w:val="24"/>
          <w:lang w:eastAsia="ru-RU"/>
        </w:rPr>
        <w:softHyphen/>
      </w:r>
      <w:r w:rsidRPr="002F2B32">
        <w:rPr>
          <w:rFonts w:ascii="Times New Roman" w:eastAsia="Times New Roman" w:hAnsi="Times New Roman" w:cs="Times New Roman"/>
          <w:spacing w:val="4"/>
          <w:sz w:val="24"/>
          <w:szCs w:val="24"/>
          <w:lang w:eastAsia="ru-RU"/>
        </w:rPr>
        <w:t xml:space="preserve">лемы ребёнка. Наиболее распространённые и действенные формы организованного взаимодействия специалистов на </w:t>
      </w:r>
      <w:r w:rsidRPr="002F2B32">
        <w:rPr>
          <w:rFonts w:ascii="Times New Roman" w:eastAsia="Times New Roman" w:hAnsi="Times New Roman" w:cs="Times New Roman"/>
          <w:spacing w:val="3"/>
          <w:sz w:val="24"/>
          <w:szCs w:val="24"/>
          <w:lang w:eastAsia="ru-RU"/>
        </w:rPr>
        <w:t>современном этапе - - это консилиумы и службы сопровож</w:t>
      </w:r>
      <w:r w:rsidRPr="002F2B32">
        <w:rPr>
          <w:rFonts w:ascii="Times New Roman" w:eastAsia="Times New Roman" w:hAnsi="Times New Roman" w:cs="Times New Roman"/>
          <w:spacing w:val="3"/>
          <w:sz w:val="24"/>
          <w:szCs w:val="24"/>
          <w:lang w:eastAsia="ru-RU"/>
        </w:rPr>
        <w:softHyphen/>
      </w:r>
      <w:r w:rsidRPr="002F2B32">
        <w:rPr>
          <w:rFonts w:ascii="Times New Roman" w:eastAsia="Times New Roman" w:hAnsi="Times New Roman" w:cs="Times New Roman"/>
          <w:sz w:val="24"/>
          <w:szCs w:val="24"/>
          <w:lang w:eastAsia="ru-RU"/>
        </w:rPr>
        <w:t xml:space="preserve">дения образовательного учреждения, которые предоставляют </w:t>
      </w:r>
      <w:r w:rsidRPr="002F2B32">
        <w:rPr>
          <w:rFonts w:ascii="Times New Roman" w:eastAsia="Times New Roman" w:hAnsi="Times New Roman" w:cs="Times New Roman"/>
          <w:spacing w:val="1"/>
          <w:sz w:val="24"/>
          <w:szCs w:val="24"/>
          <w:lang w:eastAsia="ru-RU"/>
        </w:rPr>
        <w:t>{[многопрофильную помощь ребёнку и его родителям (законн</w:t>
      </w:r>
      <w:r w:rsidRPr="002F2B32">
        <w:rPr>
          <w:rFonts w:ascii="Times New Roman" w:eastAsia="Times New Roman" w:hAnsi="Times New Roman" w:cs="Times New Roman"/>
          <w:spacing w:val="3"/>
          <w:sz w:val="24"/>
          <w:szCs w:val="24"/>
          <w:lang w:eastAsia="ru-RU"/>
        </w:rPr>
        <w:t>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w:t>
      </w:r>
      <w:r w:rsidRPr="002F2B32">
        <w:rPr>
          <w:rFonts w:ascii="Times New Roman" w:eastAsia="Times New Roman" w:hAnsi="Times New Roman" w:cs="Times New Roman"/>
          <w:spacing w:val="3"/>
          <w:sz w:val="24"/>
          <w:szCs w:val="24"/>
          <w:lang w:eastAsia="ru-RU"/>
        </w:rPr>
        <w:softHyphen/>
        <w:t>ными возможностями здоровья.</w:t>
      </w:r>
    </w:p>
    <w:p w14:paraId="3A2804AA" w14:textId="77777777" w:rsidR="00F075D1" w:rsidRPr="002F2B32" w:rsidRDefault="00F075D1" w:rsidP="00F075D1">
      <w:pPr>
        <w:shd w:val="clear" w:color="auto" w:fill="FFFFFF"/>
        <w:spacing w:before="2" w:after="0" w:line="240" w:lineRule="auto"/>
        <w:ind w:right="5" w:firstLine="377"/>
        <w:jc w:val="both"/>
        <w:rPr>
          <w:rFonts w:ascii="Times New Roman" w:eastAsia="Times New Roman" w:hAnsi="Times New Roman" w:cs="Times New Roman"/>
          <w:spacing w:val="4"/>
          <w:sz w:val="24"/>
          <w:szCs w:val="24"/>
          <w:lang w:eastAsia="ru-RU"/>
        </w:rPr>
      </w:pPr>
      <w:r w:rsidRPr="002F2B32">
        <w:rPr>
          <w:rFonts w:ascii="Times New Roman" w:eastAsia="Times New Roman" w:hAnsi="Times New Roman" w:cs="Times New Roman"/>
          <w:spacing w:val="2"/>
          <w:sz w:val="24"/>
          <w:szCs w:val="24"/>
          <w:lang w:eastAsia="ru-RU"/>
        </w:rPr>
        <w:t>В качестве ещё одного механизма реализации коррекци</w:t>
      </w:r>
      <w:r w:rsidRPr="002F2B32">
        <w:rPr>
          <w:rFonts w:ascii="Times New Roman" w:eastAsia="Times New Roman" w:hAnsi="Times New Roman" w:cs="Times New Roman"/>
          <w:spacing w:val="3"/>
          <w:sz w:val="24"/>
          <w:szCs w:val="24"/>
          <w:lang w:eastAsia="ru-RU"/>
        </w:rPr>
        <w:t xml:space="preserve">онной работы следует обозначить </w:t>
      </w:r>
      <w:r w:rsidRPr="002F2B32">
        <w:rPr>
          <w:rFonts w:ascii="Times New Roman" w:eastAsia="Times New Roman" w:hAnsi="Times New Roman" w:cs="Times New Roman"/>
          <w:i/>
          <w:iCs/>
          <w:spacing w:val="3"/>
          <w:sz w:val="24"/>
          <w:szCs w:val="24"/>
          <w:lang w:eastAsia="ru-RU"/>
        </w:rPr>
        <w:t xml:space="preserve">социальное </w:t>
      </w:r>
      <w:r w:rsidRPr="002F2B32">
        <w:rPr>
          <w:rFonts w:ascii="Times New Roman" w:eastAsia="Times New Roman" w:hAnsi="Times New Roman" w:cs="Times New Roman"/>
          <w:spacing w:val="3"/>
          <w:sz w:val="24"/>
          <w:szCs w:val="24"/>
          <w:lang w:eastAsia="ru-RU"/>
        </w:rPr>
        <w:t xml:space="preserve">партнёрство, </w:t>
      </w:r>
      <w:r w:rsidRPr="002F2B32">
        <w:rPr>
          <w:rFonts w:ascii="Times New Roman" w:eastAsia="Times New Roman" w:hAnsi="Times New Roman" w:cs="Times New Roman"/>
          <w:sz w:val="24"/>
          <w:szCs w:val="24"/>
          <w:lang w:eastAsia="ru-RU"/>
        </w:rPr>
        <w:t xml:space="preserve">|которое предполагает профессиональное взаимодействие </w:t>
      </w:r>
      <w:r w:rsidRPr="002F2B32">
        <w:rPr>
          <w:rFonts w:ascii="Times New Roman" w:eastAsia="Times New Roman" w:hAnsi="Times New Roman" w:cs="Times New Roman"/>
          <w:sz w:val="24"/>
          <w:szCs w:val="24"/>
          <w:lang w:eastAsia="ru-RU"/>
        </w:rPr>
        <w:lastRenderedPageBreak/>
        <w:t>образовательного учреждения с внешними ресурсами (организа</w:t>
      </w:r>
      <w:r w:rsidRPr="002F2B32">
        <w:rPr>
          <w:rFonts w:ascii="Times New Roman" w:eastAsia="Times New Roman" w:hAnsi="Times New Roman" w:cs="Times New Roman"/>
          <w:sz w:val="24"/>
          <w:szCs w:val="24"/>
          <w:lang w:eastAsia="ru-RU"/>
        </w:rPr>
        <w:softHyphen/>
      </w:r>
      <w:r w:rsidRPr="002F2B32">
        <w:rPr>
          <w:rFonts w:ascii="Times New Roman" w:eastAsia="Times New Roman" w:hAnsi="Times New Roman" w:cs="Times New Roman"/>
          <w:spacing w:val="1"/>
          <w:sz w:val="24"/>
          <w:szCs w:val="24"/>
          <w:lang w:eastAsia="ru-RU"/>
        </w:rPr>
        <w:t xml:space="preserve">циями различных ведомств, общественными организациями и </w:t>
      </w:r>
      <w:r w:rsidRPr="002F2B32">
        <w:rPr>
          <w:rFonts w:ascii="Times New Roman" w:eastAsia="Times New Roman" w:hAnsi="Times New Roman" w:cs="Times New Roman"/>
          <w:spacing w:val="4"/>
          <w:sz w:val="24"/>
          <w:szCs w:val="24"/>
          <w:lang w:eastAsia="ru-RU"/>
        </w:rPr>
        <w:t xml:space="preserve">другими институтами общества). </w:t>
      </w:r>
    </w:p>
    <w:p w14:paraId="2C47C37A" w14:textId="77777777" w:rsidR="00F075D1" w:rsidRPr="002F2B32" w:rsidRDefault="00F075D1" w:rsidP="00F075D1">
      <w:pPr>
        <w:shd w:val="clear" w:color="auto" w:fill="FFFFFF"/>
        <w:spacing w:before="2" w:after="0" w:line="240" w:lineRule="auto"/>
        <w:ind w:right="5" w:firstLine="37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4"/>
          <w:sz w:val="24"/>
          <w:szCs w:val="24"/>
          <w:lang w:eastAsia="ru-RU"/>
        </w:rPr>
        <w:t xml:space="preserve">Социальное партнёрство </w:t>
      </w:r>
      <w:r w:rsidRPr="002F2B32">
        <w:rPr>
          <w:rFonts w:ascii="Times New Roman" w:eastAsia="Times New Roman" w:hAnsi="Times New Roman" w:cs="Times New Roman"/>
          <w:spacing w:val="-6"/>
          <w:sz w:val="24"/>
          <w:szCs w:val="24"/>
          <w:lang w:eastAsia="ru-RU"/>
        </w:rPr>
        <w:t>включает:</w:t>
      </w:r>
    </w:p>
    <w:p w14:paraId="5822F15E" w14:textId="77777777" w:rsidR="00F075D1" w:rsidRPr="002F2B32" w:rsidRDefault="00F075D1" w:rsidP="00F075D1">
      <w:pPr>
        <w:shd w:val="clear" w:color="auto" w:fill="FFFFFF"/>
        <w:tabs>
          <w:tab w:val="left" w:pos="636"/>
        </w:tabs>
        <w:spacing w:before="2" w:after="0" w:line="240" w:lineRule="auto"/>
        <w:ind w:firstLine="454"/>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w:t>
      </w:r>
      <w:r w:rsidRPr="002F2B32">
        <w:rPr>
          <w:rFonts w:ascii="Times New Roman" w:eastAsia="Times New Roman" w:hAnsi="Times New Roman" w:cs="Times New Roman"/>
          <w:sz w:val="24"/>
          <w:szCs w:val="24"/>
          <w:lang w:eastAsia="ru-RU"/>
        </w:rPr>
        <w:tab/>
      </w:r>
      <w:r w:rsidRPr="002F2B32">
        <w:rPr>
          <w:rFonts w:ascii="Times New Roman" w:eastAsia="Times New Roman" w:hAnsi="Times New Roman" w:cs="Times New Roman"/>
          <w:spacing w:val="2"/>
          <w:sz w:val="24"/>
          <w:szCs w:val="24"/>
          <w:lang w:eastAsia="ru-RU"/>
        </w:rPr>
        <w:t xml:space="preserve">сотрудничество с учреждениями образования и другими </w:t>
      </w:r>
      <w:r w:rsidRPr="002F2B32">
        <w:rPr>
          <w:rFonts w:ascii="Times New Roman" w:eastAsia="Times New Roman" w:hAnsi="Times New Roman" w:cs="Times New Roman"/>
          <w:spacing w:val="4"/>
          <w:sz w:val="24"/>
          <w:szCs w:val="24"/>
          <w:lang w:eastAsia="ru-RU"/>
        </w:rPr>
        <w:t>ведомствами по вопросам преемственности обучения, разви</w:t>
      </w:r>
      <w:r w:rsidRPr="002F2B32">
        <w:rPr>
          <w:rFonts w:ascii="Times New Roman" w:eastAsia="Times New Roman" w:hAnsi="Times New Roman" w:cs="Times New Roman"/>
          <w:spacing w:val="5"/>
          <w:sz w:val="24"/>
          <w:szCs w:val="24"/>
          <w:lang w:eastAsia="ru-RU"/>
        </w:rPr>
        <w:t>тия и адаптации, социализации, здоровьесбережения детей с</w:t>
      </w:r>
      <w:r w:rsidRPr="002F2B32">
        <w:rPr>
          <w:rFonts w:ascii="Times New Roman" w:eastAsia="Times New Roman" w:hAnsi="Times New Roman" w:cs="Times New Roman"/>
          <w:spacing w:val="3"/>
          <w:sz w:val="24"/>
          <w:szCs w:val="24"/>
          <w:lang w:eastAsia="ru-RU"/>
        </w:rPr>
        <w:t>ограниченными возможностями здоровья;</w:t>
      </w:r>
    </w:p>
    <w:p w14:paraId="4F927904" w14:textId="77777777" w:rsidR="00F075D1" w:rsidRPr="002F2B32" w:rsidRDefault="00F075D1" w:rsidP="00F075D1">
      <w:pPr>
        <w:widowControl w:val="0"/>
        <w:numPr>
          <w:ilvl w:val="0"/>
          <w:numId w:val="55"/>
        </w:numPr>
        <w:shd w:val="clear" w:color="auto" w:fill="FFFFFF"/>
        <w:tabs>
          <w:tab w:val="left" w:pos="636"/>
        </w:tabs>
        <w:autoSpaceDE w:val="0"/>
        <w:autoSpaceDN w:val="0"/>
        <w:adjustRightInd w:val="0"/>
        <w:spacing w:after="0" w:line="240" w:lineRule="auto"/>
        <w:ind w:firstLine="454"/>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2"/>
          <w:sz w:val="24"/>
          <w:szCs w:val="24"/>
          <w:lang w:eastAsia="ru-RU"/>
        </w:rPr>
        <w:t>сотрудничество со средствами массовой информации.</w:t>
      </w:r>
    </w:p>
    <w:p w14:paraId="41396E70" w14:textId="77777777" w:rsidR="00F075D1" w:rsidRPr="002F2B32" w:rsidRDefault="00F075D1" w:rsidP="00F075D1">
      <w:pPr>
        <w:widowControl w:val="0"/>
        <w:numPr>
          <w:ilvl w:val="0"/>
          <w:numId w:val="55"/>
        </w:numPr>
        <w:shd w:val="clear" w:color="auto" w:fill="FFFFFF"/>
        <w:tabs>
          <w:tab w:val="left" w:pos="636"/>
        </w:tabs>
        <w:autoSpaceDE w:val="0"/>
        <w:autoSpaceDN w:val="0"/>
        <w:adjustRightInd w:val="0"/>
        <w:spacing w:after="0" w:line="240" w:lineRule="auto"/>
        <w:ind w:left="454"/>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3"/>
          <w:sz w:val="24"/>
          <w:szCs w:val="24"/>
          <w:lang w:eastAsia="ru-RU"/>
        </w:rPr>
        <w:t>сотрудничество с родительской общественностью.</w:t>
      </w:r>
    </w:p>
    <w:p w14:paraId="534E8C50" w14:textId="77777777" w:rsidR="00F075D1" w:rsidRPr="002F2B32" w:rsidRDefault="00F075D1" w:rsidP="00F075D1">
      <w:pPr>
        <w:shd w:val="clear" w:color="auto" w:fill="FFFFFF"/>
        <w:spacing w:before="108" w:after="0" w:line="240" w:lineRule="auto"/>
        <w:ind w:left="362"/>
        <w:rPr>
          <w:rFonts w:ascii="Times New Roman" w:eastAsia="Times New Roman" w:hAnsi="Times New Roman" w:cs="Times New Roman"/>
          <w:b/>
          <w:bCs/>
          <w:spacing w:val="4"/>
          <w:sz w:val="24"/>
          <w:szCs w:val="24"/>
          <w:lang w:eastAsia="ru-RU"/>
        </w:rPr>
      </w:pPr>
    </w:p>
    <w:p w14:paraId="0769B9CC" w14:textId="77777777" w:rsidR="00F075D1" w:rsidRPr="002F2B32" w:rsidRDefault="00F075D1" w:rsidP="00F075D1">
      <w:pPr>
        <w:shd w:val="clear" w:color="auto" w:fill="FFFFFF"/>
        <w:spacing w:before="108" w:after="0" w:line="240" w:lineRule="auto"/>
        <w:ind w:left="362"/>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bCs/>
          <w:spacing w:val="4"/>
          <w:sz w:val="28"/>
          <w:szCs w:val="28"/>
          <w:lang w:eastAsia="ru-RU"/>
        </w:rPr>
        <w:t>Требования к условиям реализации программы</w:t>
      </w:r>
    </w:p>
    <w:p w14:paraId="7E098DB0" w14:textId="77777777" w:rsidR="00F075D1" w:rsidRPr="002F2B32" w:rsidRDefault="00F075D1" w:rsidP="00F075D1">
      <w:pPr>
        <w:shd w:val="clear" w:color="auto" w:fill="FFFFFF"/>
        <w:spacing w:before="5" w:after="0" w:line="240" w:lineRule="auto"/>
        <w:ind w:left="374"/>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5"/>
          <w:sz w:val="24"/>
          <w:szCs w:val="24"/>
          <w:lang w:eastAsia="ru-RU"/>
        </w:rPr>
        <w:t>Психолого-педагогическое обеспечение:</w:t>
      </w:r>
    </w:p>
    <w:p w14:paraId="4F8D9D2F" w14:textId="77777777" w:rsidR="00F075D1" w:rsidRPr="002F2B32" w:rsidRDefault="00F075D1" w:rsidP="00F075D1">
      <w:pPr>
        <w:shd w:val="clear" w:color="auto" w:fill="FFFFFF"/>
        <w:tabs>
          <w:tab w:val="left" w:pos="660"/>
        </w:tabs>
        <w:spacing w:after="0" w:line="240" w:lineRule="auto"/>
        <w:ind w:left="60" w:firstLine="418"/>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z w:val="24"/>
          <w:szCs w:val="24"/>
          <w:lang w:eastAsia="ru-RU"/>
        </w:rPr>
        <w:t>-</w:t>
      </w:r>
      <w:r w:rsidRPr="002F2B32">
        <w:rPr>
          <w:rFonts w:ascii="Times New Roman" w:eastAsia="Times New Roman" w:hAnsi="Times New Roman" w:cs="Times New Roman"/>
          <w:i/>
          <w:iCs/>
          <w:sz w:val="24"/>
          <w:szCs w:val="24"/>
          <w:lang w:eastAsia="ru-RU"/>
        </w:rPr>
        <w:tab/>
      </w:r>
      <w:r w:rsidRPr="002F2B32">
        <w:rPr>
          <w:rFonts w:ascii="Times New Roman" w:eastAsia="Times New Roman" w:hAnsi="Times New Roman" w:cs="Times New Roman"/>
          <w:spacing w:val="3"/>
          <w:sz w:val="24"/>
          <w:szCs w:val="24"/>
          <w:lang w:eastAsia="ru-RU"/>
        </w:rPr>
        <w:t>обеспечение дифференцированных условий (оптималь</w:t>
      </w:r>
      <w:r w:rsidRPr="002F2B32">
        <w:rPr>
          <w:rFonts w:ascii="Times New Roman" w:eastAsia="Times New Roman" w:hAnsi="Times New Roman" w:cs="Times New Roman"/>
          <w:spacing w:val="3"/>
          <w:sz w:val="24"/>
          <w:szCs w:val="24"/>
          <w:lang w:eastAsia="ru-RU"/>
        </w:rPr>
        <w:softHyphen/>
      </w:r>
      <w:r w:rsidRPr="002F2B32">
        <w:rPr>
          <w:rFonts w:ascii="Times New Roman" w:eastAsia="Times New Roman" w:hAnsi="Times New Roman" w:cs="Times New Roman"/>
          <w:spacing w:val="2"/>
          <w:sz w:val="24"/>
          <w:szCs w:val="24"/>
          <w:lang w:eastAsia="ru-RU"/>
        </w:rPr>
        <w:t xml:space="preserve">ный режим учебных нагрузок, вариативные формы получения </w:t>
      </w:r>
      <w:r w:rsidRPr="002F2B32">
        <w:rPr>
          <w:rFonts w:ascii="Times New Roman" w:eastAsia="Times New Roman" w:hAnsi="Times New Roman" w:cs="Times New Roman"/>
          <w:spacing w:val="6"/>
          <w:sz w:val="24"/>
          <w:szCs w:val="24"/>
          <w:lang w:eastAsia="ru-RU"/>
        </w:rPr>
        <w:t>образования и специализированной помощи) в соответствии</w:t>
      </w:r>
      <w:r w:rsidRPr="002F2B32">
        <w:rPr>
          <w:rFonts w:ascii="Times New Roman" w:eastAsia="Times New Roman" w:hAnsi="Times New Roman" w:cs="Times New Roman"/>
          <w:spacing w:val="6"/>
          <w:sz w:val="24"/>
          <w:szCs w:val="24"/>
          <w:lang w:eastAsia="ru-RU"/>
        </w:rPr>
        <w:br/>
      </w:r>
      <w:r w:rsidRPr="002F2B32">
        <w:rPr>
          <w:rFonts w:ascii="Times New Roman" w:eastAsia="Times New Roman" w:hAnsi="Times New Roman" w:cs="Times New Roman"/>
          <w:spacing w:val="4"/>
          <w:sz w:val="24"/>
          <w:szCs w:val="24"/>
          <w:lang w:eastAsia="ru-RU"/>
        </w:rPr>
        <w:t>с рекомендациями психолого- медико-педагогической комис</w:t>
      </w:r>
      <w:r w:rsidRPr="002F2B32">
        <w:rPr>
          <w:rFonts w:ascii="Times New Roman" w:eastAsia="Times New Roman" w:hAnsi="Times New Roman" w:cs="Times New Roman"/>
          <w:spacing w:val="4"/>
          <w:sz w:val="24"/>
          <w:szCs w:val="24"/>
          <w:lang w:eastAsia="ru-RU"/>
        </w:rPr>
        <w:softHyphen/>
      </w:r>
      <w:r w:rsidRPr="002F2B32">
        <w:rPr>
          <w:rFonts w:ascii="Times New Roman" w:eastAsia="Times New Roman" w:hAnsi="Times New Roman" w:cs="Times New Roman"/>
          <w:spacing w:val="-6"/>
          <w:sz w:val="24"/>
          <w:szCs w:val="24"/>
          <w:lang w:eastAsia="ru-RU"/>
        </w:rPr>
        <w:t>сии;</w:t>
      </w:r>
    </w:p>
    <w:p w14:paraId="06D404D8" w14:textId="77777777" w:rsidR="00F075D1" w:rsidRPr="002F2B32" w:rsidRDefault="00F075D1" w:rsidP="00F075D1">
      <w:pPr>
        <w:shd w:val="clear" w:color="auto" w:fill="FFFFFF"/>
        <w:tabs>
          <w:tab w:val="left" w:pos="624"/>
        </w:tabs>
        <w:spacing w:before="7" w:after="0" w:line="240" w:lineRule="auto"/>
        <w:ind w:firstLine="451"/>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w:t>
      </w:r>
      <w:r w:rsidRPr="002F2B32">
        <w:rPr>
          <w:rFonts w:ascii="Times New Roman" w:eastAsia="Times New Roman" w:hAnsi="Times New Roman" w:cs="Times New Roman"/>
          <w:sz w:val="24"/>
          <w:szCs w:val="24"/>
          <w:lang w:eastAsia="ru-RU"/>
        </w:rPr>
        <w:tab/>
      </w:r>
      <w:r w:rsidRPr="002F2B32">
        <w:rPr>
          <w:rFonts w:ascii="Times New Roman" w:eastAsia="Times New Roman" w:hAnsi="Times New Roman" w:cs="Times New Roman"/>
          <w:spacing w:val="4"/>
          <w:sz w:val="24"/>
          <w:szCs w:val="24"/>
          <w:lang w:eastAsia="ru-RU"/>
        </w:rPr>
        <w:t>обеспечение психолого-педагогических условий (кор</w:t>
      </w:r>
      <w:r w:rsidRPr="002F2B32">
        <w:rPr>
          <w:rFonts w:ascii="Times New Roman" w:eastAsia="Times New Roman" w:hAnsi="Times New Roman" w:cs="Times New Roman"/>
          <w:spacing w:val="5"/>
          <w:sz w:val="24"/>
          <w:szCs w:val="24"/>
          <w:lang w:eastAsia="ru-RU"/>
        </w:rPr>
        <w:t>рекционная направленность учебно-воспитательного процес</w:t>
      </w:r>
      <w:r w:rsidRPr="002F2B32">
        <w:rPr>
          <w:rFonts w:ascii="Times New Roman" w:eastAsia="Times New Roman" w:hAnsi="Times New Roman" w:cs="Times New Roman"/>
          <w:spacing w:val="4"/>
          <w:sz w:val="24"/>
          <w:szCs w:val="24"/>
          <w:lang w:eastAsia="ru-RU"/>
        </w:rPr>
        <w:t>са; учёт индивидуальных особенностей ребёнка; соблюдение</w:t>
      </w:r>
      <w:r w:rsidRPr="002F2B32">
        <w:rPr>
          <w:rFonts w:ascii="Times New Roman" w:eastAsia="Times New Roman" w:hAnsi="Times New Roman" w:cs="Times New Roman"/>
          <w:spacing w:val="4"/>
          <w:sz w:val="24"/>
          <w:szCs w:val="24"/>
          <w:lang w:eastAsia="ru-RU"/>
        </w:rPr>
        <w:br/>
      </w:r>
      <w:r w:rsidRPr="002F2B32">
        <w:rPr>
          <w:rFonts w:ascii="Times New Roman" w:eastAsia="Times New Roman" w:hAnsi="Times New Roman" w:cs="Times New Roman"/>
          <w:spacing w:val="5"/>
          <w:sz w:val="24"/>
          <w:szCs w:val="24"/>
          <w:lang w:eastAsia="ru-RU"/>
        </w:rPr>
        <w:t xml:space="preserve">комфортного психоэмоционального режима;  использование </w:t>
      </w:r>
      <w:r w:rsidRPr="002F2B32">
        <w:rPr>
          <w:rFonts w:ascii="Times New Roman" w:eastAsia="Times New Roman" w:hAnsi="Times New Roman" w:cs="Times New Roman"/>
          <w:spacing w:val="3"/>
          <w:sz w:val="24"/>
          <w:szCs w:val="24"/>
          <w:lang w:eastAsia="ru-RU"/>
        </w:rPr>
        <w:t>современных педагогических технологий, в том числе инфор</w:t>
      </w:r>
      <w:r w:rsidRPr="002F2B32">
        <w:rPr>
          <w:rFonts w:ascii="Times New Roman" w:eastAsia="Times New Roman" w:hAnsi="Times New Roman" w:cs="Times New Roman"/>
          <w:spacing w:val="2"/>
          <w:sz w:val="24"/>
          <w:szCs w:val="24"/>
          <w:lang w:eastAsia="ru-RU"/>
        </w:rPr>
        <w:t>мационных, компьютерных для оптимизации образовательно</w:t>
      </w:r>
      <w:r w:rsidRPr="002F2B32">
        <w:rPr>
          <w:rFonts w:ascii="Times New Roman" w:eastAsia="Times New Roman" w:hAnsi="Times New Roman" w:cs="Times New Roman"/>
          <w:spacing w:val="2"/>
          <w:sz w:val="24"/>
          <w:szCs w:val="24"/>
          <w:lang w:eastAsia="ru-RU"/>
        </w:rPr>
        <w:softHyphen/>
      </w:r>
      <w:r w:rsidRPr="002F2B32">
        <w:rPr>
          <w:rFonts w:ascii="Times New Roman" w:eastAsia="Times New Roman" w:hAnsi="Times New Roman" w:cs="Times New Roman"/>
          <w:spacing w:val="5"/>
          <w:sz w:val="24"/>
          <w:szCs w:val="24"/>
          <w:lang w:eastAsia="ru-RU"/>
        </w:rPr>
        <w:t>го процесса, повышения его эффективности, доступности,</w:t>
      </w:r>
      <w:r w:rsidRPr="002F2B32">
        <w:rPr>
          <w:rFonts w:ascii="Times New Roman" w:eastAsia="Times New Roman" w:hAnsi="Times New Roman" w:cs="Times New Roman"/>
          <w:spacing w:val="1"/>
          <w:sz w:val="24"/>
          <w:szCs w:val="24"/>
          <w:lang w:eastAsia="ru-RU"/>
        </w:rPr>
        <w:t xml:space="preserve"> исполь</w:t>
      </w:r>
      <w:r w:rsidRPr="002F2B32">
        <w:rPr>
          <w:rFonts w:ascii="Times New Roman" w:eastAsia="Times New Roman" w:hAnsi="Times New Roman" w:cs="Times New Roman"/>
          <w:spacing w:val="1"/>
          <w:sz w:val="24"/>
          <w:szCs w:val="24"/>
          <w:lang w:eastAsia="ru-RU"/>
        </w:rPr>
        <w:softHyphen/>
      </w:r>
      <w:r w:rsidRPr="002F2B32">
        <w:rPr>
          <w:rFonts w:ascii="Times New Roman" w:eastAsia="Times New Roman" w:hAnsi="Times New Roman" w:cs="Times New Roman"/>
          <w:spacing w:val="2"/>
          <w:sz w:val="24"/>
          <w:szCs w:val="24"/>
          <w:lang w:eastAsia="ru-RU"/>
        </w:rPr>
        <w:t xml:space="preserve">зование специальных методов, приёмов, средств обучения, </w:t>
      </w:r>
      <w:r w:rsidRPr="002F2B32">
        <w:rPr>
          <w:rFonts w:ascii="Times New Roman" w:eastAsia="Times New Roman" w:hAnsi="Times New Roman" w:cs="Times New Roman"/>
          <w:spacing w:val="5"/>
          <w:sz w:val="24"/>
          <w:szCs w:val="24"/>
          <w:lang w:eastAsia="ru-RU"/>
        </w:rPr>
        <w:t xml:space="preserve">специализированных образовательных и коррекционных </w:t>
      </w:r>
      <w:r w:rsidRPr="002F2B32">
        <w:rPr>
          <w:rFonts w:ascii="Times New Roman" w:eastAsia="Times New Roman" w:hAnsi="Times New Roman" w:cs="Times New Roman"/>
          <w:sz w:val="24"/>
          <w:szCs w:val="24"/>
          <w:lang w:eastAsia="ru-RU"/>
        </w:rPr>
        <w:t>программ, ориентированных на особые образовательные по</w:t>
      </w:r>
      <w:r w:rsidRPr="002F2B32">
        <w:rPr>
          <w:rFonts w:ascii="Times New Roman" w:eastAsia="Times New Roman" w:hAnsi="Times New Roman" w:cs="Times New Roman"/>
          <w:sz w:val="24"/>
          <w:szCs w:val="24"/>
          <w:lang w:eastAsia="ru-RU"/>
        </w:rPr>
        <w:softHyphen/>
      </w:r>
      <w:r w:rsidRPr="002F2B32">
        <w:rPr>
          <w:rFonts w:ascii="Times New Roman" w:eastAsia="Times New Roman" w:hAnsi="Times New Roman" w:cs="Times New Roman"/>
          <w:spacing w:val="2"/>
          <w:sz w:val="24"/>
          <w:szCs w:val="24"/>
          <w:lang w:eastAsia="ru-RU"/>
        </w:rPr>
        <w:t>требности детей; дифференцированное и индивидуализиро</w:t>
      </w:r>
      <w:r w:rsidRPr="002F2B32">
        <w:rPr>
          <w:rFonts w:ascii="Times New Roman" w:eastAsia="Times New Roman" w:hAnsi="Times New Roman" w:cs="Times New Roman"/>
          <w:spacing w:val="2"/>
          <w:sz w:val="24"/>
          <w:szCs w:val="24"/>
          <w:lang w:eastAsia="ru-RU"/>
        </w:rPr>
        <w:softHyphen/>
        <w:t xml:space="preserve">ванное обучение с учётом специфики нарушения развития </w:t>
      </w:r>
      <w:r w:rsidRPr="002F2B32">
        <w:rPr>
          <w:rFonts w:ascii="Times New Roman" w:eastAsia="Times New Roman" w:hAnsi="Times New Roman" w:cs="Times New Roman"/>
          <w:sz w:val="24"/>
          <w:szCs w:val="24"/>
          <w:lang w:eastAsia="ru-RU"/>
        </w:rPr>
        <w:t>ребёнка; комплексное воздействие на обучающегося, осуще</w:t>
      </w:r>
      <w:r w:rsidRPr="002F2B32">
        <w:rPr>
          <w:rFonts w:ascii="Times New Roman" w:eastAsia="Times New Roman" w:hAnsi="Times New Roman" w:cs="Times New Roman"/>
          <w:sz w:val="24"/>
          <w:szCs w:val="24"/>
          <w:lang w:eastAsia="ru-RU"/>
        </w:rPr>
        <w:softHyphen/>
      </w:r>
      <w:r w:rsidRPr="002F2B32">
        <w:rPr>
          <w:rFonts w:ascii="Times New Roman" w:eastAsia="Times New Roman" w:hAnsi="Times New Roman" w:cs="Times New Roman"/>
          <w:spacing w:val="1"/>
          <w:sz w:val="24"/>
          <w:szCs w:val="24"/>
          <w:lang w:eastAsia="ru-RU"/>
        </w:rPr>
        <w:t xml:space="preserve">ствляемое на индивидуальных и групповых коррекционных </w:t>
      </w:r>
      <w:r w:rsidRPr="002F2B32">
        <w:rPr>
          <w:rFonts w:ascii="Times New Roman" w:eastAsia="Times New Roman" w:hAnsi="Times New Roman" w:cs="Times New Roman"/>
          <w:sz w:val="24"/>
          <w:szCs w:val="24"/>
          <w:lang w:eastAsia="ru-RU"/>
        </w:rPr>
        <w:t>занятиях);</w:t>
      </w:r>
    </w:p>
    <w:p w14:paraId="0ECA941C" w14:textId="77777777" w:rsidR="00F075D1" w:rsidRPr="002F2B32" w:rsidRDefault="00F075D1" w:rsidP="00F075D1">
      <w:pPr>
        <w:widowControl w:val="0"/>
        <w:numPr>
          <w:ilvl w:val="0"/>
          <w:numId w:val="56"/>
        </w:numPr>
        <w:shd w:val="clear" w:color="auto" w:fill="FFFFFF"/>
        <w:tabs>
          <w:tab w:val="left" w:pos="624"/>
        </w:tabs>
        <w:autoSpaceDE w:val="0"/>
        <w:autoSpaceDN w:val="0"/>
        <w:adjustRightInd w:val="0"/>
        <w:spacing w:after="0" w:line="240" w:lineRule="auto"/>
        <w:ind w:firstLine="451"/>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2"/>
          <w:sz w:val="24"/>
          <w:szCs w:val="24"/>
          <w:lang w:eastAsia="ru-RU"/>
        </w:rPr>
        <w:t>обеспечениездоровьесберегающих условий (оздорови</w:t>
      </w:r>
      <w:r w:rsidRPr="002F2B32">
        <w:rPr>
          <w:rFonts w:ascii="Times New Roman" w:eastAsia="Times New Roman" w:hAnsi="Times New Roman" w:cs="Times New Roman"/>
          <w:spacing w:val="2"/>
          <w:sz w:val="24"/>
          <w:szCs w:val="24"/>
          <w:lang w:eastAsia="ru-RU"/>
        </w:rPr>
        <w:softHyphen/>
      </w:r>
      <w:r w:rsidRPr="002F2B32">
        <w:rPr>
          <w:rFonts w:ascii="Times New Roman" w:eastAsia="Times New Roman" w:hAnsi="Times New Roman" w:cs="Times New Roman"/>
          <w:spacing w:val="4"/>
          <w:sz w:val="24"/>
          <w:szCs w:val="24"/>
          <w:lang w:eastAsia="ru-RU"/>
        </w:rPr>
        <w:t xml:space="preserve">тельный и охранительный режим, укрепление физического и </w:t>
      </w:r>
      <w:r w:rsidRPr="002F2B32">
        <w:rPr>
          <w:rFonts w:ascii="Times New Roman" w:eastAsia="Times New Roman" w:hAnsi="Times New Roman" w:cs="Times New Roman"/>
          <w:spacing w:val="5"/>
          <w:sz w:val="24"/>
          <w:szCs w:val="24"/>
          <w:lang w:eastAsia="ru-RU"/>
        </w:rPr>
        <w:t>психического здоровья, профилактика физических, умствен</w:t>
      </w:r>
      <w:r w:rsidRPr="002F2B32">
        <w:rPr>
          <w:rFonts w:ascii="Times New Roman" w:eastAsia="Times New Roman" w:hAnsi="Times New Roman" w:cs="Times New Roman"/>
          <w:spacing w:val="5"/>
          <w:sz w:val="24"/>
          <w:szCs w:val="24"/>
          <w:lang w:eastAsia="ru-RU"/>
        </w:rPr>
        <w:softHyphen/>
      </w:r>
      <w:r w:rsidRPr="002F2B32">
        <w:rPr>
          <w:rFonts w:ascii="Times New Roman" w:eastAsia="Times New Roman" w:hAnsi="Times New Roman" w:cs="Times New Roman"/>
          <w:spacing w:val="1"/>
          <w:sz w:val="24"/>
          <w:szCs w:val="24"/>
          <w:lang w:eastAsia="ru-RU"/>
        </w:rPr>
        <w:t xml:space="preserve">ных и психологических перегрузок обучающихся, соблюдение </w:t>
      </w:r>
      <w:r w:rsidRPr="002F2B32">
        <w:rPr>
          <w:rFonts w:ascii="Times New Roman" w:eastAsia="Times New Roman" w:hAnsi="Times New Roman" w:cs="Times New Roman"/>
          <w:spacing w:val="5"/>
          <w:sz w:val="24"/>
          <w:szCs w:val="24"/>
          <w:lang w:eastAsia="ru-RU"/>
        </w:rPr>
        <w:t>санитарно-гигиенических правил и норм);</w:t>
      </w:r>
    </w:p>
    <w:p w14:paraId="0CA0AE26" w14:textId="77777777" w:rsidR="00F075D1" w:rsidRPr="002F2B32" w:rsidRDefault="00F075D1" w:rsidP="00F075D1">
      <w:pPr>
        <w:widowControl w:val="0"/>
        <w:numPr>
          <w:ilvl w:val="0"/>
          <w:numId w:val="56"/>
        </w:numPr>
        <w:shd w:val="clear" w:color="auto" w:fill="FFFFFF"/>
        <w:tabs>
          <w:tab w:val="left" w:pos="624"/>
        </w:tabs>
        <w:autoSpaceDE w:val="0"/>
        <w:autoSpaceDN w:val="0"/>
        <w:adjustRightInd w:val="0"/>
        <w:spacing w:after="0" w:line="240" w:lineRule="auto"/>
        <w:ind w:firstLine="451"/>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4"/>
          <w:sz w:val="24"/>
          <w:szCs w:val="24"/>
          <w:lang w:eastAsia="ru-RU"/>
        </w:rPr>
        <w:t>обеспечение участия всех детей с ограниченными воз</w:t>
      </w:r>
      <w:r w:rsidRPr="002F2B32">
        <w:rPr>
          <w:rFonts w:ascii="Times New Roman" w:eastAsia="Times New Roman" w:hAnsi="Times New Roman" w:cs="Times New Roman"/>
          <w:spacing w:val="4"/>
          <w:sz w:val="24"/>
          <w:szCs w:val="24"/>
          <w:lang w:eastAsia="ru-RU"/>
        </w:rPr>
        <w:softHyphen/>
        <w:t>можностями здоровья, независимо от степени выраженности нарушений их развития, вместе с нормально развивающими</w:t>
      </w:r>
      <w:r w:rsidRPr="002F2B32">
        <w:rPr>
          <w:rFonts w:ascii="Times New Roman" w:eastAsia="Times New Roman" w:hAnsi="Times New Roman" w:cs="Times New Roman"/>
          <w:spacing w:val="4"/>
          <w:sz w:val="24"/>
          <w:szCs w:val="24"/>
          <w:lang w:eastAsia="ru-RU"/>
        </w:rPr>
        <w:softHyphen/>
      </w:r>
      <w:r w:rsidRPr="002F2B32">
        <w:rPr>
          <w:rFonts w:ascii="Times New Roman" w:eastAsia="Times New Roman" w:hAnsi="Times New Roman" w:cs="Times New Roman"/>
          <w:spacing w:val="2"/>
          <w:sz w:val="24"/>
          <w:szCs w:val="24"/>
          <w:lang w:eastAsia="ru-RU"/>
        </w:rPr>
        <w:t>ся детьми в проведении воспитательных, культурно-развлека</w:t>
      </w:r>
      <w:r w:rsidRPr="002F2B32">
        <w:rPr>
          <w:rFonts w:ascii="Times New Roman" w:eastAsia="Times New Roman" w:hAnsi="Times New Roman" w:cs="Times New Roman"/>
          <w:spacing w:val="2"/>
          <w:sz w:val="24"/>
          <w:szCs w:val="24"/>
          <w:lang w:eastAsia="ru-RU"/>
        </w:rPr>
        <w:softHyphen/>
      </w:r>
      <w:r w:rsidRPr="002F2B32">
        <w:rPr>
          <w:rFonts w:ascii="Times New Roman" w:eastAsia="Times New Roman" w:hAnsi="Times New Roman" w:cs="Times New Roman"/>
          <w:spacing w:val="5"/>
          <w:sz w:val="24"/>
          <w:szCs w:val="24"/>
          <w:lang w:eastAsia="ru-RU"/>
        </w:rPr>
        <w:t>тельных, спортивно-оздоровительных и иных досуговых ме</w:t>
      </w:r>
      <w:r w:rsidRPr="002F2B32">
        <w:rPr>
          <w:rFonts w:ascii="Times New Roman" w:eastAsia="Times New Roman" w:hAnsi="Times New Roman" w:cs="Times New Roman"/>
          <w:spacing w:val="5"/>
          <w:sz w:val="24"/>
          <w:szCs w:val="24"/>
          <w:lang w:eastAsia="ru-RU"/>
        </w:rPr>
        <w:softHyphen/>
      </w:r>
      <w:r w:rsidRPr="002F2B32">
        <w:rPr>
          <w:rFonts w:ascii="Times New Roman" w:eastAsia="Times New Roman" w:hAnsi="Times New Roman" w:cs="Times New Roman"/>
          <w:spacing w:val="1"/>
          <w:sz w:val="24"/>
          <w:szCs w:val="24"/>
          <w:lang w:eastAsia="ru-RU"/>
        </w:rPr>
        <w:t>роприятий;</w:t>
      </w:r>
    </w:p>
    <w:p w14:paraId="0B458F38" w14:textId="77777777" w:rsidR="00F075D1" w:rsidRPr="002F2B32" w:rsidRDefault="00F075D1" w:rsidP="00F075D1">
      <w:pPr>
        <w:shd w:val="clear" w:color="auto" w:fill="FFFFFF"/>
        <w:spacing w:after="0" w:line="240" w:lineRule="auto"/>
        <w:ind w:left="94"/>
        <w:jc w:val="both"/>
        <w:rPr>
          <w:rFonts w:ascii="Times New Roman" w:eastAsia="Times New Roman" w:hAnsi="Times New Roman" w:cs="Times New Roman"/>
          <w:i/>
          <w:iCs/>
          <w:spacing w:val="6"/>
          <w:sz w:val="24"/>
          <w:szCs w:val="24"/>
          <w:lang w:eastAsia="ru-RU"/>
        </w:rPr>
      </w:pPr>
      <w:r w:rsidRPr="002F2B32">
        <w:rPr>
          <w:rFonts w:ascii="Times New Roman" w:eastAsia="Times New Roman" w:hAnsi="Times New Roman" w:cs="Times New Roman"/>
          <w:i/>
          <w:iCs/>
          <w:spacing w:val="6"/>
          <w:sz w:val="24"/>
          <w:szCs w:val="24"/>
          <w:lang w:eastAsia="ru-RU"/>
        </w:rPr>
        <w:t>Программно-методическое обеспечение</w:t>
      </w:r>
    </w:p>
    <w:p w14:paraId="06941FA7" w14:textId="77777777" w:rsidR="00F075D1" w:rsidRPr="002F2B32" w:rsidRDefault="00F075D1" w:rsidP="00F075D1">
      <w:pPr>
        <w:shd w:val="clear" w:color="auto" w:fill="FFFFFF"/>
        <w:spacing w:after="0" w:line="240" w:lineRule="auto"/>
        <w:ind w:left="94"/>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4"/>
          <w:sz w:val="24"/>
          <w:szCs w:val="24"/>
          <w:lang w:eastAsia="ru-RU"/>
        </w:rPr>
        <w:t xml:space="preserve">В процессе реализации программы коррекционной работы </w:t>
      </w:r>
      <w:r w:rsidRPr="002F2B32">
        <w:rPr>
          <w:rFonts w:ascii="Times New Roman" w:eastAsia="Times New Roman" w:hAnsi="Times New Roman" w:cs="Times New Roman"/>
          <w:spacing w:val="7"/>
          <w:sz w:val="24"/>
          <w:szCs w:val="24"/>
          <w:lang w:eastAsia="ru-RU"/>
        </w:rPr>
        <w:t>могут быть использованы коррекционно-развивающие про</w:t>
      </w:r>
      <w:r w:rsidRPr="002F2B32">
        <w:rPr>
          <w:rFonts w:ascii="Times New Roman" w:eastAsia="Times New Roman" w:hAnsi="Times New Roman" w:cs="Times New Roman"/>
          <w:spacing w:val="6"/>
          <w:sz w:val="24"/>
          <w:szCs w:val="24"/>
          <w:lang w:eastAsia="ru-RU"/>
        </w:rPr>
        <w:t xml:space="preserve">граммы, диагностический и коррекционно-развивающий </w:t>
      </w:r>
      <w:r w:rsidRPr="002F2B32">
        <w:rPr>
          <w:rFonts w:ascii="Times New Roman" w:eastAsia="Times New Roman" w:hAnsi="Times New Roman" w:cs="Times New Roman"/>
          <w:sz w:val="24"/>
          <w:szCs w:val="24"/>
          <w:lang w:eastAsia="ru-RU"/>
        </w:rPr>
        <w:t>инструментарий, необходимый для осуществления профессио</w:t>
      </w:r>
      <w:r w:rsidRPr="002F2B32">
        <w:rPr>
          <w:rFonts w:ascii="Times New Roman" w:eastAsia="Times New Roman" w:hAnsi="Times New Roman" w:cs="Times New Roman"/>
          <w:sz w:val="24"/>
          <w:szCs w:val="24"/>
          <w:lang w:eastAsia="ru-RU"/>
        </w:rPr>
        <w:softHyphen/>
      </w:r>
      <w:r w:rsidRPr="002F2B32">
        <w:rPr>
          <w:rFonts w:ascii="Times New Roman" w:eastAsia="Times New Roman" w:hAnsi="Times New Roman" w:cs="Times New Roman"/>
          <w:spacing w:val="2"/>
          <w:sz w:val="24"/>
          <w:szCs w:val="24"/>
          <w:lang w:eastAsia="ru-RU"/>
        </w:rPr>
        <w:t>нальной деятельности учителя.</w:t>
      </w:r>
    </w:p>
    <w:p w14:paraId="7B8F0801" w14:textId="77777777" w:rsidR="00F075D1" w:rsidRPr="002F2B32" w:rsidRDefault="00F075D1" w:rsidP="00F075D1">
      <w:pPr>
        <w:shd w:val="clear" w:color="auto" w:fill="FFFFFF"/>
        <w:spacing w:before="2"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7"/>
          <w:sz w:val="24"/>
          <w:szCs w:val="24"/>
          <w:lang w:eastAsia="ru-RU"/>
        </w:rPr>
        <w:t>Материально-техническое обеспечение</w:t>
      </w:r>
    </w:p>
    <w:p w14:paraId="3933135D" w14:textId="77777777" w:rsidR="00F075D1" w:rsidRPr="002F2B32" w:rsidRDefault="00F075D1" w:rsidP="00F075D1">
      <w:pPr>
        <w:shd w:val="clear" w:color="auto" w:fill="FFFFFF"/>
        <w:spacing w:after="0" w:line="240" w:lineRule="auto"/>
        <w:ind w:left="74" w:right="19" w:firstLine="326"/>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1"/>
          <w:sz w:val="24"/>
          <w:szCs w:val="24"/>
          <w:lang w:eastAsia="ru-RU"/>
        </w:rPr>
        <w:t>Материально-техническое обеспечение заключается в соз</w:t>
      </w:r>
      <w:r w:rsidRPr="002F2B32">
        <w:rPr>
          <w:rFonts w:ascii="Times New Roman" w:eastAsia="Times New Roman" w:hAnsi="Times New Roman" w:cs="Times New Roman"/>
          <w:spacing w:val="1"/>
          <w:sz w:val="24"/>
          <w:szCs w:val="24"/>
          <w:lang w:eastAsia="ru-RU"/>
        </w:rPr>
        <w:softHyphen/>
        <w:t>дании надлежащей материально-технической базы, позволяю</w:t>
      </w:r>
      <w:r w:rsidRPr="002F2B32">
        <w:rPr>
          <w:rFonts w:ascii="Times New Roman" w:eastAsia="Times New Roman" w:hAnsi="Times New Roman" w:cs="Times New Roman"/>
          <w:spacing w:val="1"/>
          <w:sz w:val="24"/>
          <w:szCs w:val="24"/>
          <w:lang w:eastAsia="ru-RU"/>
        </w:rPr>
        <w:softHyphen/>
      </w:r>
      <w:r w:rsidRPr="002F2B32">
        <w:rPr>
          <w:rFonts w:ascii="Times New Roman" w:eastAsia="Times New Roman" w:hAnsi="Times New Roman" w:cs="Times New Roman"/>
          <w:spacing w:val="7"/>
          <w:sz w:val="24"/>
          <w:szCs w:val="24"/>
          <w:lang w:eastAsia="ru-RU"/>
        </w:rPr>
        <w:t>щей обеспечить адаптивную и коррекционно-развивающую</w:t>
      </w:r>
      <w:r w:rsidRPr="002F2B32">
        <w:rPr>
          <w:rFonts w:ascii="Times New Roman" w:eastAsia="Times New Roman" w:hAnsi="Times New Roman" w:cs="Times New Roman"/>
          <w:spacing w:val="5"/>
          <w:sz w:val="24"/>
          <w:szCs w:val="24"/>
          <w:lang w:eastAsia="ru-RU"/>
        </w:rPr>
        <w:t>среды образовательного учреждения, в том числе надлежа</w:t>
      </w:r>
      <w:r w:rsidRPr="002F2B32">
        <w:rPr>
          <w:rFonts w:ascii="Times New Roman" w:eastAsia="Times New Roman" w:hAnsi="Times New Roman" w:cs="Times New Roman"/>
          <w:sz w:val="24"/>
          <w:szCs w:val="24"/>
          <w:lang w:eastAsia="ru-RU"/>
        </w:rPr>
        <w:t>щие материально-технические условия, обеспечивающие воз</w:t>
      </w:r>
      <w:r w:rsidRPr="002F2B32">
        <w:rPr>
          <w:rFonts w:ascii="Times New Roman" w:eastAsia="Times New Roman" w:hAnsi="Times New Roman" w:cs="Times New Roman"/>
          <w:spacing w:val="2"/>
          <w:sz w:val="24"/>
          <w:szCs w:val="24"/>
          <w:lang w:eastAsia="ru-RU"/>
        </w:rPr>
        <w:t>можность для беспрепятственного доступа детей с недостат</w:t>
      </w:r>
      <w:r w:rsidRPr="002F2B32">
        <w:rPr>
          <w:rFonts w:ascii="Times New Roman" w:eastAsia="Times New Roman" w:hAnsi="Times New Roman" w:cs="Times New Roman"/>
          <w:spacing w:val="2"/>
          <w:sz w:val="24"/>
          <w:szCs w:val="24"/>
          <w:lang w:eastAsia="ru-RU"/>
        </w:rPr>
        <w:softHyphen/>
      </w:r>
      <w:r w:rsidRPr="002F2B32">
        <w:rPr>
          <w:rFonts w:ascii="Times New Roman" w:eastAsia="Times New Roman" w:hAnsi="Times New Roman" w:cs="Times New Roman"/>
          <w:spacing w:val="1"/>
          <w:sz w:val="24"/>
          <w:szCs w:val="24"/>
          <w:lang w:eastAsia="ru-RU"/>
        </w:rPr>
        <w:t xml:space="preserve">ками физического и (или) психического развития в здания и </w:t>
      </w:r>
      <w:r w:rsidRPr="002F2B32">
        <w:rPr>
          <w:rFonts w:ascii="Times New Roman" w:eastAsia="Times New Roman" w:hAnsi="Times New Roman" w:cs="Times New Roman"/>
          <w:sz w:val="24"/>
          <w:szCs w:val="24"/>
          <w:lang w:eastAsia="ru-RU"/>
        </w:rPr>
        <w:t>помещения образовательного учреждения и организацию их пребывания и обучения в учреждении .</w:t>
      </w:r>
    </w:p>
    <w:p w14:paraId="777A9A25" w14:textId="77777777" w:rsidR="00F075D1" w:rsidRPr="002F2B32" w:rsidRDefault="00F075D1" w:rsidP="00F075D1">
      <w:pPr>
        <w:shd w:val="clear" w:color="auto" w:fill="FFFFFF"/>
        <w:spacing w:after="0" w:line="240" w:lineRule="auto"/>
        <w:ind w:left="338"/>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pacing w:val="5"/>
          <w:sz w:val="24"/>
          <w:szCs w:val="24"/>
          <w:lang w:eastAsia="ru-RU"/>
        </w:rPr>
        <w:t>Информационное обеспечение</w:t>
      </w:r>
    </w:p>
    <w:p w14:paraId="35786298" w14:textId="77777777" w:rsidR="00F075D1" w:rsidRPr="002F2B32" w:rsidRDefault="00F075D1" w:rsidP="00F075D1">
      <w:pPr>
        <w:shd w:val="clear" w:color="auto" w:fill="FFFFFF"/>
        <w:spacing w:before="5" w:after="0" w:line="240" w:lineRule="auto"/>
        <w:ind w:left="7" w:right="5" w:firstLine="336"/>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Необходимым условием реализации программы является </w:t>
      </w:r>
      <w:r w:rsidRPr="002F2B32">
        <w:rPr>
          <w:rFonts w:ascii="Times New Roman" w:eastAsia="Times New Roman" w:hAnsi="Times New Roman" w:cs="Times New Roman"/>
          <w:spacing w:val="1"/>
          <w:sz w:val="24"/>
          <w:szCs w:val="24"/>
          <w:lang w:eastAsia="ru-RU"/>
        </w:rPr>
        <w:t>создание информационной образовательной среды и на этой основе развитие дистанционной формы обучения детей, име</w:t>
      </w:r>
      <w:r w:rsidRPr="002F2B32">
        <w:rPr>
          <w:rFonts w:ascii="Times New Roman" w:eastAsia="Times New Roman" w:hAnsi="Times New Roman" w:cs="Times New Roman"/>
          <w:spacing w:val="1"/>
          <w:sz w:val="24"/>
          <w:szCs w:val="24"/>
          <w:lang w:eastAsia="ru-RU"/>
        </w:rPr>
        <w:softHyphen/>
      </w:r>
      <w:r w:rsidRPr="002F2B32">
        <w:rPr>
          <w:rFonts w:ascii="Times New Roman" w:eastAsia="Times New Roman" w:hAnsi="Times New Roman" w:cs="Times New Roman"/>
          <w:spacing w:val="2"/>
          <w:sz w:val="24"/>
          <w:szCs w:val="24"/>
          <w:lang w:eastAsia="ru-RU"/>
        </w:rPr>
        <w:t>ющих трудности в передвижении, с использованием совре</w:t>
      </w:r>
      <w:r w:rsidRPr="002F2B32">
        <w:rPr>
          <w:rFonts w:ascii="Times New Roman" w:eastAsia="Times New Roman" w:hAnsi="Times New Roman" w:cs="Times New Roman"/>
          <w:spacing w:val="2"/>
          <w:sz w:val="24"/>
          <w:szCs w:val="24"/>
          <w:lang w:eastAsia="ru-RU"/>
        </w:rPr>
        <w:softHyphen/>
      </w:r>
      <w:r w:rsidRPr="002F2B32">
        <w:rPr>
          <w:rFonts w:ascii="Times New Roman" w:eastAsia="Times New Roman" w:hAnsi="Times New Roman" w:cs="Times New Roman"/>
          <w:spacing w:val="4"/>
          <w:sz w:val="24"/>
          <w:szCs w:val="24"/>
          <w:lang w:eastAsia="ru-RU"/>
        </w:rPr>
        <w:t>менных информационно-коммуникационных технологий.</w:t>
      </w:r>
    </w:p>
    <w:p w14:paraId="666B4373" w14:textId="77777777" w:rsidR="00F075D1" w:rsidRPr="002F2B32" w:rsidRDefault="00F075D1" w:rsidP="00F075D1">
      <w:pPr>
        <w:shd w:val="clear" w:color="auto" w:fill="FFFFFF"/>
        <w:spacing w:after="0" w:line="240" w:lineRule="auto"/>
        <w:ind w:left="2" w:right="7" w:firstLine="334"/>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pacing w:val="3"/>
          <w:sz w:val="24"/>
          <w:szCs w:val="24"/>
          <w:lang w:eastAsia="ru-RU"/>
        </w:rPr>
        <w:t>Обязательным является создание системы широкого до</w:t>
      </w:r>
      <w:r w:rsidRPr="002F2B32">
        <w:rPr>
          <w:rFonts w:ascii="Times New Roman" w:eastAsia="Times New Roman" w:hAnsi="Times New Roman" w:cs="Times New Roman"/>
          <w:spacing w:val="3"/>
          <w:sz w:val="24"/>
          <w:szCs w:val="24"/>
          <w:lang w:eastAsia="ru-RU"/>
        </w:rPr>
        <w:softHyphen/>
      </w:r>
      <w:r w:rsidRPr="002F2B32">
        <w:rPr>
          <w:rFonts w:ascii="Times New Roman" w:eastAsia="Times New Roman" w:hAnsi="Times New Roman" w:cs="Times New Roman"/>
          <w:sz w:val="24"/>
          <w:szCs w:val="24"/>
          <w:lang w:eastAsia="ru-RU"/>
        </w:rPr>
        <w:t>ступа детей с ограниченными возможностями здоровья, роди</w:t>
      </w:r>
      <w:r w:rsidRPr="002F2B32">
        <w:rPr>
          <w:rFonts w:ascii="Times New Roman" w:eastAsia="Times New Roman" w:hAnsi="Times New Roman" w:cs="Times New Roman"/>
          <w:sz w:val="24"/>
          <w:szCs w:val="24"/>
          <w:lang w:eastAsia="ru-RU"/>
        </w:rPr>
        <w:softHyphen/>
        <w:t>телей (законных представителей), педагогов к сетевым источ</w:t>
      </w:r>
      <w:r w:rsidRPr="002F2B32">
        <w:rPr>
          <w:rFonts w:ascii="Times New Roman" w:eastAsia="Times New Roman" w:hAnsi="Times New Roman" w:cs="Times New Roman"/>
          <w:sz w:val="24"/>
          <w:szCs w:val="24"/>
          <w:lang w:eastAsia="ru-RU"/>
        </w:rPr>
        <w:softHyphen/>
      </w:r>
      <w:r w:rsidRPr="002F2B32">
        <w:rPr>
          <w:rFonts w:ascii="Times New Roman" w:eastAsia="Times New Roman" w:hAnsi="Times New Roman" w:cs="Times New Roman"/>
          <w:spacing w:val="6"/>
          <w:sz w:val="24"/>
          <w:szCs w:val="24"/>
          <w:lang w:eastAsia="ru-RU"/>
        </w:rPr>
        <w:t>никам информации, к информационно-методическим фон</w:t>
      </w:r>
      <w:r w:rsidRPr="002F2B32">
        <w:rPr>
          <w:rFonts w:ascii="Times New Roman" w:eastAsia="Times New Roman" w:hAnsi="Times New Roman" w:cs="Times New Roman"/>
          <w:spacing w:val="6"/>
          <w:sz w:val="24"/>
          <w:szCs w:val="24"/>
          <w:lang w:eastAsia="ru-RU"/>
        </w:rPr>
        <w:softHyphen/>
      </w:r>
      <w:r w:rsidRPr="002F2B32">
        <w:rPr>
          <w:rFonts w:ascii="Times New Roman" w:eastAsia="Times New Roman" w:hAnsi="Times New Roman" w:cs="Times New Roman"/>
          <w:spacing w:val="3"/>
          <w:sz w:val="24"/>
          <w:szCs w:val="24"/>
          <w:lang w:eastAsia="ru-RU"/>
        </w:rPr>
        <w:t xml:space="preserve">дам, предполагающим наличие </w:t>
      </w:r>
      <w:r w:rsidRPr="002F2B32">
        <w:rPr>
          <w:rFonts w:ascii="Times New Roman" w:eastAsia="Times New Roman" w:hAnsi="Times New Roman" w:cs="Times New Roman"/>
          <w:spacing w:val="3"/>
          <w:sz w:val="24"/>
          <w:szCs w:val="24"/>
          <w:lang w:eastAsia="ru-RU"/>
        </w:rPr>
        <w:lastRenderedPageBreak/>
        <w:t xml:space="preserve">методических пособий и </w:t>
      </w:r>
      <w:r w:rsidRPr="002F2B32">
        <w:rPr>
          <w:rFonts w:ascii="Times New Roman" w:eastAsia="Times New Roman" w:hAnsi="Times New Roman" w:cs="Times New Roman"/>
          <w:sz w:val="24"/>
          <w:szCs w:val="24"/>
          <w:lang w:eastAsia="ru-RU"/>
        </w:rPr>
        <w:t>рекомендаций по всем направлениям и видам деятельности, наглядных пособий, мультимедийных, аудио- и видеоматери</w:t>
      </w:r>
      <w:r w:rsidRPr="002F2B32">
        <w:rPr>
          <w:rFonts w:ascii="Times New Roman" w:eastAsia="Times New Roman" w:hAnsi="Times New Roman" w:cs="Times New Roman"/>
          <w:sz w:val="24"/>
          <w:szCs w:val="24"/>
          <w:lang w:eastAsia="ru-RU"/>
        </w:rPr>
        <w:softHyphen/>
      </w:r>
      <w:r w:rsidRPr="002F2B32">
        <w:rPr>
          <w:rFonts w:ascii="Times New Roman" w:eastAsia="Times New Roman" w:hAnsi="Times New Roman" w:cs="Times New Roman"/>
          <w:spacing w:val="-4"/>
          <w:sz w:val="24"/>
          <w:szCs w:val="24"/>
          <w:lang w:eastAsia="ru-RU"/>
        </w:rPr>
        <w:t>алов.</w:t>
      </w:r>
    </w:p>
    <w:p w14:paraId="3C0771A3" w14:textId="77777777" w:rsidR="00F075D1" w:rsidRPr="002F2B32" w:rsidRDefault="00F075D1" w:rsidP="00F075D1">
      <w:pPr>
        <w:shd w:val="clear" w:color="auto" w:fill="FFFFFF"/>
        <w:tabs>
          <w:tab w:val="left" w:pos="648"/>
        </w:tabs>
        <w:spacing w:after="0" w:line="240" w:lineRule="auto"/>
        <w:ind w:left="29" w:firstLine="444"/>
        <w:rPr>
          <w:rFonts w:ascii="Times New Roman" w:eastAsia="Times New Roman" w:hAnsi="Times New Roman" w:cs="Times New Roman"/>
          <w:i/>
          <w:sz w:val="28"/>
          <w:szCs w:val="28"/>
          <w:lang w:eastAsia="ru-RU"/>
        </w:rPr>
      </w:pPr>
    </w:p>
    <w:p w14:paraId="049F5269" w14:textId="77777777" w:rsidR="00F075D1" w:rsidRPr="002F2B32" w:rsidRDefault="00F075D1" w:rsidP="00F075D1">
      <w:pPr>
        <w:spacing w:after="0" w:line="240" w:lineRule="auto"/>
        <w:jc w:val="both"/>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Развитие творческого потенциала учащихся (одаренных детей).</w:t>
      </w:r>
    </w:p>
    <w:p w14:paraId="6F29319A" w14:textId="77777777" w:rsidR="00F075D1" w:rsidRPr="002F2B32" w:rsidRDefault="00F075D1" w:rsidP="00F075D1">
      <w:pPr>
        <w:tabs>
          <w:tab w:val="left" w:pos="2336"/>
        </w:tabs>
        <w:spacing w:after="0" w:line="240" w:lineRule="auto"/>
        <w:ind w:right="11" w:firstLine="697"/>
        <w:jc w:val="both"/>
        <w:rPr>
          <w:rFonts w:ascii="Times New Roman" w:eastAsia="Times New Roman" w:hAnsi="Times New Roman" w:cs="Times New Roman"/>
          <w:spacing w:val="2"/>
          <w:sz w:val="24"/>
          <w:szCs w:val="24"/>
          <w:lang w:eastAsia="ru-RU"/>
        </w:rPr>
      </w:pPr>
      <w:r w:rsidRPr="002F2B32">
        <w:rPr>
          <w:rFonts w:ascii="Times New Roman" w:eastAsia="Times New Roman" w:hAnsi="Times New Roman" w:cs="Times New Roman"/>
          <w:sz w:val="24"/>
          <w:szCs w:val="24"/>
          <w:lang w:eastAsia="ru-RU"/>
        </w:rPr>
        <w:t xml:space="preserve">Развитие творческого потенциала учащихся начальной школы осуществляется в рамках урочной и внеурочной деятельности.  </w:t>
      </w:r>
    </w:p>
    <w:p w14:paraId="1A60C846"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илисоздаются проблемные ситуации.</w:t>
      </w:r>
    </w:p>
    <w:p w14:paraId="0DEFEB7E" w14:textId="77777777" w:rsidR="00F075D1" w:rsidRPr="002F2B32" w:rsidRDefault="00F075D1" w:rsidP="00F075D1">
      <w:pPr>
        <w:spacing w:after="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sz w:val="24"/>
          <w:szCs w:val="24"/>
          <w:lang w:eastAsia="ru-RU"/>
        </w:rPr>
        <w:t>В курсе «Русский язык»</w:t>
      </w:r>
      <w:r w:rsidRPr="002F2B32">
        <w:rPr>
          <w:rFonts w:ascii="Times New Roman" w:eastAsia="Times New Roman" w:hAnsi="Times New Roman" w:cs="Times New Roman"/>
          <w:sz w:val="24"/>
          <w:szCs w:val="24"/>
          <w:lang w:eastAsia="ru-RU"/>
        </w:rPr>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14:paraId="4829EDE1" w14:textId="77777777" w:rsidR="00F075D1" w:rsidRPr="002F2B32" w:rsidRDefault="00F075D1" w:rsidP="00F075D1">
      <w:pPr>
        <w:spacing w:after="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14:paraId="0B97B7EB" w14:textId="77777777" w:rsidR="00F075D1" w:rsidRPr="002F2B32" w:rsidRDefault="00F075D1" w:rsidP="00F075D1">
      <w:pPr>
        <w:spacing w:after="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sz w:val="24"/>
          <w:szCs w:val="24"/>
          <w:lang w:eastAsia="ru-RU"/>
        </w:rPr>
        <w:t>В курсе «Математика»</w:t>
      </w:r>
      <w:r w:rsidRPr="002F2B32">
        <w:rPr>
          <w:rFonts w:ascii="Times New Roman" w:eastAsia="Times New Roman" w:hAnsi="Times New Roman" w:cs="Times New Roman"/>
          <w:sz w:val="24"/>
          <w:szCs w:val="24"/>
          <w:lang w:eastAsia="ru-RU"/>
        </w:rPr>
        <w:t>освоение  указанных способов основывается на представленной в учебниках 1—4 классовсерии заданий творческого и поискового характера, например, предлагающих:</w:t>
      </w:r>
    </w:p>
    <w:p w14:paraId="56776A6B" w14:textId="77777777" w:rsidR="00F075D1" w:rsidRPr="002F2B32" w:rsidRDefault="00F075D1" w:rsidP="00F075D1">
      <w:pPr>
        <w:numPr>
          <w:ilvl w:val="0"/>
          <w:numId w:val="13"/>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14:paraId="3E3A5F9E" w14:textId="77777777" w:rsidR="00F075D1" w:rsidRPr="002F2B32" w:rsidRDefault="00F075D1" w:rsidP="00F075D1">
      <w:pPr>
        <w:numPr>
          <w:ilvl w:val="0"/>
          <w:numId w:val="13"/>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14:paraId="6072F495" w14:textId="77777777" w:rsidR="00F075D1" w:rsidRPr="002F2B32" w:rsidRDefault="00F075D1" w:rsidP="00F075D1">
      <w:pPr>
        <w:numPr>
          <w:ilvl w:val="0"/>
          <w:numId w:val="13"/>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провести логические рассуждения, использовать знания в новых условиях при выполнении заданий поискового характера. </w:t>
      </w:r>
    </w:p>
    <w:p w14:paraId="351DDD35" w14:textId="77777777" w:rsidR="00F075D1" w:rsidRPr="002F2B32" w:rsidRDefault="00F075D1" w:rsidP="00F075D1">
      <w:pPr>
        <w:spacing w:after="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14:paraId="55BC155E" w14:textId="77777777" w:rsidR="00F075D1" w:rsidRPr="002F2B32" w:rsidRDefault="00F075D1" w:rsidP="00F075D1">
      <w:pPr>
        <w:spacing w:after="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14:paraId="2B8C8C32"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 Проблемы творческого и поискового характера решаются также при работе над учебными проектами по </w:t>
      </w:r>
      <w:r w:rsidRPr="002F2B32">
        <w:rPr>
          <w:rFonts w:ascii="Times New Roman" w:eastAsia="Times New Roman" w:hAnsi="Times New Roman" w:cs="Times New Roman"/>
          <w:b/>
          <w:sz w:val="24"/>
          <w:szCs w:val="24"/>
          <w:lang w:eastAsia="ru-RU"/>
        </w:rPr>
        <w:t xml:space="preserve">математике, русскому языку, литературному чтению, окружающему миру, технологии, иностранному языку, информатики, </w:t>
      </w:r>
      <w:r w:rsidRPr="002F2B32">
        <w:rPr>
          <w:rFonts w:ascii="Times New Roman" w:eastAsia="Times New Roman" w:hAnsi="Times New Roman" w:cs="Times New Roman"/>
          <w:sz w:val="24"/>
          <w:szCs w:val="24"/>
          <w:lang w:eastAsia="ru-RU"/>
        </w:rPr>
        <w:t>которые предусмотрены в каждом учебнике с 1 по 4 класс.</w:t>
      </w:r>
    </w:p>
    <w:p w14:paraId="49EB13DC" w14:textId="77777777" w:rsidR="00F075D1" w:rsidRPr="002F2B32" w:rsidRDefault="00F075D1" w:rsidP="00F075D1">
      <w:pPr>
        <w:spacing w:after="0" w:line="240" w:lineRule="auto"/>
        <w:ind w:firstLine="69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Во внеурочной работе организуются творческие конкурсы; для учащихся 4-ого класса ежегодно проводятся школьные  туры предметных олимпиад. </w:t>
      </w:r>
    </w:p>
    <w:p w14:paraId="5A65B384" w14:textId="77777777" w:rsidR="00F075D1" w:rsidRPr="002F2B32" w:rsidRDefault="00F075D1" w:rsidP="00F075D1">
      <w:pPr>
        <w:spacing w:after="0" w:line="240" w:lineRule="auto"/>
        <w:ind w:firstLine="697"/>
        <w:jc w:val="both"/>
        <w:rPr>
          <w:rFonts w:ascii="Times New Roman" w:eastAsia="Times New Roman" w:hAnsi="Times New Roman" w:cs="Times New Roman"/>
          <w:sz w:val="24"/>
          <w:szCs w:val="24"/>
          <w:lang w:eastAsia="ru-RU"/>
        </w:rPr>
      </w:pPr>
    </w:p>
    <w:p w14:paraId="0AA4AB91" w14:textId="77777777" w:rsidR="00F075D1" w:rsidRPr="002F2B32" w:rsidRDefault="00F075D1" w:rsidP="00F075D1">
      <w:pPr>
        <w:spacing w:after="0" w:line="240" w:lineRule="auto"/>
        <w:ind w:firstLine="697"/>
        <w:jc w:val="both"/>
        <w:rPr>
          <w:rFonts w:ascii="Times New Roman" w:eastAsia="Times New Roman" w:hAnsi="Times New Roman" w:cs="Times New Roman"/>
          <w:sz w:val="24"/>
          <w:szCs w:val="24"/>
          <w:lang w:eastAsia="ru-RU"/>
        </w:rPr>
      </w:pPr>
    </w:p>
    <w:p w14:paraId="6A56A0A1" w14:textId="77777777" w:rsidR="00F075D1" w:rsidRPr="002F2B32" w:rsidRDefault="00F075D1" w:rsidP="00F075D1">
      <w:pPr>
        <w:spacing w:after="0" w:line="240" w:lineRule="auto"/>
        <w:ind w:firstLine="697"/>
        <w:jc w:val="both"/>
        <w:rPr>
          <w:rFonts w:ascii="Times New Roman" w:eastAsia="Times New Roman" w:hAnsi="Times New Roman" w:cs="Times New Roman"/>
          <w:sz w:val="28"/>
          <w:szCs w:val="28"/>
          <w:lang w:eastAsia="ru-RU"/>
        </w:rPr>
      </w:pPr>
    </w:p>
    <w:p w14:paraId="185D4138" w14:textId="77777777" w:rsidR="00F075D1" w:rsidRPr="002F2B32" w:rsidRDefault="00F075D1" w:rsidP="00F075D1">
      <w:pPr>
        <w:spacing w:after="0" w:line="360" w:lineRule="auto"/>
        <w:ind w:firstLine="697"/>
        <w:jc w:val="both"/>
        <w:rPr>
          <w:rFonts w:ascii="Times New Roman" w:eastAsia="Times New Roman" w:hAnsi="Times New Roman" w:cs="Times New Roman"/>
          <w:sz w:val="24"/>
          <w:szCs w:val="24"/>
          <w:lang w:eastAsia="ru-RU"/>
        </w:rPr>
      </w:pPr>
    </w:p>
    <w:p w14:paraId="4C9BB711" w14:textId="77777777" w:rsidR="00F075D1" w:rsidRPr="002F2B32" w:rsidRDefault="00F075D1" w:rsidP="00F075D1">
      <w:pPr>
        <w:spacing w:after="0" w:line="360" w:lineRule="auto"/>
        <w:ind w:firstLine="697"/>
        <w:jc w:val="both"/>
        <w:rPr>
          <w:rFonts w:ascii="Times New Roman" w:eastAsia="Times New Roman" w:hAnsi="Times New Roman" w:cs="Times New Roman"/>
          <w:sz w:val="24"/>
          <w:szCs w:val="24"/>
          <w:lang w:eastAsia="ru-RU"/>
        </w:rPr>
      </w:pPr>
    </w:p>
    <w:p w14:paraId="0CCAEA16" w14:textId="77777777" w:rsidR="00F075D1" w:rsidRPr="002F2B32" w:rsidRDefault="00F075D1" w:rsidP="00F075D1">
      <w:pPr>
        <w:spacing w:after="0" w:line="360" w:lineRule="auto"/>
        <w:ind w:firstLine="697"/>
        <w:jc w:val="both"/>
        <w:rPr>
          <w:rFonts w:ascii="Times New Roman" w:eastAsia="Times New Roman" w:hAnsi="Times New Roman" w:cs="Times New Roman"/>
          <w:sz w:val="24"/>
          <w:szCs w:val="24"/>
          <w:lang w:eastAsia="ru-RU"/>
        </w:rPr>
      </w:pPr>
    </w:p>
    <w:p w14:paraId="5F82F87A" w14:textId="77777777" w:rsidR="00F075D1" w:rsidRPr="002F2B32" w:rsidRDefault="00F075D1" w:rsidP="00F075D1">
      <w:pPr>
        <w:spacing w:after="0" w:line="360" w:lineRule="auto"/>
        <w:jc w:val="center"/>
        <w:rPr>
          <w:rFonts w:ascii="Times New Roman" w:eastAsia="Times New Roman" w:hAnsi="Times New Roman" w:cs="Times New Roman"/>
          <w:b/>
          <w:sz w:val="24"/>
          <w:szCs w:val="24"/>
          <w:lang w:eastAsia="ru-RU"/>
        </w:rPr>
      </w:pPr>
      <w:r w:rsidRPr="002F2B32">
        <w:rPr>
          <w:rFonts w:ascii="Times New Roman" w:eastAsia="Times New Roman" w:hAnsi="Times New Roman" w:cs="Times New Roman"/>
          <w:b/>
          <w:sz w:val="24"/>
          <w:szCs w:val="24"/>
          <w:lang w:eastAsia="ru-RU"/>
        </w:rPr>
        <w:lastRenderedPageBreak/>
        <w:t>СИСТЕМА ОЦЕНКИ ДОСТИЖЕНИЙ ПЛАНИРУЕМЫХ РЕЗУЛЬТАТОВ ОСВОЕНИЯ ОСНОВНОЙ ОБРАЗОВАТЕЛЬНОЙ ПРОГРАММЫ НАЧАЛЬНОГО ОБЩЕГО ОБРАЗОВАНИЯ</w:t>
      </w:r>
    </w:p>
    <w:p w14:paraId="3E8339C9" w14:textId="77777777" w:rsidR="00F075D1" w:rsidRPr="002F2B32" w:rsidRDefault="00F075D1" w:rsidP="00F075D1">
      <w:pPr>
        <w:spacing w:after="0" w:line="360" w:lineRule="auto"/>
        <w:rPr>
          <w:rFonts w:ascii="Times New Roman" w:eastAsia="Times New Roman" w:hAnsi="Times New Roman" w:cs="Times New Roman"/>
          <w:b/>
          <w:sz w:val="24"/>
          <w:szCs w:val="24"/>
          <w:lang w:eastAsia="ru-RU"/>
        </w:rPr>
      </w:pPr>
    </w:p>
    <w:p w14:paraId="4B4CA936"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14:paraId="57046A9C" w14:textId="77777777" w:rsidR="00F075D1" w:rsidRPr="002F2B32" w:rsidRDefault="00F075D1" w:rsidP="00F075D1">
      <w:pPr>
        <w:spacing w:after="0" w:line="240" w:lineRule="auto"/>
        <w:ind w:firstLine="550"/>
        <w:rPr>
          <w:rFonts w:ascii="Times New Roman" w:eastAsia="Times New Roman" w:hAnsi="Times New Roman" w:cs="Times New Roman"/>
          <w:bCs/>
          <w:sz w:val="24"/>
          <w:szCs w:val="24"/>
          <w:lang w:eastAsia="ru-RU"/>
        </w:rPr>
      </w:pPr>
      <w:r w:rsidRPr="002F2B32">
        <w:rPr>
          <w:rFonts w:ascii="Times New Roman" w:eastAsia="Times New Roman" w:hAnsi="Times New Roman" w:cs="Times New Roman"/>
          <w:b/>
          <w:bCs/>
          <w:i/>
          <w:sz w:val="24"/>
          <w:szCs w:val="24"/>
          <w:lang w:eastAsia="ru-RU"/>
        </w:rPr>
        <w:t>Цель:</w:t>
      </w:r>
      <w:r w:rsidRPr="002F2B32">
        <w:rPr>
          <w:rFonts w:ascii="Times New Roman" w:eastAsia="Times New Roman" w:hAnsi="Times New Roman" w:cs="Times New Roman"/>
          <w:sz w:val="24"/>
          <w:szCs w:val="24"/>
          <w:lang w:eastAsia="ru-RU"/>
        </w:rPr>
        <w:t>выявление и оценка образовательных достижений учащихся с целью итоговой оценки подготовки выпускников на ступени начального общего образования</w:t>
      </w:r>
    </w:p>
    <w:p w14:paraId="5F7AD563" w14:textId="77777777" w:rsidR="00F075D1" w:rsidRPr="002F2B32" w:rsidRDefault="00F075D1" w:rsidP="00F075D1">
      <w:pPr>
        <w:tabs>
          <w:tab w:val="left" w:pos="-105"/>
        </w:tabs>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ab/>
        <w:t>Особенностями системы оценки являются:</w:t>
      </w:r>
    </w:p>
    <w:p w14:paraId="06591454" w14:textId="77777777" w:rsidR="00F075D1" w:rsidRPr="002F2B32" w:rsidRDefault="00F075D1" w:rsidP="00F075D1">
      <w:pPr>
        <w:numPr>
          <w:ilvl w:val="0"/>
          <w:numId w:val="8"/>
        </w:numPr>
        <w:tabs>
          <w:tab w:val="left" w:pos="-90"/>
        </w:tabs>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комплексный подход к оценке результатов образования (оценка предметных, метапредметных и личностных результатов общего образования);</w:t>
      </w:r>
    </w:p>
    <w:p w14:paraId="226D9A6E" w14:textId="77777777" w:rsidR="00F075D1" w:rsidRPr="002F2B32" w:rsidRDefault="00F075D1" w:rsidP="00F075D1">
      <w:pPr>
        <w:numPr>
          <w:ilvl w:val="0"/>
          <w:numId w:val="8"/>
        </w:numPr>
        <w:tabs>
          <w:tab w:val="left" w:pos="-105"/>
        </w:tabs>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использование планируемых результатов освоения основных образовательных программ в качестве содержательной и критериальной базы оценки;</w:t>
      </w:r>
    </w:p>
    <w:p w14:paraId="61CA457A" w14:textId="77777777" w:rsidR="00F075D1" w:rsidRPr="002F2B32" w:rsidRDefault="00F075D1" w:rsidP="00F075D1">
      <w:pPr>
        <w:numPr>
          <w:ilvl w:val="0"/>
          <w:numId w:val="8"/>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14:paraId="27D83928" w14:textId="77777777" w:rsidR="00F075D1" w:rsidRPr="002F2B32" w:rsidRDefault="00F075D1" w:rsidP="00F075D1">
      <w:pPr>
        <w:numPr>
          <w:ilvl w:val="0"/>
          <w:numId w:val="8"/>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оценка динамики образовательных достижений обучающихся;</w:t>
      </w:r>
    </w:p>
    <w:p w14:paraId="2D157339" w14:textId="77777777" w:rsidR="00F075D1" w:rsidRPr="002F2B32" w:rsidRDefault="00F075D1" w:rsidP="00F075D1">
      <w:pPr>
        <w:numPr>
          <w:ilvl w:val="0"/>
          <w:numId w:val="8"/>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сочетание внешней и внутренней оценки как механизма обеспечения качества образования;</w:t>
      </w:r>
    </w:p>
    <w:p w14:paraId="2AF21452" w14:textId="77777777" w:rsidR="00F075D1" w:rsidRPr="002F2B32" w:rsidRDefault="00F075D1" w:rsidP="00F075D1">
      <w:pPr>
        <w:numPr>
          <w:ilvl w:val="0"/>
          <w:numId w:val="8"/>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14:paraId="240253A0" w14:textId="77777777" w:rsidR="00F075D1" w:rsidRPr="002F2B32" w:rsidRDefault="00F075D1" w:rsidP="00F075D1">
      <w:pPr>
        <w:numPr>
          <w:ilvl w:val="0"/>
          <w:numId w:val="8"/>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уровневый подход к разработке планируемых результатов, инструментария и представлению их;</w:t>
      </w:r>
    </w:p>
    <w:p w14:paraId="084EDFB2" w14:textId="77777777" w:rsidR="00F075D1" w:rsidRPr="002F2B32" w:rsidRDefault="00F075D1" w:rsidP="00F075D1">
      <w:pPr>
        <w:numPr>
          <w:ilvl w:val="0"/>
          <w:numId w:val="8"/>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14:paraId="54E8567A" w14:textId="77777777" w:rsidR="00F075D1" w:rsidRPr="002F2B32" w:rsidRDefault="00F075D1" w:rsidP="00F075D1">
      <w:pPr>
        <w:numPr>
          <w:ilvl w:val="0"/>
          <w:numId w:val="8"/>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14:paraId="704A639A" w14:textId="77777777" w:rsidR="00F075D1" w:rsidRPr="002F2B32" w:rsidRDefault="00F075D1" w:rsidP="00F075D1">
      <w:pPr>
        <w:numPr>
          <w:ilvl w:val="0"/>
          <w:numId w:val="8"/>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14:paraId="70DC109D"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p>
    <w:p w14:paraId="45765909"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68428DCD"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5C46E203"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2659868D"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538B938E"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2CA8A19A"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5C4C63D1"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799E1EB7"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420D51DC"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140A36AC"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66E01E7A"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3EFE1ECA"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35EFF783"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51F7250B" w14:textId="77777777" w:rsidR="00F075D1" w:rsidRPr="002F2B32" w:rsidRDefault="00F075D1" w:rsidP="00F075D1">
      <w:pPr>
        <w:spacing w:after="0" w:line="240" w:lineRule="auto"/>
        <w:jc w:val="center"/>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lastRenderedPageBreak/>
        <w:t>Оценка личностных результатов</w:t>
      </w:r>
    </w:p>
    <w:p w14:paraId="115509A4"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065F889C"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i/>
          <w:sz w:val="24"/>
          <w:szCs w:val="24"/>
          <w:lang w:eastAsia="ru-RU"/>
        </w:rPr>
        <w:t>Объектом оценки личностных результатов</w:t>
      </w:r>
      <w:r w:rsidRPr="002F2B32">
        <w:rPr>
          <w:rFonts w:ascii="Times New Roman" w:eastAsia="Times New Roman" w:hAnsi="Times New Roman" w:cs="Times New Roman"/>
          <w:sz w:val="24"/>
          <w:szCs w:val="24"/>
          <w:lang w:eastAsia="ru-RU"/>
        </w:rPr>
        <w:t xml:space="preserve"> являются сформированные у учащихся универсальные учебные действия, включаемые в три основных блока:</w:t>
      </w:r>
    </w:p>
    <w:p w14:paraId="1A088CB6" w14:textId="77777777" w:rsidR="00F075D1" w:rsidRPr="002F2B32" w:rsidRDefault="00F075D1" w:rsidP="00F075D1">
      <w:pPr>
        <w:numPr>
          <w:ilvl w:val="0"/>
          <w:numId w:val="14"/>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z w:val="24"/>
          <w:szCs w:val="24"/>
          <w:lang w:eastAsia="ru-RU"/>
        </w:rPr>
        <w:t>самоопределение</w:t>
      </w:r>
      <w:r w:rsidRPr="002F2B32">
        <w:rPr>
          <w:rFonts w:ascii="Times New Roman" w:eastAsia="Times New Roman" w:hAnsi="Times New Roman" w:cs="Times New Roman"/>
          <w:sz w:val="24"/>
          <w:szCs w:val="24"/>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550AD2E5" w14:textId="77777777" w:rsidR="00F075D1" w:rsidRPr="002F2B32" w:rsidRDefault="00F075D1" w:rsidP="00F075D1">
      <w:pPr>
        <w:numPr>
          <w:ilvl w:val="0"/>
          <w:numId w:val="14"/>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z w:val="24"/>
          <w:szCs w:val="24"/>
          <w:lang w:eastAsia="ru-RU"/>
        </w:rPr>
        <w:t>смыслоообразование</w:t>
      </w:r>
      <w:r w:rsidRPr="002F2B32">
        <w:rPr>
          <w:rFonts w:ascii="Times New Roman" w:eastAsia="Times New Roman" w:hAnsi="Times New Roman" w:cs="Times New Roman"/>
          <w:sz w:val="24"/>
          <w:szCs w:val="24"/>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14:paraId="1B497E8D" w14:textId="77777777" w:rsidR="00F075D1" w:rsidRPr="002F2B32" w:rsidRDefault="00F075D1" w:rsidP="00F075D1">
      <w:pPr>
        <w:numPr>
          <w:ilvl w:val="0"/>
          <w:numId w:val="14"/>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iCs/>
          <w:sz w:val="24"/>
          <w:szCs w:val="24"/>
          <w:lang w:eastAsia="ru-RU"/>
        </w:rPr>
        <w:t xml:space="preserve">морально-этическая ориентация — </w:t>
      </w:r>
      <w:r w:rsidRPr="002F2B32">
        <w:rPr>
          <w:rFonts w:ascii="Times New Roman" w:eastAsia="Times New Roman" w:hAnsi="Times New Roman" w:cs="Times New Roman"/>
          <w:sz w:val="24"/>
          <w:szCs w:val="24"/>
          <w:lang w:eastAsia="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14:paraId="6D889527"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Основное </w:t>
      </w:r>
      <w:r w:rsidRPr="002F2B32">
        <w:rPr>
          <w:rFonts w:ascii="Times New Roman" w:eastAsia="Times New Roman" w:hAnsi="Times New Roman" w:cs="Times New Roman"/>
          <w:b/>
          <w:bCs/>
          <w:i/>
          <w:sz w:val="24"/>
          <w:szCs w:val="24"/>
          <w:lang w:eastAsia="ru-RU"/>
        </w:rPr>
        <w:t>содержание оценки личностных результатов</w:t>
      </w:r>
      <w:r w:rsidRPr="002F2B32">
        <w:rPr>
          <w:rFonts w:ascii="Times New Roman" w:eastAsia="Times New Roman" w:hAnsi="Times New Roman" w:cs="Times New Roman"/>
          <w:sz w:val="24"/>
          <w:szCs w:val="24"/>
          <w:lang w:eastAsia="ru-RU"/>
        </w:rPr>
        <w:t>на ступени начального общего образования строится вокруг оценки:</w:t>
      </w:r>
    </w:p>
    <w:p w14:paraId="2BCEE045" w14:textId="77777777" w:rsidR="00F075D1" w:rsidRPr="002F2B32" w:rsidRDefault="00F075D1" w:rsidP="00F075D1">
      <w:pPr>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14:paraId="3A7E8E82" w14:textId="77777777" w:rsidR="00F075D1" w:rsidRPr="002F2B32" w:rsidRDefault="00F075D1" w:rsidP="00F075D1">
      <w:pPr>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14:paraId="242DEA18" w14:textId="77777777" w:rsidR="00F075D1" w:rsidRPr="002F2B32" w:rsidRDefault="00F075D1" w:rsidP="00F075D1">
      <w:pPr>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14:paraId="107A5E88" w14:textId="77777777" w:rsidR="00F075D1" w:rsidRPr="002F2B32" w:rsidRDefault="00F075D1" w:rsidP="00F075D1">
      <w:pPr>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14:paraId="418949A5" w14:textId="77777777" w:rsidR="00F075D1" w:rsidRPr="002F2B32" w:rsidRDefault="00F075D1" w:rsidP="00F075D1">
      <w:pPr>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14:paraId="4ADB084C" w14:textId="77777777" w:rsidR="00F075D1" w:rsidRPr="002F2B32" w:rsidRDefault="00F075D1" w:rsidP="00F075D1">
      <w:pPr>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14:paraId="4FDA1EC7"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Оценка  личностных результатов осуществляется, во-первых, в ходе </w:t>
      </w:r>
      <w:r w:rsidRPr="002F2B32">
        <w:rPr>
          <w:rFonts w:ascii="Times New Roman" w:eastAsia="Times New Roman" w:hAnsi="Times New Roman" w:cs="Times New Roman"/>
          <w:b/>
          <w:i/>
          <w:iCs/>
          <w:sz w:val="24"/>
          <w:szCs w:val="24"/>
          <w:lang w:eastAsia="ru-RU"/>
        </w:rPr>
        <w:t>внешних неперсонифицированных мониторинговых исследований</w:t>
      </w:r>
      <w:r w:rsidRPr="002F2B32">
        <w:rPr>
          <w:rFonts w:ascii="Times New Roman" w:eastAsia="Times New Roman" w:hAnsi="Times New Roman" w:cs="Times New Roman"/>
          <w:iCs/>
          <w:sz w:val="24"/>
          <w:szCs w:val="24"/>
          <w:lang w:eastAsia="ru-RU"/>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 (предполагается профессиональное взаимодействие образовательного учреждения с внешними ресурсами) </w:t>
      </w:r>
    </w:p>
    <w:p w14:paraId="7DDBA9F5"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 xml:space="preserve">       Вторым методом оценки личностных результатов учащихся используемым в образовательной программе является оценка </w:t>
      </w:r>
      <w:r w:rsidRPr="002F2B32">
        <w:rPr>
          <w:rFonts w:ascii="Times New Roman" w:eastAsia="Times New Roman" w:hAnsi="Times New Roman" w:cs="Times New Roman"/>
          <w:b/>
          <w:i/>
          <w:sz w:val="24"/>
          <w:szCs w:val="24"/>
          <w:lang w:eastAsia="ru-RU"/>
        </w:rPr>
        <w:t>личностного прогресса ученика</w:t>
      </w:r>
      <w:r w:rsidRPr="002F2B32">
        <w:rPr>
          <w:rFonts w:ascii="Times New Roman" w:eastAsia="Times New Roman" w:hAnsi="Times New Roman" w:cs="Times New Roman"/>
          <w:sz w:val="24"/>
          <w:szCs w:val="24"/>
          <w:lang w:eastAsia="ru-RU"/>
        </w:rPr>
        <w:t xml:space="preserve"> с помощью </w:t>
      </w:r>
      <w:r w:rsidRPr="002F2B32">
        <w:rPr>
          <w:rFonts w:ascii="Times New Roman" w:eastAsia="Times New Roman" w:hAnsi="Times New Roman" w:cs="Times New Roman"/>
          <w:i/>
          <w:sz w:val="24"/>
          <w:szCs w:val="24"/>
          <w:lang w:eastAsia="ru-RU"/>
        </w:rPr>
        <w:t>портфолио</w:t>
      </w:r>
      <w:r w:rsidRPr="002F2B32">
        <w:rPr>
          <w:rFonts w:ascii="Times New Roman" w:eastAsia="Times New Roman" w:hAnsi="Times New Roman" w:cs="Times New Roman"/>
          <w:sz w:val="24"/>
          <w:szCs w:val="24"/>
          <w:lang w:eastAsia="ru-RU"/>
        </w:rPr>
        <w:t>, способствующего формированию у учащихся культуры мышления, логики, умений анализировать, обобщать, систематизировать, классифицировать.</w:t>
      </w:r>
    </w:p>
    <w:p w14:paraId="6F140AE5"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bCs/>
          <w:i/>
          <w:iCs/>
          <w:sz w:val="24"/>
          <w:szCs w:val="24"/>
          <w:lang w:eastAsia="ru-RU"/>
        </w:rPr>
        <w:t>Лич</w:t>
      </w:r>
      <w:r w:rsidRPr="002F2B32">
        <w:rPr>
          <w:rFonts w:ascii="Times New Roman" w:eastAsia="Times New Roman" w:hAnsi="Times New Roman" w:cs="Times New Roman"/>
          <w:b/>
          <w:bCs/>
          <w:i/>
          <w:iCs/>
          <w:sz w:val="24"/>
          <w:szCs w:val="24"/>
          <w:lang w:eastAsia="ru-RU"/>
        </w:rPr>
        <w:softHyphen/>
        <w:t>ностные результаты выпускников на ступени начально</w:t>
      </w:r>
      <w:r w:rsidRPr="002F2B32">
        <w:rPr>
          <w:rFonts w:ascii="Times New Roman" w:eastAsia="Times New Roman" w:hAnsi="Times New Roman" w:cs="Times New Roman"/>
          <w:b/>
          <w:bCs/>
          <w:i/>
          <w:iCs/>
          <w:sz w:val="24"/>
          <w:szCs w:val="24"/>
          <w:lang w:eastAsia="ru-RU"/>
        </w:rPr>
        <w:softHyphen/>
        <w:t xml:space="preserve">го общего образования </w:t>
      </w:r>
      <w:r w:rsidRPr="002F2B32">
        <w:rPr>
          <w:rFonts w:ascii="Times New Roman" w:eastAsia="Times New Roman" w:hAnsi="Times New Roman" w:cs="Times New Roman"/>
          <w:sz w:val="24"/>
          <w:szCs w:val="24"/>
          <w:lang w:eastAsia="ru-RU"/>
        </w:rPr>
        <w:t>в полном соответствии с требовани</w:t>
      </w:r>
      <w:r w:rsidRPr="002F2B32">
        <w:rPr>
          <w:rFonts w:ascii="Times New Roman" w:eastAsia="Times New Roman" w:hAnsi="Times New Roman" w:cs="Times New Roman"/>
          <w:sz w:val="24"/>
          <w:szCs w:val="24"/>
          <w:lang w:eastAsia="ru-RU"/>
        </w:rPr>
        <w:softHyphen/>
        <w:t xml:space="preserve">ями Стандарта </w:t>
      </w:r>
      <w:r w:rsidRPr="002F2B32">
        <w:rPr>
          <w:rFonts w:ascii="Times New Roman" w:eastAsia="Times New Roman" w:hAnsi="Times New Roman" w:cs="Times New Roman"/>
          <w:b/>
          <w:bCs/>
          <w:i/>
          <w:iCs/>
          <w:sz w:val="24"/>
          <w:szCs w:val="24"/>
          <w:lang w:eastAsia="ru-RU"/>
        </w:rPr>
        <w:t xml:space="preserve">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14:paraId="6EF2ECCC" w14:textId="77777777" w:rsidR="00F075D1" w:rsidRPr="002F2B32" w:rsidRDefault="00F075D1" w:rsidP="00F075D1">
      <w:pPr>
        <w:spacing w:after="0" w:line="240" w:lineRule="auto"/>
        <w:jc w:val="both"/>
        <w:rPr>
          <w:rFonts w:ascii="Times New Roman" w:eastAsia="Times New Roman" w:hAnsi="Times New Roman" w:cs="Times New Roman"/>
          <w:sz w:val="28"/>
          <w:szCs w:val="28"/>
          <w:lang w:eastAsia="ru-RU"/>
        </w:rPr>
      </w:pPr>
    </w:p>
    <w:p w14:paraId="787346D1" w14:textId="77777777" w:rsidR="00F075D1" w:rsidRPr="002F2B32" w:rsidRDefault="00F075D1" w:rsidP="00F075D1">
      <w:pPr>
        <w:spacing w:after="0" w:line="240" w:lineRule="auto"/>
        <w:jc w:val="center"/>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Оценка метапредметных результатов</w:t>
      </w:r>
    </w:p>
    <w:p w14:paraId="7970B1BD" w14:textId="76C87FBA"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bCs/>
          <w:i/>
          <w:sz w:val="24"/>
          <w:szCs w:val="24"/>
          <w:lang w:eastAsia="ru-RU"/>
        </w:rPr>
        <w:t>Оценка метапредметных результатов</w:t>
      </w:r>
      <w:r w:rsidR="00B36B14">
        <w:rPr>
          <w:rFonts w:ascii="Times New Roman" w:eastAsia="Times New Roman" w:hAnsi="Times New Roman" w:cs="Times New Roman"/>
          <w:b/>
          <w:bCs/>
          <w:i/>
          <w:sz w:val="24"/>
          <w:szCs w:val="24"/>
          <w:lang w:eastAsia="ru-RU"/>
        </w:rPr>
        <w:t xml:space="preserve"> </w:t>
      </w:r>
      <w:r w:rsidRPr="002F2B32">
        <w:rPr>
          <w:rFonts w:ascii="Times New Roman" w:eastAsia="Times New Roman" w:hAnsi="Times New Roman" w:cs="Times New Roman"/>
          <w:sz w:val="24"/>
          <w:szCs w:val="24"/>
          <w:lang w:eastAsia="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14:paraId="735F9C90" w14:textId="77777777" w:rsidR="00F075D1" w:rsidRPr="002F2B32" w:rsidRDefault="00F075D1" w:rsidP="00F075D1">
      <w:pPr>
        <w:numPr>
          <w:ilvl w:val="0"/>
          <w:numId w:val="1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14:paraId="360638B9" w14:textId="77777777" w:rsidR="00F075D1" w:rsidRPr="002F2B32" w:rsidRDefault="00F075D1" w:rsidP="00F075D1">
      <w:pPr>
        <w:numPr>
          <w:ilvl w:val="0"/>
          <w:numId w:val="1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14:paraId="27BAE727" w14:textId="77777777" w:rsidR="00F075D1" w:rsidRPr="002F2B32" w:rsidRDefault="00F075D1" w:rsidP="00F075D1">
      <w:pPr>
        <w:numPr>
          <w:ilvl w:val="0"/>
          <w:numId w:val="1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14:paraId="484283C2" w14:textId="77777777" w:rsidR="00F075D1" w:rsidRPr="002F2B32" w:rsidRDefault="00F075D1" w:rsidP="00F075D1">
      <w:pPr>
        <w:numPr>
          <w:ilvl w:val="0"/>
          <w:numId w:val="1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14:paraId="3AC572FB" w14:textId="77777777" w:rsidR="00F075D1" w:rsidRPr="002F2B32" w:rsidRDefault="00F075D1" w:rsidP="00F075D1">
      <w:pPr>
        <w:numPr>
          <w:ilvl w:val="0"/>
          <w:numId w:val="1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14:paraId="43D8E84A"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14:paraId="7354484E" w14:textId="77777777" w:rsidR="00F075D1" w:rsidRPr="002F2B32" w:rsidRDefault="00F075D1" w:rsidP="00F075D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Основное </w:t>
      </w:r>
      <w:r w:rsidRPr="002F2B32">
        <w:rPr>
          <w:rFonts w:ascii="Times New Roman" w:eastAsia="Times New Roman" w:hAnsi="Times New Roman" w:cs="Times New Roman"/>
          <w:b/>
          <w:bCs/>
          <w:i/>
          <w:sz w:val="24"/>
          <w:szCs w:val="24"/>
          <w:lang w:eastAsia="ru-RU"/>
        </w:rPr>
        <w:t>содержание оценки метапредметных результатов</w:t>
      </w:r>
      <w:r w:rsidRPr="002F2B32">
        <w:rPr>
          <w:rFonts w:ascii="Times New Roman" w:eastAsia="Times New Roman" w:hAnsi="Times New Roman" w:cs="Times New Roman"/>
          <w:sz w:val="24"/>
          <w:szCs w:val="24"/>
          <w:lang w:eastAsia="ru-RU"/>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14:paraId="0366C7FC" w14:textId="77777777" w:rsidR="00F075D1" w:rsidRPr="002F2B32" w:rsidRDefault="00F075D1" w:rsidP="00F075D1">
      <w:pPr>
        <w:spacing w:after="0" w:line="240" w:lineRule="auto"/>
        <w:jc w:val="center"/>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Оценка предметных результатов</w:t>
      </w:r>
    </w:p>
    <w:p w14:paraId="1912B48A"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14:paraId="7DA4C920" w14:textId="77777777" w:rsidR="00F075D1" w:rsidRPr="002F2B32" w:rsidRDefault="00F075D1" w:rsidP="00F075D1">
      <w:pPr>
        <w:shd w:val="clear" w:color="auto" w:fill="FFFFFF"/>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14:paraId="35C4DD44"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14:paraId="5C69514B"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lastRenderedPageBreak/>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двух итоговых работ – по русскому языку, математике – и итоговой комплексной работы на межпредметной основе. </w:t>
      </w:r>
    </w:p>
    <w:p w14:paraId="4F60910C" w14:textId="77777777" w:rsidR="00F075D1" w:rsidRPr="002F2B32" w:rsidRDefault="00F075D1" w:rsidP="00F075D1">
      <w:pPr>
        <w:spacing w:after="0" w:line="240" w:lineRule="auto"/>
        <w:ind w:firstLine="708"/>
        <w:jc w:val="both"/>
        <w:rPr>
          <w:rFonts w:ascii="Times New Roman" w:eastAsia="Times New Roman" w:hAnsi="Times New Roman" w:cs="Times New Roman"/>
          <w:sz w:val="24"/>
          <w:szCs w:val="24"/>
          <w:lang w:eastAsia="ru-RU"/>
        </w:rPr>
      </w:pPr>
    </w:p>
    <w:p w14:paraId="46A95B4A" w14:textId="77777777" w:rsidR="00F075D1" w:rsidRPr="002F2B32" w:rsidRDefault="00F075D1" w:rsidP="00F075D1">
      <w:pPr>
        <w:spacing w:after="0" w:line="240" w:lineRule="auto"/>
        <w:ind w:firstLine="708"/>
        <w:jc w:val="both"/>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i/>
          <w:sz w:val="28"/>
          <w:szCs w:val="28"/>
          <w:lang w:eastAsia="ru-RU"/>
        </w:rPr>
        <w:t>Системная оценка личностных, метапредметных и предметных результатов</w:t>
      </w:r>
      <w:r w:rsidRPr="002F2B32">
        <w:rPr>
          <w:rFonts w:ascii="Times New Roman" w:eastAsia="Times New Roman" w:hAnsi="Times New Roman" w:cs="Times New Roman"/>
          <w:sz w:val="28"/>
          <w:szCs w:val="28"/>
          <w:lang w:eastAsia="ru-RU"/>
        </w:rPr>
        <w:t xml:space="preserve"> реализуется в рамках накопительной системы – </w:t>
      </w:r>
      <w:r w:rsidRPr="002F2B32">
        <w:rPr>
          <w:rFonts w:ascii="Times New Roman" w:eastAsia="Times New Roman" w:hAnsi="Times New Roman" w:cs="Times New Roman"/>
          <w:b/>
          <w:i/>
          <w:sz w:val="28"/>
          <w:szCs w:val="28"/>
          <w:lang w:eastAsia="ru-RU"/>
        </w:rPr>
        <w:t>рабочего Портфолио</w:t>
      </w:r>
      <w:r w:rsidRPr="002F2B32">
        <w:rPr>
          <w:rFonts w:ascii="Times New Roman" w:eastAsia="Times New Roman" w:hAnsi="Times New Roman" w:cs="Times New Roman"/>
          <w:sz w:val="28"/>
          <w:szCs w:val="28"/>
          <w:lang w:eastAsia="ru-RU"/>
        </w:rPr>
        <w:t xml:space="preserve">. </w:t>
      </w:r>
    </w:p>
    <w:p w14:paraId="6A200F3B" w14:textId="77777777" w:rsidR="00F075D1" w:rsidRPr="002F2B32" w:rsidRDefault="00F075D1" w:rsidP="00F075D1">
      <w:pPr>
        <w:spacing w:after="0" w:line="240" w:lineRule="auto"/>
        <w:ind w:firstLine="709"/>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Рабочий Портфолио ученика:</w:t>
      </w:r>
    </w:p>
    <w:p w14:paraId="6AF5331B" w14:textId="77777777" w:rsidR="00F075D1" w:rsidRPr="002F2B32" w:rsidRDefault="00F075D1" w:rsidP="00F075D1">
      <w:pPr>
        <w:numPr>
          <w:ilvl w:val="0"/>
          <w:numId w:val="16"/>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14:paraId="5BB6897E" w14:textId="77777777" w:rsidR="00F075D1" w:rsidRPr="002F2B32" w:rsidRDefault="00F075D1" w:rsidP="00F075D1">
      <w:pPr>
        <w:numPr>
          <w:ilvl w:val="0"/>
          <w:numId w:val="16"/>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14:paraId="04C59C31" w14:textId="77777777" w:rsidR="00F075D1" w:rsidRPr="002F2B32" w:rsidRDefault="00F075D1" w:rsidP="00F075D1">
      <w:pPr>
        <w:numPr>
          <w:ilvl w:val="0"/>
          <w:numId w:val="16"/>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14:paraId="2C05A91E" w14:textId="77777777" w:rsidR="00F075D1" w:rsidRPr="002F2B32" w:rsidRDefault="00F075D1" w:rsidP="00F075D1">
      <w:pPr>
        <w:numPr>
          <w:ilvl w:val="0"/>
          <w:numId w:val="16"/>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14:paraId="7035A8E8" w14:textId="77777777" w:rsidR="00F075D1" w:rsidRPr="002F2B32" w:rsidRDefault="00F075D1" w:rsidP="00F075D1">
      <w:pPr>
        <w:spacing w:after="0" w:line="240" w:lineRule="auto"/>
        <w:ind w:firstLine="709"/>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Рабочего Портфолио  представляет собой комплект печатных материалов  формата А4,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сформированности универсальных учебных действий.</w:t>
      </w:r>
    </w:p>
    <w:p w14:paraId="559DB149" w14:textId="77777777" w:rsidR="00F075D1" w:rsidRPr="002F2B32" w:rsidRDefault="00F075D1" w:rsidP="00F075D1">
      <w:pPr>
        <w:spacing w:after="0" w:line="240" w:lineRule="auto"/>
        <w:ind w:firstLine="709"/>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14:paraId="1DA711AB" w14:textId="77777777" w:rsidR="00F075D1" w:rsidRPr="002F2B32" w:rsidRDefault="00F075D1" w:rsidP="00F075D1">
      <w:pPr>
        <w:spacing w:after="0" w:line="240" w:lineRule="auto"/>
        <w:ind w:firstLine="709"/>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Преимущества рабочего Портфолио как метода оценивания достижений учащихся:</w:t>
      </w:r>
    </w:p>
    <w:p w14:paraId="2D5D7FED" w14:textId="77777777" w:rsidR="00F075D1" w:rsidRPr="002F2B32" w:rsidRDefault="00F075D1" w:rsidP="00F075D1">
      <w:pPr>
        <w:numPr>
          <w:ilvl w:val="0"/>
          <w:numId w:val="17"/>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сфокусирован на процессуальном контроле новых приоритетов современного образования, которыми являются УУД (универсальные учебные действия);</w:t>
      </w:r>
    </w:p>
    <w:p w14:paraId="7701606A" w14:textId="77777777" w:rsidR="00F075D1" w:rsidRPr="002F2B32" w:rsidRDefault="00F075D1" w:rsidP="00F075D1">
      <w:pPr>
        <w:numPr>
          <w:ilvl w:val="0"/>
          <w:numId w:val="17"/>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содержание заданий Портфолио выстроено на основе УМК, реализующего новые образовательные стандарты начальной школы; </w:t>
      </w:r>
    </w:p>
    <w:p w14:paraId="0ADCC0FE" w14:textId="77777777" w:rsidR="00F075D1" w:rsidRPr="002F2B32" w:rsidRDefault="00F075D1" w:rsidP="00F075D1">
      <w:pPr>
        <w:numPr>
          <w:ilvl w:val="0"/>
          <w:numId w:val="17"/>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разделы Портфолио (Портрет, Рабочие материалы, Коллектор, Достижения) являются общепринятой моделью в мировой педагогической практике;</w:t>
      </w:r>
    </w:p>
    <w:p w14:paraId="51E474C3" w14:textId="77777777" w:rsidR="00F075D1" w:rsidRPr="002F2B32" w:rsidRDefault="00F075D1" w:rsidP="00F075D1">
      <w:pPr>
        <w:numPr>
          <w:ilvl w:val="0"/>
          <w:numId w:val="17"/>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14:paraId="44604849" w14:textId="77777777" w:rsidR="00F075D1" w:rsidRPr="002F2B32" w:rsidRDefault="00F075D1" w:rsidP="00F075D1">
      <w:pPr>
        <w:numPr>
          <w:ilvl w:val="0"/>
          <w:numId w:val="17"/>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позволяет помочь учащимся самим определять цели обучения, осуществлять активное присвоение  информации и размышлять о том, что они узнали.</w:t>
      </w:r>
    </w:p>
    <w:p w14:paraId="3CC2047E" w14:textId="77777777" w:rsidR="00F075D1" w:rsidRPr="002F2B32" w:rsidRDefault="00F075D1" w:rsidP="00F075D1">
      <w:pPr>
        <w:spacing w:after="0" w:line="240" w:lineRule="auto"/>
        <w:ind w:firstLine="709"/>
        <w:jc w:val="center"/>
        <w:rPr>
          <w:rFonts w:ascii="Times New Roman" w:eastAsia="Times New Roman" w:hAnsi="Times New Roman" w:cs="Times"/>
          <w:sz w:val="28"/>
          <w:szCs w:val="28"/>
          <w:lang w:eastAsia="ru-RU"/>
        </w:rPr>
      </w:pPr>
      <w:r w:rsidRPr="002F2B32">
        <w:rPr>
          <w:rFonts w:ascii="Times New Roman" w:eastAsia="Times New Roman" w:hAnsi="Times New Roman" w:cs="Times"/>
          <w:sz w:val="28"/>
          <w:szCs w:val="28"/>
          <w:lang w:eastAsia="ru-RU"/>
        </w:rPr>
        <w:t>Разделы рабочего Портфолио</w:t>
      </w:r>
    </w:p>
    <w:p w14:paraId="7A3325CB" w14:textId="77777777" w:rsidR="00F075D1" w:rsidRPr="002F2B32" w:rsidRDefault="00F075D1" w:rsidP="00F075D1">
      <w:pPr>
        <w:spacing w:after="0" w:line="240" w:lineRule="auto"/>
        <w:ind w:firstLine="709"/>
        <w:jc w:val="both"/>
        <w:rPr>
          <w:rFonts w:ascii="Times New Roman" w:eastAsia="Times New Roman" w:hAnsi="Times New Roman" w:cs="Times"/>
          <w:sz w:val="24"/>
          <w:szCs w:val="24"/>
          <w:u w:val="single"/>
          <w:lang w:eastAsia="ru-RU"/>
        </w:rPr>
      </w:pPr>
      <w:r w:rsidRPr="002F2B32">
        <w:rPr>
          <w:rFonts w:ascii="Times New Roman" w:eastAsia="Times New Roman" w:hAnsi="Times New Roman" w:cs="Times"/>
          <w:sz w:val="24"/>
          <w:szCs w:val="24"/>
          <w:u w:val="single"/>
          <w:lang w:eastAsia="ru-RU"/>
        </w:rPr>
        <w:t>Страницы раздела «Портрет»</w:t>
      </w:r>
    </w:p>
    <w:p w14:paraId="173DDCA7" w14:textId="77777777" w:rsidR="00F075D1" w:rsidRPr="002F2B32" w:rsidRDefault="00F075D1" w:rsidP="00F075D1">
      <w:pPr>
        <w:numPr>
          <w:ilvl w:val="0"/>
          <w:numId w:val="18"/>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Мой портрет (знакомьтесь:  это - я)</w:t>
      </w:r>
    </w:p>
    <w:p w14:paraId="3B46A88B" w14:textId="77777777" w:rsidR="00F075D1" w:rsidRPr="002F2B32" w:rsidRDefault="00F075D1" w:rsidP="00F075D1">
      <w:pPr>
        <w:numPr>
          <w:ilvl w:val="0"/>
          <w:numId w:val="18"/>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Место для фото (или автопортрета)</w:t>
      </w:r>
    </w:p>
    <w:p w14:paraId="20BCA6FA" w14:textId="77777777" w:rsidR="00F075D1" w:rsidRPr="002F2B32" w:rsidRDefault="00F075D1" w:rsidP="00F075D1">
      <w:pPr>
        <w:numPr>
          <w:ilvl w:val="0"/>
          <w:numId w:val="18"/>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Напиши о себе (как умеешь):</w:t>
      </w:r>
    </w:p>
    <w:p w14:paraId="005E8D6E" w14:textId="77777777" w:rsidR="00F075D1" w:rsidRPr="002F2B32" w:rsidRDefault="00F075D1" w:rsidP="00F075D1">
      <w:pPr>
        <w:spacing w:after="0" w:line="240" w:lineRule="auto"/>
        <w:ind w:firstLine="216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Меня зовут___________________</w:t>
      </w:r>
    </w:p>
    <w:p w14:paraId="466468D0" w14:textId="77777777" w:rsidR="00F075D1" w:rsidRPr="002F2B32" w:rsidRDefault="00F075D1" w:rsidP="00F075D1">
      <w:pPr>
        <w:spacing w:after="0" w:line="240" w:lineRule="auto"/>
        <w:ind w:firstLine="216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Я родился ____________________ (число/месяц/год)</w:t>
      </w:r>
    </w:p>
    <w:p w14:paraId="1515C1B8" w14:textId="77777777" w:rsidR="00F075D1" w:rsidRPr="002F2B32" w:rsidRDefault="00F075D1" w:rsidP="00F075D1">
      <w:pPr>
        <w:spacing w:after="0" w:line="240" w:lineRule="auto"/>
        <w:ind w:firstLine="216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Я живу в ______________________</w:t>
      </w:r>
    </w:p>
    <w:p w14:paraId="7EB55CA6" w14:textId="77777777" w:rsidR="00F075D1" w:rsidRPr="002F2B32" w:rsidRDefault="00F075D1" w:rsidP="00F075D1">
      <w:pPr>
        <w:spacing w:after="0" w:line="240" w:lineRule="auto"/>
        <w:ind w:firstLine="216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Мой адрес</w:t>
      </w:r>
    </w:p>
    <w:p w14:paraId="0EB03DF9" w14:textId="77777777" w:rsidR="00F075D1" w:rsidRPr="002F2B32" w:rsidRDefault="00F075D1" w:rsidP="00F075D1">
      <w:pPr>
        <w:spacing w:after="0" w:line="240" w:lineRule="auto"/>
        <w:ind w:firstLine="216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Моя семья </w:t>
      </w:r>
    </w:p>
    <w:p w14:paraId="1A464211" w14:textId="77777777" w:rsidR="00F075D1" w:rsidRPr="002F2B32" w:rsidRDefault="00F075D1" w:rsidP="00F075D1">
      <w:pPr>
        <w:numPr>
          <w:ilvl w:val="0"/>
          <w:numId w:val="19"/>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Нарисуй портрет своей семьи </w:t>
      </w:r>
    </w:p>
    <w:p w14:paraId="14613A07" w14:textId="77777777" w:rsidR="00F075D1" w:rsidRPr="002F2B32" w:rsidRDefault="00F075D1" w:rsidP="00F075D1">
      <w:pPr>
        <w:numPr>
          <w:ilvl w:val="0"/>
          <w:numId w:val="19"/>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Родословное дерево </w:t>
      </w:r>
    </w:p>
    <w:p w14:paraId="70FBECB1" w14:textId="77777777" w:rsidR="00F075D1" w:rsidRPr="002F2B32" w:rsidRDefault="00F075D1" w:rsidP="00F075D1">
      <w:pPr>
        <w:numPr>
          <w:ilvl w:val="0"/>
          <w:numId w:val="19"/>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Чем я люблю заниматься</w:t>
      </w:r>
    </w:p>
    <w:p w14:paraId="0BB42D74" w14:textId="77777777" w:rsidR="00F075D1" w:rsidRPr="002F2B32" w:rsidRDefault="00F075D1" w:rsidP="00F075D1">
      <w:pPr>
        <w:numPr>
          <w:ilvl w:val="0"/>
          <w:numId w:val="19"/>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lastRenderedPageBreak/>
        <w:t>Мой класс,  мои друзья,  мой первый учитель</w:t>
      </w:r>
    </w:p>
    <w:p w14:paraId="1A406507" w14:textId="77777777" w:rsidR="00F075D1" w:rsidRPr="002F2B32" w:rsidRDefault="00F075D1" w:rsidP="00F075D1">
      <w:pPr>
        <w:numPr>
          <w:ilvl w:val="0"/>
          <w:numId w:val="19"/>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Мой распорядок дня </w:t>
      </w:r>
    </w:p>
    <w:p w14:paraId="337085A0" w14:textId="77777777" w:rsidR="00F075D1" w:rsidRPr="002F2B32" w:rsidRDefault="00F075D1" w:rsidP="00F075D1">
      <w:pPr>
        <w:spacing w:after="0" w:line="240" w:lineRule="auto"/>
        <w:rPr>
          <w:rFonts w:ascii="Times New Roman" w:eastAsia="Times New Roman" w:hAnsi="Times New Roman" w:cs="Times"/>
          <w:sz w:val="24"/>
          <w:szCs w:val="24"/>
          <w:lang w:eastAsia="ru-RU"/>
        </w:rPr>
      </w:pPr>
    </w:p>
    <w:tbl>
      <w:tblPr>
        <w:tblW w:w="9073" w:type="dxa"/>
        <w:tblInd w:w="-132" w:type="dxa"/>
        <w:tblLayout w:type="fixed"/>
        <w:tblCellMar>
          <w:left w:w="0" w:type="dxa"/>
          <w:right w:w="0" w:type="dxa"/>
        </w:tblCellMar>
        <w:tblLook w:val="0000" w:firstRow="0" w:lastRow="0" w:firstColumn="0" w:lastColumn="0" w:noHBand="0" w:noVBand="0"/>
      </w:tblPr>
      <w:tblGrid>
        <w:gridCol w:w="5362"/>
        <w:gridCol w:w="1805"/>
        <w:gridCol w:w="1906"/>
      </w:tblGrid>
      <w:tr w:rsidR="00F075D1" w:rsidRPr="002F2B32" w14:paraId="1680F142" w14:textId="77777777" w:rsidTr="00A42C55">
        <w:tc>
          <w:tcPr>
            <w:tcW w:w="5362" w:type="dxa"/>
            <w:tcBorders>
              <w:top w:val="single" w:sz="8" w:space="0" w:color="C0C0C0"/>
              <w:left w:val="single" w:sz="8" w:space="0" w:color="C0C0C0"/>
              <w:bottom w:val="single" w:sz="8" w:space="0" w:color="C0C0C0"/>
            </w:tcBorders>
          </w:tcPr>
          <w:p w14:paraId="7EC31AEC" w14:textId="77777777" w:rsidR="00F075D1" w:rsidRPr="002F2B32" w:rsidRDefault="00F075D1" w:rsidP="00A42C55">
            <w:pPr>
              <w:snapToGrid w:val="0"/>
              <w:spacing w:after="0" w:line="240" w:lineRule="auto"/>
              <w:ind w:firstLine="709"/>
              <w:jc w:val="center"/>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Вопрос</w:t>
            </w:r>
          </w:p>
        </w:tc>
        <w:tc>
          <w:tcPr>
            <w:tcW w:w="1805" w:type="dxa"/>
            <w:tcBorders>
              <w:top w:val="single" w:sz="8" w:space="0" w:color="C0C0C0"/>
              <w:left w:val="single" w:sz="8" w:space="0" w:color="C0C0C0"/>
              <w:bottom w:val="single" w:sz="8" w:space="0" w:color="C0C0C0"/>
            </w:tcBorders>
          </w:tcPr>
          <w:p w14:paraId="1DECBABC" w14:textId="77777777" w:rsidR="00F075D1" w:rsidRPr="002F2B32" w:rsidRDefault="00F075D1" w:rsidP="00A42C55">
            <w:pPr>
              <w:snapToGrid w:val="0"/>
              <w:spacing w:after="0" w:line="240" w:lineRule="auto"/>
              <w:jc w:val="center"/>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Напиши</w:t>
            </w:r>
          </w:p>
        </w:tc>
        <w:tc>
          <w:tcPr>
            <w:tcW w:w="1906" w:type="dxa"/>
            <w:tcBorders>
              <w:top w:val="single" w:sz="8" w:space="0" w:color="C0C0C0"/>
              <w:left w:val="single" w:sz="8" w:space="0" w:color="C0C0C0"/>
              <w:bottom w:val="single" w:sz="8" w:space="0" w:color="C0C0C0"/>
              <w:right w:val="single" w:sz="8" w:space="0" w:color="C0C0C0"/>
            </w:tcBorders>
          </w:tcPr>
          <w:p w14:paraId="1DC48076" w14:textId="77777777" w:rsidR="00F075D1" w:rsidRPr="002F2B32" w:rsidRDefault="00F075D1" w:rsidP="00A42C55">
            <w:pPr>
              <w:snapToGrid w:val="0"/>
              <w:spacing w:after="0" w:line="240" w:lineRule="auto"/>
              <w:jc w:val="center"/>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Нарисуй</w:t>
            </w:r>
          </w:p>
        </w:tc>
      </w:tr>
      <w:tr w:rsidR="00F075D1" w:rsidRPr="002F2B32" w14:paraId="38A5EB0C" w14:textId="77777777" w:rsidTr="00A42C55">
        <w:tc>
          <w:tcPr>
            <w:tcW w:w="5362" w:type="dxa"/>
            <w:tcBorders>
              <w:left w:val="single" w:sz="8" w:space="0" w:color="C0C0C0"/>
              <w:bottom w:val="single" w:sz="8" w:space="0" w:color="C0C0C0"/>
            </w:tcBorders>
          </w:tcPr>
          <w:p w14:paraId="6BB421E7" w14:textId="77777777" w:rsidR="00F075D1" w:rsidRPr="002F2B32" w:rsidRDefault="00F075D1" w:rsidP="00A42C55">
            <w:pPr>
              <w:snapToGrid w:val="0"/>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 Чем я люблю заниматься?</w:t>
            </w:r>
          </w:p>
        </w:tc>
        <w:tc>
          <w:tcPr>
            <w:tcW w:w="1805" w:type="dxa"/>
            <w:tcBorders>
              <w:left w:val="single" w:sz="8" w:space="0" w:color="C0C0C0"/>
              <w:bottom w:val="single" w:sz="8" w:space="0" w:color="C0C0C0"/>
            </w:tcBorders>
          </w:tcPr>
          <w:p w14:paraId="78858C35" w14:textId="77777777" w:rsidR="00F075D1" w:rsidRPr="002F2B32" w:rsidRDefault="00F075D1" w:rsidP="00A42C55">
            <w:pPr>
              <w:snapToGrid w:val="0"/>
              <w:spacing w:after="0" w:line="240" w:lineRule="auto"/>
              <w:ind w:firstLine="709"/>
              <w:rPr>
                <w:rFonts w:ascii="Times New Roman" w:eastAsia="Times New Roman" w:hAnsi="Times New Roman" w:cs="Times"/>
                <w:sz w:val="24"/>
                <w:szCs w:val="24"/>
                <w:lang w:eastAsia="ru-RU"/>
              </w:rPr>
            </w:pPr>
          </w:p>
        </w:tc>
        <w:tc>
          <w:tcPr>
            <w:tcW w:w="1906" w:type="dxa"/>
            <w:tcBorders>
              <w:left w:val="single" w:sz="8" w:space="0" w:color="C0C0C0"/>
              <w:bottom w:val="single" w:sz="8" w:space="0" w:color="C0C0C0"/>
              <w:right w:val="single" w:sz="8" w:space="0" w:color="C0C0C0"/>
            </w:tcBorders>
          </w:tcPr>
          <w:p w14:paraId="3660BFAC" w14:textId="77777777" w:rsidR="00F075D1" w:rsidRPr="002F2B32" w:rsidRDefault="00F075D1" w:rsidP="00A42C55">
            <w:pPr>
              <w:snapToGrid w:val="0"/>
              <w:spacing w:after="0" w:line="240" w:lineRule="auto"/>
              <w:ind w:firstLine="709"/>
              <w:rPr>
                <w:rFonts w:ascii="Times New Roman" w:eastAsia="Times New Roman" w:hAnsi="Times New Roman" w:cs="Times"/>
                <w:sz w:val="24"/>
                <w:szCs w:val="24"/>
                <w:lang w:eastAsia="ru-RU"/>
              </w:rPr>
            </w:pPr>
          </w:p>
        </w:tc>
      </w:tr>
      <w:tr w:rsidR="00F075D1" w:rsidRPr="002F2B32" w14:paraId="2382D6E8" w14:textId="77777777" w:rsidTr="00A42C55">
        <w:tc>
          <w:tcPr>
            <w:tcW w:w="5362" w:type="dxa"/>
            <w:tcBorders>
              <w:left w:val="single" w:sz="8" w:space="0" w:color="C0C0C0"/>
              <w:bottom w:val="single" w:sz="8" w:space="0" w:color="C0C0C0"/>
            </w:tcBorders>
          </w:tcPr>
          <w:p w14:paraId="503702BA" w14:textId="77777777" w:rsidR="00F075D1" w:rsidRPr="002F2B32" w:rsidRDefault="00F075D1" w:rsidP="00A42C55">
            <w:pPr>
              <w:snapToGrid w:val="0"/>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 Какая игрушка у  меня самая любимая?</w:t>
            </w:r>
          </w:p>
        </w:tc>
        <w:tc>
          <w:tcPr>
            <w:tcW w:w="1805" w:type="dxa"/>
            <w:tcBorders>
              <w:left w:val="single" w:sz="8" w:space="0" w:color="C0C0C0"/>
              <w:bottom w:val="single" w:sz="8" w:space="0" w:color="C0C0C0"/>
            </w:tcBorders>
          </w:tcPr>
          <w:p w14:paraId="69706B77" w14:textId="77777777" w:rsidR="00F075D1" w:rsidRPr="002F2B32" w:rsidRDefault="00F075D1" w:rsidP="00A42C55">
            <w:pPr>
              <w:snapToGrid w:val="0"/>
              <w:spacing w:after="0" w:line="240" w:lineRule="auto"/>
              <w:ind w:firstLine="709"/>
              <w:rPr>
                <w:rFonts w:ascii="Times New Roman" w:eastAsia="Times New Roman" w:hAnsi="Times New Roman" w:cs="Times"/>
                <w:sz w:val="24"/>
                <w:szCs w:val="24"/>
                <w:lang w:eastAsia="ru-RU"/>
              </w:rPr>
            </w:pPr>
          </w:p>
        </w:tc>
        <w:tc>
          <w:tcPr>
            <w:tcW w:w="1906" w:type="dxa"/>
            <w:tcBorders>
              <w:left w:val="single" w:sz="8" w:space="0" w:color="C0C0C0"/>
              <w:bottom w:val="single" w:sz="8" w:space="0" w:color="C0C0C0"/>
              <w:right w:val="single" w:sz="8" w:space="0" w:color="C0C0C0"/>
            </w:tcBorders>
          </w:tcPr>
          <w:p w14:paraId="18D7A287" w14:textId="77777777" w:rsidR="00F075D1" w:rsidRPr="002F2B32" w:rsidRDefault="00F075D1" w:rsidP="00A42C55">
            <w:pPr>
              <w:snapToGrid w:val="0"/>
              <w:spacing w:after="0" w:line="240" w:lineRule="auto"/>
              <w:ind w:firstLine="709"/>
              <w:rPr>
                <w:rFonts w:ascii="Times New Roman" w:eastAsia="Times New Roman" w:hAnsi="Times New Roman" w:cs="Times"/>
                <w:sz w:val="24"/>
                <w:szCs w:val="24"/>
                <w:lang w:eastAsia="ru-RU"/>
              </w:rPr>
            </w:pPr>
          </w:p>
        </w:tc>
      </w:tr>
      <w:tr w:rsidR="00F075D1" w:rsidRPr="002F2B32" w14:paraId="008BED00" w14:textId="77777777" w:rsidTr="00A42C55">
        <w:tc>
          <w:tcPr>
            <w:tcW w:w="5362" w:type="dxa"/>
            <w:tcBorders>
              <w:left w:val="single" w:sz="8" w:space="0" w:color="C0C0C0"/>
              <w:bottom w:val="single" w:sz="8" w:space="0" w:color="C0C0C0"/>
            </w:tcBorders>
          </w:tcPr>
          <w:p w14:paraId="6D7B4F28" w14:textId="77777777" w:rsidR="00F075D1" w:rsidRPr="002F2B32" w:rsidRDefault="00F075D1" w:rsidP="00A42C55">
            <w:pPr>
              <w:snapToGrid w:val="0"/>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 Сколько у меня друзей и как их зовут?</w:t>
            </w:r>
          </w:p>
        </w:tc>
        <w:tc>
          <w:tcPr>
            <w:tcW w:w="1805" w:type="dxa"/>
            <w:tcBorders>
              <w:left w:val="single" w:sz="8" w:space="0" w:color="C0C0C0"/>
              <w:bottom w:val="single" w:sz="8" w:space="0" w:color="C0C0C0"/>
            </w:tcBorders>
          </w:tcPr>
          <w:p w14:paraId="2E98994F" w14:textId="77777777" w:rsidR="00F075D1" w:rsidRPr="002F2B32" w:rsidRDefault="00F075D1" w:rsidP="00A42C55">
            <w:pPr>
              <w:snapToGrid w:val="0"/>
              <w:spacing w:after="0" w:line="240" w:lineRule="auto"/>
              <w:ind w:firstLine="709"/>
              <w:rPr>
                <w:rFonts w:ascii="Times New Roman" w:eastAsia="Times New Roman" w:hAnsi="Times New Roman" w:cs="Times"/>
                <w:sz w:val="24"/>
                <w:szCs w:val="24"/>
                <w:lang w:eastAsia="ru-RU"/>
              </w:rPr>
            </w:pPr>
          </w:p>
        </w:tc>
        <w:tc>
          <w:tcPr>
            <w:tcW w:w="1906" w:type="dxa"/>
            <w:tcBorders>
              <w:left w:val="single" w:sz="8" w:space="0" w:color="C0C0C0"/>
              <w:bottom w:val="single" w:sz="8" w:space="0" w:color="C0C0C0"/>
              <w:right w:val="single" w:sz="8" w:space="0" w:color="C0C0C0"/>
            </w:tcBorders>
          </w:tcPr>
          <w:p w14:paraId="2F3E3535" w14:textId="77777777" w:rsidR="00F075D1" w:rsidRPr="002F2B32" w:rsidRDefault="00F075D1" w:rsidP="00A42C55">
            <w:pPr>
              <w:snapToGrid w:val="0"/>
              <w:spacing w:after="0" w:line="240" w:lineRule="auto"/>
              <w:ind w:firstLine="709"/>
              <w:rPr>
                <w:rFonts w:ascii="Times New Roman" w:eastAsia="Times New Roman" w:hAnsi="Times New Roman" w:cs="Times"/>
                <w:sz w:val="24"/>
                <w:szCs w:val="24"/>
                <w:lang w:eastAsia="ru-RU"/>
              </w:rPr>
            </w:pPr>
          </w:p>
        </w:tc>
      </w:tr>
      <w:tr w:rsidR="00F075D1" w:rsidRPr="002F2B32" w14:paraId="7D83F057" w14:textId="77777777" w:rsidTr="00A42C55">
        <w:tc>
          <w:tcPr>
            <w:tcW w:w="5362" w:type="dxa"/>
            <w:tcBorders>
              <w:left w:val="single" w:sz="8" w:space="0" w:color="C0C0C0"/>
              <w:bottom w:val="single" w:sz="8" w:space="0" w:color="C0C0C0"/>
            </w:tcBorders>
          </w:tcPr>
          <w:p w14:paraId="130FDC10" w14:textId="77777777" w:rsidR="00F075D1" w:rsidRPr="002F2B32" w:rsidRDefault="00F075D1" w:rsidP="00A42C55">
            <w:pPr>
              <w:snapToGrid w:val="0"/>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 Какой у меня самый любимый цвет?</w:t>
            </w:r>
          </w:p>
        </w:tc>
        <w:tc>
          <w:tcPr>
            <w:tcW w:w="1805" w:type="dxa"/>
            <w:tcBorders>
              <w:left w:val="single" w:sz="8" w:space="0" w:color="C0C0C0"/>
              <w:bottom w:val="single" w:sz="8" w:space="0" w:color="C0C0C0"/>
            </w:tcBorders>
          </w:tcPr>
          <w:p w14:paraId="627A1B17" w14:textId="77777777" w:rsidR="00F075D1" w:rsidRPr="002F2B32" w:rsidRDefault="00F075D1" w:rsidP="00A42C55">
            <w:pPr>
              <w:snapToGrid w:val="0"/>
              <w:spacing w:after="0" w:line="240" w:lineRule="auto"/>
              <w:ind w:firstLine="709"/>
              <w:rPr>
                <w:rFonts w:ascii="Times New Roman" w:eastAsia="Times New Roman" w:hAnsi="Times New Roman" w:cs="Times"/>
                <w:sz w:val="24"/>
                <w:szCs w:val="24"/>
                <w:lang w:eastAsia="ru-RU"/>
              </w:rPr>
            </w:pPr>
          </w:p>
        </w:tc>
        <w:tc>
          <w:tcPr>
            <w:tcW w:w="1906" w:type="dxa"/>
            <w:tcBorders>
              <w:left w:val="single" w:sz="8" w:space="0" w:color="C0C0C0"/>
              <w:bottom w:val="single" w:sz="8" w:space="0" w:color="C0C0C0"/>
              <w:right w:val="single" w:sz="8" w:space="0" w:color="C0C0C0"/>
            </w:tcBorders>
          </w:tcPr>
          <w:p w14:paraId="016E3F6D" w14:textId="77777777" w:rsidR="00F075D1" w:rsidRPr="002F2B32" w:rsidRDefault="00F075D1" w:rsidP="00A42C55">
            <w:pPr>
              <w:snapToGrid w:val="0"/>
              <w:spacing w:after="0" w:line="240" w:lineRule="auto"/>
              <w:ind w:firstLine="709"/>
              <w:rPr>
                <w:rFonts w:ascii="Times New Roman" w:eastAsia="Times New Roman" w:hAnsi="Times New Roman" w:cs="Times"/>
                <w:sz w:val="24"/>
                <w:szCs w:val="24"/>
                <w:lang w:eastAsia="ru-RU"/>
              </w:rPr>
            </w:pPr>
          </w:p>
        </w:tc>
      </w:tr>
      <w:tr w:rsidR="00F075D1" w:rsidRPr="002F2B32" w14:paraId="3F55C04C" w14:textId="77777777" w:rsidTr="00A42C55">
        <w:tc>
          <w:tcPr>
            <w:tcW w:w="5362" w:type="dxa"/>
            <w:tcBorders>
              <w:left w:val="single" w:sz="8" w:space="0" w:color="C0C0C0"/>
              <w:bottom w:val="single" w:sz="8" w:space="0" w:color="C0C0C0"/>
            </w:tcBorders>
          </w:tcPr>
          <w:p w14:paraId="49A83F34" w14:textId="77777777" w:rsidR="00F075D1" w:rsidRPr="002F2B32" w:rsidRDefault="00F075D1" w:rsidP="00A42C55">
            <w:pPr>
              <w:snapToGrid w:val="0"/>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 Какие поделки я очень хочу научиться  мастерить?</w:t>
            </w:r>
          </w:p>
        </w:tc>
        <w:tc>
          <w:tcPr>
            <w:tcW w:w="1805" w:type="dxa"/>
            <w:tcBorders>
              <w:left w:val="single" w:sz="8" w:space="0" w:color="C0C0C0"/>
              <w:bottom w:val="single" w:sz="8" w:space="0" w:color="C0C0C0"/>
            </w:tcBorders>
          </w:tcPr>
          <w:p w14:paraId="568D8E2C" w14:textId="77777777" w:rsidR="00F075D1" w:rsidRPr="002F2B32" w:rsidRDefault="00F075D1" w:rsidP="00A42C55">
            <w:pPr>
              <w:snapToGrid w:val="0"/>
              <w:spacing w:after="0" w:line="240" w:lineRule="auto"/>
              <w:ind w:firstLine="709"/>
              <w:rPr>
                <w:rFonts w:ascii="Times New Roman" w:eastAsia="Times New Roman" w:hAnsi="Times New Roman" w:cs="Times"/>
                <w:sz w:val="24"/>
                <w:szCs w:val="24"/>
                <w:lang w:eastAsia="ru-RU"/>
              </w:rPr>
            </w:pPr>
          </w:p>
        </w:tc>
        <w:tc>
          <w:tcPr>
            <w:tcW w:w="1906" w:type="dxa"/>
            <w:tcBorders>
              <w:left w:val="single" w:sz="8" w:space="0" w:color="C0C0C0"/>
              <w:bottom w:val="single" w:sz="8" w:space="0" w:color="C0C0C0"/>
              <w:right w:val="single" w:sz="8" w:space="0" w:color="C0C0C0"/>
            </w:tcBorders>
          </w:tcPr>
          <w:p w14:paraId="0F94177D" w14:textId="77777777" w:rsidR="00F075D1" w:rsidRPr="002F2B32" w:rsidRDefault="00F075D1" w:rsidP="00A42C55">
            <w:pPr>
              <w:snapToGrid w:val="0"/>
              <w:spacing w:after="0" w:line="240" w:lineRule="auto"/>
              <w:ind w:firstLine="709"/>
              <w:rPr>
                <w:rFonts w:ascii="Times New Roman" w:eastAsia="Times New Roman" w:hAnsi="Times New Roman" w:cs="Times"/>
                <w:sz w:val="24"/>
                <w:szCs w:val="24"/>
                <w:lang w:eastAsia="ru-RU"/>
              </w:rPr>
            </w:pPr>
          </w:p>
        </w:tc>
      </w:tr>
    </w:tbl>
    <w:p w14:paraId="57BEEBB0" w14:textId="77777777" w:rsidR="00F075D1" w:rsidRPr="002F2B32" w:rsidRDefault="00F075D1" w:rsidP="00F075D1">
      <w:pPr>
        <w:spacing w:after="0" w:line="240" w:lineRule="auto"/>
        <w:ind w:firstLine="708"/>
        <w:rPr>
          <w:rFonts w:ascii="Times New Roman" w:eastAsia="Times New Roman" w:hAnsi="Times New Roman" w:cs="Times"/>
          <w:sz w:val="24"/>
          <w:szCs w:val="24"/>
          <w:u w:val="single"/>
          <w:lang w:eastAsia="ru-RU"/>
        </w:rPr>
      </w:pPr>
      <w:r w:rsidRPr="002F2B32">
        <w:rPr>
          <w:rFonts w:ascii="Times New Roman" w:eastAsia="Times New Roman" w:hAnsi="Times New Roman" w:cs="Times"/>
          <w:sz w:val="24"/>
          <w:szCs w:val="24"/>
          <w:u w:val="single"/>
          <w:lang w:eastAsia="ru-RU"/>
        </w:rPr>
        <w:t xml:space="preserve">Раздел «Рабочие материалы» </w:t>
      </w:r>
    </w:p>
    <w:p w14:paraId="5264B519" w14:textId="77777777" w:rsidR="00F075D1" w:rsidRPr="002F2B32" w:rsidRDefault="00F075D1" w:rsidP="00F075D1">
      <w:pPr>
        <w:spacing w:after="0" w:line="240" w:lineRule="auto"/>
        <w:ind w:firstLine="709"/>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На каждый предмет имеется свой «файл»,  в него вкладываются диагностические работы.</w:t>
      </w:r>
    </w:p>
    <w:p w14:paraId="7C846B14" w14:textId="77777777" w:rsidR="00F075D1" w:rsidRPr="002F2B32" w:rsidRDefault="00F075D1" w:rsidP="00F075D1">
      <w:pPr>
        <w:spacing w:after="0" w:line="240" w:lineRule="auto"/>
        <w:ind w:firstLine="709"/>
        <w:rPr>
          <w:rFonts w:ascii="Times New Roman" w:eastAsia="Times New Roman" w:hAnsi="Times New Roman" w:cs="Times"/>
          <w:sz w:val="24"/>
          <w:szCs w:val="24"/>
          <w:u w:val="single"/>
          <w:lang w:eastAsia="ru-RU"/>
        </w:rPr>
      </w:pPr>
      <w:r w:rsidRPr="002F2B32">
        <w:rPr>
          <w:rFonts w:ascii="Times New Roman" w:eastAsia="Times New Roman" w:hAnsi="Times New Roman" w:cs="Times"/>
          <w:sz w:val="24"/>
          <w:szCs w:val="24"/>
          <w:u w:val="single"/>
          <w:lang w:eastAsia="ru-RU"/>
        </w:rPr>
        <w:t>Страницы раздела «Мои достижения»</w:t>
      </w:r>
    </w:p>
    <w:p w14:paraId="7F0CC6C9" w14:textId="77777777" w:rsidR="00F075D1" w:rsidRPr="002F2B32" w:rsidRDefault="00F075D1" w:rsidP="00F075D1">
      <w:pPr>
        <w:numPr>
          <w:ilvl w:val="0"/>
          <w:numId w:val="21"/>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Моя лучшая работа</w:t>
      </w:r>
    </w:p>
    <w:p w14:paraId="28331C36" w14:textId="77777777" w:rsidR="00F075D1" w:rsidRPr="002F2B32" w:rsidRDefault="00F075D1" w:rsidP="00F075D1">
      <w:pPr>
        <w:numPr>
          <w:ilvl w:val="0"/>
          <w:numId w:val="21"/>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Задание, которое мне больше всего понравилось</w:t>
      </w:r>
    </w:p>
    <w:p w14:paraId="4BCDFB97" w14:textId="77777777" w:rsidR="00F075D1" w:rsidRPr="002F2B32" w:rsidRDefault="00F075D1" w:rsidP="00F075D1">
      <w:pPr>
        <w:numPr>
          <w:ilvl w:val="0"/>
          <w:numId w:val="21"/>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Я прочитал ……. книг.</w:t>
      </w:r>
    </w:p>
    <w:p w14:paraId="38399DA2" w14:textId="77777777" w:rsidR="00F075D1" w:rsidRPr="002F2B32" w:rsidRDefault="00F075D1" w:rsidP="00F075D1">
      <w:pPr>
        <w:numPr>
          <w:ilvl w:val="0"/>
          <w:numId w:val="21"/>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Что я теперь знаю, чего не знал раньше?</w:t>
      </w:r>
    </w:p>
    <w:p w14:paraId="15611829" w14:textId="77777777" w:rsidR="00F075D1" w:rsidRPr="002F2B32" w:rsidRDefault="00F075D1" w:rsidP="00F075D1">
      <w:pPr>
        <w:numPr>
          <w:ilvl w:val="0"/>
          <w:numId w:val="21"/>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Что я теперь умею, чего не умел раньше?</w:t>
      </w:r>
    </w:p>
    <w:p w14:paraId="48E89B3C" w14:textId="77777777" w:rsidR="00F075D1" w:rsidRPr="002F2B32" w:rsidRDefault="00F075D1" w:rsidP="00F075D1">
      <w:pPr>
        <w:numPr>
          <w:ilvl w:val="0"/>
          <w:numId w:val="21"/>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Мои цели и планы на следующий учебный год:</w:t>
      </w:r>
    </w:p>
    <w:p w14:paraId="1E982B6F" w14:textId="77777777" w:rsidR="00F075D1" w:rsidRPr="002F2B32" w:rsidRDefault="00F075D1" w:rsidP="00F075D1">
      <w:pPr>
        <w:numPr>
          <w:ilvl w:val="0"/>
          <w:numId w:val="21"/>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Чему я еще хочу научиться?</w:t>
      </w:r>
    </w:p>
    <w:p w14:paraId="4EC7049C" w14:textId="77777777" w:rsidR="00F075D1" w:rsidRPr="002F2B32" w:rsidRDefault="00F075D1" w:rsidP="00F075D1">
      <w:pPr>
        <w:numPr>
          <w:ilvl w:val="0"/>
          <w:numId w:val="21"/>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Какие книги прочитать?</w:t>
      </w:r>
    </w:p>
    <w:p w14:paraId="4408B2DB" w14:textId="77777777" w:rsidR="00F075D1" w:rsidRPr="002F2B32" w:rsidRDefault="00F075D1" w:rsidP="00F075D1">
      <w:pPr>
        <w:numPr>
          <w:ilvl w:val="0"/>
          <w:numId w:val="21"/>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Мое участие в школьных и классных праздниках и мероприятиях</w:t>
      </w:r>
    </w:p>
    <w:p w14:paraId="1CC261C3" w14:textId="77777777" w:rsidR="00F075D1" w:rsidRPr="002F2B32" w:rsidRDefault="00F075D1" w:rsidP="00F075D1">
      <w:pPr>
        <w:numPr>
          <w:ilvl w:val="0"/>
          <w:numId w:val="21"/>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Мои проекты</w:t>
      </w:r>
    </w:p>
    <w:p w14:paraId="682D4663" w14:textId="77777777" w:rsidR="00F075D1" w:rsidRPr="002F2B32" w:rsidRDefault="00F075D1" w:rsidP="00F075D1">
      <w:pPr>
        <w:numPr>
          <w:ilvl w:val="0"/>
          <w:numId w:val="21"/>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Продукты совместного творчества (с родителями, одноклассниками)</w:t>
      </w:r>
    </w:p>
    <w:p w14:paraId="2BF227EC" w14:textId="77777777" w:rsidR="00F075D1" w:rsidRPr="002F2B32" w:rsidRDefault="00F075D1" w:rsidP="00F075D1">
      <w:pPr>
        <w:spacing w:after="0" w:line="240" w:lineRule="auto"/>
        <w:rPr>
          <w:rFonts w:ascii="Times New Roman" w:eastAsia="Times New Roman" w:hAnsi="Times New Roman" w:cs="Times"/>
          <w:sz w:val="24"/>
          <w:szCs w:val="24"/>
          <w:lang w:eastAsia="ru-RU"/>
        </w:rPr>
      </w:pPr>
    </w:p>
    <w:p w14:paraId="03F2480E" w14:textId="77777777" w:rsidR="00F075D1" w:rsidRPr="002F2B32" w:rsidRDefault="00F075D1" w:rsidP="00F075D1">
      <w:pPr>
        <w:spacing w:after="0" w:line="240" w:lineRule="auto"/>
        <w:ind w:firstLine="709"/>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u w:val="single"/>
          <w:lang w:eastAsia="ru-RU"/>
        </w:rPr>
        <w:t>Страницы раздела «Коллектор»</w:t>
      </w:r>
    </w:p>
    <w:p w14:paraId="00C2E0DC" w14:textId="77777777" w:rsidR="00F075D1" w:rsidRPr="002F2B32" w:rsidRDefault="00F075D1" w:rsidP="00F075D1">
      <w:pPr>
        <w:numPr>
          <w:ilvl w:val="0"/>
          <w:numId w:val="20"/>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Правила поведения в школе</w:t>
      </w:r>
    </w:p>
    <w:p w14:paraId="4F390BFF" w14:textId="77777777" w:rsidR="00F075D1" w:rsidRPr="002F2B32" w:rsidRDefault="00F075D1" w:rsidP="00F075D1">
      <w:pPr>
        <w:numPr>
          <w:ilvl w:val="0"/>
          <w:numId w:val="20"/>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Законы жизни класса</w:t>
      </w:r>
    </w:p>
    <w:p w14:paraId="5A8E18B1" w14:textId="77777777" w:rsidR="00F075D1" w:rsidRPr="002F2B32" w:rsidRDefault="00F075D1" w:rsidP="00F075D1">
      <w:pPr>
        <w:numPr>
          <w:ilvl w:val="0"/>
          <w:numId w:val="20"/>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Примерный список литературы для самостоятельного и семейного чтения.</w:t>
      </w:r>
    </w:p>
    <w:p w14:paraId="1856288D" w14:textId="77777777" w:rsidR="00F075D1" w:rsidRPr="002F2B32" w:rsidRDefault="00F075D1" w:rsidP="00F075D1">
      <w:pPr>
        <w:numPr>
          <w:ilvl w:val="0"/>
          <w:numId w:val="20"/>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План – памятка Решения задачи</w:t>
      </w:r>
    </w:p>
    <w:p w14:paraId="3C5E726E" w14:textId="77777777" w:rsidR="00F075D1" w:rsidRPr="002F2B32" w:rsidRDefault="00F075D1" w:rsidP="00F075D1">
      <w:pPr>
        <w:numPr>
          <w:ilvl w:val="0"/>
          <w:numId w:val="20"/>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Памятка  «КАК УЧИТЬ СТИХОТВОРЕНИЯ»</w:t>
      </w:r>
    </w:p>
    <w:p w14:paraId="0E58AB33" w14:textId="77777777" w:rsidR="00F075D1" w:rsidRPr="002F2B32" w:rsidRDefault="00F075D1" w:rsidP="00F075D1">
      <w:pPr>
        <w:numPr>
          <w:ilvl w:val="0"/>
          <w:numId w:val="20"/>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Памятка  «РАБОТА С ТЕТРАДЬЮ»</w:t>
      </w:r>
    </w:p>
    <w:p w14:paraId="7AAC70B5" w14:textId="77777777" w:rsidR="00F075D1" w:rsidRPr="002F2B32" w:rsidRDefault="00F075D1" w:rsidP="00F075D1">
      <w:pPr>
        <w:numPr>
          <w:ilvl w:val="0"/>
          <w:numId w:val="20"/>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Памятка, как поступать в стрессовых ситуациях (пожар, опасность и пр.)</w:t>
      </w:r>
    </w:p>
    <w:p w14:paraId="446CBDE6" w14:textId="77777777" w:rsidR="00F075D1" w:rsidRPr="002F2B32" w:rsidRDefault="00F075D1" w:rsidP="00F075D1">
      <w:pPr>
        <w:numPr>
          <w:ilvl w:val="0"/>
          <w:numId w:val="20"/>
        </w:numPr>
        <w:spacing w:after="0" w:line="240" w:lineRule="auto"/>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Памятка: Правила  общения</w:t>
      </w:r>
    </w:p>
    <w:p w14:paraId="1ABDFAFF" w14:textId="77777777" w:rsidR="00F075D1" w:rsidRPr="002F2B32" w:rsidRDefault="00F075D1" w:rsidP="00F075D1">
      <w:pPr>
        <w:spacing w:after="0" w:line="240" w:lineRule="auto"/>
        <w:rPr>
          <w:rFonts w:ascii="Times New Roman" w:eastAsia="Times New Roman" w:hAnsi="Times New Roman" w:cs="Times"/>
          <w:sz w:val="24"/>
          <w:szCs w:val="24"/>
          <w:lang w:eastAsia="ru-RU"/>
        </w:rPr>
      </w:pPr>
    </w:p>
    <w:p w14:paraId="0552C555" w14:textId="77777777" w:rsidR="00F075D1" w:rsidRPr="002F2B32" w:rsidRDefault="00F075D1" w:rsidP="00F075D1">
      <w:pPr>
        <w:spacing w:after="0" w:line="240" w:lineRule="auto"/>
        <w:jc w:val="center"/>
        <w:rPr>
          <w:rFonts w:ascii="Times New Roman" w:eastAsia="Times New Roman" w:hAnsi="Times New Roman" w:cs="Times"/>
          <w:b/>
          <w:i/>
          <w:sz w:val="28"/>
          <w:szCs w:val="28"/>
          <w:lang w:eastAsia="ru-RU"/>
        </w:rPr>
      </w:pPr>
      <w:r w:rsidRPr="002F2B32">
        <w:rPr>
          <w:rFonts w:ascii="Times New Roman" w:eastAsia="Times New Roman" w:hAnsi="Times New Roman" w:cs="Times"/>
          <w:b/>
          <w:i/>
          <w:sz w:val="28"/>
          <w:szCs w:val="28"/>
          <w:lang w:eastAsia="ru-RU"/>
        </w:rPr>
        <w:t>Формы контроля и учета достижений обучающихся</w:t>
      </w:r>
    </w:p>
    <w:p w14:paraId="5369064D" w14:textId="77777777" w:rsidR="00F075D1" w:rsidRPr="002F2B32" w:rsidRDefault="00F075D1" w:rsidP="00F075D1">
      <w:pPr>
        <w:spacing w:after="0" w:line="240" w:lineRule="auto"/>
        <w:jc w:val="center"/>
        <w:rPr>
          <w:rFonts w:ascii="Times New Roman" w:eastAsia="Times New Roman" w:hAnsi="Times New Roman" w:cs="Times"/>
          <w:b/>
          <w:i/>
          <w:sz w:val="28"/>
          <w:szCs w:val="28"/>
          <w:lang w:eastAsia="ru-RU"/>
        </w:rPr>
      </w:pPr>
    </w:p>
    <w:tbl>
      <w:tblPr>
        <w:tblW w:w="0" w:type="auto"/>
        <w:tblInd w:w="10" w:type="dxa"/>
        <w:tblLayout w:type="fixed"/>
        <w:tblCellMar>
          <w:left w:w="0" w:type="dxa"/>
          <w:right w:w="0" w:type="dxa"/>
        </w:tblCellMar>
        <w:tblLook w:val="0000" w:firstRow="0" w:lastRow="0" w:firstColumn="0" w:lastColumn="0" w:noHBand="0" w:noVBand="0"/>
      </w:tblPr>
      <w:tblGrid>
        <w:gridCol w:w="2340"/>
        <w:gridCol w:w="2340"/>
        <w:gridCol w:w="2340"/>
        <w:gridCol w:w="2340"/>
      </w:tblGrid>
      <w:tr w:rsidR="00F075D1" w:rsidRPr="002F2B32" w14:paraId="3BF707D6" w14:textId="77777777" w:rsidTr="00A42C55">
        <w:tc>
          <w:tcPr>
            <w:tcW w:w="2340" w:type="dxa"/>
            <w:tcBorders>
              <w:top w:val="single" w:sz="8" w:space="0" w:color="000000"/>
              <w:left w:val="single" w:sz="8" w:space="0" w:color="000000"/>
              <w:bottom w:val="single" w:sz="8" w:space="0" w:color="000000"/>
            </w:tcBorders>
          </w:tcPr>
          <w:p w14:paraId="7F238931" w14:textId="77777777" w:rsidR="00F075D1" w:rsidRPr="002F2B32" w:rsidRDefault="00F075D1" w:rsidP="00A42C55">
            <w:pPr>
              <w:snapToGrid w:val="0"/>
              <w:spacing w:after="0" w:line="240" w:lineRule="auto"/>
              <w:jc w:val="center"/>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Обязательные формы и методы контроля</w:t>
            </w:r>
          </w:p>
        </w:tc>
        <w:tc>
          <w:tcPr>
            <w:tcW w:w="7020" w:type="dxa"/>
            <w:gridSpan w:val="3"/>
            <w:tcBorders>
              <w:top w:val="single" w:sz="8" w:space="0" w:color="000000"/>
              <w:left w:val="single" w:sz="8" w:space="0" w:color="000000"/>
              <w:bottom w:val="single" w:sz="8" w:space="0" w:color="000000"/>
              <w:right w:val="single" w:sz="8" w:space="0" w:color="000000"/>
            </w:tcBorders>
          </w:tcPr>
          <w:p w14:paraId="1153191C" w14:textId="77777777" w:rsidR="00F075D1" w:rsidRPr="002F2B32" w:rsidRDefault="00F075D1" w:rsidP="00A42C55">
            <w:pPr>
              <w:widowControl w:val="0"/>
              <w:suppressLineNumbers/>
              <w:suppressAutoHyphens/>
              <w:spacing w:after="0" w:line="240" w:lineRule="auto"/>
              <w:jc w:val="center"/>
              <w:rPr>
                <w:rFonts w:ascii="Times New Roman" w:eastAsia="Times" w:hAnsi="Times New Roman" w:cs="Times New Roman"/>
                <w:bCs/>
                <w:sz w:val="24"/>
                <w:szCs w:val="24"/>
                <w:lang w:val="en-US" w:eastAsia="ru-RU"/>
              </w:rPr>
            </w:pPr>
            <w:r w:rsidRPr="002F2B32">
              <w:rPr>
                <w:rFonts w:ascii="Times" w:eastAsia="Times" w:hAnsi="Times" w:cs="Times"/>
                <w:bCs/>
                <w:sz w:val="24"/>
                <w:szCs w:val="24"/>
                <w:lang w:val="en-US" w:eastAsia="ru-RU"/>
              </w:rPr>
              <w:t>Иныеформыучетадостижений</w:t>
            </w:r>
          </w:p>
        </w:tc>
      </w:tr>
      <w:tr w:rsidR="00F075D1" w:rsidRPr="002F2B32" w14:paraId="0A35E839" w14:textId="77777777" w:rsidTr="00A42C55">
        <w:tc>
          <w:tcPr>
            <w:tcW w:w="2340" w:type="dxa"/>
            <w:tcBorders>
              <w:top w:val="single" w:sz="8" w:space="0" w:color="C0C0C0"/>
              <w:left w:val="single" w:sz="8" w:space="0" w:color="000000"/>
              <w:bottom w:val="single" w:sz="8" w:space="0" w:color="000000"/>
            </w:tcBorders>
          </w:tcPr>
          <w:p w14:paraId="0EF46D38" w14:textId="77777777" w:rsidR="00F075D1" w:rsidRPr="002F2B32" w:rsidRDefault="00F075D1" w:rsidP="00A42C55">
            <w:pPr>
              <w:snapToGrid w:val="0"/>
              <w:spacing w:after="0" w:line="240" w:lineRule="auto"/>
              <w:ind w:left="180"/>
              <w:jc w:val="center"/>
              <w:rPr>
                <w:rFonts w:ascii="Times New Roman" w:eastAsia="Times New Roman" w:hAnsi="Times New Roman" w:cs="Times"/>
                <w:i/>
                <w:sz w:val="24"/>
                <w:szCs w:val="24"/>
                <w:lang w:eastAsia="ru-RU"/>
              </w:rPr>
            </w:pPr>
            <w:r w:rsidRPr="002F2B32">
              <w:rPr>
                <w:rFonts w:ascii="Times New Roman" w:eastAsia="Times New Roman" w:hAnsi="Times New Roman" w:cs="Times"/>
                <w:i/>
                <w:sz w:val="24"/>
                <w:szCs w:val="24"/>
                <w:lang w:eastAsia="ru-RU"/>
              </w:rPr>
              <w:t>текущая аттестация</w:t>
            </w:r>
          </w:p>
        </w:tc>
        <w:tc>
          <w:tcPr>
            <w:tcW w:w="2340" w:type="dxa"/>
            <w:tcBorders>
              <w:top w:val="single" w:sz="8" w:space="0" w:color="C0C0C0"/>
              <w:left w:val="single" w:sz="8" w:space="0" w:color="000000"/>
              <w:bottom w:val="single" w:sz="8" w:space="0" w:color="000000"/>
            </w:tcBorders>
          </w:tcPr>
          <w:p w14:paraId="520EB3F7" w14:textId="77777777" w:rsidR="00F075D1" w:rsidRPr="002F2B32" w:rsidRDefault="00F075D1" w:rsidP="00A42C55">
            <w:pPr>
              <w:snapToGrid w:val="0"/>
              <w:spacing w:after="0" w:line="240" w:lineRule="auto"/>
              <w:ind w:left="180"/>
              <w:jc w:val="center"/>
              <w:rPr>
                <w:rFonts w:ascii="Times New Roman" w:eastAsia="Times New Roman" w:hAnsi="Times New Roman" w:cs="Times"/>
                <w:i/>
                <w:sz w:val="24"/>
                <w:szCs w:val="24"/>
                <w:lang w:eastAsia="ru-RU"/>
              </w:rPr>
            </w:pPr>
            <w:r w:rsidRPr="002F2B32">
              <w:rPr>
                <w:rFonts w:ascii="Times New Roman" w:eastAsia="Times New Roman" w:hAnsi="Times New Roman" w:cs="Times"/>
                <w:i/>
                <w:sz w:val="24"/>
                <w:szCs w:val="24"/>
                <w:lang w:eastAsia="ru-RU"/>
              </w:rPr>
              <w:t>итоговая (четверть, год) аттестация</w:t>
            </w:r>
          </w:p>
        </w:tc>
        <w:tc>
          <w:tcPr>
            <w:tcW w:w="2340" w:type="dxa"/>
            <w:tcBorders>
              <w:top w:val="single" w:sz="8" w:space="0" w:color="C0C0C0"/>
              <w:left w:val="single" w:sz="8" w:space="0" w:color="000000"/>
              <w:bottom w:val="single" w:sz="8" w:space="0" w:color="000000"/>
            </w:tcBorders>
          </w:tcPr>
          <w:p w14:paraId="191AF488" w14:textId="77777777" w:rsidR="00F075D1" w:rsidRPr="002F2B32" w:rsidRDefault="00F075D1" w:rsidP="00A42C55">
            <w:pPr>
              <w:snapToGrid w:val="0"/>
              <w:spacing w:after="0" w:line="240" w:lineRule="auto"/>
              <w:ind w:left="180"/>
              <w:jc w:val="center"/>
              <w:rPr>
                <w:rFonts w:ascii="Times New Roman" w:eastAsia="Times New Roman" w:hAnsi="Times New Roman" w:cs="Times"/>
                <w:i/>
                <w:sz w:val="24"/>
                <w:szCs w:val="24"/>
                <w:lang w:eastAsia="ru-RU"/>
              </w:rPr>
            </w:pPr>
            <w:r w:rsidRPr="002F2B32">
              <w:rPr>
                <w:rFonts w:ascii="Times New Roman" w:eastAsia="Times New Roman" w:hAnsi="Times New Roman" w:cs="Times"/>
                <w:i/>
                <w:sz w:val="24"/>
                <w:szCs w:val="24"/>
                <w:lang w:eastAsia="ru-RU"/>
              </w:rPr>
              <w:t>урочная деятельность</w:t>
            </w:r>
          </w:p>
        </w:tc>
        <w:tc>
          <w:tcPr>
            <w:tcW w:w="2340" w:type="dxa"/>
            <w:tcBorders>
              <w:top w:val="single" w:sz="8" w:space="0" w:color="C0C0C0"/>
              <w:left w:val="single" w:sz="8" w:space="0" w:color="000000"/>
              <w:bottom w:val="single" w:sz="8" w:space="0" w:color="000000"/>
              <w:right w:val="single" w:sz="8" w:space="0" w:color="000000"/>
            </w:tcBorders>
          </w:tcPr>
          <w:p w14:paraId="3A23CB2A" w14:textId="77777777" w:rsidR="00F075D1" w:rsidRPr="002F2B32" w:rsidRDefault="00F075D1" w:rsidP="00A42C55">
            <w:pPr>
              <w:snapToGrid w:val="0"/>
              <w:spacing w:after="0" w:line="240" w:lineRule="auto"/>
              <w:ind w:left="180"/>
              <w:jc w:val="center"/>
              <w:rPr>
                <w:rFonts w:ascii="Times New Roman" w:eastAsia="Times New Roman" w:hAnsi="Times New Roman" w:cs="Times"/>
                <w:i/>
                <w:sz w:val="24"/>
                <w:szCs w:val="24"/>
                <w:lang w:eastAsia="ru-RU"/>
              </w:rPr>
            </w:pPr>
            <w:r w:rsidRPr="002F2B32">
              <w:rPr>
                <w:rFonts w:ascii="Times New Roman" w:eastAsia="Times New Roman" w:hAnsi="Times New Roman" w:cs="Times"/>
                <w:i/>
                <w:sz w:val="24"/>
                <w:szCs w:val="24"/>
                <w:lang w:eastAsia="ru-RU"/>
              </w:rPr>
              <w:t>внеурочная деятельность</w:t>
            </w:r>
          </w:p>
        </w:tc>
      </w:tr>
      <w:tr w:rsidR="00F075D1" w:rsidRPr="002F2B32" w14:paraId="64773774" w14:textId="77777777" w:rsidTr="00A42C55">
        <w:trPr>
          <w:trHeight w:hRule="exact" w:val="4620"/>
        </w:trPr>
        <w:tc>
          <w:tcPr>
            <w:tcW w:w="2340" w:type="dxa"/>
            <w:vMerge w:val="restart"/>
            <w:tcBorders>
              <w:top w:val="single" w:sz="8" w:space="0" w:color="C0C0C0"/>
              <w:left w:val="single" w:sz="8" w:space="0" w:color="000000"/>
              <w:bottom w:val="single" w:sz="8" w:space="0" w:color="000000"/>
            </w:tcBorders>
          </w:tcPr>
          <w:p w14:paraId="511A7DA4" w14:textId="77777777" w:rsidR="00F075D1" w:rsidRPr="002F2B32" w:rsidRDefault="00F075D1" w:rsidP="00A42C55">
            <w:pPr>
              <w:tabs>
                <w:tab w:val="left" w:pos="180"/>
              </w:tabs>
              <w:snapToGrid w:val="0"/>
              <w:spacing w:after="0" w:line="240" w:lineRule="auto"/>
              <w:ind w:left="180" w:right="180"/>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lastRenderedPageBreak/>
              <w:t>- устный опрос</w:t>
            </w:r>
          </w:p>
          <w:p w14:paraId="0052D97E" w14:textId="77777777" w:rsidR="00F075D1" w:rsidRPr="002F2B32" w:rsidRDefault="00F075D1" w:rsidP="00A42C55">
            <w:pPr>
              <w:tabs>
                <w:tab w:val="left" w:pos="0"/>
                <w:tab w:val="left" w:pos="180"/>
              </w:tabs>
              <w:spacing w:after="0" w:line="240" w:lineRule="auto"/>
              <w:ind w:left="180" w:right="18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письменная</w:t>
            </w:r>
          </w:p>
          <w:p w14:paraId="056E733F" w14:textId="77777777" w:rsidR="00F075D1" w:rsidRPr="002F2B32" w:rsidRDefault="00F075D1" w:rsidP="00A42C55">
            <w:pPr>
              <w:tabs>
                <w:tab w:val="left" w:pos="0"/>
                <w:tab w:val="left" w:pos="180"/>
              </w:tabs>
              <w:spacing w:after="0" w:line="240" w:lineRule="auto"/>
              <w:ind w:left="180" w:right="18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самостоятельная работа</w:t>
            </w:r>
          </w:p>
          <w:p w14:paraId="7947DB67" w14:textId="77777777" w:rsidR="00F075D1" w:rsidRPr="002F2B32" w:rsidRDefault="00F075D1" w:rsidP="00A42C55">
            <w:pPr>
              <w:tabs>
                <w:tab w:val="left" w:pos="-360"/>
                <w:tab w:val="left" w:pos="180"/>
              </w:tabs>
              <w:spacing w:after="0" w:line="240" w:lineRule="auto"/>
              <w:ind w:left="180" w:right="180"/>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диктанты</w:t>
            </w:r>
          </w:p>
          <w:p w14:paraId="54B8EA60" w14:textId="77777777" w:rsidR="00F075D1" w:rsidRPr="002F2B32" w:rsidRDefault="00F075D1" w:rsidP="00A42C55">
            <w:pPr>
              <w:tabs>
                <w:tab w:val="left" w:pos="-720"/>
                <w:tab w:val="left" w:pos="180"/>
              </w:tabs>
              <w:spacing w:after="0" w:line="240" w:lineRule="auto"/>
              <w:ind w:left="180" w:right="18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контрольное списывание</w:t>
            </w:r>
          </w:p>
          <w:p w14:paraId="55044468" w14:textId="77777777" w:rsidR="00F075D1" w:rsidRPr="002F2B32" w:rsidRDefault="00F075D1" w:rsidP="00A42C55">
            <w:pPr>
              <w:tabs>
                <w:tab w:val="left" w:pos="-1080"/>
                <w:tab w:val="left" w:pos="180"/>
              </w:tabs>
              <w:spacing w:after="0" w:line="240" w:lineRule="auto"/>
              <w:ind w:left="180" w:right="18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тестовые задания</w:t>
            </w:r>
          </w:p>
          <w:p w14:paraId="1FC13A53" w14:textId="77777777" w:rsidR="00F075D1" w:rsidRPr="002F2B32" w:rsidRDefault="00F075D1" w:rsidP="00A42C55">
            <w:pPr>
              <w:tabs>
                <w:tab w:val="left" w:pos="-1440"/>
                <w:tab w:val="left" w:pos="180"/>
              </w:tabs>
              <w:spacing w:after="0" w:line="240" w:lineRule="auto"/>
              <w:ind w:left="180" w:right="18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графическая работа</w:t>
            </w:r>
          </w:p>
          <w:p w14:paraId="52E7553F" w14:textId="77777777" w:rsidR="00F075D1" w:rsidRPr="002F2B32" w:rsidRDefault="00F075D1" w:rsidP="00A42C55">
            <w:pPr>
              <w:tabs>
                <w:tab w:val="left" w:pos="-1800"/>
                <w:tab w:val="left" w:pos="180"/>
              </w:tabs>
              <w:spacing w:after="0" w:line="240" w:lineRule="auto"/>
              <w:ind w:left="180" w:right="180"/>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изложение</w:t>
            </w:r>
          </w:p>
          <w:p w14:paraId="0FBE3C96" w14:textId="77777777" w:rsidR="00F075D1" w:rsidRPr="002F2B32" w:rsidRDefault="00F075D1" w:rsidP="00A42C55">
            <w:pPr>
              <w:tabs>
                <w:tab w:val="left" w:pos="-2160"/>
                <w:tab w:val="left" w:pos="180"/>
              </w:tabs>
              <w:spacing w:after="0" w:line="240" w:lineRule="auto"/>
              <w:ind w:left="180" w:right="180"/>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доклад</w:t>
            </w:r>
          </w:p>
          <w:p w14:paraId="10271326" w14:textId="77777777" w:rsidR="00F075D1" w:rsidRPr="002F2B32" w:rsidRDefault="00F075D1" w:rsidP="00A42C55">
            <w:pPr>
              <w:tabs>
                <w:tab w:val="left" w:pos="-2520"/>
                <w:tab w:val="left" w:pos="180"/>
              </w:tabs>
              <w:spacing w:after="0" w:line="240" w:lineRule="auto"/>
              <w:ind w:left="180" w:right="18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творческая работа</w:t>
            </w:r>
          </w:p>
          <w:p w14:paraId="46164550" w14:textId="77777777" w:rsidR="00F075D1" w:rsidRPr="002F2B32" w:rsidRDefault="00F075D1" w:rsidP="00A42C55">
            <w:pPr>
              <w:tabs>
                <w:tab w:val="left" w:pos="-2520"/>
                <w:tab w:val="left" w:pos="180"/>
              </w:tabs>
              <w:spacing w:after="0" w:line="240" w:lineRule="auto"/>
              <w:ind w:left="180" w:right="18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 - посещение уроков по программам наблюдения</w:t>
            </w:r>
          </w:p>
        </w:tc>
        <w:tc>
          <w:tcPr>
            <w:tcW w:w="2340" w:type="dxa"/>
            <w:vMerge w:val="restart"/>
            <w:tcBorders>
              <w:top w:val="single" w:sz="8" w:space="0" w:color="C0C0C0"/>
              <w:left w:val="single" w:sz="8" w:space="0" w:color="000000"/>
              <w:bottom w:val="single" w:sz="8" w:space="0" w:color="000000"/>
            </w:tcBorders>
          </w:tcPr>
          <w:p w14:paraId="5F6DE3DB" w14:textId="77777777" w:rsidR="00F075D1" w:rsidRPr="002F2B32" w:rsidRDefault="00F075D1" w:rsidP="00A42C55">
            <w:pPr>
              <w:tabs>
                <w:tab w:val="left" w:pos="0"/>
                <w:tab w:val="left" w:pos="180"/>
              </w:tabs>
              <w:snapToGrid w:val="0"/>
              <w:spacing w:after="0" w:line="240" w:lineRule="auto"/>
              <w:ind w:left="180" w:right="180"/>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диагностическая  контрольная работа</w:t>
            </w:r>
          </w:p>
          <w:p w14:paraId="15CB2194" w14:textId="77777777" w:rsidR="00F075D1" w:rsidRPr="002F2B32" w:rsidRDefault="00F075D1" w:rsidP="00A42C55">
            <w:pPr>
              <w:tabs>
                <w:tab w:val="left" w:pos="0"/>
                <w:tab w:val="left" w:pos="180"/>
              </w:tabs>
              <w:spacing w:after="0" w:line="240" w:lineRule="auto"/>
              <w:ind w:left="180" w:right="180"/>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диктанты</w:t>
            </w:r>
          </w:p>
          <w:p w14:paraId="2CD3D627" w14:textId="77777777" w:rsidR="00F075D1" w:rsidRPr="002F2B32" w:rsidRDefault="00F075D1" w:rsidP="00A42C55">
            <w:pPr>
              <w:tabs>
                <w:tab w:val="left" w:pos="-360"/>
                <w:tab w:val="left" w:pos="180"/>
              </w:tabs>
              <w:spacing w:after="0" w:line="240" w:lineRule="auto"/>
              <w:ind w:left="180" w:right="180"/>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изложение</w:t>
            </w:r>
          </w:p>
          <w:p w14:paraId="55CB5029" w14:textId="77777777" w:rsidR="00F075D1" w:rsidRPr="002F2B32" w:rsidRDefault="00F075D1" w:rsidP="00A42C55">
            <w:pPr>
              <w:tabs>
                <w:tab w:val="left" w:pos="-720"/>
                <w:tab w:val="left" w:pos="180"/>
              </w:tabs>
              <w:spacing w:after="0" w:line="240" w:lineRule="auto"/>
              <w:ind w:left="180" w:right="18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контроль техники чтения</w:t>
            </w:r>
          </w:p>
          <w:p w14:paraId="73CF255C" w14:textId="77777777" w:rsidR="00F075D1" w:rsidRPr="002F2B32" w:rsidRDefault="00F075D1" w:rsidP="00A42C55">
            <w:pPr>
              <w:tabs>
                <w:tab w:val="left" w:pos="180"/>
              </w:tabs>
              <w:spacing w:after="0" w:line="240" w:lineRule="auto"/>
              <w:ind w:left="180" w:right="180"/>
              <w:jc w:val="both"/>
              <w:rPr>
                <w:rFonts w:ascii="Times New Roman" w:eastAsia="Times New Roman" w:hAnsi="Times New Roman" w:cs="Times"/>
                <w:sz w:val="24"/>
                <w:szCs w:val="24"/>
                <w:lang w:eastAsia="ru-RU"/>
              </w:rPr>
            </w:pPr>
          </w:p>
        </w:tc>
        <w:tc>
          <w:tcPr>
            <w:tcW w:w="2340" w:type="dxa"/>
            <w:tcBorders>
              <w:top w:val="single" w:sz="8" w:space="0" w:color="C0C0C0"/>
              <w:left w:val="single" w:sz="8" w:space="0" w:color="000000"/>
              <w:bottom w:val="single" w:sz="8" w:space="0" w:color="000000"/>
            </w:tcBorders>
          </w:tcPr>
          <w:p w14:paraId="6CD92CE9" w14:textId="77777777" w:rsidR="00F075D1" w:rsidRPr="002F2B32" w:rsidRDefault="00F075D1" w:rsidP="00A42C55">
            <w:pPr>
              <w:tabs>
                <w:tab w:val="left" w:pos="0"/>
                <w:tab w:val="left" w:pos="180"/>
              </w:tabs>
              <w:snapToGrid w:val="0"/>
              <w:spacing w:after="0" w:line="240" w:lineRule="auto"/>
              <w:ind w:left="180" w:right="18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анализ динамики текущей успеваемости</w:t>
            </w:r>
          </w:p>
          <w:p w14:paraId="629CD576" w14:textId="77777777" w:rsidR="00F075D1" w:rsidRPr="002F2B32" w:rsidRDefault="00F075D1" w:rsidP="00A42C55">
            <w:pPr>
              <w:tabs>
                <w:tab w:val="left" w:pos="180"/>
              </w:tabs>
              <w:spacing w:after="0" w:line="240" w:lineRule="auto"/>
              <w:ind w:left="180" w:right="180"/>
              <w:jc w:val="both"/>
              <w:rPr>
                <w:rFonts w:ascii="Times New Roman" w:eastAsia="Times New Roman" w:hAnsi="Times New Roman" w:cs="Times"/>
                <w:sz w:val="24"/>
                <w:szCs w:val="24"/>
                <w:lang w:eastAsia="ru-RU"/>
              </w:rPr>
            </w:pPr>
          </w:p>
        </w:tc>
        <w:tc>
          <w:tcPr>
            <w:tcW w:w="2340" w:type="dxa"/>
            <w:tcBorders>
              <w:top w:val="single" w:sz="8" w:space="0" w:color="C0C0C0"/>
              <w:left w:val="single" w:sz="8" w:space="0" w:color="000000"/>
              <w:bottom w:val="single" w:sz="8" w:space="0" w:color="000000"/>
              <w:right w:val="single" w:sz="8" w:space="0" w:color="000000"/>
            </w:tcBorders>
          </w:tcPr>
          <w:p w14:paraId="35B60295" w14:textId="77777777" w:rsidR="00F075D1" w:rsidRPr="002F2B32" w:rsidRDefault="00F075D1" w:rsidP="00A42C55">
            <w:pPr>
              <w:tabs>
                <w:tab w:val="left" w:pos="0"/>
                <w:tab w:val="left" w:pos="180"/>
              </w:tabs>
              <w:snapToGrid w:val="0"/>
              <w:spacing w:after="0" w:line="240" w:lineRule="auto"/>
              <w:ind w:left="180" w:right="18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участие  в выставках, конкурсах, соревнованиях</w:t>
            </w:r>
          </w:p>
          <w:p w14:paraId="228DEB7E" w14:textId="77777777" w:rsidR="00F075D1" w:rsidRPr="002F2B32" w:rsidRDefault="00F075D1" w:rsidP="00A42C55">
            <w:pPr>
              <w:tabs>
                <w:tab w:val="left" w:pos="0"/>
                <w:tab w:val="left" w:pos="180"/>
              </w:tabs>
              <w:spacing w:after="0" w:line="240" w:lineRule="auto"/>
              <w:ind w:left="180" w:right="18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активность в проектах и программах внеурочной деятельности</w:t>
            </w:r>
          </w:p>
          <w:p w14:paraId="399000B0" w14:textId="77777777" w:rsidR="00F075D1" w:rsidRPr="002F2B32" w:rsidRDefault="00F075D1" w:rsidP="00A42C55">
            <w:pPr>
              <w:tabs>
                <w:tab w:val="left" w:pos="-360"/>
                <w:tab w:val="left" w:pos="180"/>
              </w:tabs>
              <w:spacing w:after="0" w:line="240" w:lineRule="auto"/>
              <w:ind w:left="180" w:right="180"/>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творческий отчет</w:t>
            </w:r>
          </w:p>
        </w:tc>
      </w:tr>
      <w:tr w:rsidR="00F075D1" w:rsidRPr="002F2B32" w14:paraId="760A7C22" w14:textId="77777777" w:rsidTr="00A42C55">
        <w:trPr>
          <w:trHeight w:hRule="exact" w:val="1236"/>
        </w:trPr>
        <w:tc>
          <w:tcPr>
            <w:tcW w:w="2340" w:type="dxa"/>
            <w:vMerge/>
            <w:tcBorders>
              <w:top w:val="single" w:sz="8" w:space="0" w:color="C0C0C0"/>
              <w:left w:val="single" w:sz="8" w:space="0" w:color="000000"/>
              <w:bottom w:val="single" w:sz="8" w:space="0" w:color="000000"/>
            </w:tcBorders>
          </w:tcPr>
          <w:p w14:paraId="4C973CF9" w14:textId="77777777" w:rsidR="00F075D1" w:rsidRPr="002F2B32" w:rsidRDefault="00F075D1" w:rsidP="00A42C55">
            <w:pPr>
              <w:tabs>
                <w:tab w:val="left" w:pos="180"/>
              </w:tabs>
              <w:spacing w:after="0" w:line="240" w:lineRule="auto"/>
              <w:ind w:left="180" w:right="180"/>
              <w:jc w:val="both"/>
              <w:rPr>
                <w:rFonts w:ascii="Times New Roman" w:eastAsia="Times New Roman" w:hAnsi="Times New Roman" w:cs="Times New Roman"/>
                <w:sz w:val="24"/>
                <w:szCs w:val="24"/>
                <w:lang w:eastAsia="ru-RU"/>
              </w:rPr>
            </w:pPr>
          </w:p>
        </w:tc>
        <w:tc>
          <w:tcPr>
            <w:tcW w:w="2340" w:type="dxa"/>
            <w:vMerge/>
            <w:tcBorders>
              <w:top w:val="single" w:sz="8" w:space="0" w:color="C0C0C0"/>
              <w:left w:val="single" w:sz="8" w:space="0" w:color="000000"/>
              <w:bottom w:val="single" w:sz="8" w:space="0" w:color="000000"/>
            </w:tcBorders>
          </w:tcPr>
          <w:p w14:paraId="610B0282" w14:textId="77777777" w:rsidR="00F075D1" w:rsidRPr="002F2B32" w:rsidRDefault="00F075D1" w:rsidP="00A42C55">
            <w:pPr>
              <w:tabs>
                <w:tab w:val="left" w:pos="180"/>
              </w:tabs>
              <w:spacing w:after="0" w:line="240" w:lineRule="auto"/>
              <w:ind w:left="180" w:right="180"/>
              <w:jc w:val="both"/>
              <w:rPr>
                <w:rFonts w:ascii="Times New Roman" w:eastAsia="Times New Roman" w:hAnsi="Times New Roman" w:cs="Times New Roman"/>
                <w:sz w:val="24"/>
                <w:szCs w:val="24"/>
                <w:lang w:eastAsia="ru-RU"/>
              </w:rPr>
            </w:pPr>
          </w:p>
        </w:tc>
        <w:tc>
          <w:tcPr>
            <w:tcW w:w="4680" w:type="dxa"/>
            <w:gridSpan w:val="2"/>
            <w:tcBorders>
              <w:top w:val="single" w:sz="8" w:space="0" w:color="C0C0C0"/>
              <w:left w:val="single" w:sz="8" w:space="0" w:color="000000"/>
              <w:bottom w:val="single" w:sz="8" w:space="0" w:color="000000"/>
            </w:tcBorders>
          </w:tcPr>
          <w:p w14:paraId="7E6C1E33" w14:textId="77777777" w:rsidR="00F075D1" w:rsidRPr="002F2B32" w:rsidRDefault="00F075D1" w:rsidP="00A42C55">
            <w:pPr>
              <w:tabs>
                <w:tab w:val="left" w:pos="-360"/>
                <w:tab w:val="left" w:pos="180"/>
              </w:tabs>
              <w:snapToGrid w:val="0"/>
              <w:spacing w:after="0" w:line="240" w:lineRule="auto"/>
              <w:ind w:left="180" w:right="180"/>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 портфолио </w:t>
            </w:r>
          </w:p>
          <w:p w14:paraId="14CF76BA" w14:textId="77777777" w:rsidR="00F075D1" w:rsidRPr="002F2B32" w:rsidRDefault="00F075D1" w:rsidP="00A42C55">
            <w:pPr>
              <w:tabs>
                <w:tab w:val="left" w:pos="-720"/>
                <w:tab w:val="left" w:pos="180"/>
              </w:tabs>
              <w:spacing w:after="0" w:line="240" w:lineRule="auto"/>
              <w:ind w:left="180" w:right="180"/>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анализ психолого-педагогических исследований</w:t>
            </w:r>
          </w:p>
        </w:tc>
      </w:tr>
    </w:tbl>
    <w:p w14:paraId="0B4917E5" w14:textId="77777777" w:rsidR="00F075D1" w:rsidRPr="002F2B32" w:rsidRDefault="00F075D1" w:rsidP="00F075D1">
      <w:pPr>
        <w:spacing w:after="0" w:line="240" w:lineRule="auto"/>
        <w:rPr>
          <w:rFonts w:ascii="Times New Roman" w:eastAsia="Times New Roman" w:hAnsi="Times New Roman" w:cs="Times New Roman"/>
          <w:b/>
          <w:sz w:val="28"/>
          <w:szCs w:val="28"/>
          <w:lang w:eastAsia="ru-RU"/>
        </w:rPr>
      </w:pPr>
    </w:p>
    <w:p w14:paraId="0E266344" w14:textId="77777777" w:rsidR="00F075D1" w:rsidRPr="002F2B32" w:rsidRDefault="00F075D1" w:rsidP="00F075D1">
      <w:pPr>
        <w:spacing w:after="0" w:line="240" w:lineRule="auto"/>
        <w:jc w:val="both"/>
        <w:rPr>
          <w:rFonts w:ascii="Times New Roman" w:eastAsia="Times New Roman" w:hAnsi="Times New Roman" w:cs="Times"/>
          <w:sz w:val="28"/>
          <w:szCs w:val="28"/>
          <w:lang w:eastAsia="ru-RU"/>
        </w:rPr>
      </w:pPr>
      <w:r w:rsidRPr="002F2B32">
        <w:rPr>
          <w:rFonts w:ascii="Times New Roman" w:eastAsia="Times New Roman" w:hAnsi="Times New Roman" w:cs="Times"/>
          <w:b/>
          <w:i/>
          <w:sz w:val="28"/>
          <w:szCs w:val="28"/>
          <w:lang w:eastAsia="ru-RU"/>
        </w:rPr>
        <w:t>Формы представления образовательных результатов</w:t>
      </w:r>
      <w:r w:rsidRPr="002F2B32">
        <w:rPr>
          <w:rFonts w:ascii="Times New Roman" w:eastAsia="Times New Roman" w:hAnsi="Times New Roman" w:cs="Times"/>
          <w:sz w:val="28"/>
          <w:szCs w:val="28"/>
          <w:lang w:eastAsia="ru-RU"/>
        </w:rPr>
        <w:t>:</w:t>
      </w:r>
    </w:p>
    <w:p w14:paraId="71BAEE95" w14:textId="77777777" w:rsidR="00F075D1" w:rsidRPr="002F2B32" w:rsidRDefault="00F075D1" w:rsidP="00F075D1">
      <w:pPr>
        <w:numPr>
          <w:ilvl w:val="0"/>
          <w:numId w:val="9"/>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табель успеваемости по предметам (с указанием требований, предъявляемых к  выставлению отметок);</w:t>
      </w:r>
    </w:p>
    <w:p w14:paraId="2B5FC3E4" w14:textId="77777777" w:rsidR="00F075D1" w:rsidRPr="002F2B32" w:rsidRDefault="00F075D1" w:rsidP="00F075D1">
      <w:pPr>
        <w:numPr>
          <w:ilvl w:val="0"/>
          <w:numId w:val="9"/>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14:paraId="13EABBC0" w14:textId="77777777" w:rsidR="00F075D1" w:rsidRPr="002F2B32" w:rsidRDefault="00F075D1" w:rsidP="00F075D1">
      <w:pPr>
        <w:numPr>
          <w:ilvl w:val="0"/>
          <w:numId w:val="9"/>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устная оценка успешности результатов, формулировка причин неудач и рекомендаций по устранению пробелов в обученности по предметам;</w:t>
      </w:r>
    </w:p>
    <w:p w14:paraId="2F3177E3" w14:textId="77777777" w:rsidR="00F075D1" w:rsidRPr="002F2B32" w:rsidRDefault="00F075D1" w:rsidP="00F075D1">
      <w:pPr>
        <w:numPr>
          <w:ilvl w:val="0"/>
          <w:numId w:val="9"/>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портфолио;  </w:t>
      </w:r>
    </w:p>
    <w:p w14:paraId="17D10FB7" w14:textId="77777777" w:rsidR="00F075D1" w:rsidRPr="002F2B32" w:rsidRDefault="00F075D1" w:rsidP="00F075D1">
      <w:pPr>
        <w:numPr>
          <w:ilvl w:val="0"/>
          <w:numId w:val="9"/>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14:paraId="4A54A790" w14:textId="77777777" w:rsidR="00F075D1" w:rsidRPr="002F2B32" w:rsidRDefault="00F075D1" w:rsidP="00F075D1">
      <w:pPr>
        <w:spacing w:after="0" w:line="240" w:lineRule="auto"/>
        <w:jc w:val="both"/>
        <w:rPr>
          <w:rFonts w:ascii="Times New Roman" w:eastAsia="Times New Roman" w:hAnsi="Times New Roman" w:cs="Times"/>
          <w:sz w:val="28"/>
          <w:szCs w:val="28"/>
          <w:lang w:eastAsia="ru-RU"/>
        </w:rPr>
      </w:pPr>
      <w:r w:rsidRPr="002F2B32">
        <w:rPr>
          <w:rFonts w:ascii="Times New Roman" w:eastAsia="Times New Roman" w:hAnsi="Times New Roman" w:cs="Times"/>
          <w:b/>
          <w:i/>
          <w:sz w:val="28"/>
          <w:szCs w:val="28"/>
          <w:lang w:eastAsia="ru-RU"/>
        </w:rPr>
        <w:t>Критериями оценивания</w:t>
      </w:r>
      <w:r w:rsidRPr="002F2B32">
        <w:rPr>
          <w:rFonts w:ascii="Times New Roman" w:eastAsia="Times New Roman" w:hAnsi="Times New Roman" w:cs="Times"/>
          <w:sz w:val="28"/>
          <w:szCs w:val="28"/>
          <w:lang w:eastAsia="ru-RU"/>
        </w:rPr>
        <w:t xml:space="preserve"> являются: </w:t>
      </w:r>
    </w:p>
    <w:p w14:paraId="2CAD0F1D" w14:textId="77777777" w:rsidR="00F075D1" w:rsidRPr="002F2B32" w:rsidRDefault="00F075D1" w:rsidP="00F075D1">
      <w:pPr>
        <w:numPr>
          <w:ilvl w:val="0"/>
          <w:numId w:val="10"/>
        </w:numPr>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14:paraId="0629902C" w14:textId="77777777" w:rsidR="00F075D1" w:rsidRPr="002F2B32" w:rsidRDefault="00F075D1" w:rsidP="00F075D1">
      <w:pPr>
        <w:numPr>
          <w:ilvl w:val="0"/>
          <w:numId w:val="10"/>
        </w:numPr>
        <w:tabs>
          <w:tab w:val="left" w:pos="720"/>
        </w:tabs>
        <w:spacing w:after="0" w:line="240" w:lineRule="auto"/>
        <w:jc w:val="both"/>
        <w:rPr>
          <w:rFonts w:ascii="Times New Roman" w:eastAsia="Times New Roman" w:hAnsi="Times New Roman" w:cs="Times"/>
          <w:sz w:val="24"/>
          <w:szCs w:val="24"/>
          <w:lang w:eastAsia="ru-RU"/>
        </w:rPr>
      </w:pPr>
      <w:r w:rsidRPr="002F2B32">
        <w:rPr>
          <w:rFonts w:ascii="Times New Roman" w:eastAsia="Times New Roman" w:hAnsi="Times New Roman" w:cs="Times"/>
          <w:sz w:val="24"/>
          <w:szCs w:val="24"/>
          <w:lang w:eastAsia="ru-RU"/>
        </w:rPr>
        <w:t>динамика результатов предметной обученности, формирования УУД.</w:t>
      </w:r>
    </w:p>
    <w:p w14:paraId="038CAA26" w14:textId="77777777" w:rsidR="00F075D1" w:rsidRPr="002F2B32" w:rsidRDefault="00F075D1" w:rsidP="00F075D1">
      <w:pPr>
        <w:tabs>
          <w:tab w:val="left" w:pos="0"/>
        </w:tabs>
        <w:spacing w:after="0" w:line="240" w:lineRule="auto"/>
        <w:jc w:val="both"/>
        <w:rPr>
          <w:rFonts w:ascii="Times New Roman" w:eastAsia="Times New Roman" w:hAnsi="Times New Roman" w:cs="Times New Roman"/>
          <w:b/>
          <w:sz w:val="24"/>
          <w:szCs w:val="24"/>
          <w:lang w:eastAsia="ru-RU"/>
        </w:rPr>
      </w:pPr>
      <w:r w:rsidRPr="002F2B32">
        <w:rPr>
          <w:rFonts w:ascii="Times New Roman" w:eastAsia="Times New Roman" w:hAnsi="Times New Roman" w:cs="Times"/>
          <w:sz w:val="24"/>
          <w:szCs w:val="24"/>
          <w:lang w:eastAsia="ru-RU"/>
        </w:rPr>
        <w:tab/>
      </w:r>
      <w:r w:rsidRPr="002F2B32">
        <w:rPr>
          <w:rFonts w:ascii="Times New Roman" w:eastAsia="Times New Roman" w:hAnsi="Times New Roman" w:cs="Times"/>
          <w:b/>
          <w:i/>
          <w:sz w:val="24"/>
          <w:szCs w:val="24"/>
          <w:lang w:eastAsia="ru-RU"/>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2F2B32">
        <w:rPr>
          <w:rFonts w:ascii="Times New Roman" w:eastAsia="Times New Roman" w:hAnsi="Times New Roman" w:cs="Times"/>
          <w:sz w:val="24"/>
          <w:szCs w:val="24"/>
          <w:lang w:eastAsia="ru-RU"/>
        </w:rPr>
        <w:t>.</w:t>
      </w:r>
    </w:p>
    <w:p w14:paraId="46683631"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p>
    <w:p w14:paraId="26F3CD18" w14:textId="77777777" w:rsidR="00F075D1" w:rsidRPr="002F2B32" w:rsidRDefault="00F075D1" w:rsidP="00F075D1">
      <w:pPr>
        <w:spacing w:after="0" w:line="240" w:lineRule="auto"/>
        <w:jc w:val="center"/>
        <w:rPr>
          <w:rFonts w:ascii="Times New Roman" w:eastAsia="Times New Roman" w:hAnsi="Times New Roman" w:cs="Times New Roman"/>
          <w:sz w:val="28"/>
          <w:szCs w:val="28"/>
          <w:lang w:eastAsia="ru-RU"/>
        </w:rPr>
      </w:pPr>
      <w:r w:rsidRPr="002F2B32">
        <w:rPr>
          <w:rFonts w:ascii="Times New Roman" w:eastAsia="Times New Roman" w:hAnsi="Times New Roman" w:cs="Times New Roman"/>
          <w:b/>
          <w:sz w:val="28"/>
          <w:szCs w:val="28"/>
          <w:lang w:eastAsia="ru-RU"/>
        </w:rPr>
        <w:t>Способы оценочной деятельности.</w:t>
      </w:r>
    </w:p>
    <w:p w14:paraId="720FDCA5" w14:textId="77777777" w:rsidR="00F075D1" w:rsidRPr="002F2B32" w:rsidRDefault="00F075D1" w:rsidP="00F075D1">
      <w:pPr>
        <w:spacing w:after="0" w:line="240" w:lineRule="auto"/>
        <w:jc w:val="both"/>
        <w:rPr>
          <w:rFonts w:ascii="Times New Roman" w:eastAsia="Times New Roman" w:hAnsi="Times New Roman" w:cs="Times New Roman"/>
          <w:b/>
          <w:sz w:val="28"/>
          <w:szCs w:val="28"/>
          <w:lang w:eastAsia="ru-RU"/>
        </w:rPr>
      </w:pPr>
      <w:r w:rsidRPr="002F2B32">
        <w:rPr>
          <w:rFonts w:ascii="Times New Roman" w:eastAsia="Times New Roman" w:hAnsi="Times New Roman" w:cs="Times New Roman"/>
          <w:b/>
          <w:sz w:val="28"/>
          <w:szCs w:val="28"/>
          <w:lang w:eastAsia="ru-RU"/>
        </w:rPr>
        <w:t>1 класс. Безотметочное оценивание</w:t>
      </w:r>
    </w:p>
    <w:p w14:paraId="6590985B"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1.  На каждом уроке за правильно выполненную работу (демонстрацию знаний  и умений по предмету, освоение универсальных учебных действий и активность на уроке) учащиеся получают «жетоны» разных цветов и формы.</w:t>
      </w:r>
    </w:p>
    <w:p w14:paraId="7731C2FB"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2.   Каждый день в «карта самооценки» ученик анализирует свои достижения, сравнивая их с достижениями предыдущих недель.</w:t>
      </w:r>
    </w:p>
    <w:p w14:paraId="4B1214EA"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3.  Каждый месяц, собирая «карта самооценки», учитель подсчитывает результаты. Затем в соответствии с этими данными строится диаграмма, характеризующая прогресс ученика по </w:t>
      </w:r>
      <w:r w:rsidRPr="002F2B32">
        <w:rPr>
          <w:rFonts w:ascii="Times New Roman" w:eastAsia="Times New Roman" w:hAnsi="Times New Roman" w:cs="Times New Roman"/>
          <w:sz w:val="24"/>
          <w:szCs w:val="24"/>
          <w:lang w:eastAsia="ru-RU"/>
        </w:rPr>
        <w:lastRenderedPageBreak/>
        <w:t>каждому предмету в течение месяца. Построение диаграмм продолжается на протяжении всего учебного года:</w:t>
      </w:r>
    </w:p>
    <w:p w14:paraId="0FB9270F"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180"/>
        <w:gridCol w:w="1133"/>
        <w:gridCol w:w="1180"/>
        <w:gridCol w:w="1122"/>
        <w:gridCol w:w="1194"/>
        <w:gridCol w:w="1020"/>
        <w:gridCol w:w="1124"/>
        <w:gridCol w:w="972"/>
      </w:tblGrid>
      <w:tr w:rsidR="00F075D1" w:rsidRPr="002F2B32" w14:paraId="0BA0EE2B" w14:textId="77777777" w:rsidTr="00A42C55">
        <w:trPr>
          <w:trHeight w:val="501"/>
        </w:trPr>
        <w:tc>
          <w:tcPr>
            <w:tcW w:w="1720" w:type="dxa"/>
          </w:tcPr>
          <w:p w14:paraId="4D1C19F4"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сентябрь</w:t>
            </w:r>
          </w:p>
        </w:tc>
        <w:tc>
          <w:tcPr>
            <w:tcW w:w="1625" w:type="dxa"/>
          </w:tcPr>
          <w:p w14:paraId="4A1C85A0"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октябрь</w:t>
            </w:r>
          </w:p>
        </w:tc>
        <w:tc>
          <w:tcPr>
            <w:tcW w:w="1625" w:type="dxa"/>
          </w:tcPr>
          <w:p w14:paraId="433F18C0"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ноябрь</w:t>
            </w:r>
          </w:p>
        </w:tc>
        <w:tc>
          <w:tcPr>
            <w:tcW w:w="1625" w:type="dxa"/>
          </w:tcPr>
          <w:p w14:paraId="66A55E7B"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декабрь</w:t>
            </w:r>
          </w:p>
        </w:tc>
        <w:tc>
          <w:tcPr>
            <w:tcW w:w="1625" w:type="dxa"/>
          </w:tcPr>
          <w:p w14:paraId="712681A0"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январь</w:t>
            </w:r>
          </w:p>
        </w:tc>
        <w:tc>
          <w:tcPr>
            <w:tcW w:w="1625" w:type="dxa"/>
          </w:tcPr>
          <w:p w14:paraId="6D47DB5F"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февраль</w:t>
            </w:r>
          </w:p>
        </w:tc>
        <w:tc>
          <w:tcPr>
            <w:tcW w:w="1626" w:type="dxa"/>
          </w:tcPr>
          <w:p w14:paraId="78B7BC47"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март</w:t>
            </w:r>
          </w:p>
        </w:tc>
        <w:tc>
          <w:tcPr>
            <w:tcW w:w="1626" w:type="dxa"/>
          </w:tcPr>
          <w:p w14:paraId="3BBED7DE"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апрель</w:t>
            </w:r>
          </w:p>
        </w:tc>
        <w:tc>
          <w:tcPr>
            <w:tcW w:w="1626" w:type="dxa"/>
          </w:tcPr>
          <w:p w14:paraId="236C4507"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май</w:t>
            </w:r>
          </w:p>
        </w:tc>
      </w:tr>
      <w:tr w:rsidR="00F075D1" w:rsidRPr="002F2B32" w14:paraId="5F68CF1F" w14:textId="77777777" w:rsidTr="00A42C55">
        <w:trPr>
          <w:trHeight w:val="481"/>
        </w:trPr>
        <w:tc>
          <w:tcPr>
            <w:tcW w:w="1720" w:type="dxa"/>
          </w:tcPr>
          <w:p w14:paraId="37DDAC2E"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21</w:t>
            </w:r>
          </w:p>
        </w:tc>
        <w:tc>
          <w:tcPr>
            <w:tcW w:w="1625" w:type="dxa"/>
          </w:tcPr>
          <w:p w14:paraId="4E234244"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28</w:t>
            </w:r>
          </w:p>
        </w:tc>
        <w:tc>
          <w:tcPr>
            <w:tcW w:w="1625" w:type="dxa"/>
          </w:tcPr>
          <w:p w14:paraId="39B21793"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18</w:t>
            </w:r>
          </w:p>
        </w:tc>
        <w:tc>
          <w:tcPr>
            <w:tcW w:w="1625" w:type="dxa"/>
          </w:tcPr>
          <w:p w14:paraId="003F3953"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20</w:t>
            </w:r>
          </w:p>
        </w:tc>
        <w:tc>
          <w:tcPr>
            <w:tcW w:w="1625" w:type="dxa"/>
          </w:tcPr>
          <w:p w14:paraId="1486CD3E"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16</w:t>
            </w:r>
          </w:p>
        </w:tc>
        <w:tc>
          <w:tcPr>
            <w:tcW w:w="1625" w:type="dxa"/>
          </w:tcPr>
          <w:p w14:paraId="127C7DD2"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32</w:t>
            </w:r>
          </w:p>
        </w:tc>
        <w:tc>
          <w:tcPr>
            <w:tcW w:w="1626" w:type="dxa"/>
          </w:tcPr>
          <w:p w14:paraId="4CF3AF45"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30</w:t>
            </w:r>
          </w:p>
        </w:tc>
        <w:tc>
          <w:tcPr>
            <w:tcW w:w="1626" w:type="dxa"/>
          </w:tcPr>
          <w:p w14:paraId="3B97CF20"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40</w:t>
            </w:r>
          </w:p>
        </w:tc>
        <w:tc>
          <w:tcPr>
            <w:tcW w:w="1626" w:type="dxa"/>
          </w:tcPr>
          <w:p w14:paraId="49F1E19B" w14:textId="77777777" w:rsidR="00F075D1" w:rsidRPr="002F2B32" w:rsidRDefault="00F075D1" w:rsidP="00A42C55">
            <w:pPr>
              <w:spacing w:before="240" w:after="0" w:line="240" w:lineRule="auto"/>
              <w:jc w:val="both"/>
              <w:rPr>
                <w:rFonts w:ascii="Times New Roman" w:eastAsia="Times New Roman" w:hAnsi="Times New Roman" w:cs="Times New Roman"/>
                <w:sz w:val="20"/>
                <w:szCs w:val="20"/>
                <w:lang w:eastAsia="ru-RU"/>
              </w:rPr>
            </w:pPr>
            <w:r w:rsidRPr="002F2B32">
              <w:rPr>
                <w:rFonts w:ascii="Times New Roman" w:eastAsia="Times New Roman" w:hAnsi="Times New Roman" w:cs="Times New Roman"/>
                <w:sz w:val="20"/>
                <w:szCs w:val="20"/>
                <w:lang w:eastAsia="ru-RU"/>
              </w:rPr>
              <w:t>50</w:t>
            </w:r>
          </w:p>
        </w:tc>
      </w:tr>
    </w:tbl>
    <w:p w14:paraId="52DED3F8" w14:textId="77777777" w:rsidR="00F075D1" w:rsidRPr="002F2B32" w:rsidRDefault="00F075D1" w:rsidP="00F075D1">
      <w:pPr>
        <w:spacing w:before="240"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0"/>
          <w:szCs w:val="20"/>
          <w:lang w:eastAsia="ru-RU"/>
        </w:rPr>
        <w:t>4</w:t>
      </w:r>
      <w:r w:rsidRPr="002F2B32">
        <w:rPr>
          <w:rFonts w:ascii="Times New Roman" w:eastAsia="Times New Roman" w:hAnsi="Times New Roman" w:cs="Times New Roman"/>
          <w:sz w:val="24"/>
          <w:szCs w:val="24"/>
          <w:lang w:eastAsia="ru-RU"/>
        </w:rPr>
        <w:t>.   Периодически учителем совместно с учащимися и родителями проводится анализ учебных достижений.</w:t>
      </w:r>
    </w:p>
    <w:p w14:paraId="4976A6A9"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i/>
          <w:sz w:val="24"/>
          <w:szCs w:val="24"/>
          <w:lang w:eastAsia="ru-RU"/>
        </w:rPr>
        <w:t xml:space="preserve">В ходе анализа можно определить:   </w:t>
      </w:r>
      <w:r w:rsidRPr="002F2B32">
        <w:rPr>
          <w:rFonts w:ascii="Times New Roman" w:eastAsia="Times New Roman" w:hAnsi="Times New Roman" w:cs="Times New Roman"/>
          <w:sz w:val="24"/>
          <w:szCs w:val="24"/>
          <w:lang w:eastAsia="ru-RU"/>
        </w:rPr>
        <w:t>-на каких уроках ребёнок в большей степени активен;</w:t>
      </w:r>
    </w:p>
    <w:p w14:paraId="67E48BDE"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-какой предмет ребёнку интереснее других;</w:t>
      </w:r>
    </w:p>
    <w:p w14:paraId="45D6A1C2"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-какова результативность учебной деятельности учащегося (индивидуальный прогресс ученика);</w:t>
      </w:r>
    </w:p>
    <w:p w14:paraId="56086EB6"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-каково качество усвоения учащимися отдельных тем;</w:t>
      </w:r>
    </w:p>
    <w:p w14:paraId="1C8C10CA"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какова работоспособность ученика в конкретные недели и месяцы;</w:t>
      </w:r>
    </w:p>
    <w:p w14:paraId="446CD299"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-каков общий уровень успеваемости в классе за отдельный период (месяц, четверть, год).</w:t>
      </w:r>
    </w:p>
    <w:p w14:paraId="1DD820C9" w14:textId="77777777" w:rsidR="00F075D1" w:rsidRPr="002F2B32" w:rsidRDefault="00F075D1" w:rsidP="00F075D1">
      <w:pPr>
        <w:spacing w:before="240" w:after="0" w:line="240" w:lineRule="auto"/>
        <w:jc w:val="both"/>
        <w:rPr>
          <w:rFonts w:ascii="Times New Roman" w:eastAsia="Times New Roman" w:hAnsi="Times New Roman" w:cs="Times New Roman"/>
          <w:i/>
          <w:sz w:val="24"/>
          <w:szCs w:val="24"/>
          <w:lang w:eastAsia="ru-RU"/>
        </w:rPr>
      </w:pPr>
      <w:r w:rsidRPr="002F2B32">
        <w:rPr>
          <w:rFonts w:ascii="Times New Roman" w:eastAsia="Times New Roman" w:hAnsi="Times New Roman" w:cs="Times New Roman"/>
          <w:i/>
          <w:sz w:val="24"/>
          <w:szCs w:val="24"/>
          <w:lang w:eastAsia="ru-RU"/>
        </w:rPr>
        <w:t>В 1 классе в процесс оценивания результатов учебной деятельности учащихся включаются:</w:t>
      </w:r>
    </w:p>
    <w:p w14:paraId="076E7366"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-учитель (оценивает деятельность детей, подводит итоги);</w:t>
      </w:r>
    </w:p>
    <w:p w14:paraId="334DC242"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-ребёнок (работает с «карта самооценки»  и видит свои результаты);</w:t>
      </w:r>
    </w:p>
    <w:p w14:paraId="49222C47"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-родители (знакомятся с результатами учебной деятельности ребёнка).  </w:t>
      </w:r>
    </w:p>
    <w:p w14:paraId="3F097284" w14:textId="77777777" w:rsidR="00F075D1" w:rsidRPr="002F2B32" w:rsidRDefault="00F075D1" w:rsidP="00F075D1">
      <w:pPr>
        <w:spacing w:before="240"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Поэтому в последующих классах(2-4)оценочная деятельность осуществляется с привлечением всех трёх субъектов (учитель, ученик, родитель) учебного процесса на новом уровне.</w:t>
      </w:r>
    </w:p>
    <w:p w14:paraId="687AF9CF" w14:textId="77777777" w:rsidR="00F075D1" w:rsidRPr="002F2B32" w:rsidRDefault="00F075D1" w:rsidP="00F075D1">
      <w:pPr>
        <w:spacing w:before="240" w:after="0" w:line="240" w:lineRule="auto"/>
        <w:rPr>
          <w:rFonts w:ascii="Times New Roman" w:eastAsia="Times New Roman" w:hAnsi="Times New Roman" w:cs="Times New Roman"/>
          <w:b/>
          <w:sz w:val="24"/>
          <w:szCs w:val="24"/>
          <w:lang w:eastAsia="ru-RU"/>
        </w:rPr>
      </w:pPr>
      <w:r w:rsidRPr="002F2B32">
        <w:rPr>
          <w:rFonts w:ascii="Times New Roman" w:eastAsia="Times New Roman" w:hAnsi="Times New Roman" w:cs="Times New Roman"/>
          <w:b/>
          <w:sz w:val="28"/>
          <w:szCs w:val="28"/>
          <w:lang w:eastAsia="ru-RU"/>
        </w:rPr>
        <w:t xml:space="preserve">2-4классы. Трёхстороннее критериальное оценивание.                                                                                                                              </w:t>
      </w:r>
      <w:r w:rsidRPr="002F2B32">
        <w:rPr>
          <w:rFonts w:ascii="Times New Roman" w:eastAsia="Times New Roman" w:hAnsi="Times New Roman" w:cs="Times New Roman"/>
          <w:i/>
          <w:sz w:val="24"/>
          <w:szCs w:val="24"/>
          <w:lang w:eastAsia="ru-RU"/>
        </w:rPr>
        <w:t>Процедура оценки:</w:t>
      </w:r>
      <w:r w:rsidRPr="002F2B32">
        <w:rPr>
          <w:rFonts w:ascii="Times New Roman" w:eastAsia="Times New Roman" w:hAnsi="Times New Roman" w:cs="Times New Roman"/>
          <w:sz w:val="24"/>
          <w:szCs w:val="24"/>
          <w:lang w:eastAsia="ru-RU"/>
        </w:rPr>
        <w:t xml:space="preserve">1. В оценивании результатов учебной работы участвуют все субъекты учебного процесса: учащиеся, учитель и родители.                                                                2. Для оценки результатов учебной деятельности применяется принцип критериального оценивания, предполагающий предъявление учителем к каждой работе (до её выполнения учеником) пяти критериев оценки, отражающих цели учебного задания. </w:t>
      </w:r>
    </w:p>
    <w:p w14:paraId="50CE5B75" w14:textId="77777777" w:rsidR="00F075D1" w:rsidRPr="002F2B32" w:rsidRDefault="00F075D1" w:rsidP="00F075D1">
      <w:pPr>
        <w:tabs>
          <w:tab w:val="left" w:pos="720"/>
        </w:tabs>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bCs/>
          <w:sz w:val="24"/>
          <w:szCs w:val="24"/>
          <w:lang w:eastAsia="ru-RU"/>
        </w:rPr>
        <w:t>Критерии оценки</w:t>
      </w:r>
    </w:p>
    <w:p w14:paraId="17976881"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Y="-18"/>
        <w:tblW w:w="9634" w:type="dxa"/>
        <w:tblLayout w:type="fixed"/>
        <w:tblCellMar>
          <w:left w:w="10" w:type="dxa"/>
          <w:right w:w="10" w:type="dxa"/>
        </w:tblCellMar>
        <w:tblLook w:val="0000" w:firstRow="0" w:lastRow="0" w:firstColumn="0" w:lastColumn="0" w:noHBand="0" w:noVBand="0"/>
      </w:tblPr>
      <w:tblGrid>
        <w:gridCol w:w="1711"/>
        <w:gridCol w:w="4143"/>
        <w:gridCol w:w="3780"/>
      </w:tblGrid>
      <w:tr w:rsidR="00F075D1" w:rsidRPr="002F2B32" w14:paraId="5A6EFA00" w14:textId="77777777" w:rsidTr="00A42C55">
        <w:trPr>
          <w:trHeight w:val="355"/>
        </w:trPr>
        <w:tc>
          <w:tcPr>
            <w:tcW w:w="1711" w:type="dxa"/>
            <w:tcBorders>
              <w:top w:val="single" w:sz="2" w:space="0" w:color="000000"/>
              <w:left w:val="single" w:sz="2" w:space="0" w:color="000000"/>
              <w:bottom w:val="single" w:sz="2" w:space="0" w:color="000000"/>
              <w:right w:val="single" w:sz="2" w:space="0" w:color="000000"/>
            </w:tcBorders>
            <w:shd w:val="clear" w:color="auto" w:fill="FFFFFF"/>
          </w:tcPr>
          <w:p w14:paraId="2690DDE7" w14:textId="77777777" w:rsidR="00F075D1" w:rsidRPr="002F2B32" w:rsidRDefault="00F075D1" w:rsidP="00A42C55">
            <w:pPr>
              <w:autoSpaceDE w:val="0"/>
              <w:autoSpaceDN w:val="0"/>
              <w:adjustRightInd w:val="0"/>
              <w:spacing w:after="0" w:line="240" w:lineRule="auto"/>
              <w:ind w:left="540" w:hanging="540"/>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bCs/>
                <w:sz w:val="24"/>
                <w:szCs w:val="24"/>
                <w:lang w:eastAsia="ru-RU"/>
              </w:rPr>
              <w:t>Качественная оценка</w:t>
            </w:r>
          </w:p>
        </w:tc>
        <w:tc>
          <w:tcPr>
            <w:tcW w:w="4143" w:type="dxa"/>
            <w:tcBorders>
              <w:top w:val="single" w:sz="2" w:space="0" w:color="000000"/>
              <w:left w:val="single" w:sz="2" w:space="0" w:color="000000"/>
              <w:bottom w:val="single" w:sz="2" w:space="0" w:color="000000"/>
              <w:right w:val="single" w:sz="2" w:space="0" w:color="000000"/>
            </w:tcBorders>
            <w:shd w:val="clear" w:color="auto" w:fill="FFFFFF"/>
          </w:tcPr>
          <w:p w14:paraId="1E9DB3DF"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bCs/>
                <w:sz w:val="24"/>
                <w:szCs w:val="24"/>
                <w:lang w:eastAsia="ru-RU"/>
              </w:rPr>
              <w:t>Отметка – баллы успешности (б.у.)</w:t>
            </w:r>
          </w:p>
        </w:tc>
        <w:tc>
          <w:tcPr>
            <w:tcW w:w="3780" w:type="dxa"/>
            <w:tcBorders>
              <w:top w:val="single" w:sz="2" w:space="0" w:color="000000"/>
              <w:left w:val="single" w:sz="2" w:space="0" w:color="000000"/>
              <w:bottom w:val="single" w:sz="2" w:space="0" w:color="000000"/>
              <w:right w:val="single" w:sz="2" w:space="0" w:color="000000"/>
            </w:tcBorders>
            <w:shd w:val="clear" w:color="auto" w:fill="FFFFFF"/>
          </w:tcPr>
          <w:p w14:paraId="230A3A65"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b/>
                <w:bCs/>
                <w:sz w:val="24"/>
                <w:szCs w:val="24"/>
                <w:lang w:eastAsia="ru-RU"/>
              </w:rPr>
              <w:t>5-балльная отметка</w:t>
            </w:r>
          </w:p>
        </w:tc>
      </w:tr>
      <w:tr w:rsidR="00F075D1" w:rsidRPr="002F2B32" w14:paraId="70389968" w14:textId="77777777" w:rsidTr="00A42C55">
        <w:trPr>
          <w:trHeight w:val="517"/>
        </w:trPr>
        <w:tc>
          <w:tcPr>
            <w:tcW w:w="1711" w:type="dxa"/>
            <w:tcBorders>
              <w:top w:val="single" w:sz="2" w:space="0" w:color="000000"/>
              <w:left w:val="single" w:sz="2" w:space="0" w:color="000000"/>
              <w:bottom w:val="single" w:sz="2" w:space="0" w:color="000000"/>
              <w:right w:val="single" w:sz="2" w:space="0" w:color="000000"/>
            </w:tcBorders>
            <w:shd w:val="clear" w:color="auto" w:fill="FFFFFF"/>
          </w:tcPr>
          <w:p w14:paraId="6E79AC83"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Не достигнут даже необходимый уровень</w:t>
            </w:r>
          </w:p>
          <w:p w14:paraId="4CDC079D"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(менее 50%)</w:t>
            </w:r>
          </w:p>
        </w:tc>
        <w:tc>
          <w:tcPr>
            <w:tcW w:w="4143" w:type="dxa"/>
            <w:tcBorders>
              <w:top w:val="single" w:sz="2" w:space="0" w:color="000000"/>
              <w:left w:val="single" w:sz="2" w:space="0" w:color="000000"/>
              <w:bottom w:val="single" w:sz="2" w:space="0" w:color="000000"/>
              <w:right w:val="single" w:sz="2" w:space="0" w:color="000000"/>
            </w:tcBorders>
            <w:shd w:val="clear" w:color="auto" w:fill="FFFFFF"/>
          </w:tcPr>
          <w:p w14:paraId="301CECC6"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.2 б. у. – частичное освоение</w:t>
            </w:r>
          </w:p>
        </w:tc>
        <w:tc>
          <w:tcPr>
            <w:tcW w:w="3780" w:type="dxa"/>
            <w:tcBorders>
              <w:top w:val="single" w:sz="2" w:space="0" w:color="000000"/>
              <w:left w:val="single" w:sz="2" w:space="0" w:color="000000"/>
              <w:bottom w:val="single" w:sz="2" w:space="0" w:color="000000"/>
              <w:right w:val="single" w:sz="2" w:space="0" w:color="000000"/>
            </w:tcBorders>
            <w:shd w:val="clear" w:color="auto" w:fill="FFFFFF"/>
          </w:tcPr>
          <w:p w14:paraId="60B4407E"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2(неудовлетворительно).</w:t>
            </w:r>
          </w:p>
          <w:p w14:paraId="7E1B166F"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 Возможность исправить!</w:t>
            </w:r>
          </w:p>
        </w:tc>
      </w:tr>
      <w:tr w:rsidR="00F075D1" w:rsidRPr="002F2B32" w14:paraId="77D8EE1F" w14:textId="77777777" w:rsidTr="00A42C55">
        <w:trPr>
          <w:trHeight w:val="966"/>
        </w:trPr>
        <w:tc>
          <w:tcPr>
            <w:tcW w:w="1711" w:type="dxa"/>
            <w:tcBorders>
              <w:top w:val="single" w:sz="2" w:space="0" w:color="000000"/>
              <w:left w:val="single" w:sz="2" w:space="0" w:color="000000"/>
              <w:right w:val="single" w:sz="2" w:space="0" w:color="000000"/>
            </w:tcBorders>
            <w:shd w:val="clear" w:color="auto" w:fill="FFFFFF"/>
          </w:tcPr>
          <w:p w14:paraId="46621900"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Необходимый уровень</w:t>
            </w:r>
          </w:p>
          <w:p w14:paraId="3C65F655"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(50% - 65%)</w:t>
            </w:r>
          </w:p>
        </w:tc>
        <w:tc>
          <w:tcPr>
            <w:tcW w:w="4143" w:type="dxa"/>
            <w:tcBorders>
              <w:top w:val="single" w:sz="2" w:space="0" w:color="000000"/>
              <w:left w:val="single" w:sz="2" w:space="0" w:color="000000"/>
              <w:right w:val="single" w:sz="2" w:space="0" w:color="000000"/>
            </w:tcBorders>
            <w:shd w:val="clear" w:color="auto" w:fill="FFFFFF"/>
          </w:tcPr>
          <w:p w14:paraId="2EA7F2D9" w14:textId="77777777" w:rsidR="00F075D1" w:rsidRPr="002F2B32" w:rsidRDefault="00F075D1" w:rsidP="00A42C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3 б. у. – полное освоение</w:t>
            </w:r>
          </w:p>
        </w:tc>
        <w:tc>
          <w:tcPr>
            <w:tcW w:w="3780" w:type="dxa"/>
            <w:tcBorders>
              <w:top w:val="single" w:sz="2" w:space="0" w:color="000000"/>
              <w:left w:val="single" w:sz="2" w:space="0" w:color="000000"/>
              <w:right w:val="single" w:sz="2" w:space="0" w:color="000000"/>
            </w:tcBorders>
            <w:shd w:val="clear" w:color="auto" w:fill="FFFFFF"/>
          </w:tcPr>
          <w:p w14:paraId="7C1C2BBF"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3 (удовлетворительно). </w:t>
            </w:r>
          </w:p>
          <w:p w14:paraId="5FC73213"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Возможность исправить!</w:t>
            </w:r>
          </w:p>
        </w:tc>
      </w:tr>
      <w:tr w:rsidR="00F075D1" w:rsidRPr="002F2B32" w14:paraId="4223A93E" w14:textId="77777777" w:rsidTr="00A42C55">
        <w:trPr>
          <w:trHeight w:val="491"/>
        </w:trPr>
        <w:tc>
          <w:tcPr>
            <w:tcW w:w="1711" w:type="dxa"/>
            <w:tcBorders>
              <w:top w:val="single" w:sz="2" w:space="0" w:color="000000"/>
              <w:left w:val="single" w:sz="2" w:space="0" w:color="000000"/>
              <w:right w:val="single" w:sz="2" w:space="0" w:color="000000"/>
            </w:tcBorders>
            <w:shd w:val="clear" w:color="auto" w:fill="FFFFFF"/>
          </w:tcPr>
          <w:p w14:paraId="583418B1"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Программный уровень</w:t>
            </w:r>
          </w:p>
          <w:p w14:paraId="61A41AD6"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(65%- 80%)</w:t>
            </w:r>
          </w:p>
        </w:tc>
        <w:tc>
          <w:tcPr>
            <w:tcW w:w="4143" w:type="dxa"/>
            <w:tcBorders>
              <w:top w:val="single" w:sz="2" w:space="0" w:color="000000"/>
              <w:left w:val="single" w:sz="2" w:space="0" w:color="000000"/>
              <w:right w:val="single" w:sz="2" w:space="0" w:color="000000"/>
            </w:tcBorders>
            <w:shd w:val="clear" w:color="auto" w:fill="FFFFFF"/>
          </w:tcPr>
          <w:p w14:paraId="6FA66A17"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4 б. у. – приближенный к максимальному</w:t>
            </w:r>
          </w:p>
        </w:tc>
        <w:tc>
          <w:tcPr>
            <w:tcW w:w="3780" w:type="dxa"/>
            <w:tcBorders>
              <w:top w:val="single" w:sz="2" w:space="0" w:color="000000"/>
              <w:left w:val="single" w:sz="2" w:space="0" w:color="000000"/>
              <w:right w:val="single" w:sz="2" w:space="0" w:color="000000"/>
            </w:tcBorders>
            <w:shd w:val="clear" w:color="auto" w:fill="FFFFFF"/>
          </w:tcPr>
          <w:p w14:paraId="5E40F934"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4 (хорошо). </w:t>
            </w:r>
          </w:p>
          <w:p w14:paraId="7DA51BAD"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Право изменить.</w:t>
            </w:r>
          </w:p>
        </w:tc>
      </w:tr>
      <w:tr w:rsidR="00F075D1" w:rsidRPr="002F2B32" w14:paraId="54A9D34E" w14:textId="77777777" w:rsidTr="00A42C55">
        <w:trPr>
          <w:trHeight w:val="550"/>
        </w:trPr>
        <w:tc>
          <w:tcPr>
            <w:tcW w:w="1711" w:type="dxa"/>
            <w:tcBorders>
              <w:top w:val="single" w:sz="2" w:space="0" w:color="000000"/>
              <w:left w:val="single" w:sz="2" w:space="0" w:color="000000"/>
              <w:bottom w:val="single" w:sz="2" w:space="0" w:color="000000"/>
              <w:right w:val="single" w:sz="2" w:space="0" w:color="000000"/>
            </w:tcBorders>
            <w:shd w:val="clear" w:color="auto" w:fill="FFFFFF"/>
          </w:tcPr>
          <w:p w14:paraId="6D2090DA"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Максимальный уровень</w:t>
            </w:r>
          </w:p>
          <w:p w14:paraId="1561F987"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(более 80% - 100%)</w:t>
            </w:r>
          </w:p>
        </w:tc>
        <w:tc>
          <w:tcPr>
            <w:tcW w:w="4143" w:type="dxa"/>
            <w:tcBorders>
              <w:top w:val="single" w:sz="4" w:space="0" w:color="auto"/>
              <w:left w:val="single" w:sz="2" w:space="0" w:color="000000"/>
              <w:bottom w:val="single" w:sz="2" w:space="0" w:color="000000"/>
              <w:right w:val="single" w:sz="2" w:space="0" w:color="000000"/>
            </w:tcBorders>
            <w:shd w:val="clear" w:color="auto" w:fill="FFFFFF"/>
          </w:tcPr>
          <w:p w14:paraId="6AAE6D1B" w14:textId="77777777" w:rsidR="00F075D1" w:rsidRPr="002F2B32" w:rsidRDefault="00F075D1" w:rsidP="00A42C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5 б. у. – выход на максимальный уровень</w:t>
            </w:r>
          </w:p>
        </w:tc>
        <w:tc>
          <w:tcPr>
            <w:tcW w:w="3780" w:type="dxa"/>
            <w:tcBorders>
              <w:top w:val="single" w:sz="2" w:space="0" w:color="000000"/>
              <w:left w:val="single" w:sz="2" w:space="0" w:color="000000"/>
              <w:bottom w:val="single" w:sz="2" w:space="0" w:color="000000"/>
              <w:right w:val="single" w:sz="2" w:space="0" w:color="000000"/>
            </w:tcBorders>
            <w:shd w:val="clear" w:color="auto" w:fill="FFFFFF"/>
          </w:tcPr>
          <w:p w14:paraId="409CA66F" w14:textId="77777777" w:rsidR="00F075D1" w:rsidRPr="002F2B32" w:rsidRDefault="00F075D1" w:rsidP="00A42C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5 (отлично).</w:t>
            </w:r>
          </w:p>
        </w:tc>
      </w:tr>
    </w:tbl>
    <w:p w14:paraId="121C2F28" w14:textId="77777777" w:rsidR="00F075D1" w:rsidRPr="002F2B32" w:rsidRDefault="00F075D1" w:rsidP="00F075D1">
      <w:pPr>
        <w:spacing w:after="0" w:line="240" w:lineRule="auto"/>
        <w:rPr>
          <w:rFonts w:ascii="Times New Roman" w:eastAsia="Times New Roman" w:hAnsi="Times New Roman" w:cs="Times New Roman"/>
          <w:sz w:val="20"/>
          <w:szCs w:val="20"/>
          <w:lang w:eastAsia="ru-RU"/>
        </w:rPr>
      </w:pPr>
    </w:p>
    <w:p w14:paraId="5E49C083" w14:textId="77777777" w:rsidR="00F075D1" w:rsidRPr="002F2B32" w:rsidRDefault="00F075D1" w:rsidP="00F075D1">
      <w:pPr>
        <w:spacing w:after="0" w:line="240" w:lineRule="auto"/>
        <w:rPr>
          <w:rFonts w:ascii="Times New Roman" w:eastAsia="Times New Roman" w:hAnsi="Times New Roman" w:cs="Times New Roman"/>
          <w:sz w:val="20"/>
          <w:szCs w:val="20"/>
          <w:lang w:eastAsia="ru-RU"/>
        </w:rPr>
      </w:pPr>
    </w:p>
    <w:p w14:paraId="4E6B3728" w14:textId="77777777" w:rsidR="00F075D1" w:rsidRPr="002F2B32" w:rsidRDefault="00F075D1" w:rsidP="00F075D1">
      <w:pPr>
        <w:spacing w:after="0" w:line="240" w:lineRule="auto"/>
        <w:rPr>
          <w:rFonts w:ascii="Times New Roman" w:eastAsia="Times New Roman" w:hAnsi="Times New Roman" w:cs="Times New Roman"/>
          <w:sz w:val="20"/>
          <w:szCs w:val="20"/>
          <w:lang w:eastAsia="ru-RU"/>
        </w:rPr>
      </w:pPr>
    </w:p>
    <w:p w14:paraId="022FE402" w14:textId="77777777" w:rsidR="00F075D1" w:rsidRPr="002F2B32" w:rsidRDefault="00F075D1" w:rsidP="00F075D1">
      <w:pPr>
        <w:spacing w:after="0" w:line="240" w:lineRule="auto"/>
        <w:rPr>
          <w:rFonts w:ascii="Times New Roman" w:eastAsia="Times New Roman" w:hAnsi="Times New Roman" w:cs="Times New Roman"/>
          <w:sz w:val="20"/>
          <w:szCs w:val="20"/>
          <w:lang w:eastAsia="ru-RU"/>
        </w:rPr>
      </w:pPr>
    </w:p>
    <w:p w14:paraId="024AD87A" w14:textId="77777777" w:rsidR="00F075D1" w:rsidRPr="002F2B32" w:rsidRDefault="00F075D1" w:rsidP="00F075D1">
      <w:pPr>
        <w:spacing w:after="0" w:line="240" w:lineRule="auto"/>
        <w:rPr>
          <w:rFonts w:ascii="Times New Roman" w:eastAsia="Times New Roman" w:hAnsi="Times New Roman" w:cs="Times New Roman"/>
          <w:sz w:val="20"/>
          <w:szCs w:val="20"/>
          <w:lang w:eastAsia="ru-RU"/>
        </w:rPr>
      </w:pPr>
    </w:p>
    <w:p w14:paraId="0C5F7932" w14:textId="77777777" w:rsidR="00F075D1" w:rsidRPr="002F2B32" w:rsidRDefault="00F075D1" w:rsidP="00F075D1">
      <w:pPr>
        <w:spacing w:after="0" w:line="240" w:lineRule="auto"/>
        <w:rPr>
          <w:rFonts w:ascii="Times New Roman" w:eastAsia="Times New Roman" w:hAnsi="Times New Roman" w:cs="Times New Roman"/>
          <w:sz w:val="20"/>
          <w:szCs w:val="20"/>
          <w:lang w:eastAsia="ru-RU"/>
        </w:rPr>
      </w:pPr>
    </w:p>
    <w:p w14:paraId="45B93878" w14:textId="77777777" w:rsidR="00F075D1" w:rsidRPr="002F2B32" w:rsidRDefault="00F075D1" w:rsidP="00F075D1">
      <w:pPr>
        <w:spacing w:after="0" w:line="240" w:lineRule="auto"/>
        <w:rPr>
          <w:rFonts w:ascii="Times New Roman" w:eastAsia="Times New Roman" w:hAnsi="Times New Roman" w:cs="Times New Roman"/>
          <w:sz w:val="20"/>
          <w:szCs w:val="20"/>
          <w:lang w:eastAsia="ru-RU"/>
        </w:rPr>
      </w:pPr>
    </w:p>
    <w:p w14:paraId="6DB8267B" w14:textId="77777777" w:rsidR="00F075D1" w:rsidRPr="002F2B32" w:rsidRDefault="00F075D1" w:rsidP="00F075D1">
      <w:pPr>
        <w:spacing w:after="0" w:line="240" w:lineRule="auto"/>
        <w:rPr>
          <w:rFonts w:ascii="Times New Roman" w:eastAsia="Times New Roman" w:hAnsi="Times New Roman" w:cs="Times New Roman"/>
          <w:sz w:val="20"/>
          <w:szCs w:val="20"/>
          <w:lang w:eastAsia="ru-RU"/>
        </w:rPr>
      </w:pPr>
    </w:p>
    <w:p w14:paraId="4CA930F9"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11C896B4"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574A2D7D"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53BFF3CB"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05F8955B"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2C867909"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3DDE11DB"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0B5FD242"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7611DD54"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2664D7ED"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05BC750B"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29E2E796"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00DB2F00"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73A6CDBE"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612FDB72"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04029FAD"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73B45B9A"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692B2624" w14:textId="77777777" w:rsidR="00F075D1" w:rsidRPr="002F2B32" w:rsidRDefault="00F075D1" w:rsidP="00F075D1">
      <w:pPr>
        <w:spacing w:after="0" w:line="240" w:lineRule="auto"/>
        <w:jc w:val="both"/>
        <w:rPr>
          <w:rFonts w:ascii="Times New Roman" w:eastAsia="Times New Roman" w:hAnsi="Times New Roman" w:cs="Times New Roman"/>
          <w:sz w:val="20"/>
          <w:szCs w:val="20"/>
          <w:lang w:eastAsia="ru-RU"/>
        </w:rPr>
      </w:pPr>
    </w:p>
    <w:p w14:paraId="37633561"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8"/>
          <w:szCs w:val="28"/>
          <w:lang w:eastAsia="ru-RU"/>
        </w:rPr>
        <w:t xml:space="preserve">3.  </w:t>
      </w:r>
      <w:r w:rsidRPr="002F2B32">
        <w:rPr>
          <w:rFonts w:ascii="Times New Roman" w:eastAsia="Times New Roman" w:hAnsi="Times New Roman" w:cs="Times New Roman"/>
          <w:sz w:val="24"/>
          <w:szCs w:val="24"/>
          <w:lang w:eastAsia="ru-RU"/>
        </w:rPr>
        <w:t xml:space="preserve">Оценочная деятельность педагога связана с выделением целей учебного задания, определением требований к нему, формулировкой критериев оценки и последующим анализом результатов в соответствии с предусмотренными критериями. Критерии оценивания результатов учебной деятельности по отдельным учебным предметам прописаны в рабочей программе педагога. </w:t>
      </w:r>
    </w:p>
    <w:p w14:paraId="74039F34"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4.  Самооценка учеником результатов учебной работы осуществляется также в соответствии с критериями оценки данного вида учебной деятельности. Учащиеся выполняют работу в соответствии с критериями – требованиями, которые в ходе работы служат им ориентирами для самоконтроля. Требования фиксируются на доске, и в ходе выполнения работы ученик проверяет её на соответствие этим критериям. Когда работа выполнена, по предложенным критериям (как по плану) учащиеся могут дать развёрнутую характеристику результатов собственной  деятельности и результатов деятельности друг друга.</w:t>
      </w:r>
    </w:p>
    <w:p w14:paraId="49FF8D58"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Прозрачность критериев обеспечивает адекватность самооценки и ясность тех задач, которые ученику предстоит решить в дальнейшем, что способствует развитию самостоятельности учащихся в учебной деятельности.</w:t>
      </w:r>
    </w:p>
    <w:p w14:paraId="6BDE41C2"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В процесс оценивания во 2-4 классах включаются:</w:t>
      </w:r>
    </w:p>
    <w:p w14:paraId="488D92AE" w14:textId="77777777" w:rsidR="00F075D1" w:rsidRPr="002F2B32" w:rsidRDefault="00F075D1" w:rsidP="00F075D1">
      <w:pPr>
        <w:numPr>
          <w:ilvl w:val="0"/>
          <w:numId w:val="66"/>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учитель (оценивает работу ученика, наблюдает за прогрессом учащихся в учебной деятельности с помощью диагностического исследования);</w:t>
      </w:r>
    </w:p>
    <w:p w14:paraId="7A4109EE" w14:textId="77777777" w:rsidR="00F075D1" w:rsidRPr="002F2B32" w:rsidRDefault="00F075D1" w:rsidP="00F075D1">
      <w:pPr>
        <w:numPr>
          <w:ilvl w:val="0"/>
          <w:numId w:val="66"/>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учащиеся (оценивают результаты своей учебной деятельности, исходя из оценочных критериев);</w:t>
      </w:r>
    </w:p>
    <w:p w14:paraId="2C26DECE" w14:textId="77777777" w:rsidR="00F075D1" w:rsidRPr="002F2B32" w:rsidRDefault="00F075D1" w:rsidP="00F075D1">
      <w:pPr>
        <w:numPr>
          <w:ilvl w:val="0"/>
          <w:numId w:val="66"/>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 xml:space="preserve">родители (знакомятся с результатами учебной деятельности детей и по возможности помогают им в решении проблем). </w:t>
      </w:r>
    </w:p>
    <w:p w14:paraId="6A3E5BAD" w14:textId="77777777" w:rsidR="00F075D1" w:rsidRPr="002F2B32" w:rsidRDefault="00F075D1" w:rsidP="00F075D1">
      <w:p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Трехстороннее критериальное оценивание позволяет:</w:t>
      </w:r>
    </w:p>
    <w:p w14:paraId="754FE9B1" w14:textId="77777777" w:rsidR="00F075D1" w:rsidRPr="002F2B32" w:rsidRDefault="00F075D1" w:rsidP="00F075D1">
      <w:pPr>
        <w:numPr>
          <w:ilvl w:val="0"/>
          <w:numId w:val="67"/>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привлечь к процессу оценивания всех субъектов учебного процесса;</w:t>
      </w:r>
    </w:p>
    <w:p w14:paraId="15C51015" w14:textId="77777777" w:rsidR="00F075D1" w:rsidRPr="002F2B32" w:rsidRDefault="00F075D1" w:rsidP="00F075D1">
      <w:pPr>
        <w:numPr>
          <w:ilvl w:val="0"/>
          <w:numId w:val="67"/>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информировать родителей о содержании и результатах учебной деятельности учащихся;</w:t>
      </w:r>
    </w:p>
    <w:p w14:paraId="4406B4F2" w14:textId="77777777" w:rsidR="00F075D1" w:rsidRPr="002F2B32" w:rsidRDefault="00F075D1" w:rsidP="00F075D1">
      <w:pPr>
        <w:numPr>
          <w:ilvl w:val="0"/>
          <w:numId w:val="67"/>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обеспечить со стороны родителей контроль и своевременную помощь ребёнку при выполнении домашних заданий;</w:t>
      </w:r>
    </w:p>
    <w:p w14:paraId="50586E0C" w14:textId="77777777" w:rsidR="00F075D1" w:rsidRPr="002F2B32" w:rsidRDefault="00F075D1" w:rsidP="00F075D1">
      <w:pPr>
        <w:numPr>
          <w:ilvl w:val="0"/>
          <w:numId w:val="67"/>
        </w:numPr>
        <w:spacing w:after="0" w:line="240" w:lineRule="auto"/>
        <w:jc w:val="both"/>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развивать у учащихся способность самоанализа и самооценки своей деятельности;</w:t>
      </w:r>
    </w:p>
    <w:p w14:paraId="6B829CCC" w14:textId="77777777" w:rsidR="00F075D1" w:rsidRPr="002F2B32" w:rsidRDefault="00F075D1" w:rsidP="00F075D1">
      <w:pPr>
        <w:numPr>
          <w:ilvl w:val="0"/>
          <w:numId w:val="67"/>
        </w:numPr>
        <w:spacing w:after="0" w:line="240" w:lineRule="auto"/>
        <w:rPr>
          <w:rFonts w:ascii="Times New Roman" w:eastAsia="Times New Roman" w:hAnsi="Times New Roman" w:cs="Times New Roman"/>
          <w:sz w:val="24"/>
          <w:szCs w:val="24"/>
          <w:lang w:eastAsia="ru-RU"/>
        </w:rPr>
      </w:pPr>
      <w:r w:rsidRPr="002F2B32">
        <w:rPr>
          <w:rFonts w:ascii="Times New Roman" w:eastAsia="Times New Roman" w:hAnsi="Times New Roman" w:cs="Times New Roman"/>
          <w:sz w:val="24"/>
          <w:szCs w:val="24"/>
          <w:lang w:eastAsia="ru-RU"/>
        </w:rPr>
        <w:t>объективно оценивать учебные достижения школьников.</w:t>
      </w:r>
    </w:p>
    <w:p w14:paraId="0CC6212B" w14:textId="77777777" w:rsidR="00F075D1" w:rsidRPr="002F2B32" w:rsidRDefault="00F075D1" w:rsidP="00F075D1">
      <w:pPr>
        <w:spacing w:after="0" w:line="240" w:lineRule="auto"/>
        <w:jc w:val="center"/>
        <w:rPr>
          <w:rFonts w:ascii="Times New Roman" w:eastAsia="Times New Roman" w:hAnsi="Times New Roman" w:cs="Times New Roman"/>
          <w:b/>
          <w:sz w:val="24"/>
          <w:szCs w:val="24"/>
          <w:lang w:eastAsia="ru-RU"/>
        </w:rPr>
      </w:pPr>
    </w:p>
    <w:p w14:paraId="27F32732"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
          <w:bCs/>
          <w:kern w:val="1"/>
          <w:sz w:val="24"/>
          <w:szCs w:val="24"/>
          <w:lang w:eastAsia="ru-RU"/>
        </w:rPr>
      </w:pPr>
      <w:r w:rsidRPr="002F2B32">
        <w:rPr>
          <w:rFonts w:ascii="Times New Roman" w:eastAsia="Arial Unicode MS" w:hAnsi="Times New Roman" w:cs="Times New Roman"/>
          <w:b/>
          <w:bCs/>
          <w:kern w:val="1"/>
          <w:sz w:val="24"/>
          <w:szCs w:val="24"/>
          <w:lang w:eastAsia="ru-RU"/>
        </w:rPr>
        <w:t>МОДЕЛЬ ВЫПУСКНИКА  НАЧАЛЬНОЙ ШКОЛЫ</w:t>
      </w:r>
    </w:p>
    <w:p w14:paraId="363361F6"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ЛИЧНОСТНЫЕ КАЧЕСТВА:</w:t>
      </w:r>
    </w:p>
    <w:p w14:paraId="6C41E811"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У выпускника будут сформированы:</w:t>
      </w:r>
    </w:p>
    <w:p w14:paraId="3770BBE1"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Внутренняя позиция школьника на уровне положительного отношения к школе, ориентации несодержательные моменты школьной действительности и принятия образца «хорошего ученика»;</w:t>
      </w:r>
    </w:p>
    <w:p w14:paraId="7AE46932"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широкая мотивационная основа учебной деятельности, включающая социальные, учебно-познавательные и внешние мотивы;</w:t>
      </w:r>
    </w:p>
    <w:p w14:paraId="27A4A7CA"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учебно-познавательный интерес к новому учебному материалу и способам решения новой задачи;</w:t>
      </w:r>
    </w:p>
    <w:p w14:paraId="72C5B756"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14:paraId="26175EF9"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способность к самооценке на основе критериев успешности учебной деятельности;</w:t>
      </w:r>
    </w:p>
    <w:p w14:paraId="69A32C54"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14:paraId="33E8835C"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ориентация в нравственном содержании и смысле как собственных поступков, так и поступков окружающих людей;</w:t>
      </w:r>
    </w:p>
    <w:p w14:paraId="7A042906"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xml:space="preserve">знание основных моральных норм и ориентация на их выполнение, дифференциация моральных и конвенциональных норм, </w:t>
      </w:r>
    </w:p>
    <w:p w14:paraId="0CA6CBC3"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развитие этических чувств — стыда, вины, совести как регуляторов морального поведения;</w:t>
      </w:r>
    </w:p>
    <w:p w14:paraId="75E39FA0"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эмпатия как понимание чувств  других людей и сопереживание им;</w:t>
      </w:r>
    </w:p>
    <w:p w14:paraId="386FA846"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lastRenderedPageBreak/>
        <w:t>установка на здоровый образ жизни;</w:t>
      </w:r>
    </w:p>
    <w:p w14:paraId="2E9755AE"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здоровьесберегаюшего поведения;</w:t>
      </w:r>
    </w:p>
    <w:p w14:paraId="7EBEBC4A"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 xml:space="preserve">чувство прекрасного и эстетические чувства на основе знакомства с мировой и отечественной художественной культурой. </w:t>
      </w:r>
    </w:p>
    <w:p w14:paraId="764A590B"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РЕГУЛЯТИВНЫЕ КАЧЕСТВА:</w:t>
      </w:r>
    </w:p>
    <w:p w14:paraId="1D46E612"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Выпускник научится:</w:t>
      </w:r>
    </w:p>
    <w:p w14:paraId="43F509BE"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Принимать и сохранять учебную задачу;</w:t>
      </w:r>
    </w:p>
    <w:p w14:paraId="2A83A99F"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учитывать выделенные учителем ориентиры действия в новом учебном материале в сотрудничестве с учителем;</w:t>
      </w:r>
    </w:p>
    <w:p w14:paraId="180F0C4F"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14:paraId="1457FA7C"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учитывать установленные правила в планировании и контроле способа решения;</w:t>
      </w:r>
    </w:p>
    <w:p w14:paraId="0E311AFA"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14:paraId="0CE49794"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14:paraId="3897C96E"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адекватно воспринимать предложения и оценку учителей, товарищей, родителей и других людей;</w:t>
      </w:r>
    </w:p>
    <w:p w14:paraId="3217516F"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различать способ и результат действия;</w:t>
      </w:r>
    </w:p>
    <w:p w14:paraId="439BEC4F"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(фиксацию)в цифровой форме хода и результатов решения задачи, собственной звучащей речи на русском, родном и иностранном языках;</w:t>
      </w:r>
    </w:p>
    <w:p w14:paraId="4FC57C7F"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выполнять учебные действия в материализованной и умственной форме.</w:t>
      </w:r>
    </w:p>
    <w:p w14:paraId="66460042"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Познавательные качества:</w:t>
      </w:r>
    </w:p>
    <w:p w14:paraId="2684C1F0"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Выпускник научится:</w:t>
      </w:r>
    </w:p>
    <w:p w14:paraId="4E10E57C"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14:paraId="7940A2F4"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14:paraId="3FB873D6"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14:paraId="2240A2B3"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сообщения в устной и письменной форме;</w:t>
      </w:r>
    </w:p>
    <w:p w14:paraId="24AE6B38"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ориентироваться на разнообразие способов решения задач;</w:t>
      </w:r>
    </w:p>
    <w:p w14:paraId="5254140A"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14:paraId="7E91B585"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осуществлять анализ объектов с выделением существенных и несущественных признаков;</w:t>
      </w:r>
    </w:p>
    <w:p w14:paraId="36EDB31E"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осуществлять синтез как составление целого из частей;</w:t>
      </w:r>
    </w:p>
    <w:p w14:paraId="57FD4CDB"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проводить сравнение, классификацию по заданным критериям;</w:t>
      </w:r>
    </w:p>
    <w:p w14:paraId="2B7A47EC"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устанавливать причинно-следственные связи в изучаемом круге явлений;</w:t>
      </w:r>
    </w:p>
    <w:p w14:paraId="0D2604D3"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строить рассуждения в форме связи простых суждений об объекте, его строении, свойствах и связях;</w:t>
      </w:r>
    </w:p>
    <w:p w14:paraId="0693CF33"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14:paraId="6F808202"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осуществлять подведение пол понятие на основе распознавания объектов, выделения существенных признаков и их синтеза;</w:t>
      </w:r>
    </w:p>
    <w:p w14:paraId="3008868E"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устанавливать аналогии;</w:t>
      </w:r>
    </w:p>
    <w:p w14:paraId="521ECAEE"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КОММУНИКАТИВНЫЕ КАЧЕСТВА:</w:t>
      </w:r>
    </w:p>
    <w:p w14:paraId="025BE208"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Выпускник научится:</w:t>
      </w:r>
    </w:p>
    <w:p w14:paraId="19FB1105"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lastRenderedPageBreak/>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14:paraId="4FC8A491"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14:paraId="5F5E1E8C"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учитывать разные мнения и стремиться к координации различных позиций в сотрудничестве;</w:t>
      </w:r>
    </w:p>
    <w:p w14:paraId="38C6D2D3"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формулировать собственное мнение и позицию;</w:t>
      </w:r>
    </w:p>
    <w:p w14:paraId="3E92CD0F"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14:paraId="20D17B36"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строить понятные для партнёра высказывания, учитывающие, что партнёр знает и видит, а что нет;</w:t>
      </w:r>
    </w:p>
    <w:p w14:paraId="1F709A64"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задавать вопросы;</w:t>
      </w:r>
    </w:p>
    <w:p w14:paraId="3DDFA4A7"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контролировать действия партнёра;</w:t>
      </w:r>
    </w:p>
    <w:p w14:paraId="47BC6898"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использовать речь для регуляции своего действия;</w:t>
      </w:r>
    </w:p>
    <w:p w14:paraId="22056577"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r w:rsidRPr="002F2B32">
        <w:rPr>
          <w:rFonts w:ascii="Times New Roman" w:eastAsia="Arial Unicode MS" w:hAnsi="Times New Roman" w:cs="Times New Roman"/>
          <w:bCs/>
          <w:kern w:val="1"/>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44123C54" w14:textId="77777777" w:rsidR="00F075D1" w:rsidRPr="002F2B32" w:rsidRDefault="00F075D1" w:rsidP="00F075D1">
      <w:pPr>
        <w:widowControl w:val="0"/>
        <w:suppressAutoHyphens/>
        <w:autoSpaceDE w:val="0"/>
        <w:autoSpaceDN w:val="0"/>
        <w:adjustRightInd w:val="0"/>
        <w:spacing w:after="0" w:line="240" w:lineRule="auto"/>
        <w:rPr>
          <w:rFonts w:ascii="Times New Roman" w:eastAsia="Arial Unicode MS" w:hAnsi="Times New Roman" w:cs="Times New Roman"/>
          <w:bCs/>
          <w:kern w:val="1"/>
          <w:sz w:val="24"/>
          <w:szCs w:val="24"/>
          <w:lang w:eastAsia="ru-RU"/>
        </w:rPr>
      </w:pPr>
    </w:p>
    <w:p w14:paraId="0AA141E7" w14:textId="77777777" w:rsidR="00F075D1" w:rsidRPr="002F2B32" w:rsidRDefault="00F075D1" w:rsidP="00F075D1">
      <w:pPr>
        <w:widowControl w:val="0"/>
        <w:suppressAutoHyphens/>
        <w:spacing w:after="0" w:line="240" w:lineRule="auto"/>
        <w:rPr>
          <w:rFonts w:ascii="Times New Roman" w:eastAsia="Arial Unicode MS" w:hAnsi="Times New Roman" w:cs="Times New Roman"/>
          <w:kern w:val="1"/>
          <w:sz w:val="24"/>
          <w:szCs w:val="24"/>
        </w:rPr>
      </w:pPr>
    </w:p>
    <w:p w14:paraId="6769F729"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p>
    <w:p w14:paraId="673BBB3B"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p>
    <w:p w14:paraId="798AB061"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p>
    <w:p w14:paraId="589D734C"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p>
    <w:p w14:paraId="2B5D0067"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p>
    <w:p w14:paraId="29E5486F"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p>
    <w:p w14:paraId="5C189C12"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p>
    <w:p w14:paraId="37283EE6" w14:textId="77777777" w:rsidR="00F075D1" w:rsidRPr="002F2B32" w:rsidRDefault="00F075D1" w:rsidP="00F075D1">
      <w:pPr>
        <w:spacing w:after="0" w:line="240" w:lineRule="auto"/>
        <w:rPr>
          <w:rFonts w:ascii="Times New Roman" w:eastAsia="Times New Roman" w:hAnsi="Times New Roman" w:cs="Times New Roman"/>
          <w:sz w:val="24"/>
          <w:szCs w:val="24"/>
          <w:lang w:eastAsia="ru-RU"/>
        </w:rPr>
      </w:pPr>
    </w:p>
    <w:p w14:paraId="1E01C7A9" w14:textId="77777777" w:rsidR="00F075D1" w:rsidRPr="002F2B32" w:rsidRDefault="00F075D1" w:rsidP="00F075D1"/>
    <w:p w14:paraId="6252B8ED" w14:textId="77777777" w:rsidR="0010575B" w:rsidRDefault="0010575B"/>
    <w:sectPr w:rsidR="0010575B" w:rsidSect="00F075D1">
      <w:pgSz w:w="11906" w:h="16838"/>
      <w:pgMar w:top="1134" w:right="567" w:bottom="1134" w:left="1134" w:header="709" w:footer="709" w:gutter="0"/>
      <w:pgNumType w:start="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ewtonCSanPin-Bold">
    <w:panose1 w:val="00000000000000000000"/>
    <w:charset w:val="CC"/>
    <w:family w:val="auto"/>
    <w:notTrueType/>
    <w:pitch w:val="default"/>
    <w:sig w:usb0="00000201" w:usb1="00000000" w:usb2="00000000" w:usb3="00000000" w:csb0="00000004" w:csb1="00000000"/>
  </w:font>
  <w:font w:name="NewtonCSanPin-Regular">
    <w:panose1 w:val="00000000000000000000"/>
    <w:charset w:val="CC"/>
    <w:family w:val="auto"/>
    <w:notTrueType/>
    <w:pitch w:val="default"/>
    <w:sig w:usb0="00000201" w:usb1="00000000" w:usb2="00000000" w:usb3="00000000" w:csb0="00000004" w:csb1="00000000"/>
  </w:font>
  <w:font w:name="PragmaticaLightC-Bold">
    <w:charset w:val="CC"/>
    <w:family w:val="auto"/>
    <w:pitch w:val="default"/>
  </w:font>
  <w:font w:name="NewtonCSanPin-Italic">
    <w:panose1 w:val="00000000000000000000"/>
    <w:charset w:val="CC"/>
    <w:family w:val="auto"/>
    <w:notTrueType/>
    <w:pitch w:val="default"/>
    <w:sig w:usb0="00000201" w:usb1="00000000" w:usb2="00000000" w:usb3="00000000" w:csb0="00000004" w:csb1="00000000"/>
  </w:font>
  <w:font w:name="NewtonCSanPin-BoldItalic">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00"/>
    <w:family w:val="roman"/>
    <w:notTrueType/>
    <w:pitch w:val="default"/>
    <w:sig w:usb0="03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854A92C"/>
    <w:lvl w:ilvl="0">
      <w:numFmt w:val="bullet"/>
      <w:lvlText w:val="*"/>
      <w:lvlJc w:val="left"/>
    </w:lvl>
  </w:abstractNum>
  <w:abstractNum w:abstractNumId="1"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A25F1"/>
    <w:multiLevelType w:val="hybridMultilevel"/>
    <w:tmpl w:val="8814CF46"/>
    <w:lvl w:ilvl="0" w:tplc="B0043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414E7B"/>
    <w:multiLevelType w:val="hybridMultilevel"/>
    <w:tmpl w:val="F37A4A2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780CE0"/>
    <w:multiLevelType w:val="hybridMultilevel"/>
    <w:tmpl w:val="21C610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3305B3"/>
    <w:multiLevelType w:val="hybridMultilevel"/>
    <w:tmpl w:val="A852FE7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9940A4"/>
    <w:multiLevelType w:val="multilevel"/>
    <w:tmpl w:val="D342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AE4A0A"/>
    <w:multiLevelType w:val="hybridMultilevel"/>
    <w:tmpl w:val="FF24C1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DB61CF"/>
    <w:multiLevelType w:val="hybridMultilevel"/>
    <w:tmpl w:val="26640F3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E32858"/>
    <w:multiLevelType w:val="hybridMultilevel"/>
    <w:tmpl w:val="CD8021F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F451C7"/>
    <w:multiLevelType w:val="hybridMultilevel"/>
    <w:tmpl w:val="2A7E70C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A4698D"/>
    <w:multiLevelType w:val="hybridMultilevel"/>
    <w:tmpl w:val="176CC9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A3F1EAB"/>
    <w:multiLevelType w:val="hybridMultilevel"/>
    <w:tmpl w:val="BABA192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EDF0FEE"/>
    <w:multiLevelType w:val="hybridMultilevel"/>
    <w:tmpl w:val="AC66432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8122C7"/>
    <w:multiLevelType w:val="hybridMultilevel"/>
    <w:tmpl w:val="A7D8933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23" w15:restartNumberingAfterBreak="0">
    <w:nsid w:val="227C2043"/>
    <w:multiLevelType w:val="hybridMultilevel"/>
    <w:tmpl w:val="B4AE29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31801ED"/>
    <w:multiLevelType w:val="hybridMultilevel"/>
    <w:tmpl w:val="09A679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354F61"/>
    <w:multiLevelType w:val="multilevel"/>
    <w:tmpl w:val="0296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2637529D"/>
    <w:multiLevelType w:val="hybridMultilevel"/>
    <w:tmpl w:val="FCC6C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7CA35FA"/>
    <w:multiLevelType w:val="hybridMultilevel"/>
    <w:tmpl w:val="D46EF8F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95901A9"/>
    <w:multiLevelType w:val="multilevel"/>
    <w:tmpl w:val="3862784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B0103B"/>
    <w:multiLevelType w:val="multilevel"/>
    <w:tmpl w:val="A7C2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B1873C9"/>
    <w:multiLevelType w:val="multilevel"/>
    <w:tmpl w:val="5A2EF4B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31C05895"/>
    <w:multiLevelType w:val="hybridMultilevel"/>
    <w:tmpl w:val="476A035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6DE31BF"/>
    <w:multiLevelType w:val="hybridMultilevel"/>
    <w:tmpl w:val="384056D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37492BF2"/>
    <w:multiLevelType w:val="hybridMultilevel"/>
    <w:tmpl w:val="409633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C204A8D"/>
    <w:multiLevelType w:val="hybridMultilevel"/>
    <w:tmpl w:val="763E876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40" w15:restartNumberingAfterBreak="0">
    <w:nsid w:val="41051DA3"/>
    <w:multiLevelType w:val="hybridMultilevel"/>
    <w:tmpl w:val="6A967CDE"/>
    <w:lvl w:ilvl="0" w:tplc="C6F8C1B4">
      <w:start w:val="1"/>
      <w:numFmt w:val="bullet"/>
      <w:lvlText w:val=""/>
      <w:lvlJc w:val="left"/>
      <w:pPr>
        <w:tabs>
          <w:tab w:val="num" w:pos="720"/>
        </w:tabs>
        <w:ind w:left="720" w:hanging="360"/>
      </w:pPr>
      <w:rPr>
        <w:rFonts w:ascii="Wingdings" w:hAnsi="Wingdings" w:hint="default"/>
      </w:rPr>
    </w:lvl>
    <w:lvl w:ilvl="1" w:tplc="8C6231B0" w:tentative="1">
      <w:start w:val="1"/>
      <w:numFmt w:val="bullet"/>
      <w:lvlText w:val=""/>
      <w:lvlJc w:val="left"/>
      <w:pPr>
        <w:tabs>
          <w:tab w:val="num" w:pos="1440"/>
        </w:tabs>
        <w:ind w:left="1440" w:hanging="360"/>
      </w:pPr>
      <w:rPr>
        <w:rFonts w:ascii="Wingdings" w:hAnsi="Wingdings" w:hint="default"/>
      </w:rPr>
    </w:lvl>
    <w:lvl w:ilvl="2" w:tplc="BB900C3C" w:tentative="1">
      <w:start w:val="1"/>
      <w:numFmt w:val="bullet"/>
      <w:lvlText w:val=""/>
      <w:lvlJc w:val="left"/>
      <w:pPr>
        <w:tabs>
          <w:tab w:val="num" w:pos="2160"/>
        </w:tabs>
        <w:ind w:left="2160" w:hanging="360"/>
      </w:pPr>
      <w:rPr>
        <w:rFonts w:ascii="Wingdings" w:hAnsi="Wingdings" w:hint="default"/>
      </w:rPr>
    </w:lvl>
    <w:lvl w:ilvl="3" w:tplc="B602F588" w:tentative="1">
      <w:start w:val="1"/>
      <w:numFmt w:val="bullet"/>
      <w:lvlText w:val=""/>
      <w:lvlJc w:val="left"/>
      <w:pPr>
        <w:tabs>
          <w:tab w:val="num" w:pos="2880"/>
        </w:tabs>
        <w:ind w:left="2880" w:hanging="360"/>
      </w:pPr>
      <w:rPr>
        <w:rFonts w:ascii="Wingdings" w:hAnsi="Wingdings" w:hint="default"/>
      </w:rPr>
    </w:lvl>
    <w:lvl w:ilvl="4" w:tplc="E93AD392" w:tentative="1">
      <w:start w:val="1"/>
      <w:numFmt w:val="bullet"/>
      <w:lvlText w:val=""/>
      <w:lvlJc w:val="left"/>
      <w:pPr>
        <w:tabs>
          <w:tab w:val="num" w:pos="3600"/>
        </w:tabs>
        <w:ind w:left="3600" w:hanging="360"/>
      </w:pPr>
      <w:rPr>
        <w:rFonts w:ascii="Wingdings" w:hAnsi="Wingdings" w:hint="default"/>
      </w:rPr>
    </w:lvl>
    <w:lvl w:ilvl="5" w:tplc="3300127E" w:tentative="1">
      <w:start w:val="1"/>
      <w:numFmt w:val="bullet"/>
      <w:lvlText w:val=""/>
      <w:lvlJc w:val="left"/>
      <w:pPr>
        <w:tabs>
          <w:tab w:val="num" w:pos="4320"/>
        </w:tabs>
        <w:ind w:left="4320" w:hanging="360"/>
      </w:pPr>
      <w:rPr>
        <w:rFonts w:ascii="Wingdings" w:hAnsi="Wingdings" w:hint="default"/>
      </w:rPr>
    </w:lvl>
    <w:lvl w:ilvl="6" w:tplc="DBB66F8E" w:tentative="1">
      <w:start w:val="1"/>
      <w:numFmt w:val="bullet"/>
      <w:lvlText w:val=""/>
      <w:lvlJc w:val="left"/>
      <w:pPr>
        <w:tabs>
          <w:tab w:val="num" w:pos="5040"/>
        </w:tabs>
        <w:ind w:left="5040" w:hanging="360"/>
      </w:pPr>
      <w:rPr>
        <w:rFonts w:ascii="Wingdings" w:hAnsi="Wingdings" w:hint="default"/>
      </w:rPr>
    </w:lvl>
    <w:lvl w:ilvl="7" w:tplc="2230F6F8" w:tentative="1">
      <w:start w:val="1"/>
      <w:numFmt w:val="bullet"/>
      <w:lvlText w:val=""/>
      <w:lvlJc w:val="left"/>
      <w:pPr>
        <w:tabs>
          <w:tab w:val="num" w:pos="5760"/>
        </w:tabs>
        <w:ind w:left="5760" w:hanging="360"/>
      </w:pPr>
      <w:rPr>
        <w:rFonts w:ascii="Wingdings" w:hAnsi="Wingdings" w:hint="default"/>
      </w:rPr>
    </w:lvl>
    <w:lvl w:ilvl="8" w:tplc="4A68FAB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B041D9B"/>
    <w:multiLevelType w:val="hybridMultilevel"/>
    <w:tmpl w:val="0A20DA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B385F37"/>
    <w:multiLevelType w:val="hybridMultilevel"/>
    <w:tmpl w:val="34AAA6D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E7073A3"/>
    <w:multiLevelType w:val="hybridMultilevel"/>
    <w:tmpl w:val="F176DEE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3035FAD"/>
    <w:multiLevelType w:val="hybridMultilevel"/>
    <w:tmpl w:val="670217D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32C7D20"/>
    <w:multiLevelType w:val="hybridMultilevel"/>
    <w:tmpl w:val="2D9043D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33E2773"/>
    <w:multiLevelType w:val="hybridMultilevel"/>
    <w:tmpl w:val="46FC8E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8893BE9"/>
    <w:multiLevelType w:val="hybridMultilevel"/>
    <w:tmpl w:val="1498834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8F32EDF"/>
    <w:multiLevelType w:val="hybridMultilevel"/>
    <w:tmpl w:val="ECB68E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A565262"/>
    <w:multiLevelType w:val="hybridMultilevel"/>
    <w:tmpl w:val="99584E0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D3205E0"/>
    <w:multiLevelType w:val="multilevel"/>
    <w:tmpl w:val="34063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A53143"/>
    <w:multiLevelType w:val="hybridMultilevel"/>
    <w:tmpl w:val="049874E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78934F3"/>
    <w:multiLevelType w:val="hybridMultilevel"/>
    <w:tmpl w:val="FA70478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8391714"/>
    <w:multiLevelType w:val="multilevel"/>
    <w:tmpl w:val="1A8E2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A02251E"/>
    <w:multiLevelType w:val="hybridMultilevel"/>
    <w:tmpl w:val="D924D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B090269"/>
    <w:multiLevelType w:val="multilevel"/>
    <w:tmpl w:val="36B8A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8D56F7"/>
    <w:multiLevelType w:val="multilevel"/>
    <w:tmpl w:val="0CBA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494307A"/>
    <w:multiLevelType w:val="hybridMultilevel"/>
    <w:tmpl w:val="F28C89A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5FA54A3"/>
    <w:multiLevelType w:val="hybridMultilevel"/>
    <w:tmpl w:val="7502414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7E9333F4"/>
    <w:multiLevelType w:val="hybridMultilevel"/>
    <w:tmpl w:val="8A7419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6"/>
  </w:num>
  <w:num w:numId="4">
    <w:abstractNumId w:val="40"/>
  </w:num>
  <w:num w:numId="5">
    <w:abstractNumId w:val="60"/>
  </w:num>
  <w:num w:numId="6">
    <w:abstractNumId w:val="59"/>
  </w:num>
  <w:num w:numId="7">
    <w:abstractNumId w:val="35"/>
  </w:num>
  <w:num w:numId="8">
    <w:abstractNumId w:val="15"/>
  </w:num>
  <w:num w:numId="9">
    <w:abstractNumId w:val="29"/>
  </w:num>
  <w:num w:numId="10">
    <w:abstractNumId w:val="8"/>
  </w:num>
  <w:num w:numId="11">
    <w:abstractNumId w:val="7"/>
  </w:num>
  <w:num w:numId="12">
    <w:abstractNumId w:val="33"/>
  </w:num>
  <w:num w:numId="13">
    <w:abstractNumId w:val="39"/>
  </w:num>
  <w:num w:numId="14">
    <w:abstractNumId w:val="46"/>
  </w:num>
  <w:num w:numId="15">
    <w:abstractNumId w:val="50"/>
  </w:num>
  <w:num w:numId="16">
    <w:abstractNumId w:val="37"/>
  </w:num>
  <w:num w:numId="17">
    <w:abstractNumId w:val="47"/>
  </w:num>
  <w:num w:numId="18">
    <w:abstractNumId w:val="11"/>
  </w:num>
  <w:num w:numId="19">
    <w:abstractNumId w:val="18"/>
  </w:num>
  <w:num w:numId="20">
    <w:abstractNumId w:val="55"/>
  </w:num>
  <w:num w:numId="21">
    <w:abstractNumId w:val="49"/>
  </w:num>
  <w:num w:numId="22">
    <w:abstractNumId w:val="24"/>
  </w:num>
  <w:num w:numId="23">
    <w:abstractNumId w:val="45"/>
  </w:num>
  <w:num w:numId="24">
    <w:abstractNumId w:val="34"/>
  </w:num>
  <w:num w:numId="25">
    <w:abstractNumId w:val="22"/>
  </w:num>
  <w:num w:numId="26">
    <w:abstractNumId w:val="12"/>
  </w:num>
  <w:num w:numId="27">
    <w:abstractNumId w:val="36"/>
  </w:num>
  <w:num w:numId="28">
    <w:abstractNumId w:val="38"/>
  </w:num>
  <w:num w:numId="29">
    <w:abstractNumId w:val="21"/>
  </w:num>
  <w:num w:numId="30">
    <w:abstractNumId w:val="44"/>
  </w:num>
  <w:num w:numId="31">
    <w:abstractNumId w:val="52"/>
  </w:num>
  <w:num w:numId="32">
    <w:abstractNumId w:val="20"/>
  </w:num>
  <w:num w:numId="33">
    <w:abstractNumId w:val="43"/>
  </w:num>
  <w:num w:numId="34">
    <w:abstractNumId w:val="53"/>
  </w:num>
  <w:num w:numId="35">
    <w:abstractNumId w:val="17"/>
  </w:num>
  <w:num w:numId="36">
    <w:abstractNumId w:val="10"/>
  </w:num>
  <w:num w:numId="37">
    <w:abstractNumId w:val="48"/>
  </w:num>
  <w:num w:numId="38">
    <w:abstractNumId w:val="16"/>
  </w:num>
  <w:num w:numId="39">
    <w:abstractNumId w:val="28"/>
  </w:num>
  <w:num w:numId="40">
    <w:abstractNumId w:val="58"/>
  </w:num>
  <w:num w:numId="41">
    <w:abstractNumId w:val="9"/>
  </w:num>
  <w:num w:numId="42">
    <w:abstractNumId w:val="42"/>
  </w:num>
  <w:num w:numId="43">
    <w:abstractNumId w:val="41"/>
  </w:num>
  <w:num w:numId="44">
    <w:abstractNumId w:val="51"/>
  </w:num>
  <w:num w:numId="45">
    <w:abstractNumId w:val="56"/>
  </w:num>
  <w:num w:numId="46">
    <w:abstractNumId w:val="13"/>
  </w:num>
  <w:num w:numId="47">
    <w:abstractNumId w:val="31"/>
  </w:num>
  <w:num w:numId="48">
    <w:abstractNumId w:val="25"/>
  </w:num>
  <w:num w:numId="49">
    <w:abstractNumId w:val="54"/>
  </w:num>
  <w:num w:numId="50">
    <w:abstractNumId w:val="30"/>
  </w:num>
  <w:num w:numId="51">
    <w:abstractNumId w:val="57"/>
  </w:num>
  <w:num w:numId="52">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53">
    <w:abstractNumId w:val="0"/>
    <w:lvlOverride w:ilvl="0">
      <w:lvl w:ilvl="0">
        <w:start w:val="65535"/>
        <w:numFmt w:val="bullet"/>
        <w:lvlText w:val="-"/>
        <w:legacy w:legacy="1" w:legacySpace="0" w:legacyIndent="176"/>
        <w:lvlJc w:val="left"/>
        <w:rPr>
          <w:rFonts w:ascii="Times New Roman" w:hAnsi="Times New Roman" w:cs="Times New Roman" w:hint="default"/>
        </w:rPr>
      </w:lvl>
    </w:lvlOverride>
  </w:num>
  <w:num w:numId="54">
    <w:abstractNumId w:val="0"/>
    <w:lvlOverride w:ilvl="0">
      <w:lvl w:ilvl="0">
        <w:start w:val="65535"/>
        <w:numFmt w:val="bullet"/>
        <w:lvlText w:val="-"/>
        <w:legacy w:legacy="1" w:legacySpace="0" w:legacyIndent="170"/>
        <w:lvlJc w:val="left"/>
        <w:rPr>
          <w:rFonts w:ascii="Times New Roman" w:hAnsi="Times New Roman" w:cs="Times New Roman" w:hint="default"/>
        </w:rPr>
      </w:lvl>
    </w:lvlOverride>
  </w:num>
  <w:num w:numId="55">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56">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57">
    <w:abstractNumId w:val="32"/>
  </w:num>
  <w:num w:numId="58">
    <w:abstractNumId w:val="23"/>
  </w:num>
  <w:num w:numId="59">
    <w:abstractNumId w:val="1"/>
  </w:num>
  <w:num w:numId="60">
    <w:abstractNumId w:val="2"/>
  </w:num>
  <w:num w:numId="61">
    <w:abstractNumId w:val="3"/>
  </w:num>
  <w:num w:numId="62">
    <w:abstractNumId w:val="4"/>
  </w:num>
  <w:num w:numId="63">
    <w:abstractNumId w:val="5"/>
  </w:num>
  <w:num w:numId="64">
    <w:abstractNumId w:val="6"/>
  </w:num>
  <w:num w:numId="65">
    <w:abstractNumId w:val="62"/>
  </w:num>
  <w:num w:numId="66">
    <w:abstractNumId w:val="14"/>
  </w:num>
  <w:num w:numId="67">
    <w:abstractNumId w:val="1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B0C"/>
    <w:rsid w:val="0010575B"/>
    <w:rsid w:val="001F3929"/>
    <w:rsid w:val="002F05B8"/>
    <w:rsid w:val="00363D4C"/>
    <w:rsid w:val="006478B0"/>
    <w:rsid w:val="00751FBC"/>
    <w:rsid w:val="008D3B0C"/>
    <w:rsid w:val="00B36B14"/>
    <w:rsid w:val="00BE1DEA"/>
    <w:rsid w:val="00F07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484FC"/>
  <w15:chartTrackingRefBased/>
  <w15:docId w15:val="{62AABF81-0DAC-420E-8EFD-C6B1D71B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5D1"/>
    <w:rPr>
      <w:kern w:val="0"/>
      <w14:ligatures w14:val="none"/>
    </w:rPr>
  </w:style>
  <w:style w:type="paragraph" w:styleId="1">
    <w:name w:val="heading 1"/>
    <w:basedOn w:val="a"/>
    <w:next w:val="a"/>
    <w:link w:val="10"/>
    <w:qFormat/>
    <w:rsid w:val="008D3B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8D3B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8D3B0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8D3B0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8D3B0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8D3B0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D3B0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D3B0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D3B0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B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8D3B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8D3B0C"/>
    <w:rPr>
      <w:rFonts w:eastAsiaTheme="majorEastAsia" w:cstheme="majorBidi"/>
      <w:color w:val="2F5496" w:themeColor="accent1" w:themeShade="BF"/>
      <w:sz w:val="28"/>
      <w:szCs w:val="28"/>
    </w:rPr>
  </w:style>
  <w:style w:type="character" w:customStyle="1" w:styleId="40">
    <w:name w:val="Заголовок 4 Знак"/>
    <w:basedOn w:val="a0"/>
    <w:link w:val="4"/>
    <w:rsid w:val="008D3B0C"/>
    <w:rPr>
      <w:rFonts w:eastAsiaTheme="majorEastAsia" w:cstheme="majorBidi"/>
      <w:i/>
      <w:iCs/>
      <w:color w:val="2F5496" w:themeColor="accent1" w:themeShade="BF"/>
    </w:rPr>
  </w:style>
  <w:style w:type="character" w:customStyle="1" w:styleId="50">
    <w:name w:val="Заголовок 5 Знак"/>
    <w:basedOn w:val="a0"/>
    <w:link w:val="5"/>
    <w:rsid w:val="008D3B0C"/>
    <w:rPr>
      <w:rFonts w:eastAsiaTheme="majorEastAsia" w:cstheme="majorBidi"/>
      <w:color w:val="2F5496" w:themeColor="accent1" w:themeShade="BF"/>
    </w:rPr>
  </w:style>
  <w:style w:type="character" w:customStyle="1" w:styleId="60">
    <w:name w:val="Заголовок 6 Знак"/>
    <w:basedOn w:val="a0"/>
    <w:link w:val="6"/>
    <w:rsid w:val="008D3B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D3B0C"/>
    <w:rPr>
      <w:rFonts w:eastAsiaTheme="majorEastAsia" w:cstheme="majorBidi"/>
      <w:color w:val="595959" w:themeColor="text1" w:themeTint="A6"/>
    </w:rPr>
  </w:style>
  <w:style w:type="character" w:customStyle="1" w:styleId="80">
    <w:name w:val="Заголовок 8 Знак"/>
    <w:basedOn w:val="a0"/>
    <w:link w:val="8"/>
    <w:uiPriority w:val="9"/>
    <w:semiHidden/>
    <w:rsid w:val="008D3B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D3B0C"/>
    <w:rPr>
      <w:rFonts w:eastAsiaTheme="majorEastAsia" w:cstheme="majorBidi"/>
      <w:color w:val="272727" w:themeColor="text1" w:themeTint="D8"/>
    </w:rPr>
  </w:style>
  <w:style w:type="paragraph" w:styleId="a3">
    <w:name w:val="Title"/>
    <w:basedOn w:val="a"/>
    <w:next w:val="a"/>
    <w:link w:val="a4"/>
    <w:qFormat/>
    <w:rsid w:val="008D3B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rsid w:val="008D3B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3B0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D3B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D3B0C"/>
    <w:pPr>
      <w:spacing w:before="160"/>
      <w:jc w:val="center"/>
    </w:pPr>
    <w:rPr>
      <w:i/>
      <w:iCs/>
      <w:color w:val="404040" w:themeColor="text1" w:themeTint="BF"/>
    </w:rPr>
  </w:style>
  <w:style w:type="character" w:customStyle="1" w:styleId="22">
    <w:name w:val="Цитата 2 Знак"/>
    <w:basedOn w:val="a0"/>
    <w:link w:val="21"/>
    <w:uiPriority w:val="29"/>
    <w:rsid w:val="008D3B0C"/>
    <w:rPr>
      <w:i/>
      <w:iCs/>
      <w:color w:val="404040" w:themeColor="text1" w:themeTint="BF"/>
    </w:rPr>
  </w:style>
  <w:style w:type="paragraph" w:styleId="a7">
    <w:name w:val="List Paragraph"/>
    <w:basedOn w:val="a"/>
    <w:qFormat/>
    <w:rsid w:val="008D3B0C"/>
    <w:pPr>
      <w:ind w:left="720"/>
      <w:contextualSpacing/>
    </w:pPr>
  </w:style>
  <w:style w:type="character" w:styleId="a8">
    <w:name w:val="Intense Emphasis"/>
    <w:basedOn w:val="a0"/>
    <w:uiPriority w:val="21"/>
    <w:qFormat/>
    <w:rsid w:val="008D3B0C"/>
    <w:rPr>
      <w:i/>
      <w:iCs/>
      <w:color w:val="2F5496" w:themeColor="accent1" w:themeShade="BF"/>
    </w:rPr>
  </w:style>
  <w:style w:type="paragraph" w:styleId="a9">
    <w:name w:val="Intense Quote"/>
    <w:basedOn w:val="a"/>
    <w:next w:val="a"/>
    <w:link w:val="aa"/>
    <w:uiPriority w:val="30"/>
    <w:qFormat/>
    <w:rsid w:val="008D3B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D3B0C"/>
    <w:rPr>
      <w:i/>
      <w:iCs/>
      <w:color w:val="2F5496" w:themeColor="accent1" w:themeShade="BF"/>
    </w:rPr>
  </w:style>
  <w:style w:type="character" w:styleId="ab">
    <w:name w:val="Intense Reference"/>
    <w:basedOn w:val="a0"/>
    <w:uiPriority w:val="32"/>
    <w:qFormat/>
    <w:rsid w:val="008D3B0C"/>
    <w:rPr>
      <w:b/>
      <w:bCs/>
      <w:smallCaps/>
      <w:color w:val="2F5496" w:themeColor="accent1" w:themeShade="BF"/>
      <w:spacing w:val="5"/>
    </w:rPr>
  </w:style>
  <w:style w:type="numbering" w:customStyle="1" w:styleId="11">
    <w:name w:val="Нет списка1"/>
    <w:next w:val="a2"/>
    <w:uiPriority w:val="99"/>
    <w:semiHidden/>
    <w:unhideWhenUsed/>
    <w:rsid w:val="00F075D1"/>
  </w:style>
  <w:style w:type="character" w:styleId="ac">
    <w:name w:val="Hyperlink"/>
    <w:rsid w:val="00F075D1"/>
    <w:rPr>
      <w:color w:val="0000FF"/>
      <w:u w:val="single"/>
    </w:rPr>
  </w:style>
  <w:style w:type="table" w:styleId="ad">
    <w:name w:val="Table Grid"/>
    <w:basedOn w:val="a1"/>
    <w:rsid w:val="00F075D1"/>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rsid w:val="00F075D1"/>
    <w:pPr>
      <w:widowControl w:val="0"/>
      <w:spacing w:after="0" w:line="240" w:lineRule="auto"/>
      <w:ind w:firstLine="567"/>
      <w:jc w:val="both"/>
    </w:pPr>
    <w:rPr>
      <w:rFonts w:ascii="Times New Roman" w:eastAsia="Times New Roman" w:hAnsi="Times New Roman" w:cs="Times New Roman"/>
      <w:snapToGrid w:val="0"/>
      <w:sz w:val="28"/>
      <w:szCs w:val="20"/>
      <w:lang w:eastAsia="ru-RU"/>
    </w:rPr>
  </w:style>
  <w:style w:type="character" w:customStyle="1" w:styleId="af">
    <w:name w:val="Основной текст с отступом Знак"/>
    <w:basedOn w:val="a0"/>
    <w:link w:val="ae"/>
    <w:rsid w:val="00F075D1"/>
    <w:rPr>
      <w:rFonts w:ascii="Times New Roman" w:eastAsia="Times New Roman" w:hAnsi="Times New Roman" w:cs="Times New Roman"/>
      <w:snapToGrid w:val="0"/>
      <w:kern w:val="0"/>
      <w:sz w:val="28"/>
      <w:szCs w:val="20"/>
      <w:lang w:eastAsia="ru-RU"/>
      <w14:ligatures w14:val="none"/>
    </w:rPr>
  </w:style>
  <w:style w:type="paragraph" w:styleId="af0">
    <w:name w:val="Block Text"/>
    <w:basedOn w:val="a"/>
    <w:rsid w:val="00F075D1"/>
    <w:pPr>
      <w:spacing w:after="0" w:line="240" w:lineRule="auto"/>
      <w:ind w:left="-540" w:right="-365" w:firstLine="1080"/>
      <w:jc w:val="both"/>
    </w:pPr>
    <w:rPr>
      <w:rFonts w:ascii="Times New Roman" w:eastAsia="Times New Roman" w:hAnsi="Times New Roman" w:cs="Times New Roman"/>
      <w:sz w:val="28"/>
      <w:szCs w:val="24"/>
      <w:lang w:eastAsia="ru-RU"/>
    </w:rPr>
  </w:style>
  <w:style w:type="paragraph" w:styleId="af1">
    <w:name w:val="Body Text"/>
    <w:basedOn w:val="a"/>
    <w:link w:val="af2"/>
    <w:rsid w:val="00F075D1"/>
    <w:pPr>
      <w:spacing w:after="0" w:line="240" w:lineRule="auto"/>
      <w:jc w:val="both"/>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rsid w:val="00F075D1"/>
    <w:rPr>
      <w:rFonts w:ascii="Times New Roman" w:eastAsia="Times New Roman" w:hAnsi="Times New Roman" w:cs="Times New Roman"/>
      <w:kern w:val="0"/>
      <w:sz w:val="24"/>
      <w:szCs w:val="24"/>
      <w:lang w:eastAsia="ru-RU"/>
      <w14:ligatures w14:val="none"/>
    </w:rPr>
  </w:style>
  <w:style w:type="paragraph" w:styleId="23">
    <w:name w:val="Body Text Indent 2"/>
    <w:basedOn w:val="a"/>
    <w:link w:val="24"/>
    <w:unhideWhenUsed/>
    <w:rsid w:val="00F075D1"/>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F075D1"/>
    <w:rPr>
      <w:rFonts w:ascii="Times New Roman" w:eastAsia="Times New Roman" w:hAnsi="Times New Roman" w:cs="Times New Roman"/>
      <w:kern w:val="0"/>
      <w:sz w:val="24"/>
      <w:szCs w:val="24"/>
      <w:lang w:eastAsia="ru-RU"/>
      <w14:ligatures w14:val="none"/>
    </w:rPr>
  </w:style>
  <w:style w:type="paragraph" w:styleId="af3">
    <w:name w:val="Normal (Web)"/>
    <w:basedOn w:val="a"/>
    <w:rsid w:val="00F07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Strong"/>
    <w:uiPriority w:val="22"/>
    <w:qFormat/>
    <w:rsid w:val="00F075D1"/>
    <w:rPr>
      <w:b/>
      <w:bCs/>
    </w:rPr>
  </w:style>
  <w:style w:type="paragraph" w:styleId="af5">
    <w:name w:val="footnote text"/>
    <w:aliases w:val="F1"/>
    <w:basedOn w:val="a"/>
    <w:link w:val="af6"/>
    <w:semiHidden/>
    <w:rsid w:val="00F075D1"/>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aliases w:val="F1 Знак"/>
    <w:basedOn w:val="a0"/>
    <w:link w:val="af5"/>
    <w:semiHidden/>
    <w:rsid w:val="00F075D1"/>
    <w:rPr>
      <w:rFonts w:ascii="Times New Roman" w:eastAsia="Times New Roman" w:hAnsi="Times New Roman" w:cs="Times New Roman"/>
      <w:kern w:val="0"/>
      <w:sz w:val="20"/>
      <w:szCs w:val="20"/>
      <w:lang w:eastAsia="ru-RU"/>
      <w14:ligatures w14:val="none"/>
    </w:rPr>
  </w:style>
  <w:style w:type="character" w:styleId="af7">
    <w:name w:val="footnote reference"/>
    <w:semiHidden/>
    <w:rsid w:val="00F075D1"/>
    <w:rPr>
      <w:vertAlign w:val="superscript"/>
    </w:rPr>
  </w:style>
  <w:style w:type="paragraph" w:styleId="25">
    <w:name w:val="Body Text 2"/>
    <w:basedOn w:val="a"/>
    <w:link w:val="26"/>
    <w:rsid w:val="00F075D1"/>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F075D1"/>
    <w:rPr>
      <w:rFonts w:ascii="Times New Roman" w:eastAsia="Times New Roman" w:hAnsi="Times New Roman" w:cs="Times New Roman"/>
      <w:kern w:val="0"/>
      <w:sz w:val="24"/>
      <w:szCs w:val="24"/>
      <w:lang w:eastAsia="ru-RU"/>
      <w14:ligatures w14:val="none"/>
    </w:rPr>
  </w:style>
  <w:style w:type="paragraph" w:customStyle="1" w:styleId="12">
    <w:name w:val="Без интервала1"/>
    <w:aliases w:val="основа"/>
    <w:rsid w:val="00F075D1"/>
    <w:pPr>
      <w:spacing w:after="0" w:line="240" w:lineRule="auto"/>
      <w:ind w:firstLine="709"/>
    </w:pPr>
    <w:rPr>
      <w:rFonts w:ascii="Times New Roman" w:eastAsia="Times New Roman" w:hAnsi="Times New Roman" w:cs="Times New Roman"/>
      <w:kern w:val="0"/>
      <w:sz w:val="28"/>
      <w:lang w:eastAsia="ru-RU"/>
      <w14:ligatures w14:val="none"/>
    </w:rPr>
  </w:style>
  <w:style w:type="paragraph" w:styleId="31">
    <w:name w:val="Body Text 3"/>
    <w:basedOn w:val="a"/>
    <w:link w:val="32"/>
    <w:rsid w:val="00F075D1"/>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F075D1"/>
    <w:rPr>
      <w:rFonts w:ascii="Times New Roman" w:eastAsia="Times New Roman" w:hAnsi="Times New Roman" w:cs="Times New Roman"/>
      <w:kern w:val="0"/>
      <w:sz w:val="16"/>
      <w:szCs w:val="16"/>
      <w:lang w:eastAsia="ru-RU"/>
      <w14:ligatures w14:val="none"/>
    </w:rPr>
  </w:style>
  <w:style w:type="paragraph" w:customStyle="1" w:styleId="13">
    <w:name w:val="Заголовок1"/>
    <w:basedOn w:val="a"/>
    <w:next w:val="af1"/>
    <w:rsid w:val="00F075D1"/>
    <w:pPr>
      <w:keepNext/>
      <w:widowControl w:val="0"/>
      <w:suppressAutoHyphens/>
      <w:spacing w:before="240" w:after="120" w:line="240" w:lineRule="auto"/>
    </w:pPr>
    <w:rPr>
      <w:rFonts w:ascii="Arial" w:eastAsia="SimSun" w:hAnsi="Arial" w:cs="Tahoma"/>
      <w:kern w:val="1"/>
      <w:sz w:val="28"/>
      <w:szCs w:val="28"/>
      <w:lang w:eastAsia="hi-IN" w:bidi="hi-IN"/>
    </w:rPr>
  </w:style>
  <w:style w:type="character" w:styleId="af8">
    <w:name w:val="Emphasis"/>
    <w:qFormat/>
    <w:rsid w:val="00F075D1"/>
    <w:rPr>
      <w:i/>
      <w:iCs/>
    </w:rPr>
  </w:style>
  <w:style w:type="character" w:customStyle="1" w:styleId="af9">
    <w:name w:val="Обычный (веб) Знак"/>
    <w:rsid w:val="00F075D1"/>
    <w:rPr>
      <w:sz w:val="24"/>
      <w:szCs w:val="24"/>
      <w:lang w:val="ru-RU" w:eastAsia="ru-RU" w:bidi="ar-SA"/>
    </w:rPr>
  </w:style>
  <w:style w:type="paragraph" w:styleId="afa">
    <w:name w:val="endnote text"/>
    <w:basedOn w:val="a"/>
    <w:link w:val="afb"/>
    <w:semiHidden/>
    <w:rsid w:val="00F075D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b">
    <w:name w:val="Текст концевой сноски Знак"/>
    <w:basedOn w:val="a0"/>
    <w:link w:val="afa"/>
    <w:semiHidden/>
    <w:rsid w:val="00F075D1"/>
    <w:rPr>
      <w:rFonts w:ascii="Times New Roman" w:eastAsia="Times New Roman" w:hAnsi="Times New Roman" w:cs="Times New Roman"/>
      <w:kern w:val="0"/>
      <w:sz w:val="20"/>
      <w:szCs w:val="20"/>
      <w:lang w:eastAsia="ru-RU"/>
      <w14:ligatures w14:val="none"/>
    </w:rPr>
  </w:style>
  <w:style w:type="paragraph" w:customStyle="1" w:styleId="western">
    <w:name w:val="western"/>
    <w:basedOn w:val="a"/>
    <w:rsid w:val="00F075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
    <w:link w:val="34"/>
    <w:rsid w:val="00F075D1"/>
    <w:pPr>
      <w:shd w:val="clear" w:color="auto" w:fill="FFFFFF"/>
      <w:spacing w:after="0" w:line="240" w:lineRule="auto"/>
      <w:ind w:firstLine="709"/>
      <w:jc w:val="both"/>
    </w:pPr>
    <w:rPr>
      <w:rFonts w:ascii="Times New Roman" w:eastAsia="Times New Roman" w:hAnsi="Times New Roman" w:cs="Times New Roman"/>
      <w:w w:val="101"/>
      <w:sz w:val="24"/>
      <w:szCs w:val="24"/>
      <w:lang w:eastAsia="ru-RU"/>
    </w:rPr>
  </w:style>
  <w:style w:type="character" w:customStyle="1" w:styleId="34">
    <w:name w:val="Основной текст с отступом 3 Знак"/>
    <w:basedOn w:val="a0"/>
    <w:link w:val="33"/>
    <w:rsid w:val="00F075D1"/>
    <w:rPr>
      <w:rFonts w:ascii="Times New Roman" w:eastAsia="Times New Roman" w:hAnsi="Times New Roman" w:cs="Times New Roman"/>
      <w:w w:val="101"/>
      <w:kern w:val="0"/>
      <w:sz w:val="24"/>
      <w:szCs w:val="24"/>
      <w:shd w:val="clear" w:color="auto" w:fill="FFFFFF"/>
      <w:lang w:eastAsia="ru-RU"/>
      <w14:ligatures w14:val="none"/>
    </w:rPr>
  </w:style>
  <w:style w:type="paragraph" w:styleId="afc">
    <w:name w:val="footer"/>
    <w:basedOn w:val="a"/>
    <w:link w:val="afd"/>
    <w:uiPriority w:val="99"/>
    <w:rsid w:val="00F075D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rsid w:val="00F075D1"/>
    <w:rPr>
      <w:rFonts w:ascii="Times New Roman" w:eastAsia="Times New Roman" w:hAnsi="Times New Roman" w:cs="Times New Roman"/>
      <w:kern w:val="0"/>
      <w:sz w:val="24"/>
      <w:szCs w:val="24"/>
      <w:lang w:eastAsia="ru-RU"/>
      <w14:ligatures w14:val="none"/>
    </w:rPr>
  </w:style>
  <w:style w:type="character" w:styleId="afe">
    <w:name w:val="page number"/>
    <w:basedOn w:val="a0"/>
    <w:rsid w:val="00F075D1"/>
  </w:style>
  <w:style w:type="paragraph" w:styleId="aff">
    <w:name w:val="Plain Text"/>
    <w:basedOn w:val="a"/>
    <w:link w:val="aff0"/>
    <w:unhideWhenUsed/>
    <w:rsid w:val="00F075D1"/>
    <w:pPr>
      <w:spacing w:after="0" w:line="240" w:lineRule="auto"/>
    </w:pPr>
    <w:rPr>
      <w:rFonts w:ascii="Consolas" w:eastAsia="Calibri" w:hAnsi="Consolas" w:cs="Times New Roman"/>
      <w:sz w:val="21"/>
      <w:szCs w:val="21"/>
    </w:rPr>
  </w:style>
  <w:style w:type="character" w:customStyle="1" w:styleId="aff0">
    <w:name w:val="Текст Знак"/>
    <w:basedOn w:val="a0"/>
    <w:link w:val="aff"/>
    <w:rsid w:val="00F075D1"/>
    <w:rPr>
      <w:rFonts w:ascii="Consolas" w:eastAsia="Calibri" w:hAnsi="Consolas" w:cs="Times New Roman"/>
      <w:kern w:val="0"/>
      <w:sz w:val="21"/>
      <w:szCs w:val="21"/>
      <w14:ligatures w14:val="none"/>
    </w:rPr>
  </w:style>
  <w:style w:type="paragraph" w:styleId="aff1">
    <w:name w:val="header"/>
    <w:basedOn w:val="a"/>
    <w:link w:val="aff2"/>
    <w:rsid w:val="00F075D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2">
    <w:name w:val="Верхний колонтитул Знак"/>
    <w:basedOn w:val="a0"/>
    <w:link w:val="aff1"/>
    <w:rsid w:val="00F075D1"/>
    <w:rPr>
      <w:rFonts w:ascii="Times New Roman" w:eastAsia="Times New Roman" w:hAnsi="Times New Roman" w:cs="Times New Roman"/>
      <w:kern w:val="0"/>
      <w:sz w:val="24"/>
      <w:szCs w:val="24"/>
      <w:lang w:eastAsia="ru-RU"/>
      <w14:ligatures w14:val="none"/>
    </w:rPr>
  </w:style>
  <w:style w:type="paragraph" w:styleId="aff3">
    <w:name w:val="Balloon Text"/>
    <w:basedOn w:val="a"/>
    <w:link w:val="aff4"/>
    <w:rsid w:val="00F075D1"/>
    <w:pPr>
      <w:spacing w:after="0" w:line="240" w:lineRule="auto"/>
    </w:pPr>
    <w:rPr>
      <w:rFonts w:ascii="Tahoma" w:eastAsia="Times New Roman" w:hAnsi="Tahoma" w:cs="Tahoma"/>
      <w:sz w:val="16"/>
      <w:szCs w:val="16"/>
      <w:lang w:eastAsia="ru-RU"/>
    </w:rPr>
  </w:style>
  <w:style w:type="character" w:customStyle="1" w:styleId="aff4">
    <w:name w:val="Текст выноски Знак"/>
    <w:basedOn w:val="a0"/>
    <w:link w:val="aff3"/>
    <w:rsid w:val="00F075D1"/>
    <w:rPr>
      <w:rFonts w:ascii="Tahoma" w:eastAsia="Times New Roman" w:hAnsi="Tahoma" w:cs="Tahoma"/>
      <w:kern w:val="0"/>
      <w:sz w:val="16"/>
      <w:szCs w:val="16"/>
      <w:lang w:eastAsia="ru-RU"/>
      <w14:ligatures w14:val="none"/>
    </w:rPr>
  </w:style>
  <w:style w:type="paragraph" w:customStyle="1" w:styleId="aff5">
    <w:name w:val="Заголовок таблицы"/>
    <w:basedOn w:val="a"/>
    <w:rsid w:val="00F075D1"/>
    <w:pPr>
      <w:widowControl w:val="0"/>
      <w:suppressLineNumbers/>
      <w:suppressAutoHyphens/>
      <w:spacing w:after="0" w:line="240" w:lineRule="auto"/>
      <w:jc w:val="center"/>
    </w:pPr>
    <w:rPr>
      <w:rFonts w:ascii="Times" w:eastAsia="Times" w:hAnsi="Times" w:cs="Times New Roman"/>
      <w:b/>
      <w:bCs/>
      <w:sz w:val="24"/>
      <w:szCs w:val="20"/>
      <w:lang w:val="en-US" w:eastAsia="ru-RU"/>
    </w:rPr>
  </w:style>
  <w:style w:type="paragraph" w:customStyle="1" w:styleId="u-2-msonormal">
    <w:name w:val="u-2-msonormal"/>
    <w:basedOn w:val="a"/>
    <w:rsid w:val="00F07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0"/>
    <w:rsid w:val="00F075D1"/>
  </w:style>
  <w:style w:type="paragraph" w:customStyle="1" w:styleId="aff6">
    <w:name w:val="Содержимое таблицы"/>
    <w:basedOn w:val="a"/>
    <w:rsid w:val="00F075D1"/>
    <w:pPr>
      <w:widowControl w:val="0"/>
      <w:suppressLineNumbers/>
      <w:suppressAutoHyphens/>
      <w:spacing w:after="0" w:line="240" w:lineRule="auto"/>
    </w:pPr>
    <w:rPr>
      <w:rFonts w:ascii="Arial" w:eastAsia="Arial Unicode MS" w:hAnsi="Arial" w:cs="Times New Roman"/>
      <w:kern w:val="1"/>
      <w:sz w:val="20"/>
      <w:szCs w:val="24"/>
      <w:lang w:eastAsia="ru-RU"/>
    </w:rPr>
  </w:style>
  <w:style w:type="paragraph" w:customStyle="1" w:styleId="aff7">
    <w:name w:val="Ð¡Ð¾Ð´ÐµÑ€Ð¶Ð¸Ð¼Ð¾Ðµ Ñ‚Ð°Ð±Ð»Ð¸Ñ†Ñ‹"/>
    <w:basedOn w:val="a"/>
    <w:rsid w:val="00F075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ghltd.yandex.net/yandbtm?fmode=inject&amp;url=http%3A%2F%2Fhara2010.ucoz.ru%2Fload%2Fkharakteristika_socialnogo_zakaza_na_obrazovatelnye_uslugi%2F1-1-0-9&amp;text=%D0%A5%D0%B0%D1%80%D0%B0%D0%BA%D1%82%D0%B5%D1%80%D0%B8%D1%81%D1%82%D0%B8%D0%BA%D0%B0%20%D0%BE%D0%B1%D1%80%D0%B0%D0%B7%D0%BE%D0%B2%D0%B0%D1%82%D0%B5%D0%BB%D1%8C%D0%BD%D1%8B%D1%85%20%D0%BF%D0%BE%D1%82%D1%80%D0%B5%D0%B1%D0%BD%D0%BE%D1%81%D1%82%D0%B5%D0%B9%20%D1%80%D0%BE%D0%B4%D0%B8%D1%82%D0%B5%D0%BB%D0%B5%D0%B9&amp;l10n=ru&amp;sign=05955abd9bc94bbd1cf0d47b591a0149&amp;keyno=0" TargetMode="External"/><Relationship Id="rId3" Type="http://schemas.openxmlformats.org/officeDocument/2006/relationships/settings" Target="settings.xml"/><Relationship Id="rId7" Type="http://schemas.openxmlformats.org/officeDocument/2006/relationships/hyperlink" Target="http://hghltd.yandex.net/yandbtm?fmode=inject&amp;url=http%3A%2F%2Fhara2010.ucoz.ru%2Fload%2Fkharakteristika_socialnogo_zakaza_na_obrazovatelnye_uslugi%2F1-1-0-9&amp;text=%D0%A5%D0%B0%D1%80%D0%B0%D0%BA%D1%82%D0%B5%D1%80%D0%B8%D1%81%D1%82%D0%B8%D0%BA%D0%B0%20%D0%BE%D0%B1%D1%80%D0%B0%D0%B7%D0%BE%D0%B2%D0%B0%D1%82%D0%B5%D0%BB%D1%8C%D0%BD%D1%8B%D1%85%20%D0%BF%D0%BE%D1%82%D1%80%D0%B5%D0%B1%D0%BD%D0%BE%D1%81%D1%82%D0%B5%D0%B9%20%D1%80%D0%BE%D0%B4%D0%B8%D1%82%D0%B5%D0%BB%D0%B5%D0%B9&amp;l10n=ru&amp;sign=05955abd9bc94bbd1cf0d47b591a0149&amp;keyno=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ghltd.yandex.net/yandbtm?fmode=inject&amp;url=http%3A%2F%2Fhara2010.ucoz.ru%2Fload%2Fkharakteristika_socialnogo_zakaza_na_obrazovatelnye_uslugi%2F1-1-0-9&amp;text=%D0%A5%D0%B0%D1%80%D0%B0%D0%BA%D1%82%D0%B5%D1%80%D0%B8%D1%81%D1%82%D0%B8%D0%BA%D0%B0%20%D0%BE%D0%B1%D1%80%D0%B0%D0%B7%D0%BE%D0%B2%D0%B0%D1%82%D0%B5%D0%BB%D1%8C%D0%BD%D1%8B%D1%85%20%D0%BF%D0%BE%D1%82%D1%80%D0%B5%D0%B1%D0%BD%D0%BE%D1%81%D1%82%D0%B5%D0%B9%20%D1%80%D0%BE%D0%B4%D0%B8%D1%82%D0%B5%D0%BB%D0%B5%D0%B9&amp;l10n=ru&amp;sign=05955abd9bc94bbd1cf0d47b591a0149&amp;keyno=0"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83</Pages>
  <Words>31579</Words>
  <Characters>180006</Characters>
  <Application>Microsoft Office Word</Application>
  <DocSecurity>0</DocSecurity>
  <Lines>1500</Lines>
  <Paragraphs>422</Paragraphs>
  <ScaleCrop>false</ScaleCrop>
  <Company/>
  <LinksUpToDate>false</LinksUpToDate>
  <CharactersWithSpaces>211163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МКОУ СОШ с.Бабстово</cp:lastModifiedBy>
  <cp:revision>6</cp:revision>
  <dcterms:created xsi:type="dcterms:W3CDTF">2025-02-17T23:26:00Z</dcterms:created>
  <dcterms:modified xsi:type="dcterms:W3CDTF">2026-03-05T04:22:00Z</dcterms:modified>
</cp:coreProperties>
</file>