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39" w:rsidRPr="00997794" w:rsidRDefault="00695793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2581308"/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-796290</wp:posOffset>
            </wp:positionV>
            <wp:extent cx="7722064" cy="9997440"/>
            <wp:effectExtent l="19050" t="0" r="0" b="0"/>
            <wp:wrapNone/>
            <wp:docPr id="1" name="Рисунок 0" descr="обзр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зр 10-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2064" cy="999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001D"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970839" w:rsidRPr="00997794" w:rsidRDefault="00BC001D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7e23ae95-14d1-494f-ac52-185ba52e2507"/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Департамент образования Еврейской автономной области </w:t>
      </w:r>
      <w:bookmarkEnd w:id="1"/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BC001D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МКОУ СОШ с. Бабстово</w:t>
      </w:r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97794" w:rsidTr="000D4161">
        <w:tc>
          <w:tcPr>
            <w:tcW w:w="3114" w:type="dxa"/>
          </w:tcPr>
          <w:p w:rsidR="00C53FFE" w:rsidRPr="00997794" w:rsidRDefault="00BC001D" w:rsidP="009977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997794" w:rsidRDefault="00997794" w:rsidP="009977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  <w:r w:rsidR="00BC001D"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Сахаровская О.А</w:t>
            </w:r>
          </w:p>
          <w:p w:rsidR="004E6975" w:rsidRPr="00997794" w:rsidRDefault="00BC001D" w:rsidP="009977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9D5243" w:rsidRDefault="009D5243" w:rsidP="009D5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ru-RU"/>
              </w:rPr>
              <w:t xml:space="preserve">                   </w:t>
            </w:r>
            <w:r w:rsidR="00BC001D" w:rsidRPr="009D524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ru-RU"/>
              </w:rPr>
              <w:t>[укажите ФИО]</w:t>
            </w:r>
          </w:p>
          <w:p w:rsidR="004E6975" w:rsidRPr="00997794" w:rsidRDefault="00BC001D" w:rsidP="009977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r w:rsidR="00997794"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] от «[</w:t>
            </w:r>
            <w:r w:rsidR="00997794"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]» [</w:t>
            </w:r>
            <w:r w:rsidR="00997794"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]   [</w:t>
            </w:r>
            <w:r w:rsidR="00997794"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] г.</w:t>
            </w:r>
          </w:p>
          <w:p w:rsidR="00C53FFE" w:rsidRPr="00997794" w:rsidRDefault="00695793" w:rsidP="009977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997794" w:rsidRDefault="00BC001D" w:rsidP="009977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997794" w:rsidRDefault="00997794" w:rsidP="009977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по УВР </w:t>
            </w:r>
            <w:r w:rsidR="00BC001D"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Чернявская Г.Ф</w:t>
            </w:r>
          </w:p>
          <w:p w:rsidR="004E6975" w:rsidRPr="00997794" w:rsidRDefault="00BC001D" w:rsidP="009977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9D5243" w:rsidRDefault="00BC001D" w:rsidP="009D5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ru-RU"/>
              </w:rPr>
            </w:pPr>
            <w:r w:rsidRPr="009D524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ru-RU"/>
              </w:rPr>
              <w:t>[укажите ФИО]</w:t>
            </w:r>
          </w:p>
          <w:p w:rsidR="004E6975" w:rsidRPr="00997794" w:rsidRDefault="00BC001D" w:rsidP="009977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r w:rsidR="00997794"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] от «[</w:t>
            </w:r>
            <w:r w:rsidR="00997794"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]» [</w:t>
            </w:r>
            <w:r w:rsidR="00997794"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]   [</w:t>
            </w:r>
            <w:r w:rsidR="00997794"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] г.</w:t>
            </w:r>
          </w:p>
          <w:p w:rsidR="00C53FFE" w:rsidRPr="00997794" w:rsidRDefault="00695793" w:rsidP="009977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997794" w:rsidRDefault="00BC001D" w:rsidP="009977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97794" w:rsidRPr="00997794" w:rsidRDefault="00997794" w:rsidP="009977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  <w:p w:rsidR="000E6D86" w:rsidRPr="00997794" w:rsidRDefault="00997794" w:rsidP="009977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Лазаренко Е.Е</w:t>
            </w:r>
          </w:p>
          <w:p w:rsidR="000E6D86" w:rsidRPr="00997794" w:rsidRDefault="00BC001D" w:rsidP="009977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9D5243" w:rsidRDefault="00BC001D" w:rsidP="009D5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ru-RU"/>
              </w:rPr>
            </w:pPr>
            <w:r w:rsidRPr="009D524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ru-RU"/>
              </w:rPr>
              <w:t>[укажите ФИО]</w:t>
            </w:r>
          </w:p>
          <w:p w:rsidR="000E6D86" w:rsidRPr="00997794" w:rsidRDefault="00BC001D" w:rsidP="009977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r w:rsidR="00997794"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] от «[</w:t>
            </w:r>
            <w:r w:rsidR="00997794"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]» [</w:t>
            </w:r>
            <w:r w:rsidR="00997794"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]   [</w:t>
            </w:r>
            <w:r w:rsidR="00997794"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99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] г.</w:t>
            </w:r>
          </w:p>
          <w:p w:rsidR="00C53FFE" w:rsidRPr="00997794" w:rsidRDefault="00695793" w:rsidP="009977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97794" w:rsidRDefault="00997794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97794" w:rsidRDefault="00997794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97794" w:rsidRDefault="00997794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97794" w:rsidRDefault="00997794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97794" w:rsidRPr="00997794" w:rsidRDefault="00997794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BC001D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970839" w:rsidRPr="00997794" w:rsidRDefault="00BC001D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4290166)</w:t>
      </w: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BC001D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«Основы безопасности и защиты Родины»</w:t>
      </w:r>
    </w:p>
    <w:p w:rsidR="00970839" w:rsidRPr="00997794" w:rsidRDefault="00BC001D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10-11 классов </w:t>
      </w: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97794" w:rsidRDefault="00997794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97794" w:rsidRDefault="00997794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97794" w:rsidRDefault="00997794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97794" w:rsidRDefault="00997794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97794" w:rsidRDefault="00997794" w:rsidP="00997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97794" w:rsidRPr="00997794" w:rsidRDefault="00997794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970839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970839" w:rsidP="009977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BC001D" w:rsidP="0099779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3c91d4df-ec5a-4693-9f78-bc3133ba6b6b"/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с.Бабстово</w:t>
      </w:r>
      <w:bookmarkEnd w:id="2"/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cc9c1c5d-85b7-4c8f-b36f-9edff786d340"/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2024</w:t>
      </w:r>
      <w:bookmarkEnd w:id="3"/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70839" w:rsidRPr="00997794">
          <w:pgSz w:w="11906" w:h="16383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2581311"/>
      <w:bookmarkEnd w:id="0"/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70839" w:rsidRPr="00997794" w:rsidRDefault="00970839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обеспечивает: </w:t>
      </w:r>
    </w:p>
    <w:p w:rsidR="00970839" w:rsidRPr="00997794" w:rsidRDefault="00BC001D" w:rsidP="009977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970839" w:rsidRPr="00997794" w:rsidRDefault="00BC001D" w:rsidP="009977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970839" w:rsidRPr="00997794" w:rsidRDefault="00BC001D" w:rsidP="009977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970839" w:rsidRPr="00997794" w:rsidRDefault="00BC001D" w:rsidP="009977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:rsidR="00970839" w:rsidRPr="009D5243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5243">
        <w:rPr>
          <w:rFonts w:ascii="Times New Roman" w:hAnsi="Times New Roman" w:cs="Times New Roman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D5243">
        <w:rPr>
          <w:rFonts w:ascii="Times New Roman" w:hAnsi="Times New Roman" w:cs="Times New Roman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D5243">
        <w:rPr>
          <w:rFonts w:ascii="Times New Roman" w:hAnsi="Times New Roman" w:cs="Times New Roman"/>
          <w:sz w:val="24"/>
          <w:szCs w:val="24"/>
          <w:lang w:val="ru-RU"/>
        </w:rPr>
        <w:t>Модуль № 2. «Основы военной подготовки».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D5243">
        <w:rPr>
          <w:rFonts w:ascii="Times New Roman" w:hAnsi="Times New Roman" w:cs="Times New Roman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D5243">
        <w:rPr>
          <w:rFonts w:ascii="Times New Roman" w:hAnsi="Times New Roman" w:cs="Times New Roman"/>
          <w:sz w:val="24"/>
          <w:szCs w:val="24"/>
          <w:lang w:val="ru-RU"/>
        </w:rPr>
        <w:t>Модуль № 4. «Безопасность в быту».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D5243">
        <w:rPr>
          <w:rFonts w:ascii="Times New Roman" w:hAnsi="Times New Roman" w:cs="Times New Roman"/>
          <w:sz w:val="24"/>
          <w:szCs w:val="24"/>
          <w:lang w:val="ru-RU"/>
        </w:rPr>
        <w:t>Модуль № 5. «Безопасность на транспорте».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D5243">
        <w:rPr>
          <w:rFonts w:ascii="Times New Roman" w:hAnsi="Times New Roman" w:cs="Times New Roman"/>
          <w:sz w:val="24"/>
          <w:szCs w:val="24"/>
          <w:lang w:val="ru-RU"/>
        </w:rPr>
        <w:t>Модуль № 6. «Безопасность в общественных местах».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D5243">
        <w:rPr>
          <w:rFonts w:ascii="Times New Roman" w:hAnsi="Times New Roman" w:cs="Times New Roman"/>
          <w:sz w:val="24"/>
          <w:szCs w:val="24"/>
          <w:lang w:val="ru-RU"/>
        </w:rPr>
        <w:t>Модуль № 7. «Безопасность в природной среде».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D5243">
        <w:rPr>
          <w:rFonts w:ascii="Times New Roman" w:hAnsi="Times New Roman" w:cs="Times New Roman"/>
          <w:sz w:val="24"/>
          <w:szCs w:val="24"/>
          <w:lang w:val="ru-RU"/>
        </w:rPr>
        <w:t>Модуль № 8. «Основы медицинских знаний. Оказание первой помощи».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D5243">
        <w:rPr>
          <w:rFonts w:ascii="Times New Roman" w:hAnsi="Times New Roman" w:cs="Times New Roman"/>
          <w:sz w:val="24"/>
          <w:szCs w:val="24"/>
          <w:lang w:val="ru-RU"/>
        </w:rPr>
        <w:t>Модуль № 9. «Безопасность в социуме».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D5243">
        <w:rPr>
          <w:rFonts w:ascii="Times New Roman" w:hAnsi="Times New Roman" w:cs="Times New Roman"/>
          <w:sz w:val="24"/>
          <w:szCs w:val="24"/>
          <w:lang w:val="ru-RU"/>
        </w:rPr>
        <w:t>Модуль № 10. «Безопасность в информационном пространстве».</w:t>
      </w:r>
    </w:p>
    <w:p w:rsidR="00970839" w:rsidRPr="009D5243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D5243">
        <w:rPr>
          <w:rFonts w:ascii="Times New Roman" w:hAnsi="Times New Roman" w:cs="Times New Roman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:rsidR="00970839" w:rsidRPr="009D5243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5243">
        <w:rPr>
          <w:rFonts w:ascii="Times New Roman" w:hAnsi="Times New Roman" w:cs="Times New Roman"/>
          <w:sz w:val="24"/>
          <w:szCs w:val="24"/>
          <w:lang w:val="ru-RU"/>
        </w:rPr>
        <w:t xml:space="preserve">В целях обеспечения преемственности в изучении учебного предмета ОБЗР на уровне среднего общего образования программа ОБЗР предполагает внедрение </w:t>
      </w:r>
      <w:r w:rsidRPr="009D5243">
        <w:rPr>
          <w:rFonts w:ascii="Times New Roman" w:hAnsi="Times New Roman" w:cs="Times New Roman"/>
          <w:sz w:val="24"/>
          <w:szCs w:val="24"/>
          <w:lang w:val="ru-RU"/>
        </w:rPr>
        <w:lastRenderedPageBreak/>
        <w:t>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ЖИЗНЕДЕЯТЕЛЬНОСТИ» В УЧЕБНОМ ПЛАНЕ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70839" w:rsidRPr="00997794">
          <w:pgSz w:w="11906" w:h="16383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2581305"/>
      <w:bookmarkEnd w:id="4"/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обеспечения национальной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гражданской обороны;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общевойскового боя;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маневра;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оборона, ее задачи и принципы;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наступление, задачи и способы;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условий выполнения упражнения начальных стрельб из стрелкового оружия;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удержания оружия и правильность прицеливания;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конструктивные особенности БПЛА квадрокоптерного типа;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радиосвязи;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радиосвязь, назначение и основные требования;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местность как элемент боевой обстановки;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зажигательное оружие и способы защиты от него;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условные зоны оказания первой помощи;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призыву, освоение военно-учетных специальностей;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970839" w:rsidRPr="00997794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военно-учебные заведение и военно-учебные центры.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«виктимность», «виктимное поведение», «безопасное поведение»;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предвидеть опасность;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потребителя;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причины и профилактика бытовых отравлений, первая помощь, порядок действий в экстренных случаях;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бытовых травм;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последствия электротравмы;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коммуникация с соседями;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вызова аварийных служб и взаимодействия с ними;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экстренных случаях.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транспорте;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места и их классификация;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безопасного поведения при проявлении агрессии;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лыжном походе;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водном походе;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ориентирование на местности;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GPS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автономных условия;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вакцинация по эпидемиологическим показаниям;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профилактики неинфекционных заболеваний;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психическое здоровье и психологическое благополучие;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первой помощи;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9. «Безопасность в социуме»: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общие представления о понятиях «социальная группа», «большая группа», «малая группа»;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общения в группе;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групповые нормы и ценности;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 как социальная группа;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поведения в конфликте;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деструктивное и агрессивное поведение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конструктивное поведение в конфликте;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регуляции эмоций при разрешении конфликта, способы саморегуляции;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проявления конфликтов (буллинг, насилие);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противодействия буллингу и проявлению насилия;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убеждающая коммуникация;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на большие группы;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и псевдопсихологические технологии;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цифровой среды на жизнь человека;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и риски цифровой среды, их источники;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вредоносное программное обеспечение;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защиты от вредоносного программного обеспечения;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мошенничество, фишинг, правила защиты от мошенников;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поведенческие опасности в цифровой среде и их причины;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травля в Интернете, методы защиты от травли;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 и деструктивный контент в цифровой среде, их признаки;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вербовка, манипуляция, «воронки вовлечения»;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радикализация деструктива;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коммуникации в цифровой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«фейк», цели и виды, распространение фейков;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и инструменты для распознавания фейковых текстов и изображений;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запрещённый контент;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в цифровом пространстве.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«экстремизм» и «терроризм», их взаимосвязь;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террористических актов;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правовые основы противодействия экстремизму и терроризму в Российской Федерации;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70839" w:rsidRPr="00997794">
          <w:pgSz w:w="11906" w:h="16383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32581306"/>
      <w:bookmarkEnd w:id="5"/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970839" w:rsidRPr="00997794" w:rsidRDefault="00970839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70839" w:rsidRPr="00997794" w:rsidRDefault="00970839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ОБЗР включают: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Гражданское воспитание: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активной гражданской позиции обучающегося, готового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способного применять принципы и правила безопасного поведения в течение всей жизни;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Патриотическое воспитание: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Духовно-нравственное воспитание: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 и российского воинства;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 в сочетании с культурой безопасности жизнедеятельности;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регулярном ведении здорового образа жизни;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Трудовое воспитание: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Экологическое воспитание: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представлений о деятельности экологической направленности.</w:t>
      </w:r>
    </w:p>
    <w:p w:rsidR="00970839" w:rsidRPr="00997794" w:rsidRDefault="00970839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творческое мышление при решении ситуационных задач.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принятие себя и других: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правила учебного взаимодействия, обсуждать процесс и результат совместной работы, договариваться о результатах);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результаты, формируемые в ходе изучения ОБЗР, должны обеспечивать: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права и обязанности граждан Российской Федерации в области гражданской обороны;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строевые приёмы в движении без оружия;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строевые приёмы в движении без оружия;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основах общевойскового боя;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видах общевойскового боя и способах маневра в бою;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походном, предбоевом и боевом порядке подразделений;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способы действий военнослужащего в бою;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правила и меры безопасности при обращении с оружием;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удержания оружия, правила прицеливания и производства меткого выстрела;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современных видах короткоствольного стрелкового оружия;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конструктивных особенностях БПЛА квадрокоптерного типа;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способах боевого применения БПЛА;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возникновения и развития связи;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шанцевом инструменте;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позиции отделения и порядке оборудования окопа для стрелка;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видах оружия массового поражения и их поражающих факторах;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способы действий при применении противником оружия массового поражения;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оказания первой помощи в бою;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условные зоны оказания первой помощи в бою;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приемы самопомощи в бою;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военно-учетных специальностях;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прохождение военной службы по призыву и по контракту;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представления о военно-учебных заведениях;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системе военно-учебных центров при учебных заведениях высшего образования.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принципы безопасного поведения,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«виктимное поведение», «безопасное поведение»;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своих действий с точки зрения их влияния на безопасность;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суть риск-ориентированного подхода к обеспечению безопасности;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бытовых отравлений, иметь навыки их профилактики;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отравлениях;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получения бытовых травм;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взаимосвязь поведения и риска получить травму;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поведения при угрозе и возникновении пожара;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возникновении аварии на коммунальной системе;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взаимодействия с коммунальными службами.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дорожного движения;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знаниях и навыках, необходимых водителю;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правила безопасного поведения при дорожно-транспортных происшествиях разного характера;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оказания первой помощи, навыки пользования огнетушителем;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источники опасности на различных видах транспорта,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основные источники опасности в общественных местах;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оценки рисков возникновения толпы, давки;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поведения при проявлении агрессии;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потеряться в общественном месте;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порядок действий в случаях, когда потерялся человек;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пожарной безопасности в общественных местах;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«Безопасность в природной среде»: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классифицировать источники опасности в природной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порядке действий, если человек потерялся в природной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природные чрезвычайные ситуации;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причины и признаки возникновения природных пожаров;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поведения человека на риски возникновения природных пожаров;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970839" w:rsidRPr="00997794" w:rsidRDefault="00BC001D" w:rsidP="0099779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экологической грамотности и разумного природопользования.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значение здорового образа жизни и его элементов для человека, приводить примеры из собственного опыта;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соблюдения мер личной профилактики;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вакцинации в профилактике инфекционных заболеваний,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«вакцинация по эпидемиологическим показаниям»;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вызова скорой медицинской помощи;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образа жизни в профилактике и защите от неинфекционных заболеваний;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критерии психического здоровья и психологического благополучия;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«инклюзивное обучение»;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навыки, позволяющие минимизировать влияние хронического стресса;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правовые основы оказания первой помощи в Российской Федерации;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«первая помощь», «скорая медицинская помощь», их соотношение;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применения алгоритма первой помощи;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9. «Безопасность в социуме»: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общения;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«социальная группа», «малая группа», «большая группа»;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взаимодействие в группе;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понятия «конфликт»;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стадии развития конфликта,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факторы, способствующие и препятствующие развитию конфликта;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конструктивного разрешения конфликта;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условия привлечения третьей стороны для разрешения конфликта;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пресечения опасных проявлений конфликтов;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способы противодействия буллингу, проявлениям насилия;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способы психологического воздействия;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убеждающей коммуникации;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смысл понятия «манипуляция»;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характеристики манипулятивного воздействия, приводить примеры; 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 способах противодействия манипуляции;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цифровую среду, её влияние на жизнь человека;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«цифровая среда», «цифровой след», «персональные данные»;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безопасного использования устройств и программ;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безопасной коммуникации в цифровой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970839" w:rsidRPr="00997794" w:rsidRDefault="00BC001D" w:rsidP="00997794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методах и видах террористической деятельности;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970839" w:rsidRPr="00997794" w:rsidRDefault="00BC001D" w:rsidP="0099779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70839" w:rsidRPr="00997794">
          <w:pgSz w:w="11906" w:h="16383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32581307"/>
      <w:bookmarkEnd w:id="6"/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4696"/>
        <w:gridCol w:w="1450"/>
        <w:gridCol w:w="1841"/>
        <w:gridCol w:w="1910"/>
        <w:gridCol w:w="3103"/>
      </w:tblGrid>
      <w:tr w:rsidR="00970839" w:rsidRPr="0099779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/8332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0"/>
        <w:gridCol w:w="4599"/>
        <w:gridCol w:w="1500"/>
        <w:gridCol w:w="1841"/>
        <w:gridCol w:w="1910"/>
        <w:gridCol w:w="3050"/>
      </w:tblGrid>
      <w:tr w:rsidR="00970839" w:rsidRPr="00997794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32581310"/>
      <w:bookmarkEnd w:id="7"/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3786"/>
        <w:gridCol w:w="1165"/>
        <w:gridCol w:w="1841"/>
        <w:gridCol w:w="1910"/>
        <w:gridCol w:w="1347"/>
        <w:gridCol w:w="3103"/>
      </w:tblGrid>
      <w:tr w:rsidR="00970839" w:rsidRPr="0099779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623C3F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3C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17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eae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fff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https://m.edsoo.ru/eae0fff3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https://m.edsoo.ru/eae0fff3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https://m.edsoo.ru/eae0fff3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https://m.edsoo.ru/eae0fff3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https://m.edsoo.ru/eae0fff3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https://m.edsoo.ru/eae0fff3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помощь на поле боя (военно-медицинская подготовка.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 помощь на поле боя (военно-медицинская подготовка.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https://m.edsoo.ru/3eb0db0c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623C3F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Военно-учебные </w:t>
            </w:r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>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https://m.edsoo.ru/3488963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3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/3488963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4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989222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5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497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bff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6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/1146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112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7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/1146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112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8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/1146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112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39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34161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0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34161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1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2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3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659795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4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cebedd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D5243" w:rsidRDefault="00F415C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52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5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cebedd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6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196276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7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196276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8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49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Бибилиотека ЦОК </w:t>
            </w:r>
            <w:hyperlink r:id="rId50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3537"/>
        <w:gridCol w:w="1109"/>
        <w:gridCol w:w="1841"/>
        <w:gridCol w:w="1910"/>
        <w:gridCol w:w="1347"/>
        <w:gridCol w:w="3463"/>
      </w:tblGrid>
      <w:tr w:rsidR="00970839" w:rsidRPr="00997794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https://m.edsoo.ru/a38c6e17</w:t>
              </w:r>
            </w:hyperlink>
          </w:p>
        </w:tc>
      </w:tr>
      <w:tr w:rsidR="00970839" w:rsidRPr="00997794" w:rsidTr="00623C3F">
        <w:trPr>
          <w:trHeight w:val="715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[[Библиотека ЦОК</w:t>
            </w:r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[[Библиотека ЦОК </w:t>
            </w:r>
            <w:hyperlink r:id="rId52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59356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331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/552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/12845814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beae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Факторы, влияющие на здоровье человека.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Здоровый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https://m.edsoo.ru/a38c6e17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https://m.edsoo.ru/3906b95b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0176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334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334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20971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623C3F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623C3F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/738187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Конструктивные и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/738187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https://m.edsoo.ru/3906b95b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https://m.edsoo.ru/3906b95b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https://m.edsoo.ru/d526ac07]]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https://m.edsoo.ru/3906b95b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https://m.edsoo.ru/3906b95b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B74D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BC001D"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https://m.edsoo.ru/3906b95b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D5243" w:rsidRDefault="00F415C2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52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/3906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/3906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/39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/98341000000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/98341000000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970839" w:rsidRPr="00623C3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9779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970839" w:rsidRPr="009977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839" w:rsidRPr="00997794" w:rsidRDefault="00BC001D" w:rsidP="0099779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839" w:rsidRPr="00997794" w:rsidRDefault="00970839" w:rsidP="009977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70839" w:rsidRPr="009977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32581309"/>
      <w:bookmarkEnd w:id="8"/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Основы безопасности жизнедеятельности, 10-11 классы/ Ким С.В., Горский В.А.,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99779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Основы безопасности жизнедеятельности, 10 класс/ Хренников Б.О., Гололобов Н.В., Льняная Л.И., Маслов М.В.; под ред. Егорова С.Н., Акционерное общество «Издательство «Просвещение»</w:t>
      </w:r>
      <w:r w:rsidRPr="00997794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0" w:name="1cf67330-67df-428f-9a99-0efe5a0fdace"/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Основы безопасности жизнедеятельности, 11 класс/ Аюбов Э.Н., Прищепов Д.З., Муркова М.В., Тараканов А.Ю., Общество с ограниченной ответственностью «Русское слово - учебник»</w:t>
      </w:r>
      <w:bookmarkEnd w:id="10"/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554695ad-f9c2-49ba-8ab2-d9df362e2260"/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компьютер, электронный учебник, тренажёр по оказании первой медицинской помощи, дополнительная методическая литература </w:t>
      </w:r>
      <w:bookmarkEnd w:id="11"/>
    </w:p>
    <w:p w:rsidR="00970839" w:rsidRPr="00997794" w:rsidRDefault="00970839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70839" w:rsidRPr="00997794" w:rsidRDefault="00BC001D" w:rsidP="0099779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9779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mvd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9779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emercom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9779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minzdrav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rf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9779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mil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9779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mon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9779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9779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festival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9779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opasno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99779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personal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safety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redut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-7.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9779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alleng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997794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cf711ec5-5bd7-47c6-88a3-ea50f4376a30"/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bezopasnost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997794">
        <w:rPr>
          <w:rFonts w:ascii="Times New Roman" w:hAnsi="Times New Roman" w:cs="Times New Roman"/>
          <w:color w:val="000000"/>
          <w:sz w:val="24"/>
          <w:szCs w:val="24"/>
          <w:lang w:val="ru-RU"/>
        </w:rPr>
        <w:t>66.</w:t>
      </w:r>
      <w:r w:rsidRPr="00997794">
        <w:rPr>
          <w:rFonts w:ascii="Times New Roman" w:hAnsi="Times New Roman" w:cs="Times New Roman"/>
          <w:color w:val="000000"/>
          <w:sz w:val="24"/>
          <w:szCs w:val="24"/>
        </w:rPr>
        <w:t>ru</w:t>
      </w:r>
      <w:bookmarkEnd w:id="12"/>
    </w:p>
    <w:p w:rsidR="00970839" w:rsidRPr="00997794" w:rsidRDefault="00970839" w:rsidP="0099779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70839" w:rsidRPr="00997794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BC001D" w:rsidRPr="00997794" w:rsidRDefault="00BC001D" w:rsidP="00997794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C001D" w:rsidRPr="00997794" w:rsidSect="009708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B77A3"/>
    <w:multiLevelType w:val="multilevel"/>
    <w:tmpl w:val="0E4259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970839"/>
    <w:rsid w:val="002D76DC"/>
    <w:rsid w:val="00374B5E"/>
    <w:rsid w:val="00623C3F"/>
    <w:rsid w:val="00695793"/>
    <w:rsid w:val="00964830"/>
    <w:rsid w:val="00970839"/>
    <w:rsid w:val="00997794"/>
    <w:rsid w:val="009B74D2"/>
    <w:rsid w:val="009D5243"/>
    <w:rsid w:val="00AC537C"/>
    <w:rsid w:val="00BC001D"/>
    <w:rsid w:val="00E30702"/>
    <w:rsid w:val="00F4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083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70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5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eae0fff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3b34161" TargetMode="External"/><Relationship Id="rId21" Type="http://schemas.openxmlformats.org/officeDocument/2006/relationships/hyperlink" Target="https://m.edsoo.ru/eae0fff3" TargetMode="External"/><Relationship Id="rId34" Type="http://schemas.openxmlformats.org/officeDocument/2006/relationships/hyperlink" Target="https://m.edsoo.ru/ca989222" TargetMode="External"/><Relationship Id="rId42" Type="http://schemas.openxmlformats.org/officeDocument/2006/relationships/hyperlink" Target="https://m.edsoo.ru/3eb0db0c" TargetMode="External"/><Relationship Id="rId47" Type="http://schemas.openxmlformats.org/officeDocument/2006/relationships/hyperlink" Target="https://m.edsoo.ru/a196276c" TargetMode="External"/><Relationship Id="rId50" Type="http://schemas.openxmlformats.org/officeDocument/2006/relationships/hyperlink" Target="https://m.edsoo.ru/b12d5cd5" TargetMode="External"/><Relationship Id="rId55" Type="http://schemas.openxmlformats.org/officeDocument/2006/relationships/hyperlink" Target="https://m.edsoo.ru/12845814" TargetMode="External"/><Relationship Id="rId63" Type="http://schemas.openxmlformats.org/officeDocument/2006/relationships/hyperlink" Target="https://m.edsoo.ru/e58b334d" TargetMode="External"/><Relationship Id="rId68" Type="http://schemas.openxmlformats.org/officeDocument/2006/relationships/hyperlink" Target="https://m.edsoo.ru/738187f6" TargetMode="External"/><Relationship Id="rId76" Type="http://schemas.openxmlformats.org/officeDocument/2006/relationships/hyperlink" Target="https://m.edsoo.ru/3906b95b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8332b07b" TargetMode="External"/><Relationship Id="rId71" Type="http://schemas.openxmlformats.org/officeDocument/2006/relationships/hyperlink" Target="https://m.edsoo.ru/d526ac07%5D%5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9" Type="http://schemas.openxmlformats.org/officeDocument/2006/relationships/hyperlink" Target="https://m.edsoo.ru/3eb0db0c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3eb0db0c" TargetMode="External"/><Relationship Id="rId32" Type="http://schemas.openxmlformats.org/officeDocument/2006/relationships/hyperlink" Target="https://m.edsoo.ru/3488963" TargetMode="External"/><Relationship Id="rId37" Type="http://schemas.openxmlformats.org/officeDocument/2006/relationships/hyperlink" Target="https://m.edsoo.ru/1146f112" TargetMode="External"/><Relationship Id="rId40" Type="http://schemas.openxmlformats.org/officeDocument/2006/relationships/hyperlink" Target="https://m.edsoo.ru/63b34161" TargetMode="External"/><Relationship Id="rId45" Type="http://schemas.openxmlformats.org/officeDocument/2006/relationships/hyperlink" Target="https://m.edsoo.ru/b4cebedd" TargetMode="External"/><Relationship Id="rId53" Type="http://schemas.openxmlformats.org/officeDocument/2006/relationships/hyperlink" Target="https://m.edsoo.ru/d331f5d5" TargetMode="External"/><Relationship Id="rId58" Type="http://schemas.openxmlformats.org/officeDocument/2006/relationships/hyperlink" Target="https://m.edsoo.ru/a38c6e17" TargetMode="External"/><Relationship Id="rId66" Type="http://schemas.openxmlformats.org/officeDocument/2006/relationships/hyperlink" Target="https://m.edsoo.ru/c66f9d2e" TargetMode="External"/><Relationship Id="rId74" Type="http://schemas.openxmlformats.org/officeDocument/2006/relationships/hyperlink" Target="https://m.edsoo.ru/3906b95b" TargetMode="External"/><Relationship Id="rId79" Type="http://schemas.openxmlformats.org/officeDocument/2006/relationships/hyperlink" Target="https://m.edsoo.ru/98341000000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d4ee0176" TargetMode="External"/><Relationship Id="rId82" Type="http://schemas.openxmlformats.org/officeDocument/2006/relationships/hyperlink" Target="https://m.edsoo.ru/1e56ec00" TargetMode="External"/><Relationship Id="rId19" Type="http://schemas.openxmlformats.org/officeDocument/2006/relationships/hyperlink" Target="https://m.edsoo.ru/eae0fff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eae0fff3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3eb0db0c" TargetMode="External"/><Relationship Id="rId35" Type="http://schemas.openxmlformats.org/officeDocument/2006/relationships/hyperlink" Target="https://m.edsoo.ru/ee497bff" TargetMode="External"/><Relationship Id="rId43" Type="http://schemas.openxmlformats.org/officeDocument/2006/relationships/hyperlink" Target="https://m.edsoo.ru/ec659795" TargetMode="External"/><Relationship Id="rId48" Type="http://schemas.openxmlformats.org/officeDocument/2006/relationships/hyperlink" Target="https://m.edsoo.ru/a2e1b5d5" TargetMode="External"/><Relationship Id="rId56" Type="http://schemas.openxmlformats.org/officeDocument/2006/relationships/hyperlink" Target="https://m.edsoo.ru/6beae69f" TargetMode="External"/><Relationship Id="rId64" Type="http://schemas.openxmlformats.org/officeDocument/2006/relationships/hyperlink" Target="https://m.edsoo.ru/b20971f2" TargetMode="External"/><Relationship Id="rId69" Type="http://schemas.openxmlformats.org/officeDocument/2006/relationships/hyperlink" Target="https://m.edsoo.ru/3906b95b" TargetMode="External"/><Relationship Id="rId77" Type="http://schemas.openxmlformats.org/officeDocument/2006/relationships/hyperlink" Target="https://m.edsoo.ru/39a257c1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a38c6e17" TargetMode="External"/><Relationship Id="rId72" Type="http://schemas.openxmlformats.org/officeDocument/2006/relationships/hyperlink" Target="https://m.edsoo.ru/3906b95b" TargetMode="External"/><Relationship Id="rId80" Type="http://schemas.openxmlformats.org/officeDocument/2006/relationships/hyperlink" Target="https://m.edsoo.ru/fbc7d6cc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3488963" TargetMode="External"/><Relationship Id="rId38" Type="http://schemas.openxmlformats.org/officeDocument/2006/relationships/hyperlink" Target="https://m.edsoo.ru/1146f112" TargetMode="External"/><Relationship Id="rId46" Type="http://schemas.openxmlformats.org/officeDocument/2006/relationships/hyperlink" Target="https://m.edsoo.ru/a196276c" TargetMode="External"/><Relationship Id="rId59" Type="http://schemas.openxmlformats.org/officeDocument/2006/relationships/hyperlink" Target="https://m.edsoo.ru/a38c6e17" TargetMode="External"/><Relationship Id="rId67" Type="http://schemas.openxmlformats.org/officeDocument/2006/relationships/hyperlink" Target="https://m.edsoo.ru/738187f6" TargetMode="External"/><Relationship Id="rId20" Type="http://schemas.openxmlformats.org/officeDocument/2006/relationships/hyperlink" Target="https://m.edsoo.ru/eae0fff3" TargetMode="External"/><Relationship Id="rId41" Type="http://schemas.openxmlformats.org/officeDocument/2006/relationships/hyperlink" Target="https://m.edsoo.ru/3eb0db0c" TargetMode="External"/><Relationship Id="rId54" Type="http://schemas.openxmlformats.org/officeDocument/2006/relationships/hyperlink" Target="https://m.edsoo.ru/552ec0cd" TargetMode="External"/><Relationship Id="rId62" Type="http://schemas.openxmlformats.org/officeDocument/2006/relationships/hyperlink" Target="https://m.edsoo.ru/e58b334d" TargetMode="External"/><Relationship Id="rId70" Type="http://schemas.openxmlformats.org/officeDocument/2006/relationships/hyperlink" Target="https://m.edsoo.ru/3906b95b" TargetMode="External"/><Relationship Id="rId75" Type="http://schemas.openxmlformats.org/officeDocument/2006/relationships/hyperlink" Target="https://m.edsoo.ru/3906b95b" TargetMode="External"/><Relationship Id="rId83" Type="http://schemas.openxmlformats.org/officeDocument/2006/relationships/hyperlink" Target="https://m.edsoo.ru/1e56ec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eae0fff3" TargetMode="External"/><Relationship Id="rId28" Type="http://schemas.openxmlformats.org/officeDocument/2006/relationships/hyperlink" Target="https://m.edsoo.ru/3eb0db0c" TargetMode="External"/><Relationship Id="rId36" Type="http://schemas.openxmlformats.org/officeDocument/2006/relationships/hyperlink" Target="https://m.edsoo.ru/1146f112" TargetMode="External"/><Relationship Id="rId49" Type="http://schemas.openxmlformats.org/officeDocument/2006/relationships/hyperlink" Target="https://m.edsoo.ru/b12d5cd5" TargetMode="External"/><Relationship Id="rId57" Type="http://schemas.openxmlformats.org/officeDocument/2006/relationships/hyperlink" Target="https://m.edsoo.ru/cf0d6e0f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3eb0db0c" TargetMode="External"/><Relationship Id="rId44" Type="http://schemas.openxmlformats.org/officeDocument/2006/relationships/hyperlink" Target="https://m.edsoo.ru/b4cebedd" TargetMode="External"/><Relationship Id="rId52" Type="http://schemas.openxmlformats.org/officeDocument/2006/relationships/hyperlink" Target="https://m.edsoo.ru/4dd59356" TargetMode="External"/><Relationship Id="rId60" Type="http://schemas.openxmlformats.org/officeDocument/2006/relationships/hyperlink" Target="https://m.edsoo.ru/3906b95b" TargetMode="External"/><Relationship Id="rId65" Type="http://schemas.openxmlformats.org/officeDocument/2006/relationships/hyperlink" Target="https://m.edsoo.ru/c66f9d2e" TargetMode="External"/><Relationship Id="rId73" Type="http://schemas.openxmlformats.org/officeDocument/2006/relationships/hyperlink" Target="https://m.edsoo.ru/3906b95b" TargetMode="External"/><Relationship Id="rId78" Type="http://schemas.openxmlformats.org/officeDocument/2006/relationships/hyperlink" Target="https://m.edsoo.ru/98341000000" TargetMode="External"/><Relationship Id="rId81" Type="http://schemas.openxmlformats.org/officeDocument/2006/relationships/hyperlink" Target="https://m.edsoo.ru/fbc7d6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11697</Words>
  <Characters>66676</Characters>
  <Application>Microsoft Office Word</Application>
  <DocSecurity>0</DocSecurity>
  <Lines>555</Lines>
  <Paragraphs>156</Paragraphs>
  <ScaleCrop>false</ScaleCrop>
  <Company/>
  <LinksUpToDate>false</LinksUpToDate>
  <CharactersWithSpaces>78217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13</cp:revision>
  <cp:lastPrinted>2024-08-25T03:59:00Z</cp:lastPrinted>
  <dcterms:created xsi:type="dcterms:W3CDTF">2024-07-29T03:48:00Z</dcterms:created>
  <dcterms:modified xsi:type="dcterms:W3CDTF">2024-10-22T03:21:00Z</dcterms:modified>
</cp:coreProperties>
</file>