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85" w:rsidRPr="0037077B" w:rsidRDefault="00684920" w:rsidP="00E43B85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-796290</wp:posOffset>
            </wp:positionV>
            <wp:extent cx="7745607" cy="10027920"/>
            <wp:effectExtent l="19050" t="0" r="7743" b="0"/>
            <wp:wrapNone/>
            <wp:docPr id="1" name="Рисунок 0" descr="рус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1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5607" cy="1002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B85" w:rsidRPr="003707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43B85" w:rsidRDefault="00E43B85" w:rsidP="00E43B8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Муницип</w:t>
      </w:r>
      <w:r>
        <w:rPr>
          <w:rFonts w:ascii="Times New Roman" w:hAnsi="Times New Roman"/>
          <w:b/>
          <w:color w:val="000000"/>
          <w:sz w:val="28"/>
          <w:lang w:val="ru-RU"/>
        </w:rPr>
        <w:t>альное казенное общеобразователь</w:t>
      </w:r>
      <w:r w:rsidRPr="0037077B">
        <w:rPr>
          <w:rFonts w:ascii="Times New Roman" w:hAnsi="Times New Roman"/>
          <w:b/>
          <w:color w:val="000000"/>
          <w:sz w:val="28"/>
          <w:lang w:val="ru-RU"/>
        </w:rPr>
        <w:t xml:space="preserve">ное учреждение </w:t>
      </w:r>
    </w:p>
    <w:p w:rsidR="00E43B85" w:rsidRPr="0037077B" w:rsidRDefault="00E43B85" w:rsidP="00E43B85">
      <w:pPr>
        <w:spacing w:after="0" w:line="408" w:lineRule="auto"/>
        <w:ind w:left="120"/>
        <w:jc w:val="center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 xml:space="preserve">"Средняя общеобразовательная школа" с. Бабстово </w:t>
      </w:r>
    </w:p>
    <w:p w:rsidR="00E43B85" w:rsidRPr="0037077B" w:rsidRDefault="00E43B85" w:rsidP="00E43B85">
      <w:pPr>
        <w:spacing w:after="0" w:line="408" w:lineRule="auto"/>
        <w:ind w:left="120"/>
        <w:jc w:val="center"/>
        <w:rPr>
          <w:lang w:val="ru-RU"/>
        </w:rPr>
      </w:pPr>
    </w:p>
    <w:p w:rsidR="00E43B85" w:rsidRPr="00FF1455" w:rsidRDefault="00E43B85" w:rsidP="00E43B85">
      <w:pPr>
        <w:spacing w:after="0"/>
        <w:ind w:left="120"/>
        <w:rPr>
          <w:lang w:val="ru-RU"/>
        </w:rPr>
      </w:pPr>
    </w:p>
    <w:p w:rsidR="00E43B85" w:rsidRPr="00FF1455" w:rsidRDefault="00E43B85" w:rsidP="00E43B85">
      <w:pPr>
        <w:spacing w:after="0"/>
        <w:ind w:left="120"/>
        <w:rPr>
          <w:lang w:val="ru-RU"/>
        </w:rPr>
      </w:pPr>
    </w:p>
    <w:p w:rsidR="00E43B85" w:rsidRPr="00FF1455" w:rsidRDefault="00E43B85" w:rsidP="00E43B85">
      <w:pPr>
        <w:spacing w:after="0"/>
        <w:ind w:left="120"/>
        <w:rPr>
          <w:lang w:val="ru-RU"/>
        </w:rPr>
      </w:pPr>
    </w:p>
    <w:p w:rsidR="00E43B85" w:rsidRPr="00FF1455" w:rsidRDefault="00E43B85" w:rsidP="00E43B8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43B85" w:rsidRPr="00684920" w:rsidTr="00E2007B">
        <w:tc>
          <w:tcPr>
            <w:tcW w:w="3114" w:type="dxa"/>
          </w:tcPr>
          <w:p w:rsidR="00E43B85" w:rsidRPr="0040209D" w:rsidRDefault="00E43B85" w:rsidP="00E2007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43B85" w:rsidRPr="008944ED" w:rsidRDefault="00E43B85" w:rsidP="00E200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М/О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Колмыкова Е.А.</w:t>
            </w:r>
          </w:p>
          <w:p w:rsidR="00E43B85" w:rsidRPr="008944ED" w:rsidRDefault="00E43B85" w:rsidP="00E200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E43B85" w:rsidRDefault="00E43B85" w:rsidP="00E200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_____ от «[_________»________ г.</w:t>
            </w:r>
          </w:p>
          <w:p w:rsidR="00E43B85" w:rsidRPr="0040209D" w:rsidRDefault="00E43B85" w:rsidP="00E200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43B85" w:rsidRPr="0040209D" w:rsidRDefault="00E43B85" w:rsidP="00E200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43B85" w:rsidRPr="008944ED" w:rsidRDefault="00E43B85" w:rsidP="00E200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директора по УВР Чернявская Г.Ф.</w:t>
            </w:r>
          </w:p>
          <w:p w:rsidR="00E43B85" w:rsidRPr="008944ED" w:rsidRDefault="00E43B85" w:rsidP="00E200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E43B85" w:rsidRDefault="00E43B85" w:rsidP="00E200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______ от «_________»________ г.</w:t>
            </w:r>
          </w:p>
          <w:p w:rsidR="00E43B85" w:rsidRPr="0040209D" w:rsidRDefault="00E43B85" w:rsidP="00E200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43B85" w:rsidRDefault="00E43B85" w:rsidP="00E200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43B85" w:rsidRDefault="00E43B85" w:rsidP="00E43B85">
            <w:pPr>
              <w:autoSpaceDE w:val="0"/>
              <w:autoSpaceDN w:val="0"/>
              <w:spacing w:after="0" w:line="36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:rsidR="00E43B85" w:rsidRDefault="00E43B85" w:rsidP="00E43B85">
            <w:pPr>
              <w:autoSpaceDE w:val="0"/>
              <w:autoSpaceDN w:val="0"/>
              <w:spacing w:after="0" w:line="36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Лазаренко Е.Е.</w:t>
            </w:r>
          </w:p>
          <w:p w:rsidR="00E43B85" w:rsidRPr="008944ED" w:rsidRDefault="00E43B85" w:rsidP="00E200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E43B85" w:rsidRDefault="00E43B85" w:rsidP="00E200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________от «__________»________ г.</w:t>
            </w:r>
          </w:p>
          <w:p w:rsidR="00E43B85" w:rsidRPr="0040209D" w:rsidRDefault="00E43B85" w:rsidP="00E200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3B85" w:rsidRPr="0037077B" w:rsidRDefault="00E43B85" w:rsidP="00E43B85">
      <w:pPr>
        <w:spacing w:after="0"/>
        <w:ind w:left="120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rPr>
          <w:lang w:val="ru-RU"/>
        </w:rPr>
      </w:pPr>
    </w:p>
    <w:p w:rsidR="00E43B85" w:rsidRPr="0037077B" w:rsidRDefault="00E43B85" w:rsidP="00E43B85">
      <w:pPr>
        <w:spacing w:after="0" w:line="408" w:lineRule="auto"/>
        <w:ind w:left="120"/>
        <w:jc w:val="center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43B85" w:rsidRPr="0037077B" w:rsidRDefault="00E43B85" w:rsidP="00E43B85">
      <w:pPr>
        <w:spacing w:after="0" w:line="408" w:lineRule="auto"/>
        <w:ind w:left="120"/>
        <w:jc w:val="center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7077B">
        <w:rPr>
          <w:rFonts w:ascii="Times New Roman" w:hAnsi="Times New Roman"/>
          <w:color w:val="000000"/>
          <w:sz w:val="28"/>
          <w:lang w:val="ru-RU"/>
        </w:rPr>
        <w:t xml:space="preserve"> 4305083)</w:t>
      </w:r>
    </w:p>
    <w:p w:rsidR="00E43B85" w:rsidRPr="0037077B" w:rsidRDefault="00E43B85" w:rsidP="00E43B85">
      <w:pPr>
        <w:spacing w:after="0"/>
        <w:ind w:left="120"/>
        <w:jc w:val="center"/>
        <w:rPr>
          <w:lang w:val="ru-RU"/>
        </w:rPr>
      </w:pPr>
    </w:p>
    <w:p w:rsidR="00E43B85" w:rsidRPr="0037077B" w:rsidRDefault="00E43B85" w:rsidP="00E43B85">
      <w:pPr>
        <w:spacing w:after="0" w:line="408" w:lineRule="auto"/>
        <w:ind w:left="120"/>
        <w:jc w:val="center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43B85" w:rsidRDefault="00E43B85" w:rsidP="00E43B8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10 класса</w:t>
      </w:r>
    </w:p>
    <w:p w:rsidR="00E43B85" w:rsidRDefault="00E43B85" w:rsidP="00E43B8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43B85" w:rsidRPr="0037077B" w:rsidRDefault="00E43B85" w:rsidP="00E43B8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с. Бабстово, 2024 год</w:t>
      </w:r>
    </w:p>
    <w:p w:rsidR="00E43B85" w:rsidRDefault="00E43B85" w:rsidP="00E43B85">
      <w:pPr>
        <w:spacing w:after="0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pacing w:val="-3"/>
          <w:sz w:val="28"/>
          <w:lang w:val="ru-RU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соответствующие умения и навыки, направлен в большей степени на </w:t>
      </w:r>
      <w:r w:rsidRPr="0037077B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инфографика и др.) для их понимания, сжатия, трансформации, интерпретации и использования в практической деятельности.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инфографика и др.).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три сквозные линии: «Язык и речь. </w:t>
      </w:r>
      <w:r w:rsidRPr="00FF1455">
        <w:rPr>
          <w:rFonts w:ascii="Times New Roman" w:hAnsi="Times New Roman"/>
          <w:color w:val="000000"/>
          <w:sz w:val="28"/>
          <w:lang w:val="ru-RU"/>
        </w:rPr>
        <w:t xml:space="preserve">Культура речи», «Речь. Речевое общение. </w:t>
      </w:r>
      <w:r w:rsidRPr="0037077B">
        <w:rPr>
          <w:rFonts w:ascii="Times New Roman" w:hAnsi="Times New Roman"/>
          <w:color w:val="000000"/>
          <w:sz w:val="28"/>
          <w:lang w:val="ru-RU"/>
        </w:rPr>
        <w:t>Текст», «Функциональная стилистика. Культура речи».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43B85" w:rsidRPr="0037077B" w:rsidRDefault="00E43B85" w:rsidP="00E43B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</w:t>
      </w: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E43B85" w:rsidRPr="0037077B" w:rsidRDefault="00E43B85" w:rsidP="00E43B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E43B85" w:rsidRPr="0037077B" w:rsidRDefault="00E43B85" w:rsidP="00E43B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E43B85" w:rsidRPr="0037077B" w:rsidRDefault="00E43B85" w:rsidP="00E43B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E43B85" w:rsidRPr="0037077B" w:rsidRDefault="00E43B85" w:rsidP="00E43B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E43B85" w:rsidRPr="0037077B" w:rsidRDefault="00E43B85" w:rsidP="00E43B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изучение русского языка в 10 классе</w:t>
      </w:r>
      <w:r w:rsidRPr="0037077B">
        <w:rPr>
          <w:rFonts w:ascii="Times New Roman" w:hAnsi="Times New Roman"/>
          <w:color w:val="000000"/>
          <w:sz w:val="28"/>
          <w:lang w:val="ru-RU"/>
        </w:rPr>
        <w:t xml:space="preserve"> среднего общего образования в учебном плане отводится в </w:t>
      </w:r>
      <w:r>
        <w:rPr>
          <w:rFonts w:ascii="Times New Roman" w:hAnsi="Times New Roman"/>
          <w:color w:val="000000"/>
          <w:sz w:val="28"/>
          <w:lang w:val="ru-RU"/>
        </w:rPr>
        <w:t xml:space="preserve"> 68 часов (2 часа в неделю).</w:t>
      </w: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РУССКОМУ ЯЗЫКУ НА УРОВНЕ СРЕДНЕГО ОБЩЕГО ОБРАЗОВАНИЯ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:rsidR="00E43B85" w:rsidRDefault="00E43B85" w:rsidP="00E43B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E43B85" w:rsidRPr="0037077B" w:rsidRDefault="00E43B85" w:rsidP="00E43B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</w:t>
      </w:r>
      <w:r w:rsidRPr="0037077B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E43B85" w:rsidRPr="0037077B" w:rsidRDefault="00E43B85" w:rsidP="00E43B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E43B85" w:rsidRPr="0037077B" w:rsidRDefault="00E43B85" w:rsidP="00E43B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E43B85" w:rsidRPr="0037077B" w:rsidRDefault="00E43B85" w:rsidP="00E43B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43B85" w:rsidRPr="0037077B" w:rsidRDefault="00E43B85" w:rsidP="00E43B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E43B85" w:rsidRPr="0037077B" w:rsidRDefault="00E43B85" w:rsidP="00E43B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E43B85" w:rsidRPr="0037077B" w:rsidRDefault="00E43B85" w:rsidP="00E43B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E43B85" w:rsidRDefault="00E43B85" w:rsidP="00E43B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E43B85" w:rsidRPr="0037077B" w:rsidRDefault="00E43B85" w:rsidP="00E43B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43B85" w:rsidRPr="0037077B" w:rsidRDefault="00E43B85" w:rsidP="00E43B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E43B85" w:rsidRPr="0037077B" w:rsidRDefault="00E43B85" w:rsidP="00E43B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Отечеству и его защите, ответственность за его судьбу.</w:t>
      </w:r>
    </w:p>
    <w:p w:rsidR="00E43B85" w:rsidRDefault="00E43B85" w:rsidP="00E43B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E43B85" w:rsidRPr="0037077B" w:rsidRDefault="00E43B85" w:rsidP="00E43B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E43B85" w:rsidRPr="0037077B" w:rsidRDefault="00E43B85" w:rsidP="00E43B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E43B85" w:rsidRPr="0037077B" w:rsidRDefault="00E43B85" w:rsidP="00E43B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E43B85" w:rsidRPr="0037077B" w:rsidRDefault="00E43B85" w:rsidP="00E43B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E43B85" w:rsidRPr="0037077B" w:rsidRDefault="00E43B85" w:rsidP="00E43B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E43B85" w:rsidRDefault="00E43B85" w:rsidP="00E43B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E43B85" w:rsidRPr="0037077B" w:rsidRDefault="00E43B85" w:rsidP="00E43B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E43B85" w:rsidRPr="0037077B" w:rsidRDefault="00E43B85" w:rsidP="00E43B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E43B85" w:rsidRPr="0037077B" w:rsidRDefault="00E43B85" w:rsidP="00E43B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E43B85" w:rsidRPr="0037077B" w:rsidRDefault="00E43B85" w:rsidP="00E43B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E43B85" w:rsidRDefault="00E43B85" w:rsidP="00E43B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E43B85" w:rsidRPr="0037077B" w:rsidRDefault="00E43B85" w:rsidP="00E43B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E43B85" w:rsidRPr="0037077B" w:rsidRDefault="00E43B85" w:rsidP="00E43B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E43B85" w:rsidRPr="0037077B" w:rsidRDefault="00E43B85" w:rsidP="00E43B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E43B85" w:rsidRDefault="00E43B85" w:rsidP="00E43B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E43B85" w:rsidRPr="0037077B" w:rsidRDefault="00E43B85" w:rsidP="00E43B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E43B85" w:rsidRPr="0037077B" w:rsidRDefault="00E43B85" w:rsidP="00E43B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E43B85" w:rsidRPr="0037077B" w:rsidRDefault="00E43B85" w:rsidP="00E43B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E43B85" w:rsidRPr="0037077B" w:rsidRDefault="00E43B85" w:rsidP="00E43B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E43B85" w:rsidRDefault="00E43B85" w:rsidP="00E43B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E43B85" w:rsidRPr="0037077B" w:rsidRDefault="00E43B85" w:rsidP="00E43B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E43B85" w:rsidRPr="0037077B" w:rsidRDefault="00E43B85" w:rsidP="00E43B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E43B85" w:rsidRPr="0037077B" w:rsidRDefault="00E43B85" w:rsidP="00E43B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E43B85" w:rsidRPr="0037077B" w:rsidRDefault="00E43B85" w:rsidP="00E43B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E43B85" w:rsidRDefault="00E43B85" w:rsidP="00E43B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E43B85" w:rsidRPr="0037077B" w:rsidRDefault="00E43B85" w:rsidP="00E43B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E43B85" w:rsidRPr="0037077B" w:rsidRDefault="00E43B85" w:rsidP="00E43B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E43B85" w:rsidRPr="0037077B" w:rsidRDefault="00E43B85" w:rsidP="00E43B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сформированность:</w:t>
      </w:r>
    </w:p>
    <w:p w:rsidR="00E43B85" w:rsidRPr="0037077B" w:rsidRDefault="00E43B85" w:rsidP="00E43B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E43B85" w:rsidRPr="0037077B" w:rsidRDefault="00E43B85" w:rsidP="00E43B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проявлять гибкость и </w:t>
      </w: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адаптироваться к эмоциональным изменениям, быть открытым новому;</w:t>
      </w:r>
    </w:p>
    <w:p w:rsidR="00E43B85" w:rsidRPr="0037077B" w:rsidRDefault="00E43B85" w:rsidP="00E43B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E43B85" w:rsidRPr="0037077B" w:rsidRDefault="00E43B85" w:rsidP="00E43B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E43B85" w:rsidRPr="0037077B" w:rsidRDefault="00E43B85" w:rsidP="00E43B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077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7077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E43B85" w:rsidRPr="0037077B" w:rsidRDefault="00E43B85" w:rsidP="00E43B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E43B85" w:rsidRPr="0037077B" w:rsidRDefault="00E43B85" w:rsidP="00E43B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E43B85" w:rsidRPr="0037077B" w:rsidRDefault="00E43B85" w:rsidP="00E43B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43B85" w:rsidRPr="0037077B" w:rsidRDefault="00E43B85" w:rsidP="00E43B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E43B85" w:rsidRPr="0037077B" w:rsidRDefault="00E43B85" w:rsidP="00E43B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43B85" w:rsidRPr="0037077B" w:rsidRDefault="00E43B85" w:rsidP="00E43B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E43B85" w:rsidRPr="0037077B" w:rsidRDefault="00E43B85" w:rsidP="00E43B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E43B85" w:rsidRPr="0037077B" w:rsidRDefault="00E43B85" w:rsidP="00E43B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077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7077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E43B85" w:rsidRPr="0037077B" w:rsidRDefault="00E43B85" w:rsidP="00E43B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учебно-исследовательской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E43B85" w:rsidRPr="0037077B" w:rsidRDefault="00E43B85" w:rsidP="00E43B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43B85" w:rsidRPr="0037077B" w:rsidRDefault="00E43B85" w:rsidP="00E43B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E43B85" w:rsidRPr="0037077B" w:rsidRDefault="00E43B85" w:rsidP="00E43B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E43B85" w:rsidRPr="0037077B" w:rsidRDefault="00E43B85" w:rsidP="00E43B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E43B85" w:rsidRPr="0037077B" w:rsidRDefault="00E43B85" w:rsidP="00E43B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43B85" w:rsidRPr="0037077B" w:rsidRDefault="00E43B85" w:rsidP="00E43B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E43B85" w:rsidRPr="0037077B" w:rsidRDefault="00E43B85" w:rsidP="00E43B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E43B85" w:rsidRPr="0037077B" w:rsidRDefault="00E43B85" w:rsidP="00E43B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E43B85" w:rsidRPr="0037077B" w:rsidRDefault="00E43B85" w:rsidP="00E43B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077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7077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E43B85" w:rsidRPr="0037077B" w:rsidRDefault="00E43B85" w:rsidP="00E43B8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43B85" w:rsidRPr="0037077B" w:rsidRDefault="00E43B85" w:rsidP="00E43B8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:rsidR="00E43B85" w:rsidRPr="0037077B" w:rsidRDefault="00E43B85" w:rsidP="00E43B8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43B85" w:rsidRPr="0037077B" w:rsidRDefault="00E43B85" w:rsidP="00E43B8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когнитивных, коммуникативных и </w:t>
      </w: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43B85" w:rsidRPr="0037077B" w:rsidRDefault="00E43B85" w:rsidP="00E43B8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077B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37077B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E43B85" w:rsidRPr="0037077B" w:rsidRDefault="00E43B85" w:rsidP="00E43B8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E43B85" w:rsidRPr="0037077B" w:rsidRDefault="00E43B85" w:rsidP="00E43B8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E43B85" w:rsidRPr="0037077B" w:rsidRDefault="00E43B85" w:rsidP="00E43B8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E43B85" w:rsidRPr="0037077B" w:rsidRDefault="00E43B85" w:rsidP="00E43B8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077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37077B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E43B85" w:rsidRPr="0037077B" w:rsidRDefault="00E43B85" w:rsidP="00E43B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43B85" w:rsidRPr="0037077B" w:rsidRDefault="00E43B85" w:rsidP="00E43B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43B85" w:rsidRPr="0037077B" w:rsidRDefault="00E43B85" w:rsidP="00E43B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43B85" w:rsidRPr="0037077B" w:rsidRDefault="00E43B85" w:rsidP="00E43B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E43B85" w:rsidRDefault="00E43B85" w:rsidP="00E43B8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E43B85" w:rsidRPr="0037077B" w:rsidRDefault="00E43B85" w:rsidP="00E43B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077B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37077B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E43B85" w:rsidRPr="0037077B" w:rsidRDefault="00E43B85" w:rsidP="00E43B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E43B85" w:rsidRPr="0037077B" w:rsidRDefault="00E43B85" w:rsidP="00E43B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E43B85" w:rsidRPr="0037077B" w:rsidRDefault="00E43B85" w:rsidP="00E43B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решение по их снижению;</w:t>
      </w:r>
    </w:p>
    <w:p w:rsidR="00E43B85" w:rsidRPr="0037077B" w:rsidRDefault="00E43B85" w:rsidP="00E43B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43B85" w:rsidRPr="0037077B" w:rsidRDefault="00E43B85" w:rsidP="00E43B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E43B85" w:rsidRPr="0037077B" w:rsidRDefault="00E43B85" w:rsidP="00E43B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43B85" w:rsidRPr="0037077B" w:rsidRDefault="00E43B85" w:rsidP="00E43B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человека.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077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E43B85" w:rsidRPr="0037077B" w:rsidRDefault="00E43B85" w:rsidP="00E43B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43B85" w:rsidRPr="0037077B" w:rsidRDefault="00E43B85" w:rsidP="00E43B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43B85" w:rsidRPr="0037077B" w:rsidRDefault="00E43B85" w:rsidP="00E43B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E43B85" w:rsidRPr="0037077B" w:rsidRDefault="00E43B85" w:rsidP="00E43B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E43B85" w:rsidRPr="0037077B" w:rsidRDefault="00E43B85" w:rsidP="00E43B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К концу обучения в 10 классе обучающийся получит следующие предметные результаты по отдельным темам программы по русскому языку: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 об основных функциях языка; о лингвистике как науке.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Понимать и уметь комментировать функции русского языка как государственного языка Российской Федерации и языка межнационального </w:t>
      </w:r>
      <w:r w:rsidRPr="0037077B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Федеральный закон «О внесении изменений в Федеральный закон «О государственном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лингвистики.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Выполнять фонетический анализ слова.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словообразовательный анализ слова.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трудностей, справочники.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pacing w:val="-1"/>
          <w:sz w:val="28"/>
          <w:lang w:val="ru-RU"/>
        </w:rPr>
        <w:t xml:space="preserve">Создавать устные монологические и диалогические высказывания различных типов и жанров; употреблять языковые средства в соответствии с </w:t>
      </w:r>
      <w:r w:rsidRPr="0037077B">
        <w:rPr>
          <w:rFonts w:ascii="Times New Roman" w:hAnsi="Times New Roman"/>
          <w:color w:val="000000"/>
          <w:spacing w:val="-1"/>
          <w:sz w:val="28"/>
          <w:lang w:val="ru-RU"/>
        </w:rPr>
        <w:lastRenderedPageBreak/>
        <w:t>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Употреблять языковые средства с учётом речевой ситуации.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Оценивать собственную и чужую речь с точки зрения точного, уместного и выразительного словоупотребления.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Создавать вторичные тексты (план, тезисы, конспект, реферат, аннотация, отзыв, рецензия и другие).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фактические, этические, грамматические и речевые ошибки.</w:t>
      </w: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«РУССКИЙ ЯЗЫК»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43B85" w:rsidRPr="0037077B" w:rsidRDefault="00E43B85" w:rsidP="00E43B85">
      <w:pPr>
        <w:spacing w:after="0" w:line="264" w:lineRule="auto"/>
        <w:ind w:left="120"/>
        <w:jc w:val="both"/>
        <w:rPr>
          <w:lang w:val="ru-RU"/>
        </w:rPr>
      </w:pP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функции языка.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Культура речи как раздел лингвистики.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Основные виды словарей (обзор).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</w:t>
      </w: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словарь. Орфоэпический словарь. Словарь грамматических трудностей. Комплексный словарь.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Лексикология и фразеология как разделы лингвистики (повторение, обобщение). Лексический анализ слова. Изобразительно-выразительные средства лексики: эпитет, метафора, метонимия, олицетворение, гипербола, сравнение (повторение, обобщение).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пр.).</w:t>
      </w:r>
      <w:r w:rsidRPr="0037077B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Морфемика и словообразование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Основные нормы употребления количественных, порядковых и собирательных числительных.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местоимений: формы 3-го лица личных местоимений, возвратного местоимения </w:t>
      </w:r>
      <w:r w:rsidRPr="0037077B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37077B">
        <w:rPr>
          <w:rFonts w:ascii="Times New Roman" w:hAnsi="Times New Roman"/>
          <w:color w:val="000000"/>
          <w:sz w:val="28"/>
          <w:lang w:val="ru-RU"/>
        </w:rPr>
        <w:t>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повелительного наклонения.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правила переноса слов; правила графического сокращения слов.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Правописание н и нн в словах различных частей речи.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(повторение, обобщение).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адресанта/адресата и т. п.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адресата, ситуации общения.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lastRenderedPageBreak/>
        <w:t>Информативность текста. Виды информации в 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  <w:r w:rsidRPr="0037077B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Отзыв. Рецензия.</w:t>
      </w: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2007B" w:rsidRDefault="00E2007B" w:rsidP="00E2007B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E200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007B" w:rsidRDefault="00E2007B" w:rsidP="00E200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2007B" w:rsidRDefault="00E2007B" w:rsidP="00E200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800"/>
      </w:tblGrid>
      <w:tr w:rsidR="00E2007B" w:rsidTr="00E2007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07B" w:rsidRDefault="00E2007B" w:rsidP="00E200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07B" w:rsidRDefault="00E2007B" w:rsidP="00E2007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07B" w:rsidRDefault="00E2007B" w:rsidP="00E2007B"/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</w:t>
            </w: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лингвистики.(повторение,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4.Язык и речь. Культура речи. Лексикология и фразеология. Лексические нормы</w:t>
            </w: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5.Язык и речь. Культура речи. Морфемика и словообразование. Словообразовательные нормы</w:t>
            </w: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7.Язык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разделительных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словах различных 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8.Речь. Речевое общение</w:t>
            </w: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9.Текст. Информационно-смысловая переработка текста</w:t>
            </w: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Тезисы.Конспект.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</w:tbl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2007B" w:rsidRDefault="00E2007B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  <w:sectPr w:rsidR="00E2007B" w:rsidSect="00E2007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2007B" w:rsidRDefault="00E2007B" w:rsidP="00E200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2007B" w:rsidRDefault="00E2007B" w:rsidP="00E200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0"/>
        <w:gridCol w:w="4768"/>
        <w:gridCol w:w="1210"/>
        <w:gridCol w:w="1841"/>
        <w:gridCol w:w="1910"/>
        <w:gridCol w:w="1347"/>
        <w:gridCol w:w="2812"/>
      </w:tblGrid>
      <w:tr w:rsidR="00E2007B" w:rsidTr="00E2007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07B" w:rsidRDefault="00E2007B" w:rsidP="00E200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07B" w:rsidRDefault="00E2007B" w:rsidP="00E2007B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07B" w:rsidRDefault="00E2007B" w:rsidP="00E200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07B" w:rsidRDefault="00E2007B" w:rsidP="00E2007B"/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языка и культуры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языка.Практикум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 хорошей речи: коммуникативная </w:t>
            </w: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Речевая избыточность как нарушение лексической нормы 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"Лексикология и фразеология. Лексические нормы".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Основные понятия морфемики и 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 (обзор)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употребления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существительных, имён прилагательных, имён числительных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существительных, имён прилагательных,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"Морфология. Морфологические нормы".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 творческим заданием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Буквы ы — и после приставок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Правописание приставок. Буквы ы —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007B" w:rsidRPr="00684920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35441D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орфографии"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35441D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E2007B" w:rsidRPr="0035441D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</w:t>
            </w: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этикет. Основные функции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35441D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35441D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"Текст. Информационно-смысловая переработка текста".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RPr="0035441D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007B" w:rsidRPr="0035441D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3707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</w:pPr>
          </w:p>
        </w:tc>
      </w:tr>
      <w:tr w:rsidR="00E2007B" w:rsidTr="00E20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Pr="0037077B" w:rsidRDefault="00E2007B" w:rsidP="00E2007B">
            <w:pPr>
              <w:spacing w:after="0"/>
              <w:ind w:left="135"/>
              <w:rPr>
                <w:lang w:val="ru-RU"/>
              </w:rPr>
            </w:pPr>
            <w:r w:rsidRPr="003707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007B" w:rsidRDefault="00E2007B" w:rsidP="00E2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07B" w:rsidRDefault="00E2007B" w:rsidP="00E2007B"/>
        </w:tc>
      </w:tr>
    </w:tbl>
    <w:p w:rsidR="00E2007B" w:rsidRDefault="00E2007B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  <w:sectPr w:rsidR="00E2007B" w:rsidSect="00E2007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43B85" w:rsidRDefault="00E2007B" w:rsidP="006920B8">
      <w:pPr>
        <w:spacing w:after="0" w:line="264" w:lineRule="auto"/>
        <w:ind w:firstLine="60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920B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Промежуточная итоговая аттестация</w:t>
      </w:r>
    </w:p>
    <w:p w:rsidR="00F757C9" w:rsidRPr="00F757C9" w:rsidRDefault="00F757C9" w:rsidP="006920B8">
      <w:pPr>
        <w:spacing w:after="0" w:line="264" w:lineRule="auto"/>
        <w:ind w:firstLine="60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Тест </w:t>
      </w:r>
      <w:r w:rsidRPr="00F757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(демоверсия)</w:t>
      </w:r>
    </w:p>
    <w:p w:rsidR="00E2007B" w:rsidRPr="006920B8" w:rsidRDefault="00E2007B" w:rsidP="00E43B8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20B8" w:rsidRPr="006920B8" w:rsidRDefault="006920B8" w:rsidP="006920B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>10 класс.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ФИ ____________________________________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920B8" w:rsidRPr="006920B8" w:rsidRDefault="006920B8" w:rsidP="006920B8">
      <w:pPr>
        <w:pStyle w:val="af"/>
        <w:tabs>
          <w:tab w:val="left" w:pos="0"/>
        </w:tabs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920B8">
        <w:rPr>
          <w:rFonts w:ascii="Times New Roman" w:hAnsi="Times New Roman" w:cs="Times New Roman"/>
          <w:sz w:val="24"/>
          <w:szCs w:val="24"/>
        </w:rPr>
        <w:t>. В каком  слове  верно выделена буква, обозначающая ударный гласный звук?</w:t>
      </w:r>
    </w:p>
    <w:p w:rsidR="006920B8" w:rsidRPr="006920B8" w:rsidRDefault="006920B8" w:rsidP="006920B8">
      <w:pPr>
        <w:pStyle w:val="af"/>
        <w:tabs>
          <w:tab w:val="left" w:pos="0"/>
        </w:tabs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ab/>
        <w:t>позвОнит</w:t>
      </w:r>
      <w:r w:rsidRPr="006920B8">
        <w:rPr>
          <w:rFonts w:ascii="Times New Roman" w:hAnsi="Times New Roman" w:cs="Times New Roman"/>
          <w:sz w:val="24"/>
          <w:szCs w:val="24"/>
        </w:rPr>
        <w:tab/>
        <w:t xml:space="preserve"> клАла </w:t>
      </w:r>
      <w:r w:rsidRPr="006920B8">
        <w:rPr>
          <w:rFonts w:ascii="Times New Roman" w:hAnsi="Times New Roman" w:cs="Times New Roman"/>
          <w:sz w:val="24"/>
          <w:szCs w:val="24"/>
        </w:rPr>
        <w:tab/>
      </w:r>
      <w:r w:rsidRPr="006920B8">
        <w:rPr>
          <w:rFonts w:ascii="Times New Roman" w:hAnsi="Times New Roman" w:cs="Times New Roman"/>
          <w:sz w:val="24"/>
          <w:szCs w:val="24"/>
        </w:rPr>
        <w:tab/>
        <w:t xml:space="preserve">нАверх </w:t>
      </w:r>
      <w:r w:rsidRPr="006920B8">
        <w:rPr>
          <w:rFonts w:ascii="Times New Roman" w:hAnsi="Times New Roman" w:cs="Times New Roman"/>
          <w:sz w:val="24"/>
          <w:szCs w:val="24"/>
        </w:rPr>
        <w:tab/>
        <w:t xml:space="preserve">квАртал </w:t>
      </w:r>
    </w:p>
    <w:p w:rsidR="006920B8" w:rsidRPr="006920B8" w:rsidRDefault="006920B8" w:rsidP="006920B8">
      <w:pPr>
        <w:pStyle w:val="af"/>
        <w:tabs>
          <w:tab w:val="left" w:pos="0"/>
        </w:tabs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6920B8">
        <w:rPr>
          <w:rFonts w:ascii="Times New Roman" w:hAnsi="Times New Roman" w:cs="Times New Roman"/>
          <w:sz w:val="24"/>
          <w:szCs w:val="24"/>
        </w:rPr>
        <w:t xml:space="preserve"> Укажите грамматически правильное продолжение предложения.</w:t>
      </w:r>
    </w:p>
    <w:p w:rsidR="006920B8" w:rsidRPr="006920B8" w:rsidRDefault="006920B8" w:rsidP="006920B8">
      <w:pPr>
        <w:pStyle w:val="af"/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0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Находясь на эскалаторе,</w:t>
      </w:r>
    </w:p>
    <w:p w:rsidR="006920B8" w:rsidRPr="006920B8" w:rsidRDefault="006920B8" w:rsidP="006920B8">
      <w:pPr>
        <w:pStyle w:val="af"/>
        <w:tabs>
          <w:tab w:val="left" w:pos="851"/>
          <w:tab w:val="left" w:pos="2552"/>
        </w:tabs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>1) запрещается садиться на ступени;</w:t>
      </w:r>
    </w:p>
    <w:p w:rsidR="006920B8" w:rsidRPr="006920B8" w:rsidRDefault="006920B8" w:rsidP="006920B8">
      <w:pPr>
        <w:pStyle w:val="af"/>
        <w:tabs>
          <w:tab w:val="left" w:pos="851"/>
          <w:tab w:val="left" w:pos="2552"/>
        </w:tabs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>2) держитесь за поручни;</w:t>
      </w:r>
    </w:p>
    <w:p w:rsidR="006920B8" w:rsidRPr="006920B8" w:rsidRDefault="006920B8" w:rsidP="006920B8">
      <w:pPr>
        <w:pStyle w:val="af"/>
        <w:tabs>
          <w:tab w:val="left" w:pos="851"/>
          <w:tab w:val="left" w:pos="2552"/>
        </w:tabs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>3) есть простые правила, которые нужно соблюдать;</w:t>
      </w:r>
    </w:p>
    <w:p w:rsidR="006920B8" w:rsidRPr="006920B8" w:rsidRDefault="006920B8" w:rsidP="006920B8">
      <w:pPr>
        <w:pStyle w:val="af"/>
        <w:tabs>
          <w:tab w:val="left" w:pos="851"/>
          <w:tab w:val="left" w:pos="2552"/>
        </w:tabs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>4) левый ряд должен быть свободен.</w:t>
      </w:r>
    </w:p>
    <w:p w:rsidR="006920B8" w:rsidRPr="006920B8" w:rsidRDefault="006920B8" w:rsidP="006920B8">
      <w:pPr>
        <w:pStyle w:val="af"/>
        <w:tabs>
          <w:tab w:val="left" w:pos="851"/>
          <w:tab w:val="left" w:pos="2552"/>
        </w:tabs>
        <w:spacing w:before="0"/>
        <w:ind w:left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0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Прочитайте текст и выполните задания 3-5.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i/>
          <w:iCs/>
          <w:sz w:val="24"/>
          <w:szCs w:val="24"/>
          <w:lang w:val="ru-RU"/>
        </w:rPr>
        <w:t>(1)Водоросли – главные производители органических веществ в водной среде, однако если в воде их слишком много, то имеющийся в ней кислород потребляется ими полностью и не достаётся рыбам и животным. (2)Многие обитатели подобных водоёмов погибают из-за нехватки кислорода. (3)(…) основной источник пищи для подводной фауны может стать причиной её гибели.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>3.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 Укажите два предложения, в которых верно передана ГЛАВНАЯ информация, содержащаяся в тексте. Запишите номера этих предложений.</w:t>
      </w:r>
    </w:p>
    <w:p w:rsidR="006920B8" w:rsidRPr="006920B8" w:rsidRDefault="006920B8" w:rsidP="006920B8">
      <w:pPr>
        <w:pStyle w:val="af"/>
        <w:autoSpaceDE w:val="0"/>
        <w:autoSpaceDN w:val="0"/>
        <w:adjustRightInd w:val="0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>1) Основной источник пищи всех водных животных – водоросли.</w:t>
      </w:r>
    </w:p>
    <w:p w:rsidR="006920B8" w:rsidRPr="006920B8" w:rsidRDefault="006920B8" w:rsidP="006920B8">
      <w:pPr>
        <w:pStyle w:val="af"/>
        <w:autoSpaceDE w:val="0"/>
        <w:autoSpaceDN w:val="0"/>
        <w:adjustRightInd w:val="0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>2) Причиной гибели подводной фауны может стать переизбыток водорослей, которые поглощают весь кислород в воде.</w:t>
      </w:r>
    </w:p>
    <w:p w:rsidR="006920B8" w:rsidRPr="006920B8" w:rsidRDefault="006920B8" w:rsidP="006920B8">
      <w:pPr>
        <w:pStyle w:val="af"/>
        <w:autoSpaceDE w:val="0"/>
        <w:autoSpaceDN w:val="0"/>
        <w:adjustRightInd w:val="0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>3) Большое количество водорослей – основного источника пищи для подводных обитателей – может стать причиной их гибели животных и рыб, вызвав нехватку кислорода в водоёме.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4) Водоросли – основной источник пищи подводных животных и главный производитель   органических веществ в водной среде.</w:t>
      </w:r>
    </w:p>
    <w:p w:rsidR="006920B8" w:rsidRPr="006920B8" w:rsidRDefault="006920B8" w:rsidP="006920B8">
      <w:pPr>
        <w:pStyle w:val="af"/>
        <w:autoSpaceDE w:val="0"/>
        <w:autoSpaceDN w:val="0"/>
        <w:adjustRightInd w:val="0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>5) Водоросли могут погибнуть, если имеющийся в воде кислород будет полностью потреблён живущими в водоёме рыбами и животными.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>4.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  Какое из приведённых ниже слов (сочетаний слов) должно стоять на месте пропуска в третьем (3) предложении текста? Выпишите это слово.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Например,           Кроме того,           Однако,            Хотя,          Таким образом,</w:t>
      </w:r>
    </w:p>
    <w:p w:rsidR="006920B8" w:rsidRPr="006920B8" w:rsidRDefault="006920B8" w:rsidP="006920B8">
      <w:pPr>
        <w:tabs>
          <w:tab w:val="left" w:pos="2410"/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>5.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 Прочитайте фрагмент словарной статьи, в которой приводятся значения слова ИСТОЧНИК. Определите значение, в котором это слово употреблено в третьем (3)предложении текста. Выпишите цифру, соответствующую этому значению в приведённом фрагменте словарной статьи.</w:t>
      </w:r>
    </w:p>
    <w:p w:rsidR="006920B8" w:rsidRPr="006920B8" w:rsidRDefault="006920B8" w:rsidP="006920B8">
      <w:pPr>
        <w:pStyle w:val="af"/>
        <w:autoSpaceDE w:val="0"/>
        <w:autoSpaceDN w:val="0"/>
        <w:adjustRightInd w:val="0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</w:rPr>
        <w:t xml:space="preserve">ИСТОЧНИК, </w:t>
      </w:r>
      <w:r w:rsidRPr="006920B8">
        <w:rPr>
          <w:rFonts w:ascii="Times New Roman" w:hAnsi="Times New Roman" w:cs="Times New Roman"/>
          <w:sz w:val="24"/>
          <w:szCs w:val="24"/>
        </w:rPr>
        <w:t>-а, муж.</w:t>
      </w:r>
    </w:p>
    <w:p w:rsidR="006920B8" w:rsidRPr="006920B8" w:rsidRDefault="006920B8" w:rsidP="006920B8">
      <w:pPr>
        <w:pStyle w:val="af"/>
        <w:autoSpaceDE w:val="0"/>
        <w:autoSpaceDN w:val="0"/>
        <w:adjustRightInd w:val="0"/>
        <w:spacing w:before="0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 xml:space="preserve">1) Родник, ключ. </w:t>
      </w:r>
      <w:r w:rsidRPr="006920B8">
        <w:rPr>
          <w:rFonts w:ascii="Times New Roman" w:hAnsi="Times New Roman" w:cs="Times New Roman"/>
          <w:i/>
          <w:iCs/>
          <w:sz w:val="24"/>
          <w:szCs w:val="24"/>
        </w:rPr>
        <w:t>Горячий И. Минеральный И.</w:t>
      </w:r>
    </w:p>
    <w:p w:rsidR="006920B8" w:rsidRPr="006920B8" w:rsidRDefault="006920B8" w:rsidP="006920B8">
      <w:pPr>
        <w:pStyle w:val="af"/>
        <w:autoSpaceDE w:val="0"/>
        <w:autoSpaceDN w:val="0"/>
        <w:adjustRightInd w:val="0"/>
        <w:spacing w:before="0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 xml:space="preserve">2) То, из чего берётся, черпается что-л. </w:t>
      </w:r>
      <w:r w:rsidRPr="006920B8">
        <w:rPr>
          <w:rFonts w:ascii="Times New Roman" w:hAnsi="Times New Roman" w:cs="Times New Roman"/>
          <w:i/>
          <w:iCs/>
          <w:sz w:val="24"/>
          <w:szCs w:val="24"/>
        </w:rPr>
        <w:t>И. повышения доходов. И. просвещения и свободомыслия.</w:t>
      </w:r>
    </w:p>
    <w:p w:rsidR="006920B8" w:rsidRPr="006920B8" w:rsidRDefault="006920B8" w:rsidP="006920B8">
      <w:pPr>
        <w:pStyle w:val="af"/>
        <w:autoSpaceDE w:val="0"/>
        <w:autoSpaceDN w:val="0"/>
        <w:adjustRightInd w:val="0"/>
        <w:spacing w:before="0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 xml:space="preserve">3) Тот, кто даёт, сообщает какие-либо сведения. </w:t>
      </w:r>
      <w:r w:rsidRPr="006920B8">
        <w:rPr>
          <w:rFonts w:ascii="Times New Roman" w:hAnsi="Times New Roman" w:cs="Times New Roman"/>
          <w:i/>
          <w:iCs/>
          <w:sz w:val="24"/>
          <w:szCs w:val="24"/>
        </w:rPr>
        <w:t>Сведения из верного И.</w:t>
      </w:r>
    </w:p>
    <w:p w:rsidR="006920B8" w:rsidRPr="006920B8" w:rsidRDefault="006920B8" w:rsidP="006920B8">
      <w:pPr>
        <w:pStyle w:val="af"/>
        <w:autoSpaceDE w:val="0"/>
        <w:autoSpaceDN w:val="0"/>
        <w:adjustRightInd w:val="0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 xml:space="preserve">4) Письменный памятник, документ, на основе которого строится научное исследование (спец.). </w:t>
      </w:r>
      <w:r w:rsidRPr="006920B8">
        <w:rPr>
          <w:rFonts w:ascii="Times New Roman" w:hAnsi="Times New Roman" w:cs="Times New Roman"/>
          <w:i/>
          <w:iCs/>
          <w:sz w:val="24"/>
          <w:szCs w:val="24"/>
        </w:rPr>
        <w:t>Древнейший письменный И.</w:t>
      </w:r>
    </w:p>
    <w:p w:rsidR="006920B8" w:rsidRPr="006920B8" w:rsidRDefault="006920B8" w:rsidP="006920B8">
      <w:pPr>
        <w:tabs>
          <w:tab w:val="left" w:pos="851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>6.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 В каком варианте ответа выделенное слово употреблено неверно? Запишите это слово и исправьте ошибку.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1. Хороший стратег умеет спокойно ВЫЖИДАТЬ удобного момента, обладает замечательной ситуационной интуиции и всегда действует с учётом изменившихся условий. 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2. Чтобы ВОСПОЛНИТЬ недостаток фосфора в организме, необходимо регулярно употреблять в пищу рыбу. 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lastRenderedPageBreak/>
        <w:t>3.Опытный персонал пансионата сделал всё возможное, чтобы отдыхающие чувствовали себя КОМФОРТАБЕЛЬНО.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4.Незадачливый путешественник, бросив ОПАСЛИВЫЙ взгляд на быстро темнеющее небо, направлялся к своей хижине.</w:t>
      </w:r>
    </w:p>
    <w:p w:rsidR="006920B8" w:rsidRPr="006920B8" w:rsidRDefault="006920B8" w:rsidP="006920B8">
      <w:pPr>
        <w:tabs>
          <w:tab w:val="left" w:pos="851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>7.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 В одном из приведенных ниже форм допущена ошибка в образовании формы слова. Исправьте ошибку и запишите слово правильно.</w:t>
      </w:r>
    </w:p>
    <w:p w:rsidR="006920B8" w:rsidRPr="006920B8" w:rsidRDefault="006920B8" w:rsidP="006920B8">
      <w:pPr>
        <w:tabs>
          <w:tab w:val="left" w:pos="851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ЛЯГТЕ на пол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  <w:t>ИХ работа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  <w:t>горячие СУПЫ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  <w:t>ШЕСТИСТАМИ учениками</w:t>
      </w:r>
    </w:p>
    <w:p w:rsidR="006920B8" w:rsidRPr="006920B8" w:rsidRDefault="006920B8" w:rsidP="006920B8">
      <w:pPr>
        <w:tabs>
          <w:tab w:val="left" w:pos="851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ИНЖЕНЕРЫ</w:t>
      </w:r>
    </w:p>
    <w:p w:rsidR="006920B8" w:rsidRPr="006920B8" w:rsidRDefault="006920B8" w:rsidP="006920B8">
      <w:pPr>
        <w:pStyle w:val="41"/>
        <w:shd w:val="clear" w:color="auto" w:fill="auto"/>
        <w:spacing w:before="0" w:after="0" w:line="240" w:lineRule="auto"/>
        <w:ind w:right="181" w:firstLine="0"/>
        <w:jc w:val="left"/>
        <w:rPr>
          <w:sz w:val="24"/>
          <w:szCs w:val="24"/>
        </w:rPr>
      </w:pPr>
      <w:r w:rsidRPr="006920B8">
        <w:rPr>
          <w:b/>
          <w:bCs/>
          <w:sz w:val="24"/>
          <w:szCs w:val="24"/>
        </w:rPr>
        <w:t>8.</w:t>
      </w:r>
      <w:r w:rsidRPr="006920B8">
        <w:rPr>
          <w:sz w:val="24"/>
          <w:szCs w:val="24"/>
        </w:rPr>
        <w:t xml:space="preserve">Определите слово, в котором пропущена безударная проверяемая гласная корня. Выпишите это слово, вставив пропущенную букву. </w:t>
      </w:r>
    </w:p>
    <w:p w:rsidR="006920B8" w:rsidRPr="006920B8" w:rsidRDefault="006920B8" w:rsidP="006920B8">
      <w:pPr>
        <w:pStyle w:val="41"/>
        <w:shd w:val="clear" w:color="auto" w:fill="auto"/>
        <w:spacing w:before="0" w:after="0" w:line="240" w:lineRule="auto"/>
        <w:ind w:right="181" w:firstLine="0"/>
        <w:jc w:val="left"/>
        <w:rPr>
          <w:sz w:val="24"/>
          <w:szCs w:val="24"/>
        </w:rPr>
      </w:pPr>
      <w:r w:rsidRPr="006920B8">
        <w:rPr>
          <w:sz w:val="24"/>
          <w:szCs w:val="24"/>
        </w:rPr>
        <w:t>заж..гает</w:t>
      </w:r>
      <w:r w:rsidRPr="006920B8">
        <w:rPr>
          <w:sz w:val="24"/>
          <w:szCs w:val="24"/>
        </w:rPr>
        <w:tab/>
        <w:t>заг..реться</w:t>
      </w:r>
      <w:r w:rsidRPr="006920B8">
        <w:rPr>
          <w:sz w:val="24"/>
          <w:szCs w:val="24"/>
        </w:rPr>
        <w:tab/>
        <w:t>аккл..матизация</w:t>
      </w:r>
      <w:r w:rsidRPr="006920B8">
        <w:rPr>
          <w:sz w:val="24"/>
          <w:szCs w:val="24"/>
        </w:rPr>
        <w:tab/>
        <w:t>прил..жение</w:t>
      </w:r>
      <w:r w:rsidRPr="006920B8">
        <w:rPr>
          <w:sz w:val="24"/>
          <w:szCs w:val="24"/>
        </w:rPr>
        <w:tab/>
        <w:t xml:space="preserve">      л..леять</w:t>
      </w:r>
    </w:p>
    <w:p w:rsidR="006920B8" w:rsidRPr="006920B8" w:rsidRDefault="006920B8" w:rsidP="006920B8">
      <w:pPr>
        <w:pStyle w:val="41"/>
        <w:shd w:val="clear" w:color="auto" w:fill="auto"/>
        <w:spacing w:before="0" w:after="0" w:line="240" w:lineRule="auto"/>
        <w:ind w:right="181" w:firstLine="0"/>
        <w:jc w:val="left"/>
        <w:rPr>
          <w:sz w:val="24"/>
          <w:szCs w:val="24"/>
        </w:rPr>
      </w:pPr>
      <w:r w:rsidRPr="006920B8">
        <w:rPr>
          <w:b/>
          <w:bCs/>
          <w:sz w:val="24"/>
          <w:szCs w:val="24"/>
        </w:rPr>
        <w:t>9.</w:t>
      </w:r>
      <w:r w:rsidRPr="006920B8">
        <w:rPr>
          <w:sz w:val="24"/>
          <w:szCs w:val="24"/>
        </w:rPr>
        <w:t xml:space="preserve"> Определите слово, в котором пропущена безударная чередующаяся гласная корня. Выпишите это слово, вставив пропущенную букву. </w:t>
      </w:r>
    </w:p>
    <w:p w:rsidR="006920B8" w:rsidRPr="006920B8" w:rsidRDefault="006920B8" w:rsidP="006920B8">
      <w:pPr>
        <w:pStyle w:val="ae"/>
        <w:spacing w:before="0" w:beforeAutospacing="0" w:after="0" w:afterAutospacing="0"/>
        <w:rPr>
          <w:rFonts w:ascii="Times New Roman" w:hAnsi="Times New Roman"/>
        </w:rPr>
      </w:pPr>
      <w:r w:rsidRPr="006920B8">
        <w:rPr>
          <w:rFonts w:ascii="Times New Roman" w:hAnsi="Times New Roman"/>
        </w:rPr>
        <w:tab/>
        <w:t xml:space="preserve">вн..мание </w:t>
      </w:r>
      <w:r w:rsidRPr="006920B8">
        <w:rPr>
          <w:rFonts w:ascii="Times New Roman" w:hAnsi="Times New Roman"/>
        </w:rPr>
        <w:tab/>
        <w:t xml:space="preserve">ап...лляция </w:t>
      </w:r>
      <w:r w:rsidRPr="006920B8">
        <w:rPr>
          <w:rFonts w:ascii="Times New Roman" w:hAnsi="Times New Roman"/>
        </w:rPr>
        <w:tab/>
        <w:t xml:space="preserve">  патри...тический </w:t>
      </w:r>
      <w:r w:rsidRPr="006920B8">
        <w:rPr>
          <w:rFonts w:ascii="Times New Roman" w:hAnsi="Times New Roman"/>
        </w:rPr>
        <w:tab/>
        <w:t xml:space="preserve">   кр...пива </w:t>
      </w:r>
      <w:r w:rsidRPr="006920B8">
        <w:rPr>
          <w:rFonts w:ascii="Times New Roman" w:hAnsi="Times New Roman"/>
        </w:rPr>
        <w:tab/>
        <w:t xml:space="preserve">    ск..сить (траву)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>10.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  Определите ряд, в котором в обоих словах пропущена одна и та же буква. Выпишите эти слова, вставив пропущенную букву.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с..трудничать, з..черкнуть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  <w:t>без..ядерный, зав..южило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ра..хожий, в..плыть 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непр..рывный, пр..быть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  <w:t>без..дейный, по..скать</w:t>
      </w:r>
    </w:p>
    <w:p w:rsidR="006920B8" w:rsidRPr="006920B8" w:rsidRDefault="006920B8" w:rsidP="006920B8">
      <w:pPr>
        <w:shd w:val="clear" w:color="auto" w:fill="FFFFFF"/>
        <w:tabs>
          <w:tab w:val="left" w:pos="0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>. Выпишите слово, в котором на месте пропуска пишется буква Е</w:t>
      </w:r>
    </w:p>
    <w:p w:rsidR="006920B8" w:rsidRPr="006920B8" w:rsidRDefault="006920B8" w:rsidP="006920B8">
      <w:pPr>
        <w:shd w:val="clear" w:color="auto" w:fill="FFFFFF"/>
        <w:tabs>
          <w:tab w:val="left" w:pos="670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изюм..нка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920B8">
        <w:rPr>
          <w:rFonts w:ascii="Times New Roman" w:hAnsi="Times New Roman" w:cs="Times New Roman"/>
          <w:spacing w:val="-3"/>
          <w:sz w:val="24"/>
          <w:szCs w:val="24"/>
          <w:lang w:val="ru-RU"/>
        </w:rPr>
        <w:t>заворач..вать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  <w:t>совестл..вый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  <w:t>предвид..мый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920B8">
        <w:rPr>
          <w:rFonts w:ascii="Times New Roman" w:hAnsi="Times New Roman" w:cs="Times New Roman"/>
          <w:spacing w:val="-7"/>
          <w:sz w:val="24"/>
          <w:szCs w:val="24"/>
          <w:lang w:val="ru-RU"/>
        </w:rPr>
        <w:t>марл..вый</w:t>
      </w:r>
    </w:p>
    <w:p w:rsidR="006920B8" w:rsidRPr="006920B8" w:rsidRDefault="006920B8" w:rsidP="006920B8">
      <w:pPr>
        <w:pStyle w:val="ae"/>
        <w:spacing w:before="0" w:beforeAutospacing="0" w:after="0" w:afterAutospacing="0"/>
        <w:rPr>
          <w:rFonts w:ascii="Times New Roman" w:hAnsi="Times New Roman"/>
        </w:rPr>
      </w:pPr>
      <w:r w:rsidRPr="006920B8">
        <w:rPr>
          <w:rFonts w:ascii="Times New Roman" w:hAnsi="Times New Roman"/>
          <w:b/>
          <w:bCs/>
        </w:rPr>
        <w:t xml:space="preserve">12. </w:t>
      </w:r>
      <w:r w:rsidRPr="006920B8">
        <w:rPr>
          <w:rFonts w:ascii="Times New Roman" w:hAnsi="Times New Roman"/>
        </w:rPr>
        <w:t>Выпишите слово, в котором на месте пропуска пишется буква И.</w:t>
      </w:r>
    </w:p>
    <w:p w:rsidR="006920B8" w:rsidRPr="006920B8" w:rsidRDefault="006920B8" w:rsidP="006920B8">
      <w:pPr>
        <w:pStyle w:val="ae"/>
        <w:spacing w:before="0" w:beforeAutospacing="0" w:after="0" w:afterAutospacing="0"/>
        <w:rPr>
          <w:rFonts w:ascii="Times New Roman" w:hAnsi="Times New Roman"/>
        </w:rPr>
      </w:pPr>
      <w:r w:rsidRPr="006920B8">
        <w:rPr>
          <w:rFonts w:ascii="Times New Roman" w:hAnsi="Times New Roman"/>
        </w:rPr>
        <w:tab/>
        <w:t xml:space="preserve">увид..лись </w:t>
      </w:r>
      <w:r w:rsidRPr="006920B8">
        <w:rPr>
          <w:rFonts w:ascii="Times New Roman" w:hAnsi="Times New Roman"/>
        </w:rPr>
        <w:tab/>
        <w:t xml:space="preserve">плач..шь </w:t>
      </w:r>
      <w:r w:rsidRPr="006920B8">
        <w:rPr>
          <w:rFonts w:ascii="Times New Roman" w:hAnsi="Times New Roman"/>
        </w:rPr>
        <w:tab/>
        <w:t xml:space="preserve">зате..те </w:t>
      </w:r>
      <w:r w:rsidRPr="006920B8">
        <w:rPr>
          <w:rFonts w:ascii="Times New Roman" w:hAnsi="Times New Roman"/>
        </w:rPr>
        <w:tab/>
        <w:t xml:space="preserve">ужал..шь </w:t>
      </w:r>
      <w:r w:rsidRPr="006920B8">
        <w:rPr>
          <w:rFonts w:ascii="Times New Roman" w:hAnsi="Times New Roman"/>
        </w:rPr>
        <w:tab/>
        <w:t>возглавля..мый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13. 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>Определите  предложение,  в  котором  НЕ  со  словом  пишется  СЛИТНО. Раскройте скобки и выпишите это слово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(НЕ)ВЫСОКОЕ облачное небо виднелось над горами. 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Бывают,  как  нам  часто  кажется,  ничего (НЕ)ЗНАЧАЩИЕ  встречи с людьми, но общение с ними может стать началом долгой дружбы. 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В  этом  городе  редко  встретишь  праздного,  ничем (НЕ)ЗАНЯТОГО человека. 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Недолгое  знакомство  нисколько (НЕ)МЕШАЛО  нам  разговаривать по-дружески. 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Застройка Санкт-Петербурга с его бурыми железными крышами вовсе (НЕ)РАССЧИТАНА на то, чтобы её рассматривали сверху.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14. 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(ЗА)ЧАСТУЮ мы даже не представляем, (НА)СКОЛЬКО человеку важно понять, что является для него в жизни главным.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Ни громоотводы, ни вечный двигатель городу Калинову не нужны, ПОТОМУ(ЧТО) всему этому (ПО)ПРОСТУ нет места в патриархальном мире.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Можно (ПО)РАЗНОМУ объяснить сцену словесного поединка Базарова и Павла Петровича, и (ПО)НАЧАЛУ может показаться, что прав нигилист.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ЧТО(БЫ) вернуть Радищева современному читателю, необходимо попытаться беспристрастно оценить его философские взгляды, ТАК(ЖЕ) как и литературное творчество.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(ПО)ВИДИМОМУ, Боттичелли был учеником известного живописца Филиппе Липпи, а ТАК(ЖЕ) флорентийского живописца и скульптора Андреа Верроккио.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15. 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>Укажите все цифры, на месте которых пишется НН.</w:t>
      </w:r>
    </w:p>
    <w:p w:rsidR="006920B8" w:rsidRPr="006920B8" w:rsidRDefault="006920B8" w:rsidP="00692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Своеобразие художестве(1)ого мира ра(2)их повестей Н.В. Гоголя связа(3)о с использованием фольклорных традиций: име(4)о в народных сказаниях, полуязыческих легендах и преданиях писатель нашёл темы и сюжеты для своих произведений.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16. 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>В каком ряду во всех словах выделяется приставка над-?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1) надпись, надуманный, надоедать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2) надрез, надомница, надувной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lastRenderedPageBreak/>
        <w:t>3) надломленный, надкусить, надсечка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4) надрубка, надрываться, надежность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17. 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>Выпишите слово, образованное   приставочно-суффиксальным способом.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i/>
          <w:iCs/>
          <w:sz w:val="24"/>
          <w:szCs w:val="24"/>
          <w:lang w:val="ru-RU"/>
        </w:rPr>
        <w:t>Если бы они знали, что у меня внутри делается! Пусть никто не знает, что мне страшно. Но себе-то самому я могу сказать правду?</w:t>
      </w:r>
    </w:p>
    <w:p w:rsidR="006920B8" w:rsidRPr="006920B8" w:rsidRDefault="006920B8" w:rsidP="006920B8">
      <w:pPr>
        <w:spacing w:after="0" w:line="240" w:lineRule="auto"/>
        <w:ind w:right="-595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18. </w:t>
      </w:r>
      <w:r w:rsidRPr="006920B8">
        <w:rPr>
          <w:rFonts w:ascii="Times New Roman" w:hAnsi="Times New Roman" w:cs="Times New Roman"/>
          <w:sz w:val="24"/>
          <w:szCs w:val="24"/>
          <w:lang w:val="ru-RU"/>
        </w:rPr>
        <w:t>Определите средства художественной выразительности в примерах:</w:t>
      </w:r>
    </w:p>
    <w:p w:rsidR="006920B8" w:rsidRPr="006920B8" w:rsidRDefault="006920B8" w:rsidP="006920B8">
      <w:pPr>
        <w:spacing w:after="0" w:line="240" w:lineRule="auto"/>
        <w:ind w:right="-595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   1) И скучно, и грустно, и некому руку подать.</w:t>
      </w:r>
    </w:p>
    <w:p w:rsidR="006920B8" w:rsidRPr="006920B8" w:rsidRDefault="006920B8" w:rsidP="006920B8">
      <w:pPr>
        <w:spacing w:after="0" w:line="240" w:lineRule="auto"/>
        <w:ind w:right="-595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   2) Где стол был яств, там гроб стоит.</w:t>
      </w:r>
    </w:p>
    <w:p w:rsidR="006920B8" w:rsidRPr="006920B8" w:rsidRDefault="006920B8" w:rsidP="006920B8">
      <w:pPr>
        <w:spacing w:after="0" w:line="240" w:lineRule="auto"/>
        <w:ind w:right="-595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   3) Но красоты их безобразной я скоро таинство постиг.</w:t>
      </w:r>
    </w:p>
    <w:p w:rsidR="006920B8" w:rsidRPr="006920B8" w:rsidRDefault="006920B8" w:rsidP="006920B8">
      <w:pPr>
        <w:pStyle w:val="ae"/>
        <w:shd w:val="clear" w:color="auto" w:fill="FFFFFF"/>
        <w:spacing w:before="0" w:beforeAutospacing="0" w:after="0" w:afterAutospacing="0"/>
        <w:rPr>
          <w:rFonts w:ascii="Times New Roman" w:hAnsi="Times New Roman"/>
          <w:i/>
          <w:iCs/>
          <w:color w:val="000000"/>
        </w:rPr>
      </w:pPr>
      <w:r w:rsidRPr="006920B8">
        <w:rPr>
          <w:rStyle w:val="aa"/>
          <w:rFonts w:ascii="Times New Roman" w:hAnsi="Times New Roman"/>
          <w:b/>
          <w:bCs/>
          <w:color w:val="000000"/>
        </w:rPr>
        <w:t xml:space="preserve">19. </w:t>
      </w:r>
      <w:r w:rsidRPr="006920B8">
        <w:rPr>
          <w:rStyle w:val="aa"/>
          <w:rFonts w:ascii="Times New Roman" w:hAnsi="Times New Roman"/>
          <w:color w:val="000000"/>
        </w:rPr>
        <w:t>Найдите ошибки в употреблении фразеологизмов. Запишите фразеологизмы в исправленном виде.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1. Надо, чтобы комитет играл в этом деле главную скрипку.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2. Кроме прививок населению, большое значение в профилактике играет уничтожение грызунов.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>3. Я вам зуб даю на отсечение, зачёт вы не сдадите.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B8">
        <w:rPr>
          <w:rFonts w:ascii="Times New Roman" w:hAnsi="Times New Roman" w:cs="Times New Roman"/>
          <w:sz w:val="24"/>
          <w:szCs w:val="24"/>
        </w:rPr>
        <w:t>4. Русские войска совершили победу.</w:t>
      </w:r>
    </w:p>
    <w:p w:rsidR="006920B8" w:rsidRDefault="006920B8" w:rsidP="006920B8"/>
    <w:p w:rsidR="006920B8" w:rsidRDefault="006920B8" w:rsidP="0069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007B" w:rsidRDefault="00E2007B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920B8" w:rsidRDefault="006920B8" w:rsidP="006920B8"/>
    <w:p w:rsidR="006920B8" w:rsidRPr="006920B8" w:rsidRDefault="006920B8" w:rsidP="00692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0B8">
        <w:rPr>
          <w:rFonts w:ascii="Times New Roman" w:hAnsi="Times New Roman" w:cs="Times New Roman"/>
          <w:b/>
          <w:sz w:val="28"/>
          <w:szCs w:val="28"/>
        </w:rPr>
        <w:t xml:space="preserve">Ответы </w:t>
      </w:r>
    </w:p>
    <w:p w:rsidR="006920B8" w:rsidRPr="002C0B75" w:rsidRDefault="006920B8" w:rsidP="0069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9"/>
        <w:gridCol w:w="7224"/>
      </w:tblGrid>
      <w:tr w:rsidR="006920B8" w:rsidRPr="008F201C" w:rsidTr="006920B8">
        <w:tc>
          <w:tcPr>
            <w:tcW w:w="1099" w:type="dxa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224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клала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таким образом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комфортно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шестьюстами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акклиматизация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расхожий, всплыть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марлевый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ужалишь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невысокое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зачастую, насколько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1,2,4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</w:p>
        </w:tc>
      </w:tr>
      <w:tr w:rsidR="006920B8" w:rsidRPr="008F201C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4" w:type="dxa"/>
          </w:tcPr>
          <w:p w:rsidR="006920B8" w:rsidRPr="008F201C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градация, антитеза, оксюморон</w:t>
            </w:r>
          </w:p>
        </w:tc>
      </w:tr>
      <w:tr w:rsidR="006920B8" w:rsidRPr="0035441D" w:rsidTr="006920B8">
        <w:tc>
          <w:tcPr>
            <w:tcW w:w="1099" w:type="dxa"/>
            <w:vAlign w:val="center"/>
          </w:tcPr>
          <w:p w:rsidR="006920B8" w:rsidRPr="008F201C" w:rsidRDefault="006920B8" w:rsidP="0089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4" w:type="dxa"/>
          </w:tcPr>
          <w:p w:rsidR="006920B8" w:rsidRPr="006920B8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Играть первую скрипкуИмеет значение</w:t>
            </w:r>
          </w:p>
          <w:p w:rsidR="006920B8" w:rsidRPr="006920B8" w:rsidRDefault="006920B8" w:rsidP="00890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0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Голову даю на отсечениеОдержали победу</w:t>
            </w:r>
          </w:p>
        </w:tc>
      </w:tr>
    </w:tbl>
    <w:p w:rsidR="006920B8" w:rsidRPr="006920B8" w:rsidRDefault="006920B8" w:rsidP="006920B8">
      <w:pPr>
        <w:rPr>
          <w:lang w:val="ru-RU"/>
        </w:rPr>
      </w:pPr>
    </w:p>
    <w:p w:rsidR="006920B8" w:rsidRPr="006920B8" w:rsidRDefault="006920B8" w:rsidP="006920B8">
      <w:pPr>
        <w:rPr>
          <w:lang w:val="ru-RU"/>
        </w:rPr>
      </w:pPr>
    </w:p>
    <w:p w:rsidR="006920B8" w:rsidRPr="006920B8" w:rsidRDefault="006920B8" w:rsidP="006920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Система оценивания отдельных заданий и работы в целом.  </w:t>
      </w:r>
    </w:p>
    <w:p w:rsidR="006920B8" w:rsidRPr="006920B8" w:rsidRDefault="006920B8" w:rsidP="006920B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верное выполнение каждого задания базового уровня учащийся получает 1 балл. За неверный ответ или его отсутствие выставляется 0 баллов. За выполнение заданий повышенной трудности  учащийся получает от 0 до 3 баллов (задание 18), от 0 до 4 баллов (задание 19) – по 1 баллу за каждый правильный ответ. Максимальное количество баллов, которое может набрать учащийся, правильно выполнивший все задания, - 24.</w:t>
      </w:r>
    </w:p>
    <w:p w:rsidR="006920B8" w:rsidRPr="006920B8" w:rsidRDefault="006920B8" w:rsidP="006920B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8"/>
        <w:gridCol w:w="1927"/>
        <w:gridCol w:w="1927"/>
        <w:gridCol w:w="1927"/>
        <w:gridCol w:w="1928"/>
      </w:tblGrid>
      <w:tr w:rsidR="006920B8" w:rsidRPr="008F201C" w:rsidTr="00890E14">
        <w:tc>
          <w:tcPr>
            <w:tcW w:w="2084" w:type="dxa"/>
            <w:vAlign w:val="center"/>
          </w:tcPr>
          <w:p w:rsidR="006920B8" w:rsidRDefault="006920B8" w:rsidP="00890E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084" w:type="dxa"/>
            <w:vAlign w:val="center"/>
          </w:tcPr>
          <w:p w:rsidR="006920B8" w:rsidRDefault="006920B8" w:rsidP="00890E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084" w:type="dxa"/>
            <w:vAlign w:val="center"/>
          </w:tcPr>
          <w:p w:rsidR="006920B8" w:rsidRDefault="006920B8" w:rsidP="00890E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084" w:type="dxa"/>
            <w:vAlign w:val="center"/>
          </w:tcPr>
          <w:p w:rsidR="006920B8" w:rsidRDefault="006920B8" w:rsidP="00890E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085" w:type="dxa"/>
            <w:vAlign w:val="center"/>
          </w:tcPr>
          <w:p w:rsidR="006920B8" w:rsidRDefault="006920B8" w:rsidP="00890E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920B8" w:rsidRPr="008F201C" w:rsidTr="00890E14">
        <w:tc>
          <w:tcPr>
            <w:tcW w:w="2084" w:type="dxa"/>
            <w:vAlign w:val="center"/>
          </w:tcPr>
          <w:p w:rsidR="006920B8" w:rsidRDefault="006920B8" w:rsidP="00890E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084" w:type="dxa"/>
            <w:vAlign w:val="center"/>
          </w:tcPr>
          <w:p w:rsidR="006920B8" w:rsidRDefault="006920B8" w:rsidP="00890E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0 - 12</w:t>
            </w:r>
          </w:p>
        </w:tc>
        <w:tc>
          <w:tcPr>
            <w:tcW w:w="2084" w:type="dxa"/>
            <w:vAlign w:val="center"/>
          </w:tcPr>
          <w:p w:rsidR="006920B8" w:rsidRDefault="006920B8" w:rsidP="00890E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2084" w:type="dxa"/>
            <w:vAlign w:val="center"/>
          </w:tcPr>
          <w:p w:rsidR="006920B8" w:rsidRDefault="006920B8" w:rsidP="00890E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18 - 21</w:t>
            </w:r>
          </w:p>
        </w:tc>
        <w:tc>
          <w:tcPr>
            <w:tcW w:w="2085" w:type="dxa"/>
            <w:vAlign w:val="center"/>
          </w:tcPr>
          <w:p w:rsidR="006920B8" w:rsidRDefault="006920B8" w:rsidP="00890E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1C">
              <w:rPr>
                <w:rFonts w:ascii="Times New Roman" w:hAnsi="Times New Roman" w:cs="Times New Roman"/>
                <w:sz w:val="24"/>
                <w:szCs w:val="24"/>
              </w:rPr>
              <w:t>22 - 24</w:t>
            </w:r>
          </w:p>
        </w:tc>
      </w:tr>
    </w:tbl>
    <w:p w:rsidR="006920B8" w:rsidRDefault="006920B8" w:rsidP="006920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20B8" w:rsidRDefault="006920B8" w:rsidP="006920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Время выполнения работы.</w:t>
      </w:r>
    </w:p>
    <w:p w:rsidR="006920B8" w:rsidRPr="006920B8" w:rsidRDefault="006920B8" w:rsidP="006920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920B8">
        <w:rPr>
          <w:rFonts w:ascii="Times New Roman" w:hAnsi="Times New Roman" w:cs="Times New Roman"/>
          <w:sz w:val="24"/>
          <w:szCs w:val="24"/>
          <w:lang w:val="ru-RU"/>
        </w:rPr>
        <w:t xml:space="preserve">   На выполнение экзаменационной работы отводится 40 минут. </w:t>
      </w:r>
    </w:p>
    <w:p w:rsidR="006920B8" w:rsidRDefault="006920B8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Default="00E43B85" w:rsidP="00E43B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3B85" w:rsidRPr="0037077B" w:rsidRDefault="00E43B85" w:rsidP="00E43B85">
      <w:pPr>
        <w:spacing w:after="0" w:line="264" w:lineRule="auto"/>
        <w:ind w:firstLine="600"/>
        <w:jc w:val="both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jc w:val="center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jc w:val="center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jc w:val="center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jc w:val="center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jc w:val="center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jc w:val="center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jc w:val="center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jc w:val="center"/>
        <w:rPr>
          <w:lang w:val="ru-RU"/>
        </w:rPr>
      </w:pPr>
    </w:p>
    <w:p w:rsidR="00E43B85" w:rsidRPr="0037077B" w:rsidRDefault="00E43B85" w:rsidP="00E43B85">
      <w:pPr>
        <w:spacing w:after="0"/>
        <w:ind w:left="120"/>
        <w:jc w:val="center"/>
        <w:rPr>
          <w:lang w:val="ru-RU"/>
        </w:rPr>
      </w:pPr>
    </w:p>
    <w:p w:rsidR="00C86D85" w:rsidRPr="00E43B85" w:rsidRDefault="00C86D85">
      <w:pPr>
        <w:rPr>
          <w:lang w:val="ru-RU"/>
        </w:rPr>
      </w:pPr>
    </w:p>
    <w:sectPr w:rsidR="00C86D85" w:rsidRPr="00E43B85" w:rsidSect="00AF7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104F"/>
    <w:multiLevelType w:val="multilevel"/>
    <w:tmpl w:val="B5261D0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B3062"/>
    <w:multiLevelType w:val="multilevel"/>
    <w:tmpl w:val="C19AB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2496B"/>
    <w:multiLevelType w:val="multilevel"/>
    <w:tmpl w:val="BF2ED2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C8243A"/>
    <w:multiLevelType w:val="multilevel"/>
    <w:tmpl w:val="1764AE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2F2E29"/>
    <w:multiLevelType w:val="multilevel"/>
    <w:tmpl w:val="0DC23C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5371E5"/>
    <w:multiLevelType w:val="multilevel"/>
    <w:tmpl w:val="6292DC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A26281"/>
    <w:multiLevelType w:val="multilevel"/>
    <w:tmpl w:val="7BBA14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BA4D13"/>
    <w:multiLevelType w:val="multilevel"/>
    <w:tmpl w:val="45623C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1062B9"/>
    <w:multiLevelType w:val="multilevel"/>
    <w:tmpl w:val="33222C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FC325B"/>
    <w:multiLevelType w:val="multilevel"/>
    <w:tmpl w:val="F81E37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466A69"/>
    <w:multiLevelType w:val="multilevel"/>
    <w:tmpl w:val="140A20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102C21"/>
    <w:multiLevelType w:val="multilevel"/>
    <w:tmpl w:val="4C4A32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125824"/>
    <w:multiLevelType w:val="multilevel"/>
    <w:tmpl w:val="275095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A06715"/>
    <w:multiLevelType w:val="multilevel"/>
    <w:tmpl w:val="C99299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5B38AB"/>
    <w:multiLevelType w:val="multilevel"/>
    <w:tmpl w:val="8ADA79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D233D2"/>
    <w:multiLevelType w:val="multilevel"/>
    <w:tmpl w:val="9F66AC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8B5711"/>
    <w:multiLevelType w:val="multilevel"/>
    <w:tmpl w:val="D81AEE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14"/>
  </w:num>
  <w:num w:numId="6">
    <w:abstractNumId w:val="11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3"/>
  </w:num>
  <w:num w:numId="12">
    <w:abstractNumId w:val="15"/>
  </w:num>
  <w:num w:numId="13">
    <w:abstractNumId w:val="12"/>
  </w:num>
  <w:num w:numId="14">
    <w:abstractNumId w:val="13"/>
  </w:num>
  <w:num w:numId="15">
    <w:abstractNumId w:val="16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136193"/>
    <w:rsid w:val="00136193"/>
    <w:rsid w:val="0035441D"/>
    <w:rsid w:val="004C7200"/>
    <w:rsid w:val="00684920"/>
    <w:rsid w:val="006920B8"/>
    <w:rsid w:val="00AF75F6"/>
    <w:rsid w:val="00C86D85"/>
    <w:rsid w:val="00E2007B"/>
    <w:rsid w:val="00E43B85"/>
    <w:rsid w:val="00F75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85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200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00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00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200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07B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007B"/>
    <w:rPr>
      <w:rFonts w:asciiTheme="majorHAnsi" w:eastAsiaTheme="majorEastAsia" w:hAnsiTheme="majorHAnsi" w:cstheme="majorBidi"/>
      <w:b/>
      <w:bCs/>
      <w:color w:val="AD84C6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007B"/>
    <w:rPr>
      <w:rFonts w:asciiTheme="majorHAnsi" w:eastAsiaTheme="majorEastAsia" w:hAnsiTheme="majorHAnsi" w:cstheme="majorBidi"/>
      <w:b/>
      <w:bCs/>
      <w:color w:val="AD84C6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007B"/>
    <w:rPr>
      <w:rFonts w:asciiTheme="majorHAnsi" w:eastAsiaTheme="majorEastAsia" w:hAnsiTheme="majorHAnsi" w:cstheme="majorBidi"/>
      <w:b/>
      <w:bCs/>
      <w:i/>
      <w:iCs/>
      <w:color w:val="AD84C6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2007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007B"/>
    <w:rPr>
      <w:lang w:val="en-US"/>
    </w:rPr>
  </w:style>
  <w:style w:type="paragraph" w:styleId="a5">
    <w:name w:val="Normal Indent"/>
    <w:basedOn w:val="a"/>
    <w:uiPriority w:val="99"/>
    <w:unhideWhenUsed/>
    <w:rsid w:val="00E2007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2007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AD84C6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2007B"/>
    <w:rPr>
      <w:rFonts w:asciiTheme="majorHAnsi" w:eastAsiaTheme="majorEastAsia" w:hAnsiTheme="majorHAnsi" w:cstheme="majorBidi"/>
      <w:i/>
      <w:iCs/>
      <w:color w:val="AD84C6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2007B"/>
    <w:pPr>
      <w:pBdr>
        <w:bottom w:val="single" w:sz="8" w:space="4" w:color="AD84C6" w:themeColor="accent1"/>
      </w:pBdr>
      <w:spacing w:after="300"/>
      <w:contextualSpacing/>
    </w:pPr>
    <w:rPr>
      <w:rFonts w:asciiTheme="majorHAnsi" w:eastAsiaTheme="majorEastAsia" w:hAnsiTheme="majorHAnsi" w:cstheme="majorBidi"/>
      <w:color w:val="292733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2007B"/>
    <w:rPr>
      <w:rFonts w:asciiTheme="majorHAnsi" w:eastAsiaTheme="majorEastAsia" w:hAnsiTheme="majorHAnsi" w:cstheme="majorBidi"/>
      <w:color w:val="292733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99"/>
    <w:qFormat/>
    <w:rsid w:val="00E2007B"/>
    <w:rPr>
      <w:i/>
      <w:iCs/>
    </w:rPr>
  </w:style>
  <w:style w:type="character" w:styleId="ab">
    <w:name w:val="Hyperlink"/>
    <w:basedOn w:val="a0"/>
    <w:uiPriority w:val="99"/>
    <w:unhideWhenUsed/>
    <w:rsid w:val="00E2007B"/>
    <w:rPr>
      <w:color w:val="69A020" w:themeColor="hyperlink"/>
      <w:u w:val="single"/>
    </w:rPr>
  </w:style>
  <w:style w:type="table" w:styleId="ac">
    <w:name w:val="Table Grid"/>
    <w:basedOn w:val="a1"/>
    <w:uiPriority w:val="59"/>
    <w:rsid w:val="00E2007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2007B"/>
    <w:pPr>
      <w:spacing w:line="240" w:lineRule="auto"/>
    </w:pPr>
    <w:rPr>
      <w:b/>
      <w:bCs/>
      <w:color w:val="AD84C6" w:themeColor="accent1"/>
      <w:sz w:val="18"/>
      <w:szCs w:val="18"/>
    </w:rPr>
  </w:style>
  <w:style w:type="paragraph" w:styleId="ae">
    <w:name w:val="Normal (Web)"/>
    <w:basedOn w:val="a"/>
    <w:uiPriority w:val="99"/>
    <w:semiHidden/>
    <w:rsid w:val="006920B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f">
    <w:name w:val="List Paragraph"/>
    <w:basedOn w:val="a"/>
    <w:uiPriority w:val="99"/>
    <w:qFormat/>
    <w:rsid w:val="006920B8"/>
    <w:pPr>
      <w:spacing w:before="120" w:after="0" w:line="240" w:lineRule="auto"/>
      <w:ind w:left="720"/>
    </w:pPr>
    <w:rPr>
      <w:rFonts w:ascii="Calibri" w:eastAsia="Times New Roman" w:hAnsi="Calibri" w:cs="Calibri"/>
      <w:lang w:val="ru-RU"/>
    </w:rPr>
  </w:style>
  <w:style w:type="character" w:customStyle="1" w:styleId="af0">
    <w:name w:val="Основной текст_"/>
    <w:basedOn w:val="a0"/>
    <w:link w:val="41"/>
    <w:uiPriority w:val="99"/>
    <w:locked/>
    <w:rsid w:val="006920B8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1">
    <w:name w:val="Основной текст4"/>
    <w:basedOn w:val="a"/>
    <w:link w:val="af0"/>
    <w:uiPriority w:val="99"/>
    <w:rsid w:val="006920B8"/>
    <w:pPr>
      <w:widowControl w:val="0"/>
      <w:shd w:val="clear" w:color="auto" w:fill="FFFFFF"/>
      <w:spacing w:before="780" w:after="120" w:line="221" w:lineRule="exact"/>
      <w:ind w:hanging="440"/>
      <w:jc w:val="center"/>
    </w:pPr>
    <w:rPr>
      <w:rFonts w:ascii="Times New Roman" w:hAnsi="Times New Roman" w:cs="Times New Roman"/>
      <w:sz w:val="18"/>
      <w:szCs w:val="18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68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492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26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21" Type="http://schemas.openxmlformats.org/officeDocument/2006/relationships/hyperlink" Target="https://m.edsoo.ru/7f41bacc" TargetMode="External"/><Relationship Id="rId34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fbaae0ee" TargetMode="External"/><Relationship Id="rId50" Type="http://schemas.openxmlformats.org/officeDocument/2006/relationships/hyperlink" Target="https://m.edsoo.ru/fbaad464" TargetMode="External"/><Relationship Id="rId55" Type="http://schemas.openxmlformats.org/officeDocument/2006/relationships/hyperlink" Target="https://m.edsoo.ru/fbaad96e" TargetMode="External"/><Relationship Id="rId63" Type="http://schemas.openxmlformats.org/officeDocument/2006/relationships/hyperlink" Target="https://m.edsoo.ru/fbaac834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m.edsoo.ru/7f41bac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acc" TargetMode="External"/><Relationship Id="rId29" Type="http://schemas.openxmlformats.org/officeDocument/2006/relationships/hyperlink" Target="https://m.edsoo.ru/7f41bac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fbaacd7a" TargetMode="External"/><Relationship Id="rId53" Type="http://schemas.openxmlformats.org/officeDocument/2006/relationships/hyperlink" Target="https://m.edsoo.ru/fbaad34c" TargetMode="External"/><Relationship Id="rId58" Type="http://schemas.openxmlformats.org/officeDocument/2006/relationships/hyperlink" Target="https://m.edsoo.ru/fbaae65c" TargetMode="External"/><Relationship Id="rId66" Type="http://schemas.openxmlformats.org/officeDocument/2006/relationships/hyperlink" Target="https://m.edsoo.ru/fbaaee5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fbaad220" TargetMode="External"/><Relationship Id="rId57" Type="http://schemas.openxmlformats.org/officeDocument/2006/relationships/hyperlink" Target="https://m.edsoo.ru/fbaae53a" TargetMode="External"/><Relationship Id="rId61" Type="http://schemas.openxmlformats.org/officeDocument/2006/relationships/hyperlink" Target="https://m.edsoo.ru/fbaaeaee" TargetMode="External"/><Relationship Id="rId10" Type="http://schemas.openxmlformats.org/officeDocument/2006/relationships/hyperlink" Target="https://m.edsoo.ru/7f41bacc" TargetMode="External"/><Relationship Id="rId19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fbaad004" TargetMode="External"/><Relationship Id="rId52" Type="http://schemas.openxmlformats.org/officeDocument/2006/relationships/hyperlink" Target="https://m.edsoo.ru/fbaad57c" TargetMode="External"/><Relationship Id="rId60" Type="http://schemas.openxmlformats.org/officeDocument/2006/relationships/hyperlink" Target="https://m.edsoo.ru/fbaae76a" TargetMode="External"/><Relationship Id="rId65" Type="http://schemas.openxmlformats.org/officeDocument/2006/relationships/hyperlink" Target="https://m.edsoo.ru/fbaacb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bacc" TargetMode="External"/><Relationship Id="rId48" Type="http://schemas.openxmlformats.org/officeDocument/2006/relationships/hyperlink" Target="https://m.edsoo.ru/fbaad112" TargetMode="External"/><Relationship Id="rId56" Type="http://schemas.openxmlformats.org/officeDocument/2006/relationships/hyperlink" Target="https://m.edsoo.ru/fbaae35a" TargetMode="External"/><Relationship Id="rId64" Type="http://schemas.openxmlformats.org/officeDocument/2006/relationships/hyperlink" Target="https://m.edsoo.ru/fbaaca5a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fbaad6a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fbaacef6" TargetMode="External"/><Relationship Id="rId59" Type="http://schemas.openxmlformats.org/officeDocument/2006/relationships/hyperlink" Target="https://m.edsoo.ru/fbaae88c" TargetMode="External"/><Relationship Id="rId67" Type="http://schemas.openxmlformats.org/officeDocument/2006/relationships/hyperlink" Target="https://m.edsoo.ru/fbaaf034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fbaad856" TargetMode="External"/><Relationship Id="rId62" Type="http://schemas.openxmlformats.org/officeDocument/2006/relationships/hyperlink" Target="https://m.edsoo.ru/fbaac730" TargetMode="External"/></Relationships>
</file>

<file path=word/theme/theme1.xml><?xml version="1.0" encoding="utf-8"?>
<a:theme xmlns:a="http://schemas.openxmlformats.org/drawingml/2006/main" name="Тема Office">
  <a:themeElements>
    <a:clrScheme name="Фиолетовый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8483</Words>
  <Characters>48356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ученик</cp:lastModifiedBy>
  <cp:revision>9</cp:revision>
  <dcterms:created xsi:type="dcterms:W3CDTF">2024-08-19T03:56:00Z</dcterms:created>
  <dcterms:modified xsi:type="dcterms:W3CDTF">2024-10-22T03:33:00Z</dcterms:modified>
</cp:coreProperties>
</file>