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972" w:rsidRDefault="007C4F59" w:rsidP="00D05B9A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-1141095</wp:posOffset>
            </wp:positionH>
            <wp:positionV relativeFrom="paragraph">
              <wp:posOffset>-525145</wp:posOffset>
            </wp:positionV>
            <wp:extent cx="7669530" cy="1063752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Снимок экрана 2026-03-06 095829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05682" cy="106876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6972">
        <w:rPr>
          <w:rFonts w:ascii="Times New Roman" w:eastAsia="Times New Roman" w:hAnsi="Times New Roman" w:cs="Times New Roman"/>
          <w:sz w:val="24"/>
          <w:szCs w:val="24"/>
        </w:rPr>
        <w:t xml:space="preserve">  Утверждаю:</w:t>
      </w:r>
    </w:p>
    <w:p w:rsidR="00066972" w:rsidRDefault="00066972" w:rsidP="00D05B9A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Приказ № 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_  от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_______202</w:t>
      </w:r>
      <w:r w:rsidR="00413240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  </w:t>
      </w:r>
    </w:p>
    <w:p w:rsidR="00066972" w:rsidRDefault="00066972" w:rsidP="00D05B9A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Директор школы:</w:t>
      </w:r>
    </w:p>
    <w:p w:rsidR="00066972" w:rsidRDefault="00066972" w:rsidP="00D05B9A">
      <w:pPr>
        <w:spacing w:after="0"/>
        <w:ind w:left="1416" w:hanging="1416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Е.Е.Лазаренко</w:t>
      </w:r>
      <w:proofErr w:type="spellEnd"/>
    </w:p>
    <w:p w:rsidR="00066972" w:rsidRDefault="00066972" w:rsidP="00066972">
      <w:pPr>
        <w:tabs>
          <w:tab w:val="left" w:pos="9639"/>
        </w:tabs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D05B9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Учебный план</w:t>
      </w:r>
    </w:p>
    <w:p w:rsidR="00066972" w:rsidRDefault="00066972" w:rsidP="00D05B9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МК</w:t>
      </w:r>
      <w:r w:rsidR="00032B1D">
        <w:rPr>
          <w:rFonts w:ascii="Times New Roman" w:eastAsia="Times New Roman" w:hAnsi="Times New Roman" w:cs="Times New Roman"/>
          <w:bCs/>
          <w:sz w:val="24"/>
          <w:szCs w:val="24"/>
        </w:rPr>
        <w:t xml:space="preserve">ОУ СОШ с. Бабстово, реализующей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программы</w:t>
      </w:r>
    </w:p>
    <w:p w:rsidR="00066972" w:rsidRDefault="00066972" w:rsidP="00D05B9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начального общего образования, основного общего образования,</w:t>
      </w:r>
    </w:p>
    <w:p w:rsidR="00935300" w:rsidRDefault="00066972" w:rsidP="00D05B9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среднего общего образования</w:t>
      </w:r>
      <w:r w:rsidR="00032B1D"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универсальн</w:t>
      </w:r>
      <w:r w:rsidR="00935300">
        <w:rPr>
          <w:rFonts w:ascii="Times New Roman" w:eastAsia="Times New Roman" w:hAnsi="Times New Roman" w:cs="Times New Roman"/>
          <w:bCs/>
          <w:sz w:val="24"/>
          <w:szCs w:val="24"/>
        </w:rPr>
        <w:t>ый профиль</w:t>
      </w:r>
      <w:r w:rsidR="00032B1D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,</w:t>
      </w:r>
    </w:p>
    <w:p w:rsidR="00066972" w:rsidRDefault="00066972" w:rsidP="00D05B9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на 202</w:t>
      </w:r>
      <w:r w:rsidR="00413240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-202</w:t>
      </w:r>
      <w:r w:rsidR="00413240">
        <w:rPr>
          <w:rFonts w:ascii="Times New Roman" w:eastAsia="Times New Roman" w:hAnsi="Times New Roman" w:cs="Times New Roman"/>
          <w:bCs/>
          <w:sz w:val="24"/>
          <w:szCs w:val="24"/>
        </w:rPr>
        <w:t xml:space="preserve">6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учебный год</w:t>
      </w:r>
    </w:p>
    <w:p w:rsidR="00066972" w:rsidRDefault="00066972" w:rsidP="00D05B9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66972" w:rsidRDefault="00066972" w:rsidP="0006697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66972" w:rsidRDefault="00066972" w:rsidP="000669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</w:t>
      </w:r>
      <w:r w:rsidR="000904D2">
        <w:rPr>
          <w:rFonts w:ascii="Times New Roman" w:eastAsia="Times New Roman" w:hAnsi="Times New Roman" w:cs="Times New Roman"/>
          <w:sz w:val="24"/>
          <w:szCs w:val="24"/>
        </w:rPr>
        <w:t>5</w:t>
      </w:r>
    </w:p>
    <w:p w:rsidR="00066972" w:rsidRDefault="00066972" w:rsidP="00066972">
      <w:pPr>
        <w:spacing w:after="0"/>
        <w:rPr>
          <w:rFonts w:ascii="Times New Roman" w:eastAsia="Times New Roman" w:hAnsi="Times New Roman" w:cs="Times New Roman"/>
          <w:b/>
        </w:rPr>
      </w:pPr>
    </w:p>
    <w:p w:rsidR="009D7CCF" w:rsidRDefault="009D7CCF" w:rsidP="00D05B9A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05B9A" w:rsidRDefault="00D05B9A" w:rsidP="0046774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D05B9A" w:rsidRDefault="00D05B9A" w:rsidP="00D05B9A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Учебный план МКОУ СОШ с. Бабстово разработан на основании следующих </w:t>
      </w:r>
      <w:r>
        <w:rPr>
          <w:rFonts w:ascii="Times New Roman" w:hAnsi="Times New Roman" w:cs="Times New Roman"/>
          <w:b/>
          <w:sz w:val="24"/>
          <w:szCs w:val="24"/>
        </w:rPr>
        <w:t>нормативно-правовых актов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032A2" w:rsidRPr="00C032A2" w:rsidRDefault="00C032A2" w:rsidP="00C032A2">
      <w:pPr>
        <w:pStyle w:val="a7"/>
        <w:numPr>
          <w:ilvl w:val="0"/>
          <w:numId w:val="3"/>
        </w:numPr>
        <w:tabs>
          <w:tab w:val="left" w:pos="993"/>
        </w:tabs>
        <w:outlineLvl w:val="1"/>
        <w:rPr>
          <w:rFonts w:ascii="Times New Roman" w:hAnsi="Times New Roman" w:cs="Times New Roman"/>
          <w:sz w:val="24"/>
          <w:szCs w:val="24"/>
        </w:rPr>
      </w:pPr>
      <w:r w:rsidRPr="00C032A2">
        <w:rPr>
          <w:rFonts w:ascii="Times New Roman" w:hAnsi="Times New Roman" w:cs="Times New Roman"/>
          <w:sz w:val="24"/>
          <w:szCs w:val="24"/>
        </w:rPr>
        <w:t>Федеральный закон от 29.12.2013 № 273-ФЗ «Об образовании в Российской Федерации»;</w:t>
      </w:r>
    </w:p>
    <w:p w:rsidR="00C032A2" w:rsidRPr="00C032A2" w:rsidRDefault="00C032A2" w:rsidP="00C032A2">
      <w:pPr>
        <w:pStyle w:val="a7"/>
        <w:numPr>
          <w:ilvl w:val="0"/>
          <w:numId w:val="3"/>
        </w:numPr>
        <w:tabs>
          <w:tab w:val="left" w:pos="993"/>
        </w:tabs>
        <w:outlineLvl w:val="1"/>
        <w:rPr>
          <w:rFonts w:ascii="Times New Roman" w:hAnsi="Times New Roman" w:cs="Times New Roman"/>
          <w:sz w:val="24"/>
          <w:szCs w:val="24"/>
        </w:rPr>
      </w:pPr>
      <w:r w:rsidRPr="00C032A2">
        <w:rPr>
          <w:rFonts w:ascii="Times New Roman" w:hAnsi="Times New Roman" w:cs="Times New Roman"/>
          <w:sz w:val="24"/>
          <w:szCs w:val="24"/>
        </w:rPr>
        <w:t>Приказ Министерства просвещения Российской Федерации от 31.05.2021 № 286 «Об утверждении федерального государственного стандарта начального общего образования»;</w:t>
      </w:r>
    </w:p>
    <w:p w:rsidR="00C032A2" w:rsidRPr="00C032A2" w:rsidRDefault="00C032A2" w:rsidP="00C032A2">
      <w:pPr>
        <w:pStyle w:val="a7"/>
        <w:numPr>
          <w:ilvl w:val="0"/>
          <w:numId w:val="3"/>
        </w:numPr>
        <w:tabs>
          <w:tab w:val="left" w:pos="993"/>
        </w:tabs>
        <w:outlineLvl w:val="1"/>
        <w:rPr>
          <w:rFonts w:ascii="Times New Roman" w:hAnsi="Times New Roman" w:cs="Times New Roman"/>
          <w:sz w:val="24"/>
          <w:szCs w:val="24"/>
        </w:rPr>
      </w:pPr>
      <w:r w:rsidRPr="00C032A2">
        <w:rPr>
          <w:rFonts w:ascii="Times New Roman" w:hAnsi="Times New Roman" w:cs="Times New Roman"/>
          <w:sz w:val="24"/>
          <w:szCs w:val="24"/>
        </w:rPr>
        <w:t xml:space="preserve">Приказ Министерства просвещения Российской Федерации от 31.05.2021 № 287 «Об утверждении федерального государственного стандарта основного общего образования»; </w:t>
      </w:r>
    </w:p>
    <w:p w:rsidR="00C032A2" w:rsidRPr="00C032A2" w:rsidRDefault="00C032A2" w:rsidP="00C032A2">
      <w:pPr>
        <w:pStyle w:val="a7"/>
        <w:numPr>
          <w:ilvl w:val="0"/>
          <w:numId w:val="3"/>
        </w:numPr>
        <w:tabs>
          <w:tab w:val="left" w:pos="993"/>
        </w:tabs>
        <w:outlineLvl w:val="1"/>
        <w:rPr>
          <w:rFonts w:ascii="Times New Roman" w:hAnsi="Times New Roman" w:cs="Times New Roman"/>
          <w:sz w:val="24"/>
          <w:szCs w:val="24"/>
        </w:rPr>
      </w:pPr>
      <w:r w:rsidRPr="00C032A2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 от 17.05.2012 № 413 «Об утверждении федерального государственного образовательного стандарта среднего общего образования»;</w:t>
      </w:r>
    </w:p>
    <w:p w:rsidR="00C032A2" w:rsidRPr="00C032A2" w:rsidRDefault="00C032A2" w:rsidP="00C032A2">
      <w:pPr>
        <w:pStyle w:val="a7"/>
        <w:numPr>
          <w:ilvl w:val="0"/>
          <w:numId w:val="3"/>
        </w:numPr>
        <w:tabs>
          <w:tab w:val="left" w:pos="993"/>
        </w:tabs>
        <w:outlineLvl w:val="1"/>
        <w:rPr>
          <w:rFonts w:ascii="Times New Roman" w:hAnsi="Times New Roman" w:cs="Times New Roman"/>
          <w:sz w:val="24"/>
          <w:szCs w:val="24"/>
        </w:rPr>
      </w:pPr>
      <w:r w:rsidRPr="00C032A2">
        <w:rPr>
          <w:rFonts w:ascii="Times New Roman" w:hAnsi="Times New Roman" w:cs="Times New Roman"/>
          <w:sz w:val="24"/>
          <w:szCs w:val="24"/>
        </w:rPr>
        <w:t>Приказ Министерства просвещения Российской Федерации от 18.05.2023 № 372 «Об утверждении федеральной образовательной программы начального общего образования»;</w:t>
      </w:r>
    </w:p>
    <w:p w:rsidR="00C032A2" w:rsidRPr="00C032A2" w:rsidRDefault="00C032A2" w:rsidP="00C032A2">
      <w:pPr>
        <w:pStyle w:val="a7"/>
        <w:numPr>
          <w:ilvl w:val="0"/>
          <w:numId w:val="3"/>
        </w:numPr>
        <w:tabs>
          <w:tab w:val="left" w:pos="993"/>
        </w:tabs>
        <w:outlineLvl w:val="1"/>
        <w:rPr>
          <w:rFonts w:ascii="Times New Roman" w:hAnsi="Times New Roman" w:cs="Times New Roman"/>
          <w:sz w:val="24"/>
          <w:szCs w:val="24"/>
        </w:rPr>
      </w:pPr>
      <w:r w:rsidRPr="00C032A2">
        <w:rPr>
          <w:rFonts w:ascii="Times New Roman" w:hAnsi="Times New Roman" w:cs="Times New Roman"/>
          <w:sz w:val="24"/>
          <w:szCs w:val="24"/>
        </w:rPr>
        <w:t>Приказ Министерства просвещения Российской Федерации от 18.05.2023 № 370 «Об утверждении федеральной образовательной программы основного общего образования»;</w:t>
      </w:r>
    </w:p>
    <w:p w:rsidR="00C032A2" w:rsidRPr="00C032A2" w:rsidRDefault="00C032A2" w:rsidP="00C032A2">
      <w:pPr>
        <w:pStyle w:val="a7"/>
        <w:numPr>
          <w:ilvl w:val="0"/>
          <w:numId w:val="3"/>
        </w:numPr>
        <w:tabs>
          <w:tab w:val="left" w:pos="993"/>
        </w:tabs>
        <w:outlineLvl w:val="1"/>
        <w:rPr>
          <w:rFonts w:ascii="Times New Roman" w:hAnsi="Times New Roman" w:cs="Times New Roman"/>
          <w:sz w:val="24"/>
          <w:szCs w:val="24"/>
        </w:rPr>
      </w:pPr>
      <w:r w:rsidRPr="00C032A2">
        <w:rPr>
          <w:rFonts w:ascii="Times New Roman" w:hAnsi="Times New Roman" w:cs="Times New Roman"/>
          <w:sz w:val="24"/>
          <w:szCs w:val="24"/>
        </w:rPr>
        <w:t>Приказ Министерства просвещения Российской Федерации от 18.05.2023 № 371 «Об утверждении федеральной образовательной программы среднего общего образования»;</w:t>
      </w:r>
    </w:p>
    <w:p w:rsidR="00C032A2" w:rsidRPr="00C032A2" w:rsidRDefault="00C032A2" w:rsidP="00C032A2">
      <w:pPr>
        <w:pStyle w:val="a7"/>
        <w:numPr>
          <w:ilvl w:val="0"/>
          <w:numId w:val="3"/>
        </w:numPr>
        <w:tabs>
          <w:tab w:val="left" w:pos="993"/>
        </w:tabs>
        <w:outlineLvl w:val="1"/>
        <w:rPr>
          <w:rFonts w:ascii="Times New Roman" w:hAnsi="Times New Roman" w:cs="Times New Roman"/>
          <w:sz w:val="24"/>
          <w:szCs w:val="24"/>
        </w:rPr>
      </w:pPr>
      <w:r w:rsidRPr="00C032A2">
        <w:rPr>
          <w:rFonts w:ascii="Times New Roman" w:hAnsi="Times New Roman" w:cs="Times New Roman"/>
          <w:sz w:val="24"/>
          <w:szCs w:val="24"/>
        </w:rPr>
        <w:t>Приказ Министерства просвещения Российской Федерации от 22.03.2021 № 115 «Об утверждении Порядка организации и осуществления образовательной деятельности по основным общеобразовательным программам образовательным программам начального общего, основного общего и среднего общего образования» (ред. от 04.03.2025);</w:t>
      </w:r>
    </w:p>
    <w:p w:rsidR="00C032A2" w:rsidRPr="00C032A2" w:rsidRDefault="00C032A2" w:rsidP="00C032A2">
      <w:pPr>
        <w:pStyle w:val="a7"/>
        <w:numPr>
          <w:ilvl w:val="0"/>
          <w:numId w:val="3"/>
        </w:numPr>
        <w:tabs>
          <w:tab w:val="left" w:pos="993"/>
        </w:tabs>
        <w:outlineLvl w:val="1"/>
        <w:rPr>
          <w:rFonts w:ascii="Times New Roman" w:hAnsi="Times New Roman" w:cs="Times New Roman"/>
          <w:sz w:val="24"/>
          <w:szCs w:val="24"/>
        </w:rPr>
      </w:pPr>
      <w:r w:rsidRPr="00C032A2">
        <w:rPr>
          <w:rFonts w:ascii="Times New Roman" w:hAnsi="Times New Roman" w:cs="Times New Roman"/>
          <w:sz w:val="24"/>
          <w:szCs w:val="24"/>
        </w:rPr>
        <w:t>Приказ Министра обороны Российской Федерации № 96, Министерства образования и науки Российской Федерации № 134 от 24.02.2010 «Об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(полного) общего образования, образовательных учреждениях начального профессионального и среднего профессионального образования и учебных пунктах»;</w:t>
      </w:r>
    </w:p>
    <w:p w:rsidR="00C032A2" w:rsidRPr="00C032A2" w:rsidRDefault="00C032A2" w:rsidP="00C032A2">
      <w:pPr>
        <w:pStyle w:val="a7"/>
        <w:numPr>
          <w:ilvl w:val="0"/>
          <w:numId w:val="3"/>
        </w:numPr>
        <w:tabs>
          <w:tab w:val="left" w:pos="993"/>
        </w:tabs>
        <w:outlineLvl w:val="1"/>
        <w:rPr>
          <w:rFonts w:ascii="Times New Roman" w:hAnsi="Times New Roman" w:cs="Times New Roman"/>
          <w:sz w:val="24"/>
          <w:szCs w:val="24"/>
        </w:rPr>
      </w:pPr>
      <w:r w:rsidRPr="00C032A2">
        <w:rPr>
          <w:rFonts w:ascii="Times New Roman" w:hAnsi="Times New Roman" w:cs="Times New Roman"/>
          <w:sz w:val="24"/>
          <w:szCs w:val="24"/>
        </w:rPr>
        <w:t>Приказ Министерства просвещения Российской Федерации от 26.06.2025 № 495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учебников»;</w:t>
      </w:r>
    </w:p>
    <w:p w:rsidR="00C032A2" w:rsidRPr="00C032A2" w:rsidRDefault="00C032A2" w:rsidP="00C032A2">
      <w:pPr>
        <w:pStyle w:val="a7"/>
        <w:numPr>
          <w:ilvl w:val="0"/>
          <w:numId w:val="3"/>
        </w:numPr>
        <w:tabs>
          <w:tab w:val="left" w:pos="993"/>
        </w:tabs>
        <w:outlineLvl w:val="1"/>
        <w:rPr>
          <w:rFonts w:ascii="Times New Roman" w:hAnsi="Times New Roman" w:cs="Times New Roman"/>
          <w:sz w:val="24"/>
          <w:szCs w:val="24"/>
        </w:rPr>
      </w:pPr>
      <w:r w:rsidRPr="00C032A2">
        <w:rPr>
          <w:rFonts w:ascii="Times New Roman" w:hAnsi="Times New Roman" w:cs="Times New Roman"/>
          <w:sz w:val="24"/>
          <w:szCs w:val="24"/>
        </w:rPr>
        <w:t xml:space="preserve">Постановление Главного государственного санитарного врача Российской Федерации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 </w:t>
      </w:r>
    </w:p>
    <w:p w:rsidR="00C032A2" w:rsidRPr="00C032A2" w:rsidRDefault="00C032A2" w:rsidP="00C032A2">
      <w:pPr>
        <w:pStyle w:val="a7"/>
        <w:numPr>
          <w:ilvl w:val="0"/>
          <w:numId w:val="3"/>
        </w:numPr>
        <w:tabs>
          <w:tab w:val="left" w:pos="993"/>
        </w:tabs>
        <w:outlineLvl w:val="1"/>
        <w:rPr>
          <w:rFonts w:ascii="Times New Roman" w:hAnsi="Times New Roman" w:cs="Times New Roman"/>
          <w:sz w:val="24"/>
          <w:szCs w:val="24"/>
        </w:rPr>
      </w:pPr>
      <w:r w:rsidRPr="00C032A2">
        <w:rPr>
          <w:rFonts w:ascii="Times New Roman" w:hAnsi="Times New Roman" w:cs="Times New Roman"/>
          <w:sz w:val="24"/>
          <w:szCs w:val="24"/>
        </w:rPr>
        <w:t>Постановление Главного государственного санитарного врача Российской Федерации от 28.01.2021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C032A2" w:rsidRPr="00C032A2" w:rsidRDefault="00C032A2" w:rsidP="00C032A2">
      <w:pPr>
        <w:pStyle w:val="a7"/>
        <w:numPr>
          <w:ilvl w:val="0"/>
          <w:numId w:val="3"/>
        </w:numPr>
        <w:tabs>
          <w:tab w:val="left" w:pos="993"/>
        </w:tabs>
        <w:outlineLvl w:val="1"/>
        <w:rPr>
          <w:rFonts w:ascii="Times New Roman" w:hAnsi="Times New Roman" w:cs="Times New Roman"/>
          <w:sz w:val="24"/>
          <w:szCs w:val="24"/>
        </w:rPr>
      </w:pPr>
      <w:r w:rsidRPr="00C032A2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C032A2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C032A2">
        <w:rPr>
          <w:rFonts w:ascii="Times New Roman" w:hAnsi="Times New Roman" w:cs="Times New Roman"/>
          <w:sz w:val="24"/>
          <w:szCs w:val="24"/>
        </w:rPr>
        <w:t xml:space="preserve"> России от 9 июня 2016 г. № 699 «Об утверждении 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</w:t>
      </w:r>
      <w:r w:rsidRPr="00C032A2">
        <w:rPr>
          <w:rFonts w:ascii="Times New Roman" w:hAnsi="Times New Roman" w:cs="Times New Roman"/>
          <w:sz w:val="24"/>
          <w:szCs w:val="24"/>
        </w:rPr>
        <w:lastRenderedPageBreak/>
        <w:t>среднего общего образования».</w:t>
      </w:r>
    </w:p>
    <w:p w:rsidR="00D05B9A" w:rsidRPr="00261B8F" w:rsidRDefault="00D05B9A" w:rsidP="00D05B9A">
      <w:pPr>
        <w:pStyle w:val="a7"/>
        <w:numPr>
          <w:ilvl w:val="0"/>
          <w:numId w:val="3"/>
        </w:numPr>
        <w:tabs>
          <w:tab w:val="left" w:pos="993"/>
        </w:tabs>
        <w:ind w:firstLine="196"/>
        <w:outlineLvl w:val="1"/>
        <w:rPr>
          <w:rFonts w:ascii="Times New Roman" w:hAnsi="Times New Roman" w:cs="Times New Roman"/>
          <w:sz w:val="24"/>
          <w:szCs w:val="24"/>
        </w:rPr>
      </w:pPr>
      <w:r w:rsidRPr="00261B8F">
        <w:rPr>
          <w:rFonts w:ascii="Times New Roman" w:eastAsia="Times New Roman" w:hAnsi="Times New Roman" w:cs="Times New Roman"/>
          <w:sz w:val="24"/>
          <w:szCs w:val="24"/>
        </w:rPr>
        <w:t>Письмо Департамента образования Еврейской автономной области организации образовательной деятельности в 202</w:t>
      </w:r>
      <w:r w:rsidR="0059397A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61B8F">
        <w:rPr>
          <w:rFonts w:ascii="Times New Roman" w:eastAsia="Times New Roman" w:hAnsi="Times New Roman" w:cs="Times New Roman"/>
          <w:sz w:val="24"/>
          <w:szCs w:val="24"/>
        </w:rPr>
        <w:t xml:space="preserve"> – 20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59397A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учебном году» от </w:t>
      </w:r>
      <w:proofErr w:type="gramStart"/>
      <w:r w:rsidRPr="00261B8F">
        <w:rPr>
          <w:rFonts w:ascii="Times New Roman" w:eastAsia="Times New Roman" w:hAnsi="Times New Roman" w:cs="Times New Roman"/>
          <w:sz w:val="24"/>
          <w:szCs w:val="24"/>
        </w:rPr>
        <w:t>1</w:t>
      </w:r>
      <w:r w:rsidR="00C032A2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261B8F">
        <w:rPr>
          <w:rFonts w:ascii="Times New Roman" w:eastAsia="Times New Roman" w:hAnsi="Times New Roman" w:cs="Times New Roman"/>
          <w:sz w:val="24"/>
          <w:szCs w:val="24"/>
        </w:rPr>
        <w:t>.0</w:t>
      </w:r>
      <w:r w:rsidR="00C032A2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261B8F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C032A2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261B8F">
        <w:rPr>
          <w:rFonts w:ascii="Times New Roman" w:eastAsia="Times New Roman" w:hAnsi="Times New Roman" w:cs="Times New Roman"/>
          <w:sz w:val="24"/>
          <w:szCs w:val="24"/>
        </w:rPr>
        <w:t>г  №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C032A2">
        <w:rPr>
          <w:rFonts w:ascii="Times New Roman" w:eastAsia="Times New Roman" w:hAnsi="Times New Roman" w:cs="Times New Roman"/>
          <w:sz w:val="24"/>
          <w:szCs w:val="24"/>
        </w:rPr>
        <w:t>360</w:t>
      </w:r>
      <w:r w:rsidR="0059397A">
        <w:rPr>
          <w:rFonts w:ascii="Times New Roman" w:eastAsia="Times New Roman" w:hAnsi="Times New Roman" w:cs="Times New Roman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C032A2">
        <w:rPr>
          <w:rFonts w:ascii="Times New Roman" w:eastAsia="Times New Roman" w:hAnsi="Times New Roman" w:cs="Times New Roman"/>
          <w:sz w:val="24"/>
          <w:szCs w:val="24"/>
        </w:rPr>
        <w:t>5</w:t>
      </w:r>
      <w:r w:rsidR="0059397A">
        <w:rPr>
          <w:rFonts w:ascii="Times New Roman" w:eastAsia="Times New Roman" w:hAnsi="Times New Roman" w:cs="Times New Roman"/>
          <w:sz w:val="24"/>
          <w:szCs w:val="24"/>
        </w:rPr>
        <w:t xml:space="preserve"> исх. - ОБР</w:t>
      </w:r>
    </w:p>
    <w:p w:rsidR="00D05B9A" w:rsidRPr="00935300" w:rsidRDefault="00D05B9A" w:rsidP="00D05B9A">
      <w:pPr>
        <w:pStyle w:val="a7"/>
        <w:ind w:left="851" w:firstLine="0"/>
        <w:rPr>
          <w:rFonts w:ascii="Times New Roman" w:eastAsia="Times New Roman" w:hAnsi="Times New Roman" w:cs="Times New Roman"/>
          <w:sz w:val="24"/>
          <w:szCs w:val="24"/>
        </w:rPr>
      </w:pPr>
    </w:p>
    <w:p w:rsidR="00D05B9A" w:rsidRDefault="00D05B9A" w:rsidP="00D05B9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Учебный год начинается </w:t>
      </w:r>
      <w:r w:rsidR="00C032A2">
        <w:rPr>
          <w:rFonts w:ascii="Times New Roman" w:hAnsi="Times New Roman" w:cs="Times New Roman"/>
          <w:sz w:val="24"/>
          <w:szCs w:val="24"/>
        </w:rPr>
        <w:t>1</w:t>
      </w:r>
      <w:r w:rsidR="0059397A">
        <w:rPr>
          <w:rFonts w:ascii="Times New Roman" w:hAnsi="Times New Roman" w:cs="Times New Roman"/>
          <w:sz w:val="24"/>
          <w:szCs w:val="24"/>
        </w:rPr>
        <w:t xml:space="preserve"> сентября и заканчивается 2</w:t>
      </w:r>
      <w:r w:rsidR="00C032A2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мая:</w:t>
      </w:r>
    </w:p>
    <w:tbl>
      <w:tblPr>
        <w:tblStyle w:val="TableGrid"/>
        <w:tblW w:w="9462" w:type="dxa"/>
        <w:tblInd w:w="-108" w:type="dxa"/>
        <w:tblCellMar>
          <w:top w:w="72" w:type="dxa"/>
          <w:left w:w="116" w:type="dxa"/>
          <w:right w:w="46" w:type="dxa"/>
        </w:tblCellMar>
        <w:tblLook w:val="04A0" w:firstRow="1" w:lastRow="0" w:firstColumn="1" w:lastColumn="0" w:noHBand="0" w:noVBand="1"/>
      </w:tblPr>
      <w:tblGrid>
        <w:gridCol w:w="1640"/>
        <w:gridCol w:w="3848"/>
        <w:gridCol w:w="4137"/>
      </w:tblGrid>
      <w:tr w:rsidR="00C032A2" w:rsidTr="005A5FE1">
        <w:trPr>
          <w:trHeight w:val="654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2A2" w:rsidRPr="00C032A2" w:rsidRDefault="00C032A2" w:rsidP="005A5FE1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2A2">
              <w:rPr>
                <w:rFonts w:ascii="Times New Roman" w:hAnsi="Times New Roman" w:cs="Times New Roman"/>
                <w:sz w:val="24"/>
                <w:szCs w:val="24"/>
              </w:rPr>
              <w:t>Учебныйпериод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2A2" w:rsidRPr="00C032A2" w:rsidRDefault="00C032A2" w:rsidP="005A5FE1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2A2">
              <w:rPr>
                <w:rFonts w:ascii="Times New Roman" w:hAnsi="Times New Roman" w:cs="Times New Roman"/>
                <w:sz w:val="24"/>
                <w:szCs w:val="24"/>
              </w:rPr>
              <w:t>Датаначалаиокончанияучебногопериода</w:t>
            </w:r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2A2" w:rsidRPr="00C032A2" w:rsidRDefault="00C032A2" w:rsidP="005A5FE1">
            <w:pPr>
              <w:spacing w:line="259" w:lineRule="auto"/>
              <w:ind w:right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2A2">
              <w:rPr>
                <w:rFonts w:ascii="Times New Roman" w:hAnsi="Times New Roman" w:cs="Times New Roman"/>
                <w:sz w:val="24"/>
                <w:szCs w:val="24"/>
              </w:rPr>
              <w:t>Каникулярноевремя</w:t>
            </w:r>
          </w:p>
        </w:tc>
      </w:tr>
      <w:tr w:rsidR="00C032A2" w:rsidTr="005A5FE1">
        <w:trPr>
          <w:trHeight w:val="332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2A2" w:rsidRPr="00C032A2" w:rsidRDefault="00C032A2" w:rsidP="005A5FE1">
            <w:pPr>
              <w:spacing w:line="259" w:lineRule="auto"/>
              <w:ind w:right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2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</w:t>
            </w:r>
            <w:r w:rsidRPr="00C032A2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2A2" w:rsidRPr="00C032A2" w:rsidRDefault="00C032A2" w:rsidP="005A5FE1">
            <w:pPr>
              <w:spacing w:line="259" w:lineRule="auto"/>
              <w:ind w:right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2A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32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01.09.2025 </w:t>
            </w:r>
            <w:r w:rsidRPr="00C032A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C032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24.10.2025</w:t>
            </w:r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2A2" w:rsidRPr="00C032A2" w:rsidRDefault="00C032A2" w:rsidP="005A5FE1">
            <w:pPr>
              <w:spacing w:line="259" w:lineRule="auto"/>
              <w:ind w:right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2A2">
              <w:rPr>
                <w:rFonts w:ascii="Times New Roman" w:eastAsia="Times New Roman" w:hAnsi="Times New Roman" w:cs="Times New Roman"/>
                <w:sz w:val="24"/>
                <w:szCs w:val="24"/>
              </w:rPr>
              <w:t>25.10.2025-04.11.2025</w:t>
            </w:r>
          </w:p>
        </w:tc>
      </w:tr>
      <w:tr w:rsidR="00C032A2" w:rsidTr="005A5FE1">
        <w:trPr>
          <w:trHeight w:val="332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2A2" w:rsidRPr="00C032A2" w:rsidRDefault="00C032A2" w:rsidP="005A5FE1">
            <w:pPr>
              <w:spacing w:line="259" w:lineRule="auto"/>
              <w:ind w:right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2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II </w:t>
            </w:r>
            <w:r w:rsidRPr="00C032A2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2A2" w:rsidRPr="00C032A2" w:rsidRDefault="00C032A2" w:rsidP="005A5FE1">
            <w:pPr>
              <w:spacing w:line="259" w:lineRule="auto"/>
              <w:ind w:right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2A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32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05.11.2025 </w:t>
            </w:r>
            <w:r w:rsidRPr="00C032A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C032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30.12.2025</w:t>
            </w:r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2A2" w:rsidRPr="00C032A2" w:rsidRDefault="00C032A2" w:rsidP="005A5FE1">
            <w:pPr>
              <w:spacing w:line="259" w:lineRule="auto"/>
              <w:ind w:right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2A2">
              <w:rPr>
                <w:rFonts w:ascii="Times New Roman" w:eastAsia="Times New Roman" w:hAnsi="Times New Roman" w:cs="Times New Roman"/>
                <w:sz w:val="24"/>
                <w:szCs w:val="24"/>
              </w:rPr>
              <w:t>31.12.2025-11.01.2026</w:t>
            </w:r>
          </w:p>
        </w:tc>
      </w:tr>
      <w:tr w:rsidR="00C032A2" w:rsidTr="005A5FE1">
        <w:trPr>
          <w:trHeight w:val="1298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2A2" w:rsidRPr="00C032A2" w:rsidRDefault="00C032A2" w:rsidP="005A5FE1">
            <w:pPr>
              <w:spacing w:line="259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032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III </w:t>
            </w:r>
            <w:r w:rsidRPr="00C032A2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2A2" w:rsidRPr="00C032A2" w:rsidRDefault="00C032A2" w:rsidP="005A5FE1">
            <w:pPr>
              <w:spacing w:line="259" w:lineRule="auto"/>
              <w:ind w:right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2A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32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12.01.2026 </w:t>
            </w:r>
            <w:r w:rsidRPr="00C032A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C032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20.03.2026</w:t>
            </w:r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2A2" w:rsidRPr="00C032A2" w:rsidRDefault="00C032A2" w:rsidP="005A5FE1">
            <w:pPr>
              <w:spacing w:line="23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2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21.03.2026-29.03.2026; </w:t>
            </w:r>
            <w:r w:rsidRPr="00C032A2">
              <w:rPr>
                <w:rFonts w:ascii="Times New Roman" w:hAnsi="Times New Roman" w:cs="Times New Roman"/>
                <w:sz w:val="24"/>
                <w:szCs w:val="24"/>
              </w:rPr>
              <w:t>дополнительныеканикулыдляобучающихся</w:t>
            </w:r>
            <w:r w:rsidRPr="00C032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</w:t>
            </w:r>
            <w:r w:rsidRPr="00C032A2">
              <w:rPr>
                <w:rFonts w:ascii="Times New Roman" w:hAnsi="Times New Roman" w:cs="Times New Roman"/>
                <w:sz w:val="24"/>
                <w:szCs w:val="24"/>
              </w:rPr>
              <w:t>класса:</w:t>
            </w:r>
          </w:p>
          <w:p w:rsidR="00C032A2" w:rsidRPr="00C032A2" w:rsidRDefault="00C032A2" w:rsidP="005A5FE1">
            <w:pPr>
              <w:spacing w:line="259" w:lineRule="auto"/>
              <w:ind w:right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2A2">
              <w:rPr>
                <w:rFonts w:ascii="Times New Roman" w:eastAsia="Times New Roman" w:hAnsi="Times New Roman" w:cs="Times New Roman"/>
                <w:sz w:val="24"/>
                <w:szCs w:val="24"/>
              </w:rPr>
              <w:t>16.02.2026-22.02.2026</w:t>
            </w:r>
          </w:p>
        </w:tc>
      </w:tr>
      <w:tr w:rsidR="00C032A2" w:rsidTr="005A5FE1">
        <w:trPr>
          <w:trHeight w:val="332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2A2" w:rsidRPr="00C032A2" w:rsidRDefault="00C032A2" w:rsidP="005A5FE1">
            <w:pPr>
              <w:spacing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C032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IV </w:t>
            </w:r>
            <w:r w:rsidRPr="00C032A2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2A2" w:rsidRPr="00C032A2" w:rsidRDefault="00C032A2" w:rsidP="005A5FE1">
            <w:pPr>
              <w:spacing w:line="259" w:lineRule="auto"/>
              <w:ind w:right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2A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32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30.03.2026 </w:t>
            </w:r>
            <w:r w:rsidRPr="00C032A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C032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26.05.2026</w:t>
            </w:r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2A2" w:rsidRPr="00C032A2" w:rsidRDefault="00C032A2" w:rsidP="005A5FE1">
            <w:pPr>
              <w:spacing w:line="259" w:lineRule="auto"/>
              <w:ind w:right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2A2">
              <w:rPr>
                <w:rFonts w:ascii="Times New Roman" w:eastAsia="Times New Roman" w:hAnsi="Times New Roman" w:cs="Times New Roman"/>
                <w:sz w:val="24"/>
                <w:szCs w:val="24"/>
              </w:rPr>
              <w:t>27.05.2026-31.08.2026</w:t>
            </w:r>
          </w:p>
        </w:tc>
      </w:tr>
    </w:tbl>
    <w:p w:rsidR="00C032A2" w:rsidRDefault="00C032A2" w:rsidP="00D05B9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C032A2" w:rsidRPr="00C032A2" w:rsidRDefault="00C032A2" w:rsidP="00C032A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2A2">
        <w:rPr>
          <w:rFonts w:ascii="Times New Roman" w:eastAsia="Times New Roman" w:hAnsi="Times New Roman" w:cs="Times New Roman"/>
          <w:sz w:val="24"/>
          <w:szCs w:val="24"/>
        </w:rPr>
        <w:t>Продолжительность учебного года для обучающихся 1 классов составляет 33 учебные недели, 2 - 11 классы – 34 учебные недели.</w:t>
      </w:r>
    </w:p>
    <w:p w:rsidR="00C032A2" w:rsidRPr="00C032A2" w:rsidRDefault="00C032A2" w:rsidP="00C032A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2A2">
        <w:rPr>
          <w:rFonts w:ascii="Times New Roman" w:eastAsia="Times New Roman" w:hAnsi="Times New Roman" w:cs="Times New Roman"/>
          <w:sz w:val="24"/>
          <w:szCs w:val="24"/>
        </w:rPr>
        <w:t xml:space="preserve">Продолжительность учебных четвертей составляет: </w:t>
      </w:r>
    </w:p>
    <w:p w:rsidR="00C032A2" w:rsidRPr="00C032A2" w:rsidRDefault="00C032A2" w:rsidP="00C032A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32A2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Pr="00C032A2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четверть - 8 учебных недель, </w:t>
      </w:r>
    </w:p>
    <w:p w:rsidR="00C032A2" w:rsidRPr="00C032A2" w:rsidRDefault="00C032A2" w:rsidP="00C032A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32A2">
        <w:rPr>
          <w:rFonts w:ascii="Times New Roman" w:eastAsia="Times New Roman" w:hAnsi="Times New Roman" w:cs="Times New Roman"/>
          <w:b/>
          <w:sz w:val="24"/>
          <w:szCs w:val="24"/>
        </w:rPr>
        <w:t>II</w:t>
      </w:r>
      <w:r w:rsidRPr="00C032A2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четверть - 8 учебных недель, </w:t>
      </w:r>
    </w:p>
    <w:p w:rsidR="00C032A2" w:rsidRPr="00C032A2" w:rsidRDefault="00C032A2" w:rsidP="00C032A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32A2">
        <w:rPr>
          <w:rFonts w:ascii="Times New Roman" w:eastAsia="Times New Roman" w:hAnsi="Times New Roman" w:cs="Times New Roman"/>
          <w:b/>
          <w:sz w:val="24"/>
          <w:szCs w:val="24"/>
        </w:rPr>
        <w:t>III</w:t>
      </w:r>
      <w:r w:rsidRPr="00C032A2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четверть - 11 учебных недель, </w:t>
      </w:r>
    </w:p>
    <w:p w:rsidR="00C032A2" w:rsidRPr="00C032A2" w:rsidRDefault="00C032A2" w:rsidP="00C032A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32A2">
        <w:rPr>
          <w:rFonts w:ascii="Times New Roman" w:eastAsia="Times New Roman" w:hAnsi="Times New Roman" w:cs="Times New Roman"/>
          <w:b/>
          <w:sz w:val="24"/>
          <w:szCs w:val="24"/>
        </w:rPr>
        <w:t>IV</w:t>
      </w:r>
      <w:r w:rsidRPr="00C032A2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четверть - 7 учебных недель. </w:t>
      </w:r>
    </w:p>
    <w:p w:rsidR="00C032A2" w:rsidRDefault="00C032A2" w:rsidP="00C032A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E610D" w:rsidRDefault="004E610D" w:rsidP="004E610D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Учебные занятия начинаются с 08.30. часов.</w:t>
      </w:r>
    </w:p>
    <w:p w:rsidR="004E610D" w:rsidRDefault="004E610D" w:rsidP="004E610D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Обучение в 1 классе осуществляется с соблюдением следующих требований:</w:t>
      </w:r>
    </w:p>
    <w:p w:rsidR="004E610D" w:rsidRDefault="004E610D" w:rsidP="004E610D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учебные занятия проводятся по 5-ти дневной учебной неделе в первую смену;</w:t>
      </w:r>
    </w:p>
    <w:p w:rsidR="004E610D" w:rsidRDefault="004E610D" w:rsidP="004E610D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в первом полугодии используется «ступенчатый режим обучения (в сентябре – октябре – по 3 урока в день по 35 минут каждый, в ноябре – декабре – по 4 урока в день по 35 минут каждый; январь – май – по 4 урока в день по 40 минут каждый), один день в неделю 5 уроков за счет 1 часа физической культуры, формируемой участниками образовательных отношений из школьного компонента;</w:t>
      </w:r>
    </w:p>
    <w:p w:rsidR="004E610D" w:rsidRDefault="004E610D" w:rsidP="004E610D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обучение проводится без бального оценивания занятий обучающихся и домашних занятий;</w:t>
      </w:r>
    </w:p>
    <w:p w:rsidR="004E610D" w:rsidRDefault="004E610D" w:rsidP="004E610D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дополнительные недельные каникулы в середине третьей четверти.</w:t>
      </w:r>
    </w:p>
    <w:p w:rsidR="00D05B9A" w:rsidRDefault="00D05B9A" w:rsidP="00D05B9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Продолжительность перемен между уроками составляет не менее 10 минут, большой перемены (после 2, 3 уроков) – 20 минут.</w:t>
      </w:r>
    </w:p>
    <w:p w:rsidR="00D05B9A" w:rsidRDefault="00D05B9A" w:rsidP="00D05B9A">
      <w:pPr>
        <w:tabs>
          <w:tab w:val="left" w:pos="2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Максимальный  общий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объем недельной образовательной нагрузки  обучающихся</w:t>
      </w:r>
    </w:p>
    <w:p w:rsidR="00D05B9A" w:rsidRDefault="00D05B9A" w:rsidP="00D05B9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122"/>
        <w:gridCol w:w="3685"/>
        <w:gridCol w:w="3538"/>
      </w:tblGrid>
      <w:tr w:rsidR="00D05B9A" w:rsidTr="00052069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B9A" w:rsidRDefault="00D05B9A" w:rsidP="00052069">
            <w:pPr>
              <w:tabs>
                <w:tab w:val="left" w:pos="284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Классы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B9A" w:rsidRDefault="00D05B9A" w:rsidP="00052069">
            <w:pPr>
              <w:tabs>
                <w:tab w:val="left" w:pos="284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Максимально допустимая</w:t>
            </w:r>
          </w:p>
          <w:p w:rsidR="00D05B9A" w:rsidRDefault="00D05B9A" w:rsidP="00052069">
            <w:pPr>
              <w:tabs>
                <w:tab w:val="left" w:pos="284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аудиторная недельная нагрузка</w:t>
            </w:r>
          </w:p>
          <w:p w:rsidR="00D05B9A" w:rsidRDefault="00D05B9A" w:rsidP="00052069">
            <w:pPr>
              <w:tabs>
                <w:tab w:val="left" w:pos="284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(в академических часах) при </w:t>
            </w:r>
          </w:p>
          <w:p w:rsidR="00D05B9A" w:rsidRDefault="00D05B9A" w:rsidP="00052069">
            <w:pPr>
              <w:tabs>
                <w:tab w:val="left" w:pos="284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5-дневнойнеделе, не более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B9A" w:rsidRDefault="00D05B9A" w:rsidP="00052069">
            <w:pPr>
              <w:tabs>
                <w:tab w:val="left" w:pos="284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Максимально допустимый</w:t>
            </w:r>
          </w:p>
          <w:p w:rsidR="00D05B9A" w:rsidRDefault="00D05B9A" w:rsidP="00052069">
            <w:pPr>
              <w:tabs>
                <w:tab w:val="left" w:pos="284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недельный объём нагрузки внеурочной деятельности</w:t>
            </w:r>
          </w:p>
          <w:p w:rsidR="00D05B9A" w:rsidRDefault="00D05B9A" w:rsidP="00052069">
            <w:pPr>
              <w:tabs>
                <w:tab w:val="left" w:pos="284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( в академических часах)</w:t>
            </w:r>
          </w:p>
        </w:tc>
      </w:tr>
      <w:tr w:rsidR="00D05B9A" w:rsidTr="00052069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B9A" w:rsidRDefault="00D05B9A" w:rsidP="00052069">
            <w:pPr>
              <w:tabs>
                <w:tab w:val="left" w:pos="284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B9A" w:rsidRDefault="00D05B9A" w:rsidP="00052069">
            <w:pPr>
              <w:tabs>
                <w:tab w:val="left" w:pos="284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21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B9A" w:rsidRDefault="00D05B9A" w:rsidP="00052069">
            <w:pPr>
              <w:tabs>
                <w:tab w:val="left" w:pos="284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</w:t>
            </w:r>
          </w:p>
        </w:tc>
      </w:tr>
      <w:tr w:rsidR="00D05B9A" w:rsidTr="00052069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B9A" w:rsidRDefault="00D05B9A" w:rsidP="00052069">
            <w:pPr>
              <w:tabs>
                <w:tab w:val="left" w:pos="284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2-4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B9A" w:rsidRDefault="00D05B9A" w:rsidP="00052069">
            <w:pPr>
              <w:tabs>
                <w:tab w:val="left" w:pos="284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23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B9A" w:rsidRDefault="00D05B9A" w:rsidP="00052069">
            <w:pPr>
              <w:tabs>
                <w:tab w:val="left" w:pos="284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</w:t>
            </w:r>
          </w:p>
        </w:tc>
      </w:tr>
      <w:tr w:rsidR="00D05B9A" w:rsidTr="00052069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B9A" w:rsidRDefault="00D05B9A" w:rsidP="00052069">
            <w:pPr>
              <w:tabs>
                <w:tab w:val="left" w:pos="284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B9A" w:rsidRDefault="00D05B9A" w:rsidP="00052069">
            <w:pPr>
              <w:tabs>
                <w:tab w:val="left" w:pos="284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29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B9A" w:rsidRDefault="00D05B9A" w:rsidP="00052069">
            <w:pPr>
              <w:tabs>
                <w:tab w:val="left" w:pos="284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</w:t>
            </w:r>
          </w:p>
        </w:tc>
      </w:tr>
      <w:tr w:rsidR="00D05B9A" w:rsidTr="00052069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B9A" w:rsidRDefault="00D05B9A" w:rsidP="00052069">
            <w:pPr>
              <w:tabs>
                <w:tab w:val="left" w:pos="284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B9A" w:rsidRDefault="00D05B9A" w:rsidP="00052069">
            <w:pPr>
              <w:tabs>
                <w:tab w:val="left" w:pos="284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30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B9A" w:rsidRDefault="00D05B9A" w:rsidP="00052069">
            <w:pPr>
              <w:tabs>
                <w:tab w:val="left" w:pos="284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</w:t>
            </w:r>
          </w:p>
        </w:tc>
      </w:tr>
      <w:tr w:rsidR="00D05B9A" w:rsidTr="00052069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B9A" w:rsidRDefault="00D05B9A" w:rsidP="00052069">
            <w:pPr>
              <w:tabs>
                <w:tab w:val="left" w:pos="284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B9A" w:rsidRDefault="00D05B9A" w:rsidP="00052069">
            <w:pPr>
              <w:tabs>
                <w:tab w:val="left" w:pos="284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32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B9A" w:rsidRDefault="00D05B9A" w:rsidP="00052069">
            <w:pPr>
              <w:tabs>
                <w:tab w:val="left" w:pos="284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</w:t>
            </w:r>
          </w:p>
        </w:tc>
      </w:tr>
      <w:tr w:rsidR="00D05B9A" w:rsidTr="00052069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B9A" w:rsidRDefault="00D05B9A" w:rsidP="00052069">
            <w:pPr>
              <w:tabs>
                <w:tab w:val="left" w:pos="284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8-9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B9A" w:rsidRDefault="00D05B9A" w:rsidP="00052069">
            <w:pPr>
              <w:tabs>
                <w:tab w:val="left" w:pos="284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33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B9A" w:rsidRDefault="00D05B9A" w:rsidP="00052069">
            <w:pPr>
              <w:tabs>
                <w:tab w:val="left" w:pos="284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</w:t>
            </w:r>
          </w:p>
        </w:tc>
      </w:tr>
      <w:tr w:rsidR="00D05B9A" w:rsidTr="00052069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B9A" w:rsidRDefault="00D05B9A" w:rsidP="00052069">
            <w:pPr>
              <w:tabs>
                <w:tab w:val="left" w:pos="284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10-11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B9A" w:rsidRDefault="00D05B9A" w:rsidP="00052069">
            <w:pPr>
              <w:tabs>
                <w:tab w:val="left" w:pos="284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B9A" w:rsidRDefault="00D05B9A" w:rsidP="00052069">
            <w:pPr>
              <w:tabs>
                <w:tab w:val="left" w:pos="284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</w:t>
            </w:r>
          </w:p>
        </w:tc>
      </w:tr>
    </w:tbl>
    <w:p w:rsidR="00D05B9A" w:rsidRDefault="00D05B9A" w:rsidP="00D05B9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</w:pPr>
    </w:p>
    <w:p w:rsidR="00D05B9A" w:rsidRDefault="00D05B9A" w:rsidP="00D05B9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</w:pPr>
    </w:p>
    <w:p w:rsidR="00D05B9A" w:rsidRPr="006C6509" w:rsidRDefault="00D05B9A" w:rsidP="00D05B9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6509">
        <w:rPr>
          <w:rFonts w:ascii="Times New Roman" w:eastAsia="Calibri" w:hAnsi="Times New Roman" w:cs="Times New Roman"/>
          <w:b/>
          <w:sz w:val="24"/>
          <w:szCs w:val="24"/>
        </w:rPr>
        <w:t>Промежуточная аттестация</w:t>
      </w:r>
      <w:r w:rsidRPr="006C6509">
        <w:rPr>
          <w:rFonts w:ascii="Times New Roman" w:eastAsia="Calibri" w:hAnsi="Times New Roman" w:cs="Times New Roman"/>
          <w:sz w:val="24"/>
          <w:szCs w:val="24"/>
        </w:rPr>
        <w:t xml:space="preserve"> проводится во 2 –11 классах с </w:t>
      </w:r>
      <w:r>
        <w:rPr>
          <w:rFonts w:ascii="Times New Roman" w:eastAsia="Calibri" w:hAnsi="Times New Roman" w:cs="Times New Roman"/>
          <w:sz w:val="24"/>
          <w:szCs w:val="24"/>
        </w:rPr>
        <w:t>0</w:t>
      </w:r>
      <w:r w:rsidR="00522060">
        <w:rPr>
          <w:rFonts w:ascii="Times New Roman" w:eastAsia="Calibri" w:hAnsi="Times New Roman" w:cs="Times New Roman"/>
          <w:sz w:val="24"/>
          <w:szCs w:val="24"/>
        </w:rPr>
        <w:t>1</w:t>
      </w:r>
      <w:r w:rsidRPr="006C6509">
        <w:rPr>
          <w:rFonts w:ascii="Times New Roman" w:eastAsia="Calibri" w:hAnsi="Times New Roman" w:cs="Times New Roman"/>
          <w:sz w:val="24"/>
          <w:szCs w:val="24"/>
        </w:rPr>
        <w:t>апреля по 1</w:t>
      </w:r>
      <w:r w:rsidR="00522060">
        <w:rPr>
          <w:rFonts w:ascii="Times New Roman" w:eastAsia="Calibri" w:hAnsi="Times New Roman" w:cs="Times New Roman"/>
          <w:sz w:val="24"/>
          <w:szCs w:val="24"/>
        </w:rPr>
        <w:t>5</w:t>
      </w:r>
      <w:r w:rsidRPr="006C6509">
        <w:rPr>
          <w:rFonts w:ascii="Times New Roman" w:eastAsia="Calibri" w:hAnsi="Times New Roman" w:cs="Times New Roman"/>
          <w:sz w:val="24"/>
          <w:szCs w:val="24"/>
        </w:rPr>
        <w:t xml:space="preserve"> мая 202</w:t>
      </w:r>
      <w:r w:rsidR="00522060">
        <w:rPr>
          <w:rFonts w:ascii="Times New Roman" w:eastAsia="Calibri" w:hAnsi="Times New Roman" w:cs="Times New Roman"/>
          <w:sz w:val="24"/>
          <w:szCs w:val="24"/>
        </w:rPr>
        <w:t>5</w:t>
      </w:r>
      <w:r w:rsidRPr="006C6509">
        <w:rPr>
          <w:rFonts w:ascii="Times New Roman" w:eastAsia="Calibri" w:hAnsi="Times New Roman" w:cs="Times New Roman"/>
          <w:sz w:val="24"/>
          <w:szCs w:val="24"/>
        </w:rPr>
        <w:t xml:space="preserve"> г. </w:t>
      </w:r>
    </w:p>
    <w:p w:rsidR="002170D3" w:rsidRPr="008C0E69" w:rsidRDefault="00D05B9A" w:rsidP="008C0E69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6509">
        <w:rPr>
          <w:rFonts w:ascii="Times New Roman" w:eastAsia="Calibri" w:hAnsi="Times New Roman" w:cs="Times New Roman"/>
          <w:sz w:val="24"/>
          <w:szCs w:val="24"/>
        </w:rPr>
        <w:t>Между началом внеурочной деятельности и групповых занятий и последним уроком устраивается пере</w:t>
      </w:r>
      <w:r w:rsidR="008C0E69">
        <w:rPr>
          <w:rFonts w:ascii="Times New Roman" w:eastAsia="Calibri" w:hAnsi="Times New Roman" w:cs="Times New Roman"/>
          <w:sz w:val="24"/>
          <w:szCs w:val="24"/>
        </w:rPr>
        <w:t>рыв продолжительностью 40 минут.</w:t>
      </w:r>
    </w:p>
    <w:p w:rsidR="00BC7BF0" w:rsidRDefault="00BC7BF0" w:rsidP="00BC7BF0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A5FE1" w:rsidRDefault="005A5FE1" w:rsidP="005A5FE1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Среднее общее образование 10-11классы</w:t>
      </w:r>
    </w:p>
    <w:p w:rsidR="005A5FE1" w:rsidRDefault="005A5FE1" w:rsidP="005A5FE1">
      <w:pPr>
        <w:spacing w:after="0" w:line="252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</w:rPr>
        <w:t>Учебный план предусматривает изучение обязательных учебных предметов:</w:t>
      </w:r>
    </w:p>
    <w:p w:rsidR="005A5FE1" w:rsidRDefault="005A5FE1" w:rsidP="005A5FE1">
      <w:pPr>
        <w:spacing w:after="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учебных предметов по выбору из образовательных предметных областей;</w:t>
      </w:r>
    </w:p>
    <w:p w:rsidR="005A5FE1" w:rsidRDefault="005A5FE1" w:rsidP="005A5FE1">
      <w:pPr>
        <w:spacing w:after="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дополнительных учебных предметов;</w:t>
      </w:r>
    </w:p>
    <w:p w:rsidR="005A5FE1" w:rsidRDefault="005A5FE1" w:rsidP="005A5FE1">
      <w:pPr>
        <w:spacing w:after="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курсов по выбору;</w:t>
      </w:r>
    </w:p>
    <w:p w:rsidR="005A5FE1" w:rsidRDefault="005A5FE1" w:rsidP="005A5FE1">
      <w:pPr>
        <w:spacing w:after="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общих для включения во все учебные планы учебных предметов, в том числе на углубленном уровне.</w:t>
      </w:r>
    </w:p>
    <w:p w:rsidR="005A5FE1" w:rsidRDefault="005A5FE1" w:rsidP="005A5FE1">
      <w:pPr>
        <w:widowControl w:val="0"/>
        <w:suppressAutoHyphens/>
        <w:spacing w:after="0" w:line="274" w:lineRule="exact"/>
        <w:ind w:left="14" w:right="11" w:hanging="14"/>
        <w:jc w:val="both"/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>Федеральный компонент реализуются в полном объеме.</w:t>
      </w:r>
    </w:p>
    <w:p w:rsidR="005A5FE1" w:rsidRDefault="005A5FE1" w:rsidP="005A5F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Согласно выбору учащихся и их родителей в школе в 10 и 11 классах организовано профильное обучение с целью удовлетворения запросов, обучающихся и их родителей (законных представителей), совершенствования ответственного выбора самоопределения в отношении профилирующего направления собственной деятельности обучающихся:</w:t>
      </w:r>
    </w:p>
    <w:p w:rsidR="005A5FE1" w:rsidRDefault="005A5FE1" w:rsidP="005A5F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В10 - 11 классе – универсальный профиль. </w:t>
      </w:r>
    </w:p>
    <w:p w:rsidR="005A5FE1" w:rsidRDefault="005A5FE1" w:rsidP="005A5F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профильном уровне:</w:t>
      </w:r>
    </w:p>
    <w:p w:rsidR="005A5FE1" w:rsidRDefault="005A5FE1" w:rsidP="005A5F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10 - 11 классе профильные предметы «История» и «Обществознание»;</w:t>
      </w:r>
    </w:p>
    <w:p w:rsidR="005A5FE1" w:rsidRDefault="005A5FE1" w:rsidP="005A5F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Компонент образовательного учреждения распределен на:</w:t>
      </w:r>
    </w:p>
    <w:p w:rsidR="005A5FE1" w:rsidRDefault="005A5FE1" w:rsidP="005A5F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>- 1 час в неделю на ЭК «</w:t>
      </w:r>
      <w:r>
        <w:rPr>
          <w:rFonts w:ascii="Times New Roman" w:eastAsia="Calibri" w:hAnsi="Times New Roman" w:cs="Times New Roman"/>
          <w:sz w:val="24"/>
          <w:szCs w:val="24"/>
        </w:rPr>
        <w:t xml:space="preserve">Решению математических   задач нестандартным способом» в 10, 11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классах,   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автор программы Т.А. Бурмистрова;</w:t>
      </w:r>
    </w:p>
    <w:p w:rsidR="005A5FE1" w:rsidRDefault="005A5FE1" w:rsidP="005A5F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- 1 час в неделю на </w:t>
      </w:r>
      <w:r>
        <w:rPr>
          <w:rFonts w:ascii="Times New Roman" w:eastAsia="Calibri" w:hAnsi="Times New Roman" w:cs="Times New Roman"/>
          <w:sz w:val="24"/>
          <w:szCs w:val="24"/>
        </w:rPr>
        <w:t>ЭКв 10</w:t>
      </w:r>
      <w:r>
        <w:rPr>
          <w:rFonts w:ascii="Times New Roman" w:hAnsi="Times New Roman" w:cs="Times New Roman"/>
          <w:sz w:val="24"/>
          <w:szCs w:val="24"/>
        </w:rPr>
        <w:t xml:space="preserve"> ,11 классах «Говорите и пишите по - русски правильно»</w:t>
      </w:r>
    </w:p>
    <w:p w:rsidR="005A5FE1" w:rsidRDefault="005A5FE1" w:rsidP="005A5F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автор программы Е.В.Лапкина, Т.В.Сидоренко;   </w:t>
      </w:r>
    </w:p>
    <w:p w:rsidR="005A5FE1" w:rsidRDefault="005A5FE1" w:rsidP="005A5F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- 1 час в неделю на </w:t>
      </w:r>
      <w:r>
        <w:rPr>
          <w:rFonts w:ascii="Times New Roman" w:eastAsia="Calibri" w:hAnsi="Times New Roman" w:cs="Times New Roman"/>
          <w:sz w:val="24"/>
          <w:szCs w:val="24"/>
        </w:rPr>
        <w:t>ЭКв 10</w:t>
      </w:r>
      <w:r>
        <w:rPr>
          <w:rFonts w:ascii="Times New Roman" w:hAnsi="Times New Roman" w:cs="Times New Roman"/>
          <w:sz w:val="24"/>
          <w:szCs w:val="24"/>
        </w:rPr>
        <w:t xml:space="preserve"> ,11 классах «Теория и практика написание сочинения-рассуждения»</w:t>
      </w:r>
      <w:r>
        <w:rPr>
          <w:rFonts w:ascii="Times New Roman" w:eastAsia="Calibri" w:hAnsi="Times New Roman" w:cs="Times New Roman"/>
          <w:sz w:val="24"/>
          <w:szCs w:val="24"/>
        </w:rPr>
        <w:t xml:space="preserve">автор программы Е.В.Лапкина, Т.В.Сидоренко;    </w:t>
      </w:r>
    </w:p>
    <w:p w:rsidR="005A5FE1" w:rsidRDefault="005A5FE1" w:rsidP="005A5FE1">
      <w:pPr>
        <w:tabs>
          <w:tab w:val="left" w:pos="403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- 1 час в неделю на ЭК в 11 классе </w:t>
      </w:r>
      <w:r w:rsidRPr="005A5FE1">
        <w:rPr>
          <w:rFonts w:ascii="Times New Roman" w:eastAsia="Calibri" w:hAnsi="Times New Roman" w:cs="Times New Roman"/>
          <w:sz w:val="24"/>
          <w:szCs w:val="24"/>
        </w:rPr>
        <w:t>«Подготовка к ЕГЭ по обществознанию»</w:t>
      </w:r>
    </w:p>
    <w:p w:rsidR="005A5FE1" w:rsidRPr="00E13E7E" w:rsidRDefault="005A5FE1" w:rsidP="005A5FE1">
      <w:pPr>
        <w:tabs>
          <w:tab w:val="left" w:pos="403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Учебные (пятидневные) сборы в 10 классе по основам военной службы с учебной нагрузкой 35 часов являются обязательными. Обучение граждан начальным знаниям в области обороны и их подготовка по основам военной службы осуществляются в соответствии с федеральными государственными образовательными стандартами: в рамках предмета "Основы безопасности </w:t>
      </w:r>
      <w:r w:rsidR="008B7127">
        <w:rPr>
          <w:rFonts w:ascii="Times New Roman" w:eastAsia="Times New Roman" w:hAnsi="Times New Roman" w:cs="Times New Roman"/>
          <w:sz w:val="24"/>
          <w:szCs w:val="24"/>
        </w:rPr>
        <w:t>и защиты Родины</w:t>
      </w:r>
      <w:r>
        <w:rPr>
          <w:rFonts w:ascii="Times New Roman" w:eastAsia="Times New Roman" w:hAnsi="Times New Roman" w:cs="Times New Roman"/>
          <w:sz w:val="24"/>
          <w:szCs w:val="24"/>
        </w:rPr>
        <w:t>".</w:t>
      </w:r>
    </w:p>
    <w:p w:rsidR="00BC7BF0" w:rsidRDefault="00BC7BF0" w:rsidP="00BC7BF0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C7BF0" w:rsidRDefault="00BC7BF0" w:rsidP="00AC1F3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176D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4176D9">
        <w:rPr>
          <w:rFonts w:ascii="Times New Roman" w:eastAsia="Times New Roman" w:hAnsi="Times New Roman" w:cs="Times New Roman"/>
          <w:b/>
          <w:sz w:val="24"/>
          <w:szCs w:val="24"/>
        </w:rPr>
        <w:t xml:space="preserve">чебный план 10 - 11 классы. </w:t>
      </w:r>
      <w:r w:rsidR="00826D04">
        <w:rPr>
          <w:rFonts w:ascii="Times New Roman" w:eastAsia="Times New Roman" w:hAnsi="Times New Roman" w:cs="Times New Roman"/>
          <w:b/>
          <w:sz w:val="24"/>
          <w:szCs w:val="24"/>
        </w:rPr>
        <w:t>Универсальный</w:t>
      </w:r>
      <w:r w:rsidR="00FF6883">
        <w:rPr>
          <w:rFonts w:ascii="Times New Roman" w:eastAsia="Times New Roman" w:hAnsi="Times New Roman" w:cs="Times New Roman"/>
          <w:b/>
          <w:sz w:val="24"/>
          <w:szCs w:val="24"/>
        </w:rPr>
        <w:t xml:space="preserve"> профиль</w:t>
      </w:r>
    </w:p>
    <w:p w:rsidR="00E17ABC" w:rsidRPr="004176D9" w:rsidRDefault="00E17ABC" w:rsidP="00BC7BF0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9"/>
        <w:tblW w:w="994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8"/>
        <w:gridCol w:w="956"/>
        <w:gridCol w:w="2550"/>
        <w:gridCol w:w="1294"/>
        <w:gridCol w:w="1116"/>
        <w:gridCol w:w="1080"/>
        <w:gridCol w:w="1096"/>
      </w:tblGrid>
      <w:tr w:rsidR="00BC7BF0" w:rsidRPr="004176D9" w:rsidTr="005A5FE1">
        <w:trPr>
          <w:trHeight w:val="823"/>
        </w:trPr>
        <w:tc>
          <w:tcPr>
            <w:tcW w:w="280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BF0" w:rsidRPr="004176D9" w:rsidRDefault="00BC7BF0" w:rsidP="005A5FE1">
            <w:pPr>
              <w:snapToGrid w:val="0"/>
              <w:spacing w:line="252" w:lineRule="auto"/>
              <w:ind w:left="62"/>
              <w:jc w:val="center"/>
              <w:rPr>
                <w:b/>
                <w:sz w:val="24"/>
                <w:szCs w:val="24"/>
              </w:rPr>
            </w:pPr>
            <w:r w:rsidRPr="004176D9">
              <w:rPr>
                <w:rFonts w:eastAsia="Calibri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C7BF0" w:rsidRPr="004176D9" w:rsidRDefault="00BC7BF0" w:rsidP="005A5FE1">
            <w:pPr>
              <w:snapToGrid w:val="0"/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 w:rsidRPr="004176D9">
              <w:rPr>
                <w:rFonts w:eastAsia="Calibri"/>
                <w:b/>
                <w:sz w:val="24"/>
                <w:szCs w:val="24"/>
              </w:rPr>
              <w:t>Учебные предметы</w:t>
            </w:r>
          </w:p>
          <w:p w:rsidR="00BC7BF0" w:rsidRPr="004176D9" w:rsidRDefault="00BC7BF0" w:rsidP="005A5FE1">
            <w:pPr>
              <w:snapToGrid w:val="0"/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BF0" w:rsidRPr="004176D9" w:rsidRDefault="00BC7BF0" w:rsidP="005A5FE1">
            <w:pPr>
              <w:rPr>
                <w:rFonts w:eastAsia="Calibri"/>
                <w:b/>
                <w:sz w:val="24"/>
                <w:szCs w:val="24"/>
              </w:rPr>
            </w:pPr>
            <w:r w:rsidRPr="004176D9">
              <w:rPr>
                <w:rFonts w:eastAsia="Calibri"/>
                <w:b/>
                <w:sz w:val="24"/>
                <w:szCs w:val="24"/>
              </w:rPr>
              <w:t>Уровень изучения предмета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176D9">
              <w:rPr>
                <w:rFonts w:eastAsia="Calibri"/>
                <w:b/>
                <w:sz w:val="24"/>
                <w:szCs w:val="24"/>
              </w:rPr>
              <w:t>10 класс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176D9">
              <w:rPr>
                <w:rFonts w:eastAsia="Calibri"/>
                <w:b/>
                <w:sz w:val="24"/>
                <w:szCs w:val="24"/>
              </w:rPr>
              <w:t>11 класс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176D9">
              <w:rPr>
                <w:rFonts w:eastAsia="Calibri"/>
                <w:b/>
                <w:sz w:val="24"/>
                <w:szCs w:val="24"/>
              </w:rPr>
              <w:t>Количество часов за 2 года</w:t>
            </w:r>
          </w:p>
        </w:tc>
      </w:tr>
      <w:tr w:rsidR="00BC7BF0" w:rsidRPr="004176D9" w:rsidTr="005A5FE1">
        <w:trPr>
          <w:trHeight w:val="326"/>
        </w:trPr>
        <w:tc>
          <w:tcPr>
            <w:tcW w:w="5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rPr>
                <w:b/>
                <w:sz w:val="24"/>
                <w:szCs w:val="24"/>
              </w:rPr>
            </w:pPr>
            <w:r w:rsidRPr="004176D9">
              <w:rPr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F0" w:rsidRPr="004176D9" w:rsidRDefault="00BC7BF0" w:rsidP="005A5FE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F0" w:rsidRPr="004176D9" w:rsidRDefault="00BC7BF0" w:rsidP="005A5FE1">
            <w:pPr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F0" w:rsidRPr="004176D9" w:rsidRDefault="00BC7BF0" w:rsidP="005A5FE1">
            <w:pPr>
              <w:rPr>
                <w:b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F0" w:rsidRPr="004176D9" w:rsidRDefault="00BC7BF0" w:rsidP="005A5FE1">
            <w:pPr>
              <w:rPr>
                <w:b/>
                <w:sz w:val="24"/>
                <w:szCs w:val="24"/>
              </w:rPr>
            </w:pPr>
          </w:p>
        </w:tc>
      </w:tr>
      <w:tr w:rsidR="00BC7BF0" w:rsidRPr="004176D9" w:rsidTr="005A5FE1">
        <w:trPr>
          <w:trHeight w:val="258"/>
        </w:trPr>
        <w:tc>
          <w:tcPr>
            <w:tcW w:w="28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 w:rsidRPr="004176D9">
              <w:rPr>
                <w:rFonts w:eastAsia="Calibri"/>
                <w:b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 w:rsidRPr="004176D9">
              <w:rPr>
                <w:rFonts w:eastAsia="Calibri"/>
                <w:sz w:val="24"/>
                <w:szCs w:val="24"/>
              </w:rPr>
              <w:t>Русский язык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 w:rsidRPr="004176D9">
              <w:rPr>
                <w:rFonts w:eastAsia="Calibri"/>
                <w:sz w:val="24"/>
                <w:szCs w:val="24"/>
              </w:rPr>
              <w:t>Б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 w:rsidRPr="004176D9">
              <w:rPr>
                <w:rFonts w:eastAsia="Calibri"/>
                <w:sz w:val="24"/>
                <w:szCs w:val="24"/>
              </w:rPr>
              <w:t>2/68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 w:rsidRPr="004176D9">
              <w:rPr>
                <w:rFonts w:eastAsia="Calibri"/>
                <w:sz w:val="24"/>
                <w:szCs w:val="24"/>
              </w:rPr>
              <w:t>2/68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176D9">
              <w:rPr>
                <w:rFonts w:eastAsia="Calibri"/>
                <w:b/>
                <w:sz w:val="24"/>
                <w:szCs w:val="24"/>
              </w:rPr>
              <w:t>4/136</w:t>
            </w:r>
          </w:p>
        </w:tc>
      </w:tr>
      <w:tr w:rsidR="00BC7BF0" w:rsidRPr="004176D9" w:rsidTr="005A5FE1">
        <w:trPr>
          <w:trHeight w:val="268"/>
        </w:trPr>
        <w:tc>
          <w:tcPr>
            <w:tcW w:w="28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BF0" w:rsidRPr="004176D9" w:rsidRDefault="00BC7BF0" w:rsidP="005A5FE1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 w:rsidRPr="004176D9">
              <w:rPr>
                <w:rFonts w:eastAsia="Calibri"/>
                <w:sz w:val="24"/>
                <w:szCs w:val="24"/>
              </w:rPr>
              <w:t>Литература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 w:rsidRPr="004176D9">
              <w:rPr>
                <w:rFonts w:eastAsia="Calibri"/>
                <w:sz w:val="24"/>
                <w:szCs w:val="24"/>
              </w:rPr>
              <w:t>Б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 w:rsidRPr="004176D9">
              <w:rPr>
                <w:rFonts w:eastAsia="Calibri"/>
                <w:sz w:val="24"/>
                <w:szCs w:val="24"/>
              </w:rPr>
              <w:t>3/102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 w:rsidRPr="004176D9">
              <w:rPr>
                <w:rFonts w:eastAsia="Calibri"/>
                <w:sz w:val="24"/>
                <w:szCs w:val="24"/>
              </w:rPr>
              <w:t>3/102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176D9">
              <w:rPr>
                <w:rFonts w:eastAsia="Calibri"/>
                <w:b/>
                <w:sz w:val="24"/>
                <w:szCs w:val="24"/>
              </w:rPr>
              <w:t>6/204</w:t>
            </w:r>
          </w:p>
        </w:tc>
      </w:tr>
      <w:tr w:rsidR="00BC7BF0" w:rsidRPr="004176D9" w:rsidTr="005A5FE1">
        <w:trPr>
          <w:trHeight w:val="217"/>
        </w:trPr>
        <w:tc>
          <w:tcPr>
            <w:tcW w:w="2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 w:rsidRPr="004176D9">
              <w:rPr>
                <w:rFonts w:eastAsia="Calibri"/>
                <w:b/>
                <w:sz w:val="24"/>
                <w:szCs w:val="24"/>
              </w:rPr>
              <w:t>Иностранные языки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 w:rsidRPr="004176D9">
              <w:rPr>
                <w:rFonts w:eastAsia="Calibri"/>
                <w:sz w:val="24"/>
                <w:szCs w:val="24"/>
              </w:rPr>
              <w:t>Иностранный язык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 w:rsidRPr="004176D9">
              <w:rPr>
                <w:rFonts w:eastAsia="Calibri"/>
                <w:sz w:val="24"/>
                <w:szCs w:val="24"/>
              </w:rPr>
              <w:t>Б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 w:rsidRPr="004176D9">
              <w:rPr>
                <w:rFonts w:eastAsia="Calibri"/>
                <w:sz w:val="24"/>
                <w:szCs w:val="24"/>
              </w:rPr>
              <w:t>3/102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 w:rsidRPr="004176D9">
              <w:rPr>
                <w:rFonts w:eastAsia="Calibri"/>
                <w:sz w:val="24"/>
                <w:szCs w:val="24"/>
              </w:rPr>
              <w:t>3/102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176D9">
              <w:rPr>
                <w:rFonts w:eastAsia="Calibri"/>
                <w:b/>
                <w:sz w:val="24"/>
                <w:szCs w:val="24"/>
              </w:rPr>
              <w:t>6/204</w:t>
            </w:r>
          </w:p>
        </w:tc>
      </w:tr>
      <w:tr w:rsidR="00BC7BF0" w:rsidRPr="004176D9" w:rsidTr="005A5FE1">
        <w:trPr>
          <w:trHeight w:val="217"/>
        </w:trPr>
        <w:tc>
          <w:tcPr>
            <w:tcW w:w="28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 w:rsidRPr="004176D9">
              <w:rPr>
                <w:rFonts w:eastAsia="Calibri"/>
                <w:b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 w:rsidRPr="004176D9">
              <w:rPr>
                <w:rFonts w:eastAsia="Calibri"/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 w:rsidRPr="004176D9">
              <w:rPr>
                <w:rFonts w:eastAsia="Calibri"/>
                <w:sz w:val="24"/>
                <w:szCs w:val="24"/>
              </w:rPr>
              <w:t>Б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jc w:val="center"/>
              <w:rPr>
                <w:sz w:val="24"/>
                <w:szCs w:val="24"/>
              </w:rPr>
            </w:pPr>
            <w:r w:rsidRPr="004176D9">
              <w:rPr>
                <w:rFonts w:eastAsia="Calibri"/>
                <w:sz w:val="24"/>
                <w:szCs w:val="24"/>
              </w:rPr>
              <w:t>2/68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jc w:val="center"/>
              <w:rPr>
                <w:rFonts w:eastAsia="Calibri"/>
                <w:sz w:val="24"/>
                <w:szCs w:val="24"/>
              </w:rPr>
            </w:pPr>
            <w:r w:rsidRPr="004176D9">
              <w:rPr>
                <w:rFonts w:eastAsia="Calibri"/>
                <w:sz w:val="24"/>
                <w:szCs w:val="24"/>
              </w:rPr>
              <w:t>3/102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176D9">
              <w:rPr>
                <w:rFonts w:eastAsia="Calibri"/>
                <w:b/>
                <w:sz w:val="24"/>
                <w:szCs w:val="24"/>
              </w:rPr>
              <w:t>5/170</w:t>
            </w:r>
          </w:p>
        </w:tc>
      </w:tr>
      <w:tr w:rsidR="00BC7BF0" w:rsidRPr="004176D9" w:rsidTr="005A5FE1">
        <w:trPr>
          <w:trHeight w:val="217"/>
        </w:trPr>
        <w:tc>
          <w:tcPr>
            <w:tcW w:w="28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 w:rsidRPr="004176D9">
              <w:rPr>
                <w:rFonts w:eastAsia="Calibri"/>
                <w:sz w:val="24"/>
                <w:szCs w:val="24"/>
              </w:rPr>
              <w:t>Геометрия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 w:rsidRPr="004176D9">
              <w:rPr>
                <w:rFonts w:eastAsia="Calibri"/>
                <w:sz w:val="24"/>
                <w:szCs w:val="24"/>
              </w:rPr>
              <w:t>Б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jc w:val="center"/>
              <w:rPr>
                <w:rFonts w:eastAsia="Calibri"/>
                <w:sz w:val="24"/>
                <w:szCs w:val="24"/>
              </w:rPr>
            </w:pPr>
            <w:r w:rsidRPr="004176D9">
              <w:rPr>
                <w:rFonts w:eastAsia="Calibri"/>
                <w:sz w:val="24"/>
                <w:szCs w:val="24"/>
              </w:rPr>
              <w:t>2/68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jc w:val="center"/>
              <w:rPr>
                <w:rFonts w:eastAsia="Calibri"/>
                <w:sz w:val="24"/>
                <w:szCs w:val="24"/>
              </w:rPr>
            </w:pPr>
            <w:r w:rsidRPr="004176D9">
              <w:rPr>
                <w:rFonts w:eastAsia="Calibri"/>
                <w:sz w:val="24"/>
                <w:szCs w:val="24"/>
              </w:rPr>
              <w:t>1/34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176D9">
              <w:rPr>
                <w:rFonts w:eastAsia="Calibri"/>
                <w:b/>
                <w:sz w:val="24"/>
                <w:szCs w:val="24"/>
              </w:rPr>
              <w:t>3/102</w:t>
            </w:r>
          </w:p>
        </w:tc>
      </w:tr>
      <w:tr w:rsidR="00BC7BF0" w:rsidRPr="004176D9" w:rsidTr="005A5FE1">
        <w:trPr>
          <w:trHeight w:val="217"/>
        </w:trPr>
        <w:tc>
          <w:tcPr>
            <w:tcW w:w="28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 w:rsidRPr="004176D9">
              <w:rPr>
                <w:rFonts w:eastAsia="Calibri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 w:rsidRPr="004176D9">
              <w:rPr>
                <w:rFonts w:eastAsia="Calibri"/>
                <w:sz w:val="24"/>
                <w:szCs w:val="24"/>
              </w:rPr>
              <w:t>Б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jc w:val="center"/>
              <w:rPr>
                <w:rFonts w:eastAsia="Calibri"/>
                <w:sz w:val="24"/>
                <w:szCs w:val="24"/>
              </w:rPr>
            </w:pPr>
            <w:r w:rsidRPr="004176D9">
              <w:rPr>
                <w:rFonts w:eastAsia="Calibri"/>
                <w:sz w:val="24"/>
                <w:szCs w:val="24"/>
              </w:rPr>
              <w:t>1/34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jc w:val="center"/>
              <w:rPr>
                <w:rFonts w:eastAsia="Calibri"/>
                <w:sz w:val="24"/>
                <w:szCs w:val="24"/>
              </w:rPr>
            </w:pPr>
            <w:r w:rsidRPr="004176D9">
              <w:rPr>
                <w:rFonts w:eastAsia="Calibri"/>
                <w:sz w:val="24"/>
                <w:szCs w:val="24"/>
              </w:rPr>
              <w:t>1/34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176D9">
              <w:rPr>
                <w:rFonts w:eastAsia="Calibri"/>
                <w:b/>
                <w:sz w:val="24"/>
                <w:szCs w:val="24"/>
              </w:rPr>
              <w:t>2/68</w:t>
            </w:r>
          </w:p>
        </w:tc>
      </w:tr>
      <w:tr w:rsidR="00BC7BF0" w:rsidRPr="004176D9" w:rsidTr="005A5FE1">
        <w:trPr>
          <w:trHeight w:val="217"/>
        </w:trPr>
        <w:tc>
          <w:tcPr>
            <w:tcW w:w="280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 w:rsidRPr="004176D9">
              <w:rPr>
                <w:rFonts w:eastAsia="Calibri"/>
                <w:sz w:val="24"/>
                <w:szCs w:val="24"/>
              </w:rPr>
              <w:t>Информатика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 w:rsidRPr="004176D9">
              <w:rPr>
                <w:rFonts w:eastAsia="Calibri"/>
                <w:sz w:val="24"/>
                <w:szCs w:val="24"/>
              </w:rPr>
              <w:t>Б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jc w:val="center"/>
              <w:rPr>
                <w:rFonts w:eastAsia="Calibri"/>
                <w:sz w:val="24"/>
                <w:szCs w:val="24"/>
              </w:rPr>
            </w:pPr>
            <w:r w:rsidRPr="004176D9">
              <w:rPr>
                <w:rFonts w:eastAsia="Calibri"/>
                <w:sz w:val="24"/>
                <w:szCs w:val="24"/>
              </w:rPr>
              <w:t>1/34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jc w:val="center"/>
              <w:rPr>
                <w:rFonts w:eastAsia="Calibri"/>
                <w:sz w:val="24"/>
                <w:szCs w:val="24"/>
              </w:rPr>
            </w:pPr>
            <w:r w:rsidRPr="004176D9">
              <w:rPr>
                <w:rFonts w:eastAsia="Calibri"/>
                <w:sz w:val="24"/>
                <w:szCs w:val="24"/>
              </w:rPr>
              <w:t>1/34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176D9">
              <w:rPr>
                <w:rFonts w:eastAsia="Calibri"/>
                <w:b/>
                <w:sz w:val="24"/>
                <w:szCs w:val="24"/>
              </w:rPr>
              <w:t>2/68</w:t>
            </w:r>
          </w:p>
        </w:tc>
      </w:tr>
      <w:tr w:rsidR="00BC7BF0" w:rsidRPr="004176D9" w:rsidTr="005A5FE1">
        <w:trPr>
          <w:trHeight w:val="217"/>
        </w:trPr>
        <w:tc>
          <w:tcPr>
            <w:tcW w:w="280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 w:rsidRPr="004176D9">
              <w:rPr>
                <w:rFonts w:eastAsia="Calibri"/>
                <w:b/>
                <w:sz w:val="24"/>
                <w:szCs w:val="24"/>
              </w:rPr>
              <w:t>Естественно- научные предметы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 w:rsidRPr="004176D9">
              <w:rPr>
                <w:rFonts w:eastAsia="Calibri"/>
                <w:sz w:val="24"/>
                <w:szCs w:val="24"/>
              </w:rPr>
              <w:t xml:space="preserve">Физика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 w:rsidRPr="004176D9">
              <w:rPr>
                <w:rFonts w:eastAsia="Calibri"/>
                <w:sz w:val="24"/>
                <w:szCs w:val="24"/>
              </w:rPr>
              <w:t>Б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 w:rsidRPr="004176D9">
              <w:rPr>
                <w:rFonts w:eastAsia="Calibri"/>
                <w:sz w:val="24"/>
                <w:szCs w:val="24"/>
              </w:rPr>
              <w:t>2/68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 w:rsidRPr="004176D9">
              <w:rPr>
                <w:rFonts w:eastAsia="Calibri"/>
                <w:sz w:val="24"/>
                <w:szCs w:val="24"/>
              </w:rPr>
              <w:t>2/68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176D9">
              <w:rPr>
                <w:rFonts w:eastAsia="Calibri"/>
                <w:b/>
                <w:sz w:val="24"/>
                <w:szCs w:val="24"/>
              </w:rPr>
              <w:t>4/136</w:t>
            </w:r>
          </w:p>
        </w:tc>
      </w:tr>
      <w:tr w:rsidR="00BC7BF0" w:rsidRPr="004176D9" w:rsidTr="005A5FE1">
        <w:trPr>
          <w:trHeight w:val="217"/>
        </w:trPr>
        <w:tc>
          <w:tcPr>
            <w:tcW w:w="28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 w:rsidRPr="004176D9">
              <w:rPr>
                <w:rFonts w:eastAsia="Calibri"/>
                <w:sz w:val="24"/>
                <w:szCs w:val="24"/>
              </w:rPr>
              <w:t>Химия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 w:rsidRPr="004176D9">
              <w:rPr>
                <w:rFonts w:eastAsia="Calibri"/>
                <w:sz w:val="24"/>
                <w:szCs w:val="24"/>
              </w:rPr>
              <w:t>Б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jc w:val="center"/>
              <w:rPr>
                <w:sz w:val="24"/>
                <w:szCs w:val="24"/>
              </w:rPr>
            </w:pPr>
            <w:r w:rsidRPr="004176D9">
              <w:rPr>
                <w:rFonts w:eastAsia="Calibri"/>
                <w:sz w:val="24"/>
                <w:szCs w:val="24"/>
              </w:rPr>
              <w:t>1/34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jc w:val="center"/>
              <w:rPr>
                <w:rFonts w:eastAsia="Calibri"/>
                <w:sz w:val="24"/>
                <w:szCs w:val="24"/>
              </w:rPr>
            </w:pPr>
            <w:r w:rsidRPr="004176D9">
              <w:rPr>
                <w:rFonts w:eastAsia="Calibri"/>
                <w:sz w:val="24"/>
                <w:szCs w:val="24"/>
              </w:rPr>
              <w:t>1/34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176D9">
              <w:rPr>
                <w:rFonts w:eastAsia="Calibri"/>
                <w:b/>
                <w:sz w:val="24"/>
                <w:szCs w:val="24"/>
              </w:rPr>
              <w:t>2/68</w:t>
            </w:r>
          </w:p>
        </w:tc>
      </w:tr>
      <w:tr w:rsidR="00BC7BF0" w:rsidRPr="004176D9" w:rsidTr="005A5FE1">
        <w:trPr>
          <w:trHeight w:val="217"/>
        </w:trPr>
        <w:tc>
          <w:tcPr>
            <w:tcW w:w="280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 w:rsidRPr="004176D9">
              <w:rPr>
                <w:rFonts w:eastAsia="Calibri"/>
                <w:sz w:val="24"/>
                <w:szCs w:val="24"/>
              </w:rPr>
              <w:t>Биология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 w:rsidRPr="004176D9">
              <w:rPr>
                <w:rFonts w:eastAsia="Calibri"/>
                <w:sz w:val="24"/>
                <w:szCs w:val="24"/>
              </w:rPr>
              <w:t>Б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jc w:val="center"/>
              <w:rPr>
                <w:sz w:val="24"/>
                <w:szCs w:val="24"/>
              </w:rPr>
            </w:pPr>
            <w:r w:rsidRPr="004176D9">
              <w:rPr>
                <w:rFonts w:eastAsia="Calibri"/>
                <w:sz w:val="24"/>
                <w:szCs w:val="24"/>
              </w:rPr>
              <w:t>1/34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jc w:val="center"/>
              <w:rPr>
                <w:rFonts w:eastAsia="Calibri"/>
                <w:sz w:val="24"/>
                <w:szCs w:val="24"/>
              </w:rPr>
            </w:pPr>
            <w:r w:rsidRPr="004176D9">
              <w:rPr>
                <w:rFonts w:eastAsia="Calibri"/>
                <w:sz w:val="24"/>
                <w:szCs w:val="24"/>
              </w:rPr>
              <w:t>1/34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176D9">
              <w:rPr>
                <w:rFonts w:eastAsia="Calibri"/>
                <w:b/>
                <w:sz w:val="24"/>
                <w:szCs w:val="24"/>
              </w:rPr>
              <w:t>2/68</w:t>
            </w:r>
          </w:p>
        </w:tc>
      </w:tr>
      <w:tr w:rsidR="00BC7BF0" w:rsidRPr="004176D9" w:rsidTr="005A5FE1">
        <w:trPr>
          <w:trHeight w:val="193"/>
        </w:trPr>
        <w:tc>
          <w:tcPr>
            <w:tcW w:w="2804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 w:rsidRPr="004176D9">
              <w:rPr>
                <w:rFonts w:eastAsia="Calibri"/>
                <w:b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 w:rsidRPr="004176D9">
              <w:rPr>
                <w:rFonts w:eastAsia="Calibri"/>
                <w:b/>
                <w:sz w:val="24"/>
                <w:szCs w:val="24"/>
              </w:rPr>
              <w:t xml:space="preserve">История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 w:rsidRPr="004176D9">
              <w:rPr>
                <w:rFonts w:eastAsia="Calibri"/>
                <w:sz w:val="24"/>
                <w:szCs w:val="24"/>
              </w:rPr>
              <w:t>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color w:val="FF0000"/>
                <w:sz w:val="24"/>
                <w:szCs w:val="24"/>
              </w:rPr>
            </w:pPr>
            <w:r w:rsidRPr="004176D9">
              <w:rPr>
                <w:rFonts w:eastAsia="Calibri"/>
                <w:color w:val="FF0000"/>
                <w:sz w:val="24"/>
                <w:szCs w:val="24"/>
              </w:rPr>
              <w:t>4/136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color w:val="FF0000"/>
                <w:sz w:val="24"/>
                <w:szCs w:val="24"/>
              </w:rPr>
            </w:pPr>
            <w:r w:rsidRPr="004176D9">
              <w:rPr>
                <w:rFonts w:eastAsia="Calibri"/>
                <w:color w:val="FF0000"/>
                <w:sz w:val="24"/>
                <w:szCs w:val="24"/>
              </w:rPr>
              <w:t>4/136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176D9">
              <w:rPr>
                <w:rFonts w:eastAsia="Calibri"/>
                <w:b/>
                <w:sz w:val="24"/>
                <w:szCs w:val="24"/>
              </w:rPr>
              <w:t>8/272</w:t>
            </w:r>
          </w:p>
        </w:tc>
      </w:tr>
      <w:tr w:rsidR="00BC7BF0" w:rsidRPr="004176D9" w:rsidTr="005A5FE1">
        <w:trPr>
          <w:trHeight w:val="193"/>
        </w:trPr>
        <w:tc>
          <w:tcPr>
            <w:tcW w:w="280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BF0" w:rsidRPr="004176D9" w:rsidRDefault="00BC7BF0" w:rsidP="005A5FE1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 w:rsidRPr="004176D9">
              <w:rPr>
                <w:rFonts w:eastAsia="Calibri"/>
                <w:sz w:val="24"/>
                <w:szCs w:val="24"/>
              </w:rPr>
              <w:t>Обществознание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 w:rsidRPr="004176D9">
              <w:rPr>
                <w:rFonts w:eastAsia="Calibri"/>
                <w:sz w:val="24"/>
                <w:szCs w:val="24"/>
              </w:rPr>
              <w:t>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color w:val="FF0000"/>
                <w:sz w:val="24"/>
                <w:szCs w:val="24"/>
              </w:rPr>
            </w:pPr>
            <w:r w:rsidRPr="004176D9">
              <w:rPr>
                <w:rFonts w:eastAsia="Calibri"/>
                <w:color w:val="FF0000"/>
                <w:sz w:val="24"/>
                <w:szCs w:val="24"/>
              </w:rPr>
              <w:t>4/136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color w:val="FF0000"/>
                <w:sz w:val="24"/>
                <w:szCs w:val="24"/>
              </w:rPr>
            </w:pPr>
            <w:r w:rsidRPr="004176D9">
              <w:rPr>
                <w:rFonts w:eastAsia="Calibri"/>
                <w:color w:val="FF0000"/>
                <w:sz w:val="24"/>
                <w:szCs w:val="24"/>
              </w:rPr>
              <w:t>4/136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176D9">
              <w:rPr>
                <w:rFonts w:eastAsia="Calibri"/>
                <w:b/>
                <w:sz w:val="24"/>
                <w:szCs w:val="24"/>
              </w:rPr>
              <w:t>8/272</w:t>
            </w:r>
          </w:p>
        </w:tc>
      </w:tr>
      <w:tr w:rsidR="00BC7BF0" w:rsidRPr="004176D9" w:rsidTr="005A5FE1">
        <w:trPr>
          <w:trHeight w:val="193"/>
        </w:trPr>
        <w:tc>
          <w:tcPr>
            <w:tcW w:w="280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BF0" w:rsidRPr="004176D9" w:rsidRDefault="00BC7BF0" w:rsidP="005A5FE1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 w:rsidRPr="004176D9">
              <w:rPr>
                <w:rFonts w:eastAsia="Calibri"/>
                <w:sz w:val="24"/>
                <w:szCs w:val="24"/>
              </w:rPr>
              <w:t>География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 w:rsidRPr="004176D9">
              <w:rPr>
                <w:rFonts w:eastAsia="Calibri"/>
                <w:sz w:val="24"/>
                <w:szCs w:val="24"/>
              </w:rPr>
              <w:t>Б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 w:rsidRPr="004176D9">
              <w:rPr>
                <w:rFonts w:eastAsia="Calibri"/>
                <w:sz w:val="24"/>
                <w:szCs w:val="24"/>
              </w:rPr>
              <w:t>1/34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 w:rsidRPr="004176D9">
              <w:rPr>
                <w:rFonts w:eastAsia="Calibri"/>
                <w:sz w:val="24"/>
                <w:szCs w:val="24"/>
              </w:rPr>
              <w:t>1/34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176D9">
              <w:rPr>
                <w:rFonts w:eastAsia="Calibri"/>
                <w:b/>
                <w:sz w:val="24"/>
                <w:szCs w:val="24"/>
              </w:rPr>
              <w:t>2/68</w:t>
            </w:r>
          </w:p>
        </w:tc>
      </w:tr>
      <w:tr w:rsidR="00BC7BF0" w:rsidRPr="004176D9" w:rsidTr="005A5FE1">
        <w:tc>
          <w:tcPr>
            <w:tcW w:w="280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BF0" w:rsidRPr="004176D9" w:rsidRDefault="00BC7BF0" w:rsidP="005A5FE1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BC7BF0" w:rsidRPr="004176D9" w:rsidTr="005A5FE1">
        <w:tc>
          <w:tcPr>
            <w:tcW w:w="280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BF0" w:rsidRPr="004176D9" w:rsidRDefault="00BC7BF0" w:rsidP="005A5FE1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BC7BF0" w:rsidRPr="004176D9" w:rsidTr="005A5FE1">
        <w:trPr>
          <w:trHeight w:val="268"/>
        </w:trPr>
        <w:tc>
          <w:tcPr>
            <w:tcW w:w="280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BF0" w:rsidRPr="004176D9" w:rsidRDefault="00BC7BF0" w:rsidP="005A5FE1">
            <w:pPr>
              <w:rPr>
                <w:rFonts w:eastAsia="Calibri"/>
                <w:b/>
                <w:sz w:val="24"/>
                <w:szCs w:val="24"/>
              </w:rPr>
            </w:pPr>
            <w:r w:rsidRPr="004176D9">
              <w:rPr>
                <w:rFonts w:eastAsia="Calibri"/>
                <w:b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 w:rsidRPr="004176D9">
              <w:rPr>
                <w:rFonts w:eastAsia="Calibri"/>
                <w:sz w:val="24"/>
                <w:szCs w:val="24"/>
              </w:rPr>
              <w:t>ОБЗР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 w:rsidRPr="004176D9">
              <w:rPr>
                <w:rFonts w:eastAsia="Calibri"/>
                <w:sz w:val="24"/>
                <w:szCs w:val="24"/>
              </w:rPr>
              <w:t>Б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 w:rsidRPr="004176D9">
              <w:rPr>
                <w:rFonts w:eastAsia="Calibri"/>
                <w:sz w:val="24"/>
                <w:szCs w:val="24"/>
              </w:rPr>
              <w:t>1/34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 w:rsidRPr="004176D9">
              <w:rPr>
                <w:rFonts w:eastAsia="Calibri"/>
                <w:sz w:val="24"/>
                <w:szCs w:val="24"/>
              </w:rPr>
              <w:t>1/34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176D9">
              <w:rPr>
                <w:rFonts w:eastAsia="Calibri"/>
                <w:b/>
                <w:sz w:val="24"/>
                <w:szCs w:val="24"/>
              </w:rPr>
              <w:t>2/68</w:t>
            </w:r>
          </w:p>
        </w:tc>
      </w:tr>
      <w:tr w:rsidR="00BC7BF0" w:rsidRPr="004176D9" w:rsidTr="005A5FE1">
        <w:trPr>
          <w:trHeight w:val="232"/>
        </w:trPr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 w:rsidRPr="004176D9">
              <w:rPr>
                <w:rFonts w:eastAsia="Calibri"/>
                <w:b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 w:rsidRPr="004176D9">
              <w:rPr>
                <w:rFonts w:eastAsia="Calibri"/>
                <w:sz w:val="24"/>
                <w:szCs w:val="24"/>
              </w:rPr>
              <w:t>Физическая культура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 w:rsidRPr="004176D9">
              <w:rPr>
                <w:rFonts w:eastAsia="Calibri"/>
                <w:sz w:val="24"/>
                <w:szCs w:val="24"/>
              </w:rPr>
              <w:t>Б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 w:rsidRPr="004176D9">
              <w:rPr>
                <w:rFonts w:eastAsia="Calibri"/>
                <w:sz w:val="24"/>
                <w:szCs w:val="24"/>
              </w:rPr>
              <w:t>2/68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 w:rsidRPr="004176D9">
              <w:rPr>
                <w:rFonts w:eastAsia="Calibri"/>
                <w:sz w:val="24"/>
                <w:szCs w:val="24"/>
              </w:rPr>
              <w:t>2/68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176D9">
              <w:rPr>
                <w:rFonts w:eastAsia="Calibri"/>
                <w:b/>
                <w:sz w:val="24"/>
                <w:szCs w:val="24"/>
              </w:rPr>
              <w:t>4/136</w:t>
            </w:r>
          </w:p>
        </w:tc>
      </w:tr>
      <w:tr w:rsidR="00BC7BF0" w:rsidRPr="004176D9" w:rsidTr="005A5FE1">
        <w:trPr>
          <w:trHeight w:val="232"/>
        </w:trPr>
        <w:tc>
          <w:tcPr>
            <w:tcW w:w="280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 w:rsidRPr="004176D9">
              <w:rPr>
                <w:rFonts w:eastAsia="Calibri"/>
                <w:sz w:val="24"/>
                <w:szCs w:val="24"/>
              </w:rPr>
              <w:t>Индивидуальный проект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 w:rsidRPr="004176D9">
              <w:rPr>
                <w:rFonts w:eastAsia="Calibri"/>
                <w:sz w:val="24"/>
                <w:szCs w:val="24"/>
              </w:rPr>
              <w:t>1/34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4176D9">
              <w:rPr>
                <w:rFonts w:eastAsia="Calibri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176D9">
              <w:rPr>
                <w:rFonts w:eastAsia="Calibri"/>
                <w:b/>
                <w:color w:val="000000" w:themeColor="text1"/>
                <w:sz w:val="24"/>
                <w:szCs w:val="24"/>
              </w:rPr>
              <w:t>1/34</w:t>
            </w:r>
          </w:p>
        </w:tc>
      </w:tr>
      <w:tr w:rsidR="00BC7BF0" w:rsidRPr="004176D9" w:rsidTr="005A5FE1">
        <w:trPr>
          <w:trHeight w:val="328"/>
        </w:trPr>
        <w:tc>
          <w:tcPr>
            <w:tcW w:w="280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 w:rsidRPr="004176D9">
              <w:rPr>
                <w:rFonts w:eastAsia="Calibri"/>
                <w:b/>
                <w:sz w:val="24"/>
                <w:szCs w:val="24"/>
              </w:rPr>
              <w:t xml:space="preserve">Итого 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4176D9">
              <w:rPr>
                <w:rFonts w:eastAsia="Calibri"/>
                <w:b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4176D9">
              <w:rPr>
                <w:rFonts w:eastAsia="Calibri"/>
                <w:b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BC7BF0" w:rsidRPr="004176D9" w:rsidTr="005A5FE1">
        <w:trPr>
          <w:trHeight w:val="103"/>
        </w:trPr>
        <w:tc>
          <w:tcPr>
            <w:tcW w:w="5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176D9">
              <w:rPr>
                <w:rFonts w:eastAsia="Calibri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176D9">
              <w:rPr>
                <w:rFonts w:eastAsia="Calibri"/>
                <w:b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176D9">
              <w:rPr>
                <w:rFonts w:eastAsia="Calibri"/>
                <w:b/>
                <w:sz w:val="24"/>
                <w:szCs w:val="24"/>
              </w:rPr>
              <w:t>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176D9">
              <w:rPr>
                <w:rFonts w:eastAsia="Calibri"/>
                <w:b/>
                <w:sz w:val="24"/>
                <w:szCs w:val="24"/>
              </w:rPr>
              <w:t>7</w:t>
            </w:r>
          </w:p>
        </w:tc>
      </w:tr>
      <w:tr w:rsidR="00BC7BF0" w:rsidRPr="004176D9" w:rsidTr="005A5FE1">
        <w:trPr>
          <w:trHeight w:val="592"/>
        </w:trPr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BF0" w:rsidRPr="004176D9" w:rsidRDefault="00BC7BF0" w:rsidP="005A5FE1">
            <w:pPr>
              <w:rPr>
                <w:rFonts w:eastAsia="Calibri"/>
                <w:b/>
                <w:sz w:val="24"/>
                <w:szCs w:val="24"/>
              </w:rPr>
            </w:pPr>
            <w:r w:rsidRPr="004176D9">
              <w:rPr>
                <w:rFonts w:eastAsia="Calibri"/>
                <w:sz w:val="24"/>
                <w:szCs w:val="24"/>
              </w:rPr>
              <w:t>Элективные курсы</w:t>
            </w:r>
          </w:p>
        </w:tc>
        <w:tc>
          <w:tcPr>
            <w:tcW w:w="3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C7BF0" w:rsidRPr="004176D9" w:rsidRDefault="00BC7BF0" w:rsidP="005A5FE1">
            <w:pPr>
              <w:snapToGrid w:val="0"/>
              <w:rPr>
                <w:sz w:val="24"/>
                <w:szCs w:val="24"/>
              </w:rPr>
            </w:pPr>
            <w:r w:rsidRPr="004176D9">
              <w:rPr>
                <w:rFonts w:eastAsia="Calibri"/>
                <w:sz w:val="24"/>
                <w:szCs w:val="24"/>
              </w:rPr>
              <w:t>«Говорите и пишите по-русски правильно»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jc w:val="center"/>
              <w:rPr>
                <w:rFonts w:eastAsia="Calibri"/>
                <w:sz w:val="24"/>
                <w:szCs w:val="24"/>
              </w:rPr>
            </w:pPr>
            <w:r w:rsidRPr="004176D9">
              <w:rPr>
                <w:rFonts w:eastAsia="Calibri"/>
                <w:sz w:val="24"/>
                <w:szCs w:val="24"/>
              </w:rPr>
              <w:t>1/34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jc w:val="center"/>
              <w:rPr>
                <w:rFonts w:eastAsia="Calibri"/>
                <w:sz w:val="24"/>
                <w:szCs w:val="24"/>
              </w:rPr>
            </w:pPr>
            <w:r w:rsidRPr="004176D9">
              <w:rPr>
                <w:rFonts w:eastAsia="Calibri"/>
                <w:sz w:val="24"/>
                <w:szCs w:val="24"/>
              </w:rPr>
              <w:t>1/34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176D9">
              <w:rPr>
                <w:rFonts w:eastAsia="Calibri"/>
                <w:b/>
                <w:sz w:val="24"/>
                <w:szCs w:val="24"/>
              </w:rPr>
              <w:t>2/68</w:t>
            </w:r>
          </w:p>
        </w:tc>
      </w:tr>
      <w:tr w:rsidR="00BC7BF0" w:rsidRPr="004176D9" w:rsidTr="005A5FE1">
        <w:trPr>
          <w:trHeight w:val="10"/>
        </w:trPr>
        <w:tc>
          <w:tcPr>
            <w:tcW w:w="1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BF0" w:rsidRPr="004176D9" w:rsidRDefault="00BC7BF0" w:rsidP="005A5FE1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50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rPr>
                <w:rFonts w:eastAsia="Calibri"/>
                <w:sz w:val="24"/>
                <w:szCs w:val="24"/>
              </w:rPr>
            </w:pPr>
            <w:r w:rsidRPr="004176D9">
              <w:rPr>
                <w:rFonts w:eastAsia="Calibri"/>
                <w:sz w:val="24"/>
                <w:szCs w:val="24"/>
              </w:rPr>
              <w:t xml:space="preserve"> Решению математических задач нестандартным способом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jc w:val="center"/>
              <w:rPr>
                <w:sz w:val="24"/>
                <w:szCs w:val="24"/>
              </w:rPr>
            </w:pPr>
            <w:r w:rsidRPr="004176D9">
              <w:rPr>
                <w:rFonts w:eastAsia="Calibri"/>
                <w:sz w:val="24"/>
                <w:szCs w:val="24"/>
              </w:rPr>
              <w:t>1/34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jc w:val="center"/>
              <w:rPr>
                <w:rFonts w:eastAsia="Calibri"/>
                <w:sz w:val="24"/>
                <w:szCs w:val="24"/>
              </w:rPr>
            </w:pPr>
            <w:r w:rsidRPr="004176D9">
              <w:rPr>
                <w:rFonts w:eastAsia="Calibri"/>
                <w:sz w:val="24"/>
                <w:szCs w:val="24"/>
              </w:rPr>
              <w:t>1/34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176D9">
              <w:rPr>
                <w:rFonts w:eastAsia="Calibri"/>
                <w:b/>
                <w:sz w:val="24"/>
                <w:szCs w:val="24"/>
              </w:rPr>
              <w:t>2/68</w:t>
            </w:r>
          </w:p>
        </w:tc>
      </w:tr>
      <w:tr w:rsidR="00BC7BF0" w:rsidRPr="004176D9" w:rsidTr="005A5FE1">
        <w:trPr>
          <w:trHeight w:val="10"/>
        </w:trPr>
        <w:tc>
          <w:tcPr>
            <w:tcW w:w="1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BF0" w:rsidRPr="004176D9" w:rsidRDefault="00BC7BF0" w:rsidP="005A5FE1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50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Теория и практика написания сочинения-рассуждения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jc w:val="center"/>
              <w:rPr>
                <w:sz w:val="24"/>
                <w:szCs w:val="24"/>
              </w:rPr>
            </w:pPr>
            <w:r w:rsidRPr="004176D9">
              <w:rPr>
                <w:rFonts w:eastAsia="Calibri"/>
                <w:sz w:val="24"/>
                <w:szCs w:val="24"/>
              </w:rPr>
              <w:t>1/34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jc w:val="center"/>
              <w:rPr>
                <w:rFonts w:eastAsia="Calibri"/>
                <w:sz w:val="24"/>
                <w:szCs w:val="24"/>
              </w:rPr>
            </w:pPr>
            <w:r w:rsidRPr="004176D9">
              <w:rPr>
                <w:rFonts w:eastAsia="Calibri"/>
                <w:sz w:val="24"/>
                <w:szCs w:val="24"/>
              </w:rPr>
              <w:t>1/34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176D9">
              <w:rPr>
                <w:rFonts w:eastAsia="Calibri"/>
                <w:b/>
                <w:sz w:val="24"/>
                <w:szCs w:val="24"/>
              </w:rPr>
              <w:t>2/68</w:t>
            </w:r>
          </w:p>
        </w:tc>
      </w:tr>
      <w:tr w:rsidR="00BC7BF0" w:rsidRPr="004176D9" w:rsidTr="005A5FE1">
        <w:trPr>
          <w:trHeight w:val="10"/>
        </w:trPr>
        <w:tc>
          <w:tcPr>
            <w:tcW w:w="1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BF0" w:rsidRPr="004176D9" w:rsidRDefault="00BC7BF0" w:rsidP="005A5FE1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50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Подготовка к ЕГЭ по обществознанию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jc w:val="center"/>
              <w:rPr>
                <w:rFonts w:eastAsia="Calibri"/>
                <w:sz w:val="24"/>
                <w:szCs w:val="24"/>
              </w:rPr>
            </w:pPr>
            <w:r w:rsidRPr="004176D9">
              <w:rPr>
                <w:rFonts w:eastAsia="Calibri"/>
                <w:sz w:val="24"/>
                <w:szCs w:val="24"/>
              </w:rPr>
              <w:t>1/34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1/34</w:t>
            </w:r>
          </w:p>
        </w:tc>
      </w:tr>
      <w:tr w:rsidR="00BC7BF0" w:rsidRPr="004176D9" w:rsidTr="005A5FE1">
        <w:trPr>
          <w:trHeight w:val="294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F0" w:rsidRPr="004176D9" w:rsidRDefault="00BC7BF0" w:rsidP="005A5FE1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50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F0" w:rsidRPr="004176D9" w:rsidRDefault="00BC7BF0" w:rsidP="005A5FE1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BC7BF0" w:rsidRPr="004176D9" w:rsidTr="005A5FE1">
        <w:trPr>
          <w:trHeight w:val="268"/>
        </w:trPr>
        <w:tc>
          <w:tcPr>
            <w:tcW w:w="5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 w:rsidRPr="004176D9">
              <w:rPr>
                <w:rFonts w:eastAsia="Calibri"/>
                <w:b/>
                <w:sz w:val="24"/>
                <w:szCs w:val="24"/>
              </w:rPr>
              <w:t>Учебные недели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176D9">
              <w:rPr>
                <w:rFonts w:eastAsia="Calibri"/>
                <w:b/>
                <w:sz w:val="24"/>
                <w:szCs w:val="24"/>
              </w:rPr>
              <w:t>34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176D9">
              <w:rPr>
                <w:rFonts w:eastAsia="Calibri"/>
                <w:b/>
                <w:sz w:val="24"/>
                <w:szCs w:val="24"/>
              </w:rPr>
              <w:t>34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/>
        </w:tc>
      </w:tr>
      <w:tr w:rsidR="00BC7BF0" w:rsidRPr="004176D9" w:rsidTr="005A5FE1">
        <w:trPr>
          <w:trHeight w:val="268"/>
        </w:trPr>
        <w:tc>
          <w:tcPr>
            <w:tcW w:w="5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 w:rsidRPr="004176D9">
              <w:rPr>
                <w:rFonts w:eastAsia="Calibri"/>
                <w:b/>
                <w:sz w:val="24"/>
                <w:szCs w:val="24"/>
              </w:rPr>
              <w:t>Всего часов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/>
        </w:tc>
      </w:tr>
      <w:tr w:rsidR="00BC7BF0" w:rsidRPr="004176D9" w:rsidTr="005A5FE1">
        <w:trPr>
          <w:trHeight w:val="268"/>
        </w:trPr>
        <w:tc>
          <w:tcPr>
            <w:tcW w:w="5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 w:rsidRPr="004176D9">
              <w:rPr>
                <w:rFonts w:eastAsia="Calibri"/>
                <w:b/>
                <w:sz w:val="24"/>
                <w:szCs w:val="24"/>
              </w:rPr>
              <w:t>Военные сборы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 w:rsidRPr="004176D9">
              <w:rPr>
                <w:rFonts w:eastAsia="Calibri"/>
                <w:sz w:val="24"/>
                <w:szCs w:val="24"/>
              </w:rPr>
              <w:t>1/35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 w:rsidRPr="004176D9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176D9">
              <w:rPr>
                <w:rFonts w:eastAsia="Calibri"/>
                <w:b/>
                <w:sz w:val="24"/>
                <w:szCs w:val="24"/>
              </w:rPr>
              <w:t>1/35</w:t>
            </w:r>
          </w:p>
        </w:tc>
      </w:tr>
      <w:tr w:rsidR="00BC7BF0" w:rsidRPr="004176D9" w:rsidTr="005A5FE1">
        <w:trPr>
          <w:trHeight w:val="268"/>
        </w:trPr>
        <w:tc>
          <w:tcPr>
            <w:tcW w:w="5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 w:rsidRPr="004176D9">
              <w:rPr>
                <w:rFonts w:eastAsia="Calibri"/>
                <w:b/>
                <w:sz w:val="24"/>
                <w:szCs w:val="24"/>
              </w:rPr>
              <w:t xml:space="preserve">Максимально допустимая </w:t>
            </w:r>
            <w:proofErr w:type="spellStart"/>
            <w:r w:rsidRPr="004176D9">
              <w:rPr>
                <w:rFonts w:eastAsia="Calibri"/>
                <w:b/>
                <w:sz w:val="24"/>
                <w:szCs w:val="24"/>
              </w:rPr>
              <w:t>недельеая</w:t>
            </w:r>
            <w:proofErr w:type="spellEnd"/>
            <w:r w:rsidRPr="004176D9">
              <w:rPr>
                <w:rFonts w:eastAsia="Calibri"/>
                <w:b/>
                <w:sz w:val="24"/>
                <w:szCs w:val="24"/>
              </w:rPr>
              <w:t xml:space="preserve"> нагрузка в соответствии с санитарными правилами и нормами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176D9">
              <w:rPr>
                <w:rFonts w:eastAsia="Calibri"/>
                <w:b/>
                <w:sz w:val="24"/>
                <w:szCs w:val="24"/>
              </w:rPr>
              <w:t>34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176D9">
              <w:rPr>
                <w:rFonts w:eastAsia="Calibri"/>
                <w:b/>
                <w:sz w:val="24"/>
                <w:szCs w:val="24"/>
              </w:rPr>
              <w:t>34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BC7BF0" w:rsidRPr="004176D9" w:rsidTr="005A5FE1">
        <w:trPr>
          <w:trHeight w:val="268"/>
        </w:trPr>
        <w:tc>
          <w:tcPr>
            <w:tcW w:w="5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 w:rsidRPr="004176D9">
              <w:rPr>
                <w:rFonts w:eastAsia="Calibri"/>
                <w:b/>
                <w:sz w:val="24"/>
                <w:szCs w:val="24"/>
              </w:rPr>
              <w:t xml:space="preserve">Общая допустимая нагрузка за период обучения в10-11 классах в соответствии с санитарными правилами в </w:t>
            </w:r>
            <w:proofErr w:type="spellStart"/>
            <w:r w:rsidRPr="004176D9">
              <w:rPr>
                <w:rFonts w:eastAsia="Calibri"/>
                <w:b/>
                <w:sz w:val="24"/>
                <w:szCs w:val="24"/>
              </w:rPr>
              <w:t>часах.итого</w:t>
            </w:r>
            <w:proofErr w:type="spellEnd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 w:rsidRPr="004176D9">
              <w:rPr>
                <w:rFonts w:eastAsia="Calibri"/>
                <w:sz w:val="24"/>
                <w:szCs w:val="24"/>
              </w:rPr>
              <w:t>2312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</w:tr>
    </w:tbl>
    <w:p w:rsidR="00BC7BF0" w:rsidRDefault="00BC7BF0" w:rsidP="00BC7BF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b/>
          <w:kern w:val="3"/>
          <w:sz w:val="24"/>
          <w:szCs w:val="24"/>
          <w:lang w:eastAsia="zh-CN" w:bidi="hi-IN"/>
        </w:rPr>
      </w:pPr>
    </w:p>
    <w:p w:rsidR="00BC7BF0" w:rsidRDefault="00BC7BF0" w:rsidP="00BC7BF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b/>
          <w:kern w:val="3"/>
          <w:sz w:val="24"/>
          <w:szCs w:val="24"/>
          <w:lang w:eastAsia="zh-CN" w:bidi="hi-IN"/>
        </w:rPr>
      </w:pPr>
    </w:p>
    <w:p w:rsidR="00BC7BF0" w:rsidRDefault="00BC7BF0" w:rsidP="00BC7BF0">
      <w:pPr>
        <w:widowControl w:val="0"/>
        <w:suppressAutoHyphens/>
        <w:autoSpaceDN w:val="0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BC7BF0" w:rsidRDefault="00BC7BF0" w:rsidP="00BC7BF0">
      <w:pPr>
        <w:widowControl w:val="0"/>
        <w:suppressAutoHyphens/>
        <w:autoSpaceDN w:val="0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BC7BF0" w:rsidRDefault="00BC7BF0" w:rsidP="00BC7BF0"/>
    <w:p w:rsidR="00BC7BF0" w:rsidRDefault="00BC7BF0" w:rsidP="00BC7BF0"/>
    <w:p w:rsidR="00BC7BF0" w:rsidRDefault="00BC7BF0" w:rsidP="00BC7BF0"/>
    <w:p w:rsidR="00C578DE" w:rsidRDefault="00C578DE" w:rsidP="00C578DE"/>
    <w:p w:rsidR="00C578DE" w:rsidRDefault="00C578DE" w:rsidP="00C578DE"/>
    <w:p w:rsidR="00473D22" w:rsidRDefault="00473D22" w:rsidP="00066972">
      <w:pPr>
        <w:tabs>
          <w:tab w:val="left" w:pos="403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3D22" w:rsidRDefault="00473D22" w:rsidP="00066972">
      <w:pPr>
        <w:tabs>
          <w:tab w:val="left" w:pos="403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3D22" w:rsidRDefault="00473D22" w:rsidP="00066972">
      <w:pPr>
        <w:tabs>
          <w:tab w:val="left" w:pos="403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3D22" w:rsidRDefault="00473D22" w:rsidP="00066972">
      <w:pPr>
        <w:tabs>
          <w:tab w:val="left" w:pos="403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935300" w:rsidRDefault="00935300" w:rsidP="00066972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52069" w:rsidRDefault="00052069" w:rsidP="00066972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Приложение № 1 </w:t>
      </w:r>
    </w:p>
    <w:p w:rsidR="00066972" w:rsidRDefault="00066972" w:rsidP="000669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РАСЧЕТ ЧАСОВ ПО ПРЕДМЕТАМ ОБУЧЕНИЯ</w:t>
      </w:r>
    </w:p>
    <w:p w:rsidR="00066972" w:rsidRDefault="00066972" w:rsidP="00066972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для проведения учебных сборов в период</w:t>
      </w:r>
    </w:p>
    <w:p w:rsidR="00066972" w:rsidRDefault="00066972" w:rsidP="00066972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42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260"/>
        <w:gridCol w:w="851"/>
        <w:gridCol w:w="709"/>
        <w:gridCol w:w="850"/>
        <w:gridCol w:w="851"/>
        <w:gridCol w:w="850"/>
        <w:gridCol w:w="1481"/>
      </w:tblGrid>
      <w:tr w:rsidR="00066972" w:rsidTr="00066972">
        <w:trPr>
          <w:trHeight w:val="25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41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часов</w:t>
            </w:r>
          </w:p>
        </w:tc>
      </w:tr>
      <w:tr w:rsidR="00066972" w:rsidTr="00066972">
        <w:trPr>
          <w:trHeight w:val="538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день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день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день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день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день</w:t>
            </w: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6972" w:rsidTr="00066972">
        <w:trPr>
          <w:trHeight w:val="3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Тактическая подготовка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66972" w:rsidTr="00066972">
        <w:trPr>
          <w:trHeight w:val="2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Огневая подготовка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66972" w:rsidTr="00066972">
        <w:trPr>
          <w:trHeight w:val="5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Радиационная, химическая и биологическая защита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66972" w:rsidTr="00066972">
        <w:trPr>
          <w:trHeight w:val="2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Общевоинские уставы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66972" w:rsidTr="00066972">
        <w:trPr>
          <w:trHeight w:val="2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Строевая подготовка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66972" w:rsidTr="00066972">
        <w:trPr>
          <w:trHeight w:val="2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подготовка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66972" w:rsidTr="00066972">
        <w:trPr>
          <w:trHeight w:val="5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Военно-медицинская подготовка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66972" w:rsidTr="00066972">
        <w:trPr>
          <w:trHeight w:val="5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безопасности военной службы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66972" w:rsidTr="00066972">
        <w:trPr>
          <w:trHeight w:val="5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</w:tr>
    </w:tbl>
    <w:p w:rsidR="00066972" w:rsidRDefault="00066972" w:rsidP="00473D22">
      <w:pPr>
        <w:spacing w:after="0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473D22" w:rsidRDefault="00473D22" w:rsidP="00473D22">
      <w:pPr>
        <w:spacing w:after="0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473D22" w:rsidRDefault="00473D22" w:rsidP="00473D22">
      <w:pPr>
        <w:spacing w:after="0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473D22" w:rsidRDefault="00473D22" w:rsidP="00473D22">
      <w:pPr>
        <w:spacing w:after="0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473D22" w:rsidRDefault="00473D22" w:rsidP="00473D22">
      <w:pPr>
        <w:spacing w:after="0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473D22" w:rsidRDefault="00473D22" w:rsidP="00473D22">
      <w:pPr>
        <w:spacing w:after="0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473D22" w:rsidRDefault="00473D22" w:rsidP="00473D22">
      <w:pPr>
        <w:spacing w:after="0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473D22" w:rsidRDefault="00473D22" w:rsidP="00473D22">
      <w:pPr>
        <w:spacing w:after="0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473D22" w:rsidRDefault="00473D22" w:rsidP="00473D22">
      <w:pPr>
        <w:spacing w:after="0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473D22" w:rsidRDefault="00473D22" w:rsidP="00473D22">
      <w:pPr>
        <w:spacing w:after="0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473D22" w:rsidRDefault="00473D22" w:rsidP="00473D22">
      <w:pPr>
        <w:spacing w:after="0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473D22" w:rsidRDefault="00473D22" w:rsidP="00473D22">
      <w:pPr>
        <w:spacing w:after="0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473D22" w:rsidRDefault="00473D22" w:rsidP="00473D22">
      <w:pPr>
        <w:spacing w:after="0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473D22" w:rsidRDefault="00473D22" w:rsidP="00473D22">
      <w:pPr>
        <w:spacing w:after="0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473D22" w:rsidRDefault="00473D22" w:rsidP="00473D22">
      <w:pPr>
        <w:spacing w:after="0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C2196D" w:rsidRDefault="00C2196D" w:rsidP="00473D22">
      <w:pPr>
        <w:spacing w:after="0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C2196D" w:rsidRDefault="00C2196D" w:rsidP="00473D22">
      <w:pPr>
        <w:spacing w:after="0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C2196D" w:rsidRDefault="00C2196D" w:rsidP="00473D22">
      <w:pPr>
        <w:spacing w:after="0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C2196D" w:rsidRDefault="00C2196D" w:rsidP="00473D22">
      <w:pPr>
        <w:spacing w:after="0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C2196D" w:rsidRDefault="00C2196D" w:rsidP="00473D22">
      <w:pPr>
        <w:spacing w:after="0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C2196D" w:rsidRDefault="00C2196D" w:rsidP="00473D22">
      <w:pPr>
        <w:spacing w:after="0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473D22" w:rsidRDefault="00473D22" w:rsidP="00473D22">
      <w:pPr>
        <w:spacing w:after="0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052069" w:rsidRDefault="00052069" w:rsidP="009A124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A37520" w:rsidRDefault="00A37520" w:rsidP="00066972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C1F39" w:rsidRDefault="00AC1F39" w:rsidP="00066972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D5F00" w:rsidRDefault="003D5F00" w:rsidP="001178E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B3102" w:rsidRPr="00473D22" w:rsidRDefault="00BB3102" w:rsidP="00637930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73D2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№ 3 </w:t>
      </w:r>
    </w:p>
    <w:p w:rsidR="00BB3102" w:rsidRDefault="00BB3102" w:rsidP="00BB31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66972" w:rsidRPr="00BB3102" w:rsidRDefault="00066972" w:rsidP="00BB31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Liberation Serif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</w:t>
      </w:r>
      <w:r>
        <w:rPr>
          <w:rFonts w:ascii="Times New Roman" w:eastAsia="Liberation Serif" w:hAnsi="Times New Roman" w:cs="Times New Roman"/>
          <w:b/>
          <w:bCs/>
          <w:sz w:val="24"/>
          <w:szCs w:val="24"/>
        </w:rPr>
        <w:t>ромежуточная аттестация   5-11 классов</w:t>
      </w:r>
    </w:p>
    <w:tbl>
      <w:tblPr>
        <w:tblW w:w="9910" w:type="dxa"/>
        <w:tblInd w:w="-287" w:type="dxa"/>
        <w:tblLayout w:type="fixed"/>
        <w:tblCellMar>
          <w:left w:w="55" w:type="dxa"/>
          <w:right w:w="55" w:type="dxa"/>
        </w:tblCellMar>
        <w:tblLook w:val="04A0" w:firstRow="1" w:lastRow="0" w:firstColumn="1" w:lastColumn="0" w:noHBand="0" w:noVBand="1"/>
      </w:tblPr>
      <w:tblGrid>
        <w:gridCol w:w="1323"/>
        <w:gridCol w:w="1114"/>
        <w:gridCol w:w="1024"/>
        <w:gridCol w:w="1694"/>
        <w:gridCol w:w="1235"/>
        <w:gridCol w:w="1114"/>
        <w:gridCol w:w="1208"/>
        <w:gridCol w:w="63"/>
        <w:gridCol w:w="1135"/>
      </w:tblGrid>
      <w:tr w:rsidR="00066972" w:rsidTr="008732D0">
        <w:trPr>
          <w:trHeight w:val="528"/>
        </w:trPr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b/>
                <w:bCs/>
                <w:iCs/>
                <w:sz w:val="24"/>
                <w:szCs w:val="24"/>
              </w:rPr>
              <w:t>Предмет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b/>
                <w:bCs/>
                <w:iCs/>
                <w:sz w:val="24"/>
                <w:szCs w:val="24"/>
              </w:rPr>
              <w:t>5-й класс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b/>
                <w:bCs/>
                <w:iCs/>
                <w:sz w:val="24"/>
                <w:szCs w:val="24"/>
              </w:rPr>
              <w:t>6-й класс</w:t>
            </w:r>
          </w:p>
        </w:tc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b/>
                <w:bCs/>
                <w:iCs/>
                <w:sz w:val="24"/>
                <w:szCs w:val="24"/>
              </w:rPr>
              <w:t>7-й класс</w:t>
            </w:r>
          </w:p>
        </w:tc>
        <w:tc>
          <w:tcPr>
            <w:tcW w:w="1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b/>
                <w:bCs/>
                <w:iCs/>
                <w:sz w:val="24"/>
                <w:szCs w:val="24"/>
              </w:rPr>
              <w:t>8-й класс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iberation Serif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b/>
                <w:sz w:val="24"/>
                <w:szCs w:val="24"/>
              </w:rPr>
              <w:t xml:space="preserve">9-й класс </w:t>
            </w:r>
          </w:p>
        </w:tc>
        <w:tc>
          <w:tcPr>
            <w:tcW w:w="1271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b/>
                <w:bCs/>
                <w:iCs/>
                <w:sz w:val="24"/>
                <w:szCs w:val="24"/>
              </w:rPr>
              <w:t>10-й класс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iberation Serif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b/>
                <w:sz w:val="24"/>
                <w:szCs w:val="24"/>
              </w:rPr>
              <w:t>11-й класс</w:t>
            </w:r>
          </w:p>
        </w:tc>
      </w:tr>
      <w:tr w:rsidR="00066972" w:rsidTr="008732D0">
        <w:trPr>
          <w:trHeight w:val="906"/>
        </w:trPr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диктант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диктант</w:t>
            </w:r>
          </w:p>
        </w:tc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диктант</w:t>
            </w:r>
          </w:p>
        </w:tc>
        <w:tc>
          <w:tcPr>
            <w:tcW w:w="1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диктант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after="160"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271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:rsidR="00066972" w:rsidRDefault="0006697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диктант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</w:tr>
      <w:tr w:rsidR="00066972" w:rsidTr="008732D0">
        <w:trPr>
          <w:trHeight w:val="215"/>
        </w:trPr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271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:rsidR="00066972" w:rsidRDefault="00066972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</w:p>
        </w:tc>
      </w:tr>
      <w:tr w:rsidR="00066972" w:rsidTr="008732D0">
        <w:trPr>
          <w:trHeight w:val="199"/>
        </w:trPr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6972" w:rsidRDefault="008732D0">
            <w:pPr>
              <w:spacing w:after="0" w:line="25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32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Вероятность и статистика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6972" w:rsidRDefault="008732D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6972" w:rsidRDefault="008732D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6972" w:rsidRDefault="008732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72" w:rsidRDefault="008732D0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6972" w:rsidRDefault="00066972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6972" w:rsidTr="008732D0">
        <w:trPr>
          <w:trHeight w:val="458"/>
        </w:trPr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6972" w:rsidRDefault="008732D0">
            <w:pPr>
              <w:spacing w:after="0" w:line="25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6972" w:rsidRDefault="008732D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732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Контрольная работа</w:t>
            </w:r>
          </w:p>
        </w:tc>
        <w:tc>
          <w:tcPr>
            <w:tcW w:w="1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6972" w:rsidRDefault="008732D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732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Контрольная работа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6972" w:rsidRDefault="008732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8732D0">
              <w:rPr>
                <w:rFonts w:ascii="Times New Roman" w:eastAsia="Liberation Serif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72" w:rsidRDefault="008732D0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2D0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6972" w:rsidRDefault="00066972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2538C" w:rsidTr="008732D0">
        <w:trPr>
          <w:trHeight w:val="458"/>
        </w:trPr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538C" w:rsidRDefault="00B2538C">
            <w:pPr>
              <w:spacing w:after="0"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538C">
              <w:rPr>
                <w:rFonts w:ascii="Times New Roman" w:eastAsia="Calibri" w:hAnsi="Times New Roman" w:cs="Times New Roman"/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2538C" w:rsidRDefault="00B253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2538C" w:rsidRDefault="00B253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2538C" w:rsidRPr="008732D0" w:rsidRDefault="002B44F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732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Контрольная работа</w:t>
            </w:r>
          </w:p>
        </w:tc>
        <w:tc>
          <w:tcPr>
            <w:tcW w:w="1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2538C" w:rsidRPr="008732D0" w:rsidRDefault="002B44F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732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Контрольная работа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2538C" w:rsidRPr="008732D0" w:rsidRDefault="00B253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38C" w:rsidRPr="008732D0" w:rsidRDefault="00B2538C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538C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2538C" w:rsidRDefault="00B2538C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6972" w:rsidTr="008732D0">
        <w:trPr>
          <w:trHeight w:val="343"/>
        </w:trPr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271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</w:p>
        </w:tc>
      </w:tr>
      <w:tr w:rsidR="008732D0" w:rsidTr="008732D0">
        <w:trPr>
          <w:trHeight w:val="343"/>
        </w:trPr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732D0" w:rsidRPr="008732D0" w:rsidRDefault="008732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8732D0">
              <w:rPr>
                <w:rFonts w:ascii="Times New Roman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732D0" w:rsidRPr="008732D0" w:rsidRDefault="008732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732D0" w:rsidRDefault="008732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732D0" w:rsidRDefault="008732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732D0" w:rsidRDefault="008732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732D0" w:rsidRDefault="008732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8732D0" w:rsidRDefault="008732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732D0" w:rsidRDefault="008732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</w:tc>
      </w:tr>
      <w:tr w:rsidR="00066972" w:rsidTr="008732D0">
        <w:trPr>
          <w:trHeight w:val="579"/>
        </w:trPr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но</w:t>
            </w:r>
          </w:p>
          <w:p w:rsidR="00066972" w:rsidRDefault="0006697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рматива</w:t>
            </w:r>
            <w:proofErr w:type="spellEnd"/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норматива</w:t>
            </w:r>
          </w:p>
        </w:tc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норматива</w:t>
            </w:r>
          </w:p>
        </w:tc>
        <w:tc>
          <w:tcPr>
            <w:tcW w:w="1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норматива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но</w:t>
            </w:r>
          </w:p>
          <w:p w:rsidR="00066972" w:rsidRDefault="0006697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рматива</w:t>
            </w:r>
            <w:proofErr w:type="spellEnd"/>
          </w:p>
        </w:tc>
        <w:tc>
          <w:tcPr>
            <w:tcW w:w="1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норматива</w:t>
            </w:r>
          </w:p>
        </w:tc>
        <w:tc>
          <w:tcPr>
            <w:tcW w:w="11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норматива</w:t>
            </w:r>
          </w:p>
        </w:tc>
      </w:tr>
      <w:tr w:rsidR="00066972" w:rsidTr="008732D0">
        <w:trPr>
          <w:trHeight w:val="429"/>
        </w:trPr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066972" w:rsidTr="008732D0">
        <w:trPr>
          <w:trHeight w:val="528"/>
        </w:trPr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Тест.</w:t>
            </w:r>
          </w:p>
        </w:tc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271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066972" w:rsidTr="008732D0">
        <w:trPr>
          <w:trHeight w:val="263"/>
        </w:trPr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2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066972" w:rsidTr="008732D0">
        <w:trPr>
          <w:trHeight w:val="528"/>
        </w:trPr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Тест.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Тест.</w:t>
            </w:r>
          </w:p>
        </w:tc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Тест.</w:t>
            </w:r>
          </w:p>
        </w:tc>
        <w:tc>
          <w:tcPr>
            <w:tcW w:w="1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Тест.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Тест.</w:t>
            </w:r>
          </w:p>
        </w:tc>
        <w:tc>
          <w:tcPr>
            <w:tcW w:w="12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Тест.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Тест.</w:t>
            </w:r>
          </w:p>
        </w:tc>
      </w:tr>
      <w:tr w:rsidR="00066972" w:rsidTr="008732D0">
        <w:trPr>
          <w:trHeight w:val="668"/>
        </w:trPr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2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</w:tr>
      <w:tr w:rsidR="00066972" w:rsidTr="008732D0">
        <w:trPr>
          <w:trHeight w:val="275"/>
        </w:trPr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271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</w:p>
        </w:tc>
      </w:tr>
      <w:tr w:rsidR="00066972" w:rsidTr="008732D0">
        <w:trPr>
          <w:trHeight w:val="495"/>
        </w:trPr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2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066972" w:rsidTr="008732D0">
        <w:trPr>
          <w:trHeight w:val="528"/>
        </w:trPr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работа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Контрольная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работа</w:t>
            </w:r>
          </w:p>
        </w:tc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Контрольная работа</w:t>
            </w:r>
          </w:p>
        </w:tc>
        <w:tc>
          <w:tcPr>
            <w:tcW w:w="1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работа</w:t>
            </w:r>
          </w:p>
        </w:tc>
        <w:tc>
          <w:tcPr>
            <w:tcW w:w="12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Контрольная работа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работа</w:t>
            </w:r>
          </w:p>
        </w:tc>
      </w:tr>
      <w:tr w:rsidR="00066972" w:rsidTr="008732D0">
        <w:trPr>
          <w:trHeight w:val="273"/>
        </w:trPr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lastRenderedPageBreak/>
              <w:t>Музыка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 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 </w:t>
            </w:r>
          </w:p>
        </w:tc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 </w:t>
            </w:r>
          </w:p>
        </w:tc>
        <w:tc>
          <w:tcPr>
            <w:tcW w:w="1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 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6972" w:rsidRDefault="000669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066972" w:rsidRDefault="000669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6972" w:rsidRDefault="000669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6972" w:rsidTr="008732D0">
        <w:trPr>
          <w:trHeight w:val="620"/>
        </w:trPr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Pr="00545284" w:rsidRDefault="005452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 w:rsidRPr="00545284">
              <w:rPr>
                <w:rFonts w:ascii="Times New Roman" w:eastAsia="Calibri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 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 </w:t>
            </w:r>
          </w:p>
        </w:tc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 </w:t>
            </w:r>
          </w:p>
        </w:tc>
        <w:tc>
          <w:tcPr>
            <w:tcW w:w="1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 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-------</w:t>
            </w:r>
          </w:p>
        </w:tc>
        <w:tc>
          <w:tcPr>
            <w:tcW w:w="12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--------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----------</w:t>
            </w:r>
          </w:p>
        </w:tc>
      </w:tr>
      <w:tr w:rsidR="00066972" w:rsidTr="008732D0">
        <w:trPr>
          <w:trHeight w:val="453"/>
        </w:trPr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after="160"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after="160"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after="160"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72" w:rsidRDefault="00066972">
            <w:pPr>
              <w:spacing w:after="160"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6972" w:rsidRDefault="000669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----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</w:tr>
      <w:tr w:rsidR="00066972" w:rsidTr="008732D0">
        <w:trPr>
          <w:trHeight w:val="239"/>
        </w:trPr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 w:rsidP="005452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ОБ</w:t>
            </w:r>
            <w:r w:rsidR="00545284">
              <w:rPr>
                <w:rFonts w:ascii="Times New Roman" w:eastAsia="Liberation Serif" w:hAnsi="Times New Roman" w:cs="Times New Roman"/>
                <w:sz w:val="24"/>
                <w:szCs w:val="24"/>
              </w:rPr>
              <w:t>ЗР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6972" w:rsidRDefault="000669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6972" w:rsidRDefault="000669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6972" w:rsidRDefault="000669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 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Тест </w:t>
            </w:r>
          </w:p>
        </w:tc>
        <w:tc>
          <w:tcPr>
            <w:tcW w:w="1271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Тест 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</w:p>
        </w:tc>
      </w:tr>
    </w:tbl>
    <w:p w:rsidR="008732D0" w:rsidRDefault="008732D0" w:rsidP="000F3DDF">
      <w:pPr>
        <w:rPr>
          <w:rFonts w:ascii="Times New Roman" w:hAnsi="Times New Roman" w:cs="Times New Roman"/>
          <w:sz w:val="24"/>
          <w:szCs w:val="24"/>
        </w:rPr>
      </w:pPr>
    </w:p>
    <w:p w:rsidR="008732D0" w:rsidRDefault="008732D0" w:rsidP="0063793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F3DDF" w:rsidRDefault="000F3DDF" w:rsidP="0063793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F3DDF" w:rsidRDefault="000F3DDF" w:rsidP="0063793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F3DDF" w:rsidRDefault="000F3DDF" w:rsidP="0063793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F3DDF" w:rsidRDefault="000F3DDF" w:rsidP="0063793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F3DDF" w:rsidRDefault="000F3DDF" w:rsidP="0063793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F3DDF" w:rsidRDefault="000F3DDF" w:rsidP="0063793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F3DDF" w:rsidRDefault="000F3DDF" w:rsidP="0063793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F3DDF" w:rsidRDefault="000F3DDF" w:rsidP="0063793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F3DDF" w:rsidRDefault="000F3DDF" w:rsidP="0063793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F3DDF" w:rsidRDefault="000F3DDF" w:rsidP="0063793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F3DDF" w:rsidRDefault="000F3DDF" w:rsidP="0063793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F3DDF" w:rsidRDefault="000F3DDF" w:rsidP="0063793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F3DDF" w:rsidRDefault="000F3DDF" w:rsidP="0063793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F3DDF" w:rsidRDefault="000F3DDF" w:rsidP="0063793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F3DDF" w:rsidRDefault="000F3DDF" w:rsidP="0063793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F3DDF" w:rsidRDefault="000F3DDF" w:rsidP="0063793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F3DDF" w:rsidRDefault="000F3DDF" w:rsidP="0063793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F3DDF" w:rsidRDefault="000F3DDF" w:rsidP="0063793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F3DDF" w:rsidRDefault="000F3DDF" w:rsidP="0063793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F3DDF" w:rsidRDefault="000F3DDF" w:rsidP="0063793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34110" w:rsidRDefault="00734110" w:rsidP="0063793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D5F00" w:rsidRDefault="003D5F00" w:rsidP="0063793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D5F00" w:rsidRDefault="003D5F00" w:rsidP="0063793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66972" w:rsidRDefault="00066972" w:rsidP="00637930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66972" w:rsidRDefault="00066972" w:rsidP="00066972">
      <w:pPr>
        <w:rPr>
          <w:rFonts w:ascii="Times New Roman" w:hAnsi="Times New Roman" w:cs="Times New Roman"/>
          <w:sz w:val="24"/>
          <w:szCs w:val="24"/>
        </w:rPr>
      </w:pPr>
    </w:p>
    <w:p w:rsidR="00066972" w:rsidRDefault="00066972" w:rsidP="00066972">
      <w:pPr>
        <w:rPr>
          <w:rFonts w:ascii="Times New Roman" w:hAnsi="Times New Roman" w:cs="Times New Roman"/>
          <w:sz w:val="24"/>
          <w:szCs w:val="24"/>
        </w:rPr>
      </w:pPr>
    </w:p>
    <w:p w:rsidR="00066972" w:rsidRDefault="00066972" w:rsidP="00066972">
      <w:pPr>
        <w:rPr>
          <w:rFonts w:ascii="Times New Roman" w:hAnsi="Times New Roman" w:cs="Times New Roman"/>
          <w:sz w:val="24"/>
          <w:szCs w:val="24"/>
        </w:rPr>
      </w:pPr>
    </w:p>
    <w:p w:rsidR="00066972" w:rsidRDefault="00066972" w:rsidP="00066972">
      <w:pPr>
        <w:rPr>
          <w:rFonts w:ascii="Times New Roman" w:hAnsi="Times New Roman" w:cs="Times New Roman"/>
          <w:sz w:val="24"/>
          <w:szCs w:val="24"/>
        </w:rPr>
      </w:pPr>
    </w:p>
    <w:p w:rsidR="00066972" w:rsidRDefault="00066972" w:rsidP="00066972">
      <w:pPr>
        <w:rPr>
          <w:rFonts w:ascii="Times New Roman" w:hAnsi="Times New Roman" w:cs="Times New Roman"/>
          <w:sz w:val="24"/>
          <w:szCs w:val="24"/>
        </w:rPr>
      </w:pPr>
    </w:p>
    <w:p w:rsidR="00FA0CAC" w:rsidRDefault="00FA0CAC"/>
    <w:sectPr w:rsidR="00FA0CAC" w:rsidSect="00CE0554">
      <w:pgSz w:w="11906" w:h="16838" w:code="9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0046029" w:usb3="00000000" w:csb0="000001FF" w:csb1="00000000"/>
  </w:font>
  <w:font w:name="Liberation Serif">
    <w:altName w:val="MS Mincho"/>
    <w:charset w:val="8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652331"/>
    <w:multiLevelType w:val="hybridMultilevel"/>
    <w:tmpl w:val="016848EC"/>
    <w:lvl w:ilvl="0" w:tplc="0419000F">
      <w:start w:val="1"/>
      <w:numFmt w:val="decimal"/>
      <w:lvlText w:val="%1."/>
      <w:lvlJc w:val="left"/>
      <w:pPr>
        <w:ind w:left="24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E124610"/>
    <w:multiLevelType w:val="hybridMultilevel"/>
    <w:tmpl w:val="D8E2F7CA"/>
    <w:lvl w:ilvl="0" w:tplc="BA26C44C">
      <w:start w:val="1"/>
      <w:numFmt w:val="decimal"/>
      <w:lvlText w:val="%1."/>
      <w:lvlJc w:val="left"/>
      <w:pPr>
        <w:ind w:left="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EE7F0A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84C3EFA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DBA8790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5C29DAC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07A62D2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79A52AC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752CE82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6BA7854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66972"/>
    <w:rsid w:val="0000420E"/>
    <w:rsid w:val="00032B1D"/>
    <w:rsid w:val="00050804"/>
    <w:rsid w:val="00052069"/>
    <w:rsid w:val="00053CD2"/>
    <w:rsid w:val="00060F62"/>
    <w:rsid w:val="00066972"/>
    <w:rsid w:val="00075F91"/>
    <w:rsid w:val="00080BF2"/>
    <w:rsid w:val="00081500"/>
    <w:rsid w:val="000904D2"/>
    <w:rsid w:val="000A3A70"/>
    <w:rsid w:val="000B66BF"/>
    <w:rsid w:val="000B6A84"/>
    <w:rsid w:val="000C0290"/>
    <w:rsid w:val="000E783C"/>
    <w:rsid w:val="000F3DDF"/>
    <w:rsid w:val="001178E0"/>
    <w:rsid w:val="00126F45"/>
    <w:rsid w:val="00127067"/>
    <w:rsid w:val="00133261"/>
    <w:rsid w:val="00143286"/>
    <w:rsid w:val="00170F65"/>
    <w:rsid w:val="001765A2"/>
    <w:rsid w:val="00195179"/>
    <w:rsid w:val="00202EBD"/>
    <w:rsid w:val="002170D3"/>
    <w:rsid w:val="002276B6"/>
    <w:rsid w:val="00230227"/>
    <w:rsid w:val="00261B8F"/>
    <w:rsid w:val="002737DD"/>
    <w:rsid w:val="00295F18"/>
    <w:rsid w:val="002B44F3"/>
    <w:rsid w:val="002D7F53"/>
    <w:rsid w:val="002E34CF"/>
    <w:rsid w:val="002E5519"/>
    <w:rsid w:val="00307EE1"/>
    <w:rsid w:val="003257A7"/>
    <w:rsid w:val="00326EE4"/>
    <w:rsid w:val="00342867"/>
    <w:rsid w:val="0035379B"/>
    <w:rsid w:val="00390522"/>
    <w:rsid w:val="00391ABE"/>
    <w:rsid w:val="00396708"/>
    <w:rsid w:val="003A02CA"/>
    <w:rsid w:val="003B2DAC"/>
    <w:rsid w:val="003B797B"/>
    <w:rsid w:val="003D0658"/>
    <w:rsid w:val="003D136E"/>
    <w:rsid w:val="003D5F00"/>
    <w:rsid w:val="003E403B"/>
    <w:rsid w:val="003F2264"/>
    <w:rsid w:val="003F5568"/>
    <w:rsid w:val="00405698"/>
    <w:rsid w:val="00413240"/>
    <w:rsid w:val="00415DAA"/>
    <w:rsid w:val="0044007E"/>
    <w:rsid w:val="0044338F"/>
    <w:rsid w:val="00445E77"/>
    <w:rsid w:val="00460CFB"/>
    <w:rsid w:val="00466A22"/>
    <w:rsid w:val="00467744"/>
    <w:rsid w:val="00473D22"/>
    <w:rsid w:val="0048690B"/>
    <w:rsid w:val="0049777F"/>
    <w:rsid w:val="004B3972"/>
    <w:rsid w:val="004D34B4"/>
    <w:rsid w:val="004E610D"/>
    <w:rsid w:val="005123F7"/>
    <w:rsid w:val="00522060"/>
    <w:rsid w:val="0052291B"/>
    <w:rsid w:val="00540FC2"/>
    <w:rsid w:val="00543908"/>
    <w:rsid w:val="00545284"/>
    <w:rsid w:val="00561BA4"/>
    <w:rsid w:val="0056502F"/>
    <w:rsid w:val="00565C04"/>
    <w:rsid w:val="0057480B"/>
    <w:rsid w:val="0059397A"/>
    <w:rsid w:val="00597DD0"/>
    <w:rsid w:val="005A5FE1"/>
    <w:rsid w:val="006002FF"/>
    <w:rsid w:val="0060664E"/>
    <w:rsid w:val="00612729"/>
    <w:rsid w:val="006240EF"/>
    <w:rsid w:val="00636692"/>
    <w:rsid w:val="00637930"/>
    <w:rsid w:val="00650396"/>
    <w:rsid w:val="006506B3"/>
    <w:rsid w:val="00660462"/>
    <w:rsid w:val="00674530"/>
    <w:rsid w:val="006937AA"/>
    <w:rsid w:val="006A785F"/>
    <w:rsid w:val="006C6509"/>
    <w:rsid w:val="00734110"/>
    <w:rsid w:val="00756610"/>
    <w:rsid w:val="00762063"/>
    <w:rsid w:val="00765C25"/>
    <w:rsid w:val="00777FF8"/>
    <w:rsid w:val="00780A82"/>
    <w:rsid w:val="007A1706"/>
    <w:rsid w:val="007C0592"/>
    <w:rsid w:val="007C4F59"/>
    <w:rsid w:val="007D1236"/>
    <w:rsid w:val="007E758F"/>
    <w:rsid w:val="007F6330"/>
    <w:rsid w:val="007F6818"/>
    <w:rsid w:val="00826D04"/>
    <w:rsid w:val="008361F1"/>
    <w:rsid w:val="00842376"/>
    <w:rsid w:val="00847D03"/>
    <w:rsid w:val="008732D0"/>
    <w:rsid w:val="00874071"/>
    <w:rsid w:val="00887A0A"/>
    <w:rsid w:val="00891B97"/>
    <w:rsid w:val="008B7127"/>
    <w:rsid w:val="008C0E69"/>
    <w:rsid w:val="008C6965"/>
    <w:rsid w:val="008E0CD4"/>
    <w:rsid w:val="008F4654"/>
    <w:rsid w:val="00904D5E"/>
    <w:rsid w:val="00935300"/>
    <w:rsid w:val="00953E10"/>
    <w:rsid w:val="009760CD"/>
    <w:rsid w:val="009902DA"/>
    <w:rsid w:val="009A113A"/>
    <w:rsid w:val="009A1249"/>
    <w:rsid w:val="009A3598"/>
    <w:rsid w:val="009C7923"/>
    <w:rsid w:val="009D7CCF"/>
    <w:rsid w:val="009E4254"/>
    <w:rsid w:val="00A20415"/>
    <w:rsid w:val="00A237E9"/>
    <w:rsid w:val="00A25B64"/>
    <w:rsid w:val="00A37520"/>
    <w:rsid w:val="00A37EA2"/>
    <w:rsid w:val="00A53C7F"/>
    <w:rsid w:val="00AB1E3E"/>
    <w:rsid w:val="00AB2E9F"/>
    <w:rsid w:val="00AB4299"/>
    <w:rsid w:val="00AC1F39"/>
    <w:rsid w:val="00B07759"/>
    <w:rsid w:val="00B176F4"/>
    <w:rsid w:val="00B20026"/>
    <w:rsid w:val="00B22FD1"/>
    <w:rsid w:val="00B2538C"/>
    <w:rsid w:val="00B33868"/>
    <w:rsid w:val="00B40483"/>
    <w:rsid w:val="00B404BB"/>
    <w:rsid w:val="00B57E15"/>
    <w:rsid w:val="00BB2A52"/>
    <w:rsid w:val="00BB3102"/>
    <w:rsid w:val="00BC4689"/>
    <w:rsid w:val="00BC7BF0"/>
    <w:rsid w:val="00BE68E8"/>
    <w:rsid w:val="00C032A2"/>
    <w:rsid w:val="00C12182"/>
    <w:rsid w:val="00C2196D"/>
    <w:rsid w:val="00C23E08"/>
    <w:rsid w:val="00C24381"/>
    <w:rsid w:val="00C32B5A"/>
    <w:rsid w:val="00C35556"/>
    <w:rsid w:val="00C37738"/>
    <w:rsid w:val="00C5002F"/>
    <w:rsid w:val="00C578DE"/>
    <w:rsid w:val="00C579C1"/>
    <w:rsid w:val="00C66DA0"/>
    <w:rsid w:val="00CA203C"/>
    <w:rsid w:val="00CC5A4C"/>
    <w:rsid w:val="00CE0549"/>
    <w:rsid w:val="00CE0554"/>
    <w:rsid w:val="00CF67F8"/>
    <w:rsid w:val="00D05B9A"/>
    <w:rsid w:val="00D12296"/>
    <w:rsid w:val="00D16E90"/>
    <w:rsid w:val="00D4603B"/>
    <w:rsid w:val="00D65312"/>
    <w:rsid w:val="00D70455"/>
    <w:rsid w:val="00D71A2D"/>
    <w:rsid w:val="00D858D2"/>
    <w:rsid w:val="00DA2008"/>
    <w:rsid w:val="00DB437B"/>
    <w:rsid w:val="00DB7DAB"/>
    <w:rsid w:val="00DC4E7C"/>
    <w:rsid w:val="00DF0D95"/>
    <w:rsid w:val="00E05BAE"/>
    <w:rsid w:val="00E17ABC"/>
    <w:rsid w:val="00E204AA"/>
    <w:rsid w:val="00E207C4"/>
    <w:rsid w:val="00E216ED"/>
    <w:rsid w:val="00E446B4"/>
    <w:rsid w:val="00E66FF2"/>
    <w:rsid w:val="00E72C5F"/>
    <w:rsid w:val="00E91791"/>
    <w:rsid w:val="00EA0AC2"/>
    <w:rsid w:val="00EA6F15"/>
    <w:rsid w:val="00EE05F3"/>
    <w:rsid w:val="00EF4003"/>
    <w:rsid w:val="00EF7484"/>
    <w:rsid w:val="00F0080F"/>
    <w:rsid w:val="00F0444E"/>
    <w:rsid w:val="00F05D57"/>
    <w:rsid w:val="00F16A4F"/>
    <w:rsid w:val="00F20163"/>
    <w:rsid w:val="00F24854"/>
    <w:rsid w:val="00F34E3B"/>
    <w:rsid w:val="00F515BF"/>
    <w:rsid w:val="00F803FC"/>
    <w:rsid w:val="00F84FEF"/>
    <w:rsid w:val="00FA0CAC"/>
    <w:rsid w:val="00FF68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43A22F-6AFC-4D93-9761-DCDF4797D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02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6972"/>
    <w:pPr>
      <w:spacing w:before="100" w:beforeAutospacing="1" w:after="100" w:afterAutospacing="1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66972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066972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6">
    <w:name w:val="Абзац списка Знак"/>
    <w:link w:val="a7"/>
    <w:uiPriority w:val="99"/>
    <w:locked/>
    <w:rsid w:val="00066972"/>
    <w:rPr>
      <w:sz w:val="28"/>
      <w:szCs w:val="26"/>
    </w:rPr>
  </w:style>
  <w:style w:type="paragraph" w:styleId="a7">
    <w:name w:val="List Paragraph"/>
    <w:basedOn w:val="a"/>
    <w:link w:val="a6"/>
    <w:uiPriority w:val="99"/>
    <w:qFormat/>
    <w:rsid w:val="00066972"/>
    <w:pPr>
      <w:widowControl w:val="0"/>
      <w:autoSpaceDE w:val="0"/>
      <w:autoSpaceDN w:val="0"/>
      <w:adjustRightInd w:val="0"/>
      <w:spacing w:after="0" w:line="240" w:lineRule="auto"/>
      <w:ind w:left="720" w:firstLine="709"/>
      <w:contextualSpacing/>
      <w:jc w:val="both"/>
    </w:pPr>
    <w:rPr>
      <w:sz w:val="28"/>
      <w:szCs w:val="26"/>
    </w:rPr>
  </w:style>
  <w:style w:type="paragraph" w:customStyle="1" w:styleId="ConsPlusNormal">
    <w:name w:val="ConsPlusNormal"/>
    <w:uiPriority w:val="99"/>
    <w:semiHidden/>
    <w:rsid w:val="0006697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8">
    <w:name w:val="Основной"/>
    <w:basedOn w:val="a"/>
    <w:uiPriority w:val="99"/>
    <w:semiHidden/>
    <w:rsid w:val="00066972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eastAsia="Times New Roman" w:hAnsi="NewtonCSanPin" w:cs="NewtonCSanPin"/>
      <w:color w:val="000000"/>
      <w:sz w:val="21"/>
      <w:szCs w:val="21"/>
    </w:rPr>
  </w:style>
  <w:style w:type="paragraph" w:customStyle="1" w:styleId="Style8">
    <w:name w:val="Style8"/>
    <w:basedOn w:val="a"/>
    <w:uiPriority w:val="99"/>
    <w:semiHidden/>
    <w:rsid w:val="00066972"/>
    <w:pPr>
      <w:widowControl w:val="0"/>
      <w:autoSpaceDE w:val="0"/>
      <w:autoSpaceDN w:val="0"/>
      <w:adjustRightInd w:val="0"/>
      <w:spacing w:after="0" w:line="476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3">
    <w:name w:val="Font Style163"/>
    <w:uiPriority w:val="99"/>
    <w:rsid w:val="00066972"/>
    <w:rPr>
      <w:rFonts w:ascii="Times New Roman" w:hAnsi="Times New Roman" w:cs="Times New Roman" w:hint="default"/>
      <w:color w:val="000000"/>
      <w:sz w:val="26"/>
      <w:szCs w:val="26"/>
    </w:rPr>
  </w:style>
  <w:style w:type="table" w:styleId="a9">
    <w:name w:val="Table Grid"/>
    <w:basedOn w:val="a1"/>
    <w:rsid w:val="0006697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Emphasis"/>
    <w:basedOn w:val="a0"/>
    <w:uiPriority w:val="20"/>
    <w:qFormat/>
    <w:rsid w:val="00066972"/>
    <w:rPr>
      <w:i/>
      <w:iCs/>
    </w:rPr>
  </w:style>
  <w:style w:type="table" w:customStyle="1" w:styleId="TableGrid">
    <w:name w:val="TableGrid"/>
    <w:rsid w:val="00C032A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">
    <w:name w:val="Сетка таблицы1"/>
    <w:basedOn w:val="a1"/>
    <w:uiPriority w:val="59"/>
    <w:rsid w:val="00BC7BF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12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1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FF9A38-A4A8-411F-B961-1936FF757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838</TotalTime>
  <Pages>1</Pages>
  <Words>1711</Words>
  <Characters>9753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Admin79</dc:creator>
  <cp:keywords/>
  <dc:description/>
  <cp:lastModifiedBy>МКОУ СОШ с.Бабстово</cp:lastModifiedBy>
  <cp:revision>167</cp:revision>
  <cp:lastPrinted>2023-10-02T05:18:00Z</cp:lastPrinted>
  <dcterms:created xsi:type="dcterms:W3CDTF">2022-05-06T05:14:00Z</dcterms:created>
  <dcterms:modified xsi:type="dcterms:W3CDTF">2026-03-23T02:34:00Z</dcterms:modified>
</cp:coreProperties>
</file>