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E43AA" w14:textId="77777777" w:rsidR="003205F4" w:rsidRPr="00E21020" w:rsidRDefault="003205F4" w:rsidP="003205F4">
      <w:pPr>
        <w:spacing w:after="0" w:line="240" w:lineRule="auto"/>
        <w:jc w:val="center"/>
        <w:rPr>
          <w:rFonts w:ascii="Calibri" w:eastAsia="Times New Roman" w:hAnsi="Calibri"/>
          <w:sz w:val="28"/>
          <w:szCs w:val="28"/>
          <w:lang w:eastAsia="ru-RU"/>
        </w:rPr>
      </w:pPr>
      <w:r w:rsidRPr="00E21020">
        <w:rPr>
          <w:rFonts w:ascii="Times New Roman" w:eastAsia="Calibri" w:hAnsi="Times New Roman"/>
          <w:b/>
          <w:color w:val="000000"/>
          <w:sz w:val="28"/>
          <w:szCs w:val="28"/>
          <w:lang w:eastAsia="ru-RU"/>
        </w:rPr>
        <w:t>МИНИСТЕРСТВО ПРОСВЕЩЕНИЯ РОССИЙСКОЙ ФЕДЕРАЦИИ</w:t>
      </w:r>
    </w:p>
    <w:p w14:paraId="4C86C785" w14:textId="77777777" w:rsidR="003205F4" w:rsidRPr="00E21020" w:rsidRDefault="003205F4" w:rsidP="003205F4">
      <w:pPr>
        <w:spacing w:after="0" w:line="240" w:lineRule="auto"/>
        <w:jc w:val="center"/>
        <w:rPr>
          <w:rFonts w:ascii="Calibri" w:eastAsia="Times New Roman" w:hAnsi="Calibri"/>
          <w:sz w:val="28"/>
          <w:szCs w:val="28"/>
          <w:lang w:eastAsia="ru-RU"/>
        </w:rPr>
      </w:pPr>
      <w:r w:rsidRPr="00E21020">
        <w:rPr>
          <w:rFonts w:ascii="Times New Roman" w:eastAsia="Calibri" w:hAnsi="Times New Roman"/>
          <w:b/>
          <w:color w:val="000000"/>
          <w:sz w:val="28"/>
          <w:szCs w:val="28"/>
          <w:lang w:eastAsia="ru-RU"/>
        </w:rPr>
        <w:t xml:space="preserve">Министерство образования Еврейской автономной области ‌‌ </w:t>
      </w:r>
    </w:p>
    <w:p w14:paraId="69A10F55" w14:textId="77777777" w:rsidR="003205F4" w:rsidRPr="00E21020" w:rsidRDefault="003205F4" w:rsidP="003205F4">
      <w:pPr>
        <w:spacing w:after="0" w:line="240" w:lineRule="auto"/>
        <w:jc w:val="center"/>
        <w:rPr>
          <w:rFonts w:ascii="Calibri" w:eastAsia="Times New Roman" w:hAnsi="Calibri"/>
          <w:sz w:val="28"/>
          <w:szCs w:val="28"/>
          <w:lang w:eastAsia="ru-RU"/>
        </w:rPr>
      </w:pPr>
      <w:r w:rsidRPr="00E21020">
        <w:rPr>
          <w:rFonts w:ascii="Times New Roman" w:eastAsia="Calibri" w:hAnsi="Times New Roman"/>
          <w:b/>
          <w:color w:val="000000"/>
          <w:sz w:val="28"/>
          <w:szCs w:val="28"/>
          <w:lang w:eastAsia="ru-RU"/>
        </w:rPr>
        <w:t>‌Отдел образования Ленинского района‌</w:t>
      </w:r>
      <w:r w:rsidRPr="00E21020">
        <w:rPr>
          <w:rFonts w:ascii="Times New Roman" w:eastAsia="Calibri" w:hAnsi="Times New Roman"/>
          <w:color w:val="000000"/>
          <w:sz w:val="28"/>
          <w:szCs w:val="28"/>
          <w:lang w:eastAsia="ru-RU"/>
        </w:rPr>
        <w:t>​</w:t>
      </w:r>
    </w:p>
    <w:p w14:paraId="62D61DCC" w14:textId="77777777" w:rsidR="003205F4" w:rsidRPr="00E21020" w:rsidRDefault="003205F4" w:rsidP="003205F4">
      <w:pPr>
        <w:spacing w:after="0" w:line="240" w:lineRule="auto"/>
        <w:jc w:val="center"/>
        <w:rPr>
          <w:rFonts w:ascii="Calibri" w:eastAsia="Times New Roman" w:hAnsi="Calibri"/>
          <w:sz w:val="28"/>
          <w:szCs w:val="28"/>
          <w:lang w:eastAsia="ru-RU"/>
        </w:rPr>
      </w:pPr>
      <w:r w:rsidRPr="00E21020">
        <w:rPr>
          <w:rFonts w:ascii="Times New Roman" w:eastAsia="Calibri" w:hAnsi="Times New Roman"/>
          <w:b/>
          <w:color w:val="000000"/>
          <w:sz w:val="28"/>
          <w:szCs w:val="28"/>
          <w:lang w:eastAsia="ru-RU"/>
        </w:rPr>
        <w:t>МБОУ СОШ с. Бабстово</w:t>
      </w:r>
    </w:p>
    <w:p w14:paraId="4B4206DB" w14:textId="77777777" w:rsidR="003205F4" w:rsidRPr="00E21020" w:rsidRDefault="003205F4" w:rsidP="003205F4">
      <w:pPr>
        <w:spacing w:line="273" w:lineRule="auto"/>
        <w:rPr>
          <w:rFonts w:ascii="Calibri" w:eastAsia="Times New Roman" w:hAnsi="Calibri"/>
          <w:sz w:val="28"/>
          <w:szCs w:val="28"/>
          <w:lang w:eastAsia="ru-RU"/>
        </w:rPr>
      </w:pPr>
      <w:r w:rsidRPr="00E21020">
        <w:rPr>
          <w:rFonts w:ascii="Calibri" w:eastAsia="Times New Roman" w:hAnsi="Calibri"/>
          <w:sz w:val="28"/>
          <w:szCs w:val="28"/>
          <w:lang w:eastAsia="ru-RU"/>
        </w:rPr>
        <w:t xml:space="preserve"> </w:t>
      </w:r>
    </w:p>
    <w:tbl>
      <w:tblPr>
        <w:tblpPr w:leftFromText="180" w:rightFromText="180" w:vertAnchor="text" w:horzAnchor="margin" w:tblpY="462"/>
        <w:tblW w:w="0" w:type="auto"/>
        <w:tblLook w:val="04A0" w:firstRow="1" w:lastRow="0" w:firstColumn="1" w:lastColumn="0" w:noHBand="0" w:noVBand="1"/>
      </w:tblPr>
      <w:tblGrid>
        <w:gridCol w:w="3114"/>
        <w:gridCol w:w="3115"/>
        <w:gridCol w:w="3115"/>
      </w:tblGrid>
      <w:tr w:rsidR="003205F4" w:rsidRPr="003205F4" w14:paraId="707F3589" w14:textId="77777777" w:rsidTr="003205F4">
        <w:tc>
          <w:tcPr>
            <w:tcW w:w="3114" w:type="dxa"/>
          </w:tcPr>
          <w:p w14:paraId="5846C8C4" w14:textId="77777777" w:rsidR="003205F4" w:rsidRPr="003205F4" w:rsidRDefault="003205F4" w:rsidP="003205F4">
            <w:pPr>
              <w:autoSpaceDE w:val="0"/>
              <w:autoSpaceDN w:val="0"/>
              <w:spacing w:after="0"/>
              <w:jc w:val="both"/>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РАССМОТРЕНО</w:t>
            </w:r>
          </w:p>
          <w:p w14:paraId="2E90EE15"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Руководитель МО</w:t>
            </w:r>
          </w:p>
          <w:p w14:paraId="090A5E2B"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 xml:space="preserve">________________________ </w:t>
            </w:r>
          </w:p>
          <w:p w14:paraId="6DCB567C" w14:textId="77777777" w:rsidR="003205F4" w:rsidRPr="003205F4" w:rsidRDefault="003205F4" w:rsidP="003205F4">
            <w:pPr>
              <w:autoSpaceDE w:val="0"/>
              <w:autoSpaceDN w:val="0"/>
              <w:spacing w:after="0"/>
              <w:jc w:val="right"/>
              <w:rPr>
                <w:rFonts w:ascii="Times New Roman" w:eastAsia="Times New Roman" w:hAnsi="Times New Roman"/>
                <w:color w:val="000000"/>
                <w:sz w:val="24"/>
                <w:szCs w:val="24"/>
              </w:rPr>
            </w:pPr>
            <w:proofErr w:type="spellStart"/>
            <w:r w:rsidRPr="003205F4">
              <w:rPr>
                <w:rFonts w:ascii="Times New Roman" w:eastAsia="Times New Roman" w:hAnsi="Times New Roman"/>
                <w:color w:val="000000"/>
                <w:sz w:val="24"/>
                <w:szCs w:val="24"/>
              </w:rPr>
              <w:t>Мискевич</w:t>
            </w:r>
            <w:proofErr w:type="spellEnd"/>
            <w:r w:rsidRPr="003205F4">
              <w:rPr>
                <w:rFonts w:ascii="Times New Roman" w:eastAsia="Times New Roman" w:hAnsi="Times New Roman"/>
                <w:color w:val="000000"/>
                <w:sz w:val="24"/>
                <w:szCs w:val="24"/>
              </w:rPr>
              <w:t xml:space="preserve"> И.В.</w:t>
            </w:r>
          </w:p>
          <w:p w14:paraId="2CC1BC19"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 xml:space="preserve">Протокол №      от </w:t>
            </w:r>
            <w:proofErr w:type="gramStart"/>
            <w:r w:rsidRPr="003205F4">
              <w:rPr>
                <w:rFonts w:ascii="Times New Roman" w:eastAsia="Times New Roman" w:hAnsi="Times New Roman"/>
                <w:color w:val="000000"/>
                <w:sz w:val="24"/>
                <w:szCs w:val="24"/>
              </w:rPr>
              <w:t xml:space="preserve">«  </w:t>
            </w:r>
            <w:proofErr w:type="gramEnd"/>
            <w:r w:rsidRPr="003205F4">
              <w:rPr>
                <w:rFonts w:ascii="Times New Roman" w:eastAsia="Times New Roman" w:hAnsi="Times New Roman"/>
                <w:color w:val="000000"/>
                <w:sz w:val="24"/>
                <w:szCs w:val="24"/>
              </w:rPr>
              <w:t xml:space="preserve">   » _______________2026 г.</w:t>
            </w:r>
          </w:p>
          <w:p w14:paraId="1F59D809" w14:textId="77777777" w:rsidR="003205F4" w:rsidRPr="003205F4" w:rsidRDefault="003205F4" w:rsidP="003205F4">
            <w:pPr>
              <w:autoSpaceDE w:val="0"/>
              <w:autoSpaceDN w:val="0"/>
              <w:spacing w:after="0"/>
              <w:jc w:val="both"/>
              <w:rPr>
                <w:rFonts w:ascii="Times New Roman" w:eastAsia="Times New Roman" w:hAnsi="Times New Roman"/>
                <w:color w:val="000000"/>
                <w:sz w:val="24"/>
                <w:szCs w:val="24"/>
              </w:rPr>
            </w:pPr>
          </w:p>
        </w:tc>
        <w:tc>
          <w:tcPr>
            <w:tcW w:w="3115" w:type="dxa"/>
          </w:tcPr>
          <w:p w14:paraId="54C199A6"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СОГЛАСОВАНО</w:t>
            </w:r>
          </w:p>
          <w:p w14:paraId="223060FB"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Зам. директора по УВР</w:t>
            </w:r>
          </w:p>
          <w:p w14:paraId="35053156"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 xml:space="preserve">________________________ </w:t>
            </w:r>
          </w:p>
          <w:p w14:paraId="234273E8" w14:textId="77777777" w:rsidR="003205F4" w:rsidRPr="003205F4" w:rsidRDefault="003205F4" w:rsidP="003205F4">
            <w:pPr>
              <w:autoSpaceDE w:val="0"/>
              <w:autoSpaceDN w:val="0"/>
              <w:spacing w:after="0"/>
              <w:jc w:val="right"/>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Больших М.Н.</w:t>
            </w:r>
          </w:p>
          <w:p w14:paraId="47653F95"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 xml:space="preserve">Протокол №      от </w:t>
            </w:r>
            <w:proofErr w:type="gramStart"/>
            <w:r w:rsidRPr="003205F4">
              <w:rPr>
                <w:rFonts w:ascii="Times New Roman" w:eastAsia="Times New Roman" w:hAnsi="Times New Roman"/>
                <w:color w:val="000000"/>
                <w:sz w:val="24"/>
                <w:szCs w:val="24"/>
              </w:rPr>
              <w:t xml:space="preserve">«  </w:t>
            </w:r>
            <w:proofErr w:type="gramEnd"/>
            <w:r w:rsidRPr="003205F4">
              <w:rPr>
                <w:rFonts w:ascii="Times New Roman" w:eastAsia="Times New Roman" w:hAnsi="Times New Roman"/>
                <w:color w:val="000000"/>
                <w:sz w:val="24"/>
                <w:szCs w:val="24"/>
              </w:rPr>
              <w:t xml:space="preserve">    »</w:t>
            </w:r>
          </w:p>
          <w:p w14:paraId="124508BB"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 xml:space="preserve"> _______________  2026 г.</w:t>
            </w:r>
          </w:p>
          <w:p w14:paraId="7D6C99FD" w14:textId="77777777" w:rsidR="003205F4" w:rsidRPr="003205F4" w:rsidRDefault="003205F4" w:rsidP="003205F4">
            <w:pPr>
              <w:autoSpaceDE w:val="0"/>
              <w:autoSpaceDN w:val="0"/>
              <w:spacing w:after="0"/>
              <w:jc w:val="both"/>
              <w:rPr>
                <w:rFonts w:ascii="Times New Roman" w:eastAsia="Times New Roman" w:hAnsi="Times New Roman"/>
                <w:color w:val="000000"/>
                <w:sz w:val="24"/>
                <w:szCs w:val="24"/>
              </w:rPr>
            </w:pPr>
          </w:p>
        </w:tc>
        <w:tc>
          <w:tcPr>
            <w:tcW w:w="3115" w:type="dxa"/>
          </w:tcPr>
          <w:p w14:paraId="4A5C779F"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УТВЕРЖДЕНО</w:t>
            </w:r>
          </w:p>
          <w:p w14:paraId="5865DA37"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Директор</w:t>
            </w:r>
          </w:p>
          <w:p w14:paraId="56714672"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______________________</w:t>
            </w:r>
          </w:p>
          <w:p w14:paraId="52A874C8" w14:textId="77777777" w:rsidR="003205F4" w:rsidRPr="003205F4" w:rsidRDefault="003205F4" w:rsidP="003205F4">
            <w:pPr>
              <w:autoSpaceDE w:val="0"/>
              <w:autoSpaceDN w:val="0"/>
              <w:spacing w:after="0"/>
              <w:jc w:val="right"/>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Лазаренко Е.Е.</w:t>
            </w:r>
          </w:p>
          <w:p w14:paraId="2394EFAE" w14:textId="77777777" w:rsidR="003205F4" w:rsidRPr="003205F4" w:rsidRDefault="003205F4" w:rsidP="003205F4">
            <w:pPr>
              <w:autoSpaceDE w:val="0"/>
              <w:autoSpaceDN w:val="0"/>
              <w:spacing w:after="0"/>
              <w:rPr>
                <w:rFonts w:ascii="Times New Roman" w:eastAsia="Times New Roman" w:hAnsi="Times New Roman"/>
                <w:color w:val="000000"/>
                <w:sz w:val="24"/>
                <w:szCs w:val="24"/>
              </w:rPr>
            </w:pPr>
            <w:r w:rsidRPr="003205F4">
              <w:rPr>
                <w:rFonts w:ascii="Times New Roman" w:eastAsia="Times New Roman" w:hAnsi="Times New Roman"/>
                <w:color w:val="000000"/>
                <w:sz w:val="24"/>
                <w:szCs w:val="24"/>
              </w:rPr>
              <w:t xml:space="preserve">Приказ №      от </w:t>
            </w:r>
            <w:proofErr w:type="gramStart"/>
            <w:r w:rsidRPr="003205F4">
              <w:rPr>
                <w:rFonts w:ascii="Times New Roman" w:eastAsia="Times New Roman" w:hAnsi="Times New Roman"/>
                <w:color w:val="000000"/>
                <w:sz w:val="24"/>
                <w:szCs w:val="24"/>
              </w:rPr>
              <w:t xml:space="preserve">«  </w:t>
            </w:r>
            <w:proofErr w:type="gramEnd"/>
            <w:r w:rsidRPr="003205F4">
              <w:rPr>
                <w:rFonts w:ascii="Times New Roman" w:eastAsia="Times New Roman" w:hAnsi="Times New Roman"/>
                <w:color w:val="000000"/>
                <w:sz w:val="24"/>
                <w:szCs w:val="24"/>
              </w:rPr>
              <w:t xml:space="preserve">     » __________________2026 г.</w:t>
            </w:r>
          </w:p>
          <w:p w14:paraId="23BBA394" w14:textId="77777777" w:rsidR="003205F4" w:rsidRPr="003205F4" w:rsidRDefault="003205F4" w:rsidP="003205F4">
            <w:pPr>
              <w:autoSpaceDE w:val="0"/>
              <w:autoSpaceDN w:val="0"/>
              <w:spacing w:after="0"/>
              <w:jc w:val="both"/>
              <w:rPr>
                <w:rFonts w:ascii="Times New Roman" w:eastAsia="Times New Roman" w:hAnsi="Times New Roman"/>
                <w:color w:val="000000"/>
                <w:sz w:val="24"/>
                <w:szCs w:val="24"/>
              </w:rPr>
            </w:pPr>
          </w:p>
        </w:tc>
      </w:tr>
    </w:tbl>
    <w:p w14:paraId="3F0DE10A" w14:textId="77777777" w:rsidR="003205F4" w:rsidRPr="00E21020" w:rsidRDefault="003205F4" w:rsidP="003205F4">
      <w:pPr>
        <w:spacing w:before="100" w:beforeAutospacing="1" w:after="100" w:afterAutospacing="1" w:line="273" w:lineRule="auto"/>
        <w:rPr>
          <w:rFonts w:ascii="Calibri" w:eastAsia="Times New Roman" w:hAnsi="Calibri"/>
          <w:lang w:eastAsia="ru-RU"/>
        </w:rPr>
      </w:pPr>
      <w:r w:rsidRPr="00E21020">
        <w:rPr>
          <w:rFonts w:ascii="Calibri" w:eastAsia="Times New Roman" w:hAnsi="Calibri"/>
          <w:lang w:eastAsia="ru-RU"/>
        </w:rPr>
        <w:t xml:space="preserve"> </w:t>
      </w:r>
    </w:p>
    <w:p w14:paraId="127F228A" w14:textId="77777777" w:rsidR="003205F4" w:rsidRPr="00E21020" w:rsidRDefault="003205F4" w:rsidP="003205F4">
      <w:pPr>
        <w:spacing w:before="100" w:beforeAutospacing="1" w:after="100" w:afterAutospacing="1" w:line="273" w:lineRule="auto"/>
        <w:rPr>
          <w:rFonts w:ascii="Calibri" w:eastAsia="Times New Roman" w:hAnsi="Calibri"/>
          <w:lang w:eastAsia="ru-RU"/>
        </w:rPr>
      </w:pPr>
    </w:p>
    <w:p w14:paraId="5A4D39CA" w14:textId="77777777" w:rsidR="003205F4" w:rsidRPr="00E21020" w:rsidRDefault="003205F4" w:rsidP="003205F4">
      <w:pPr>
        <w:spacing w:after="209" w:line="265" w:lineRule="auto"/>
        <w:ind w:left="31" w:right="6" w:hanging="10"/>
        <w:jc w:val="center"/>
        <w:rPr>
          <w:rFonts w:ascii="Times New Roman" w:eastAsia="Times New Roman" w:hAnsi="Times New Roman"/>
          <w:b/>
          <w:color w:val="000000"/>
          <w:sz w:val="32"/>
          <w:lang w:eastAsia="ru-RU"/>
        </w:rPr>
      </w:pPr>
    </w:p>
    <w:p w14:paraId="5FAED3C5" w14:textId="77777777" w:rsidR="003205F4" w:rsidRPr="00E21020" w:rsidRDefault="003205F4" w:rsidP="003205F4">
      <w:pPr>
        <w:spacing w:after="209" w:line="265" w:lineRule="auto"/>
        <w:ind w:left="31" w:right="6" w:hanging="10"/>
        <w:jc w:val="center"/>
        <w:rPr>
          <w:rFonts w:ascii="Times New Roman" w:eastAsia="Times New Roman" w:hAnsi="Times New Roman"/>
          <w:b/>
          <w:color w:val="000000"/>
          <w:sz w:val="32"/>
          <w:lang w:eastAsia="ru-RU"/>
        </w:rPr>
      </w:pPr>
    </w:p>
    <w:p w14:paraId="50FF2127" w14:textId="77777777" w:rsidR="003205F4" w:rsidRPr="00E21020" w:rsidRDefault="003205F4" w:rsidP="003205F4">
      <w:pPr>
        <w:spacing w:after="0" w:line="240" w:lineRule="auto"/>
        <w:ind w:left="31" w:right="6" w:hanging="10"/>
        <w:jc w:val="center"/>
        <w:rPr>
          <w:rFonts w:ascii="Times New Roman" w:eastAsia="Times New Roman" w:hAnsi="Times New Roman"/>
          <w:color w:val="000000"/>
          <w:lang w:eastAsia="ru-RU"/>
        </w:rPr>
      </w:pPr>
      <w:r w:rsidRPr="00E21020">
        <w:rPr>
          <w:rFonts w:ascii="Times New Roman" w:eastAsia="Times New Roman" w:hAnsi="Times New Roman"/>
          <w:b/>
          <w:color w:val="000000"/>
          <w:sz w:val="32"/>
          <w:lang w:eastAsia="ru-RU"/>
        </w:rPr>
        <w:t xml:space="preserve">РАБОЧАЯ ПРОГРАММА </w:t>
      </w:r>
    </w:p>
    <w:p w14:paraId="66A7C748" w14:textId="5F301DC8" w:rsidR="003205F4" w:rsidRPr="00E21020" w:rsidRDefault="003205F4" w:rsidP="003205F4">
      <w:pPr>
        <w:spacing w:after="0" w:line="240" w:lineRule="auto"/>
        <w:ind w:left="31" w:hanging="10"/>
        <w:jc w:val="center"/>
        <w:rPr>
          <w:rFonts w:ascii="Times New Roman" w:eastAsia="Times New Roman" w:hAnsi="Times New Roman"/>
          <w:color w:val="000000"/>
          <w:lang w:eastAsia="ru-RU"/>
        </w:rPr>
      </w:pPr>
      <w:r w:rsidRPr="00E21020">
        <w:rPr>
          <w:rFonts w:ascii="Times New Roman" w:eastAsia="Times New Roman" w:hAnsi="Times New Roman"/>
          <w:b/>
          <w:color w:val="000000"/>
          <w:sz w:val="32"/>
          <w:lang w:eastAsia="ru-RU"/>
        </w:rPr>
        <w:t>по предмету «</w:t>
      </w:r>
      <w:r>
        <w:rPr>
          <w:rFonts w:ascii="Times New Roman" w:eastAsia="Times New Roman" w:hAnsi="Times New Roman"/>
          <w:b/>
          <w:color w:val="000000"/>
          <w:sz w:val="32"/>
          <w:lang w:eastAsia="ru-RU"/>
        </w:rPr>
        <w:t>Изобразительное искусство</w:t>
      </w:r>
      <w:r w:rsidRPr="00E21020">
        <w:rPr>
          <w:rFonts w:ascii="Times New Roman" w:eastAsia="Times New Roman" w:hAnsi="Times New Roman"/>
          <w:b/>
          <w:color w:val="000000"/>
          <w:sz w:val="32"/>
          <w:lang w:eastAsia="ru-RU"/>
        </w:rPr>
        <w:t>»</w:t>
      </w:r>
      <w:r w:rsidRPr="00E21020">
        <w:rPr>
          <w:rFonts w:ascii="Times New Roman" w:eastAsia="Times New Roman" w:hAnsi="Times New Roman"/>
          <w:color w:val="000000"/>
          <w:sz w:val="32"/>
          <w:lang w:eastAsia="ru-RU"/>
        </w:rPr>
        <w:t xml:space="preserve"> </w:t>
      </w:r>
    </w:p>
    <w:p w14:paraId="4D95077F" w14:textId="77777777" w:rsidR="003205F4" w:rsidRPr="00E21020" w:rsidRDefault="003205F4" w:rsidP="003205F4">
      <w:pPr>
        <w:spacing w:after="0" w:line="240" w:lineRule="auto"/>
        <w:ind w:left="31" w:right="3" w:hanging="10"/>
        <w:jc w:val="center"/>
        <w:rPr>
          <w:rFonts w:ascii="Times New Roman" w:eastAsia="Times New Roman" w:hAnsi="Times New Roman"/>
          <w:color w:val="000000"/>
          <w:lang w:eastAsia="ru-RU"/>
        </w:rPr>
      </w:pPr>
      <w:r w:rsidRPr="00E21020">
        <w:rPr>
          <w:rFonts w:ascii="Times New Roman" w:eastAsia="Times New Roman" w:hAnsi="Times New Roman"/>
          <w:b/>
          <w:color w:val="000000"/>
          <w:sz w:val="32"/>
          <w:lang w:eastAsia="ru-RU"/>
        </w:rPr>
        <w:t xml:space="preserve">для обучающихся 1дополнительного, 1-4 классов </w:t>
      </w:r>
    </w:p>
    <w:p w14:paraId="694D7404" w14:textId="77777777" w:rsidR="003205F4" w:rsidRPr="00E21020" w:rsidRDefault="003205F4" w:rsidP="003205F4">
      <w:pPr>
        <w:spacing w:after="0" w:line="240" w:lineRule="auto"/>
        <w:ind w:left="31" w:right="3" w:hanging="10"/>
        <w:jc w:val="center"/>
        <w:rPr>
          <w:rFonts w:ascii="Times New Roman" w:eastAsia="Times New Roman" w:hAnsi="Times New Roman"/>
          <w:b/>
          <w:color w:val="000000"/>
          <w:sz w:val="32"/>
          <w:lang w:eastAsia="ru-RU"/>
        </w:rPr>
      </w:pPr>
      <w:r w:rsidRPr="00E21020">
        <w:rPr>
          <w:rFonts w:ascii="Times New Roman" w:eastAsia="Times New Roman" w:hAnsi="Times New Roman"/>
          <w:b/>
          <w:color w:val="000000"/>
          <w:sz w:val="32"/>
          <w:lang w:eastAsia="ru-RU"/>
        </w:rPr>
        <w:t xml:space="preserve">(для обучающихся с ТНР, вариант 5.2, отделение I) </w:t>
      </w:r>
    </w:p>
    <w:p w14:paraId="5B68B856" w14:textId="77777777" w:rsidR="003205F4" w:rsidRPr="00E21020" w:rsidRDefault="003205F4" w:rsidP="003205F4">
      <w:pPr>
        <w:spacing w:after="1723" w:line="265" w:lineRule="auto"/>
        <w:ind w:left="31" w:right="3" w:hanging="10"/>
        <w:jc w:val="center"/>
        <w:rPr>
          <w:rFonts w:ascii="Times New Roman" w:eastAsia="Times New Roman" w:hAnsi="Times New Roman"/>
          <w:b/>
          <w:color w:val="000000"/>
          <w:sz w:val="32"/>
          <w:lang w:eastAsia="ru-RU"/>
        </w:rPr>
      </w:pPr>
    </w:p>
    <w:p w14:paraId="5B7490E2" w14:textId="77777777" w:rsidR="003205F4" w:rsidRPr="00E21020" w:rsidRDefault="003205F4" w:rsidP="003205F4">
      <w:pPr>
        <w:spacing w:after="1723" w:line="265" w:lineRule="auto"/>
        <w:ind w:left="31" w:right="3" w:hanging="10"/>
        <w:jc w:val="center"/>
        <w:rPr>
          <w:rFonts w:ascii="Times New Roman" w:eastAsia="Times New Roman" w:hAnsi="Times New Roman"/>
          <w:b/>
          <w:color w:val="000000"/>
          <w:sz w:val="32"/>
          <w:lang w:eastAsia="ru-RU"/>
        </w:rPr>
      </w:pPr>
    </w:p>
    <w:p w14:paraId="02367AEC" w14:textId="77777777" w:rsidR="003205F4" w:rsidRDefault="003205F4" w:rsidP="003205F4">
      <w:pPr>
        <w:spacing w:before="100" w:beforeAutospacing="1" w:after="100" w:afterAutospacing="1" w:line="273" w:lineRule="auto"/>
        <w:jc w:val="center"/>
        <w:rPr>
          <w:rFonts w:ascii="Times New Roman" w:eastAsia="Calibri" w:hAnsi="Times New Roman"/>
          <w:b/>
          <w:color w:val="000000"/>
          <w:sz w:val="28"/>
          <w:szCs w:val="28"/>
          <w:lang w:eastAsia="ru-RU"/>
        </w:rPr>
      </w:pPr>
    </w:p>
    <w:p w14:paraId="7F1673B1" w14:textId="77777777" w:rsidR="003205F4" w:rsidRDefault="003205F4" w:rsidP="003205F4">
      <w:pPr>
        <w:spacing w:before="100" w:beforeAutospacing="1" w:after="100" w:afterAutospacing="1" w:line="273" w:lineRule="auto"/>
        <w:jc w:val="center"/>
        <w:rPr>
          <w:rFonts w:ascii="Times New Roman" w:eastAsia="Calibri" w:hAnsi="Times New Roman"/>
          <w:b/>
          <w:color w:val="000000"/>
          <w:sz w:val="28"/>
          <w:szCs w:val="28"/>
          <w:lang w:eastAsia="ru-RU"/>
        </w:rPr>
      </w:pPr>
    </w:p>
    <w:p w14:paraId="1B6143D8" w14:textId="77777777" w:rsidR="003205F4" w:rsidRDefault="003205F4" w:rsidP="003205F4">
      <w:pPr>
        <w:spacing w:before="100" w:beforeAutospacing="1" w:after="100" w:afterAutospacing="1" w:line="273" w:lineRule="auto"/>
        <w:jc w:val="center"/>
        <w:rPr>
          <w:rFonts w:ascii="Times New Roman" w:eastAsia="Calibri" w:hAnsi="Times New Roman"/>
          <w:b/>
          <w:color w:val="000000"/>
          <w:sz w:val="28"/>
          <w:szCs w:val="28"/>
          <w:lang w:eastAsia="ru-RU"/>
        </w:rPr>
      </w:pPr>
    </w:p>
    <w:p w14:paraId="21E71F8C" w14:textId="77777777" w:rsidR="003205F4" w:rsidRPr="00E21020" w:rsidRDefault="003205F4" w:rsidP="003205F4">
      <w:pPr>
        <w:spacing w:before="100" w:beforeAutospacing="1" w:after="100" w:afterAutospacing="1" w:line="273" w:lineRule="auto"/>
        <w:jc w:val="center"/>
        <w:rPr>
          <w:rFonts w:ascii="Calibri" w:eastAsia="Times New Roman" w:hAnsi="Calibri"/>
          <w:sz w:val="28"/>
          <w:szCs w:val="28"/>
          <w:lang w:eastAsia="ru-RU"/>
        </w:rPr>
      </w:pPr>
      <w:r w:rsidRPr="00E21020">
        <w:rPr>
          <w:rFonts w:ascii="Times New Roman" w:eastAsia="Calibri" w:hAnsi="Times New Roman"/>
          <w:b/>
          <w:color w:val="000000"/>
          <w:sz w:val="28"/>
          <w:szCs w:val="28"/>
          <w:lang w:eastAsia="ru-RU"/>
        </w:rPr>
        <w:t>Бабстово 2026</w:t>
      </w:r>
    </w:p>
    <w:p w14:paraId="53F3762B" w14:textId="77777777" w:rsidR="003205F4" w:rsidRDefault="003205F4" w:rsidP="00880112">
      <w:pPr>
        <w:spacing w:after="0" w:line="240" w:lineRule="auto"/>
        <w:ind w:firstLine="567"/>
        <w:jc w:val="both"/>
        <w:rPr>
          <w:rFonts w:ascii="Times New Roman" w:eastAsia="Times New Roman" w:hAnsi="Times New Roman" w:cs="Times New Roman"/>
          <w:color w:val="000000"/>
          <w:sz w:val="24"/>
          <w:szCs w:val="24"/>
          <w:lang w:eastAsia="ru-RU"/>
        </w:rPr>
      </w:pPr>
    </w:p>
    <w:p w14:paraId="6A600F43" w14:textId="77777777" w:rsidR="003205F4" w:rsidRDefault="003205F4" w:rsidP="00880112">
      <w:pPr>
        <w:spacing w:after="0" w:line="240" w:lineRule="auto"/>
        <w:ind w:firstLine="567"/>
        <w:jc w:val="both"/>
        <w:rPr>
          <w:rFonts w:ascii="Times New Roman" w:eastAsia="Times New Roman" w:hAnsi="Times New Roman" w:cs="Times New Roman"/>
          <w:color w:val="000000"/>
          <w:sz w:val="24"/>
          <w:szCs w:val="24"/>
          <w:lang w:eastAsia="ru-RU"/>
        </w:rPr>
      </w:pPr>
    </w:p>
    <w:p w14:paraId="35389B8B" w14:textId="56CECE57" w:rsidR="00880112" w:rsidRPr="00880112" w:rsidRDefault="000B57D1" w:rsidP="0088011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880112" w:rsidRPr="00880112">
        <w:rPr>
          <w:rFonts w:ascii="Times New Roman" w:eastAsia="Times New Roman" w:hAnsi="Times New Roman" w:cs="Times New Roman"/>
          <w:color w:val="000000"/>
          <w:sz w:val="24"/>
          <w:szCs w:val="24"/>
          <w:lang w:eastAsia="ru-RU"/>
        </w:rPr>
        <w:t xml:space="preserve">абочая программа по </w:t>
      </w:r>
      <w:r w:rsidR="00880112">
        <w:rPr>
          <w:rFonts w:ascii="Times New Roman" w:eastAsia="Times New Roman" w:hAnsi="Times New Roman" w:cs="Times New Roman"/>
          <w:color w:val="000000"/>
          <w:sz w:val="24"/>
          <w:szCs w:val="24"/>
          <w:lang w:eastAsia="ru-RU"/>
        </w:rPr>
        <w:t>предмету «Изобразительное искусство»</w:t>
      </w:r>
      <w:r w:rsidR="00880112" w:rsidRPr="00880112">
        <w:rPr>
          <w:rFonts w:ascii="Times New Roman" w:eastAsia="Times New Roman" w:hAnsi="Times New Roman" w:cs="Times New Roman"/>
          <w:color w:val="000000"/>
          <w:sz w:val="24"/>
          <w:szCs w:val="24"/>
          <w:lang w:eastAsia="ru-RU"/>
        </w:rPr>
        <w:t xml:space="preserve"> для обучающихся с </w:t>
      </w:r>
      <w:r w:rsidR="00880112">
        <w:rPr>
          <w:rFonts w:ascii="Times New Roman" w:eastAsia="Times New Roman" w:hAnsi="Times New Roman" w:cs="Times New Roman"/>
          <w:color w:val="000000"/>
          <w:sz w:val="24"/>
          <w:szCs w:val="24"/>
          <w:lang w:eastAsia="ru-RU"/>
        </w:rPr>
        <w:t>тяжелыми нарушениями речи</w:t>
      </w:r>
      <w:r w:rsidR="00880112" w:rsidRPr="00880112">
        <w:rPr>
          <w:rFonts w:ascii="Times New Roman" w:eastAsia="Times New Roman" w:hAnsi="Times New Roman" w:cs="Times New Roman"/>
          <w:color w:val="000000"/>
          <w:sz w:val="24"/>
          <w:szCs w:val="24"/>
          <w:lang w:eastAsia="ru-RU"/>
        </w:rPr>
        <w:t xml:space="preserve"> на уровне начального общего образования составлена на основе требований к результатам освоения программы начального общего образования ФГОС НОО ОВЗ,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14:paraId="7D134227" w14:textId="77777777" w:rsidR="008139E5" w:rsidRPr="00880112" w:rsidRDefault="008139E5" w:rsidP="008139E5">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w:t>
      </w:r>
    </w:p>
    <w:p w14:paraId="66DDC6E7" w14:textId="77777777" w:rsidR="008139E5" w:rsidRPr="008139E5" w:rsidRDefault="008139E5" w:rsidP="008139E5">
      <w:pPr>
        <w:spacing w:after="0" w:line="240" w:lineRule="auto"/>
        <w:rPr>
          <w:rFonts w:ascii="Times New Roman" w:eastAsia="Times New Roman" w:hAnsi="Times New Roman" w:cs="Times New Roman"/>
          <w:sz w:val="24"/>
          <w:szCs w:val="24"/>
          <w:lang w:eastAsia="ru-RU"/>
        </w:rPr>
      </w:pPr>
    </w:p>
    <w:p w14:paraId="65248C1E" w14:textId="77777777" w:rsidR="008139E5" w:rsidRPr="008139E5" w:rsidRDefault="008139E5" w:rsidP="00363A16">
      <w:pPr>
        <w:pStyle w:val="3"/>
        <w:rPr>
          <w:sz w:val="48"/>
          <w:szCs w:val="48"/>
        </w:rPr>
      </w:pPr>
      <w:bookmarkStart w:id="0" w:name="_Toc145446307"/>
      <w:r w:rsidRPr="008139E5">
        <w:t>ПОЯСНИТЕЛЬНАЯ ЗАПИСКА</w:t>
      </w:r>
      <w:bookmarkEnd w:id="0"/>
    </w:p>
    <w:p w14:paraId="462052EF" w14:textId="5202A79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Цель преподавания предмета «Изобразительное искусство» состоит в формировании художественной культуры </w:t>
      </w:r>
      <w:r w:rsidR="00BA4DE7">
        <w:rPr>
          <w:rFonts w:ascii="Times New Roman" w:eastAsia="Times New Roman" w:hAnsi="Times New Roman" w:cs="Times New Roman"/>
          <w:color w:val="000000"/>
          <w:sz w:val="24"/>
          <w:szCs w:val="24"/>
          <w:lang w:eastAsia="ru-RU"/>
        </w:rPr>
        <w:t>об</w:t>
      </w:r>
      <w:r w:rsidRPr="008139E5">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8139E5">
        <w:rPr>
          <w:rFonts w:ascii="Times New Roman" w:eastAsia="Times New Roman" w:hAnsi="Times New Roman" w:cs="Times New Roman"/>
          <w:color w:val="000000"/>
          <w:sz w:val="24"/>
          <w:szCs w:val="24"/>
          <w:lang w:eastAsia="ru-RU"/>
        </w:rPr>
        <w:t xml:space="preserve">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w:t>
      </w:r>
      <w:r w:rsidR="00BA4DE7">
        <w:rPr>
          <w:rFonts w:ascii="Times New Roman" w:eastAsia="Times New Roman" w:hAnsi="Times New Roman" w:cs="Times New Roman"/>
          <w:color w:val="000000"/>
          <w:sz w:val="24"/>
          <w:szCs w:val="24"/>
          <w:lang w:eastAsia="ru-RU"/>
        </w:rPr>
        <w:t>об</w:t>
      </w:r>
      <w:r w:rsidRPr="008139E5">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8139E5">
        <w:rPr>
          <w:rFonts w:ascii="Times New Roman" w:eastAsia="Times New Roman" w:hAnsi="Times New Roman" w:cs="Times New Roman"/>
          <w:color w:val="000000"/>
          <w:sz w:val="24"/>
          <w:szCs w:val="24"/>
          <w:lang w:eastAsia="ru-RU"/>
        </w:rPr>
        <w:t>щихся.</w:t>
      </w:r>
    </w:p>
    <w:p w14:paraId="611A7436" w14:textId="556310B8"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Преподавание предмета направлено на развитие духовной культуры </w:t>
      </w:r>
      <w:r w:rsidR="00BA4DE7">
        <w:rPr>
          <w:rFonts w:ascii="Times New Roman" w:eastAsia="Times New Roman" w:hAnsi="Times New Roman" w:cs="Times New Roman"/>
          <w:color w:val="000000"/>
          <w:sz w:val="24"/>
          <w:szCs w:val="24"/>
          <w:lang w:eastAsia="ru-RU"/>
        </w:rPr>
        <w:t>об</w:t>
      </w:r>
      <w:r w:rsidRPr="008139E5">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8139E5">
        <w:rPr>
          <w:rFonts w:ascii="Times New Roman" w:eastAsia="Times New Roman" w:hAnsi="Times New Roman" w:cs="Times New Roman"/>
          <w:color w:val="000000"/>
          <w:sz w:val="24"/>
          <w:szCs w:val="24"/>
          <w:lang w:eastAsia="ru-RU"/>
        </w:rPr>
        <w:t>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14:paraId="4EE93034" w14:textId="20258762" w:rsidR="008139E5" w:rsidRDefault="008139E5" w:rsidP="008139E5">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 xml:space="preserve">Содержание предмета охватывает все основные вида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w:t>
      </w:r>
      <w:r w:rsidR="00237CD4">
        <w:rPr>
          <w:rFonts w:ascii="Times New Roman" w:eastAsia="Times New Roman" w:hAnsi="Times New Roman" w:cs="Times New Roman"/>
          <w:color w:val="000000"/>
          <w:sz w:val="24"/>
          <w:szCs w:val="24"/>
          <w:lang w:eastAsia="ru-RU"/>
        </w:rPr>
        <w:t>обучающихся на уровне начального общего образования</w:t>
      </w:r>
      <w:r w:rsidRPr="008139E5">
        <w:rPr>
          <w:rFonts w:ascii="Times New Roman" w:eastAsia="Times New Roman" w:hAnsi="Times New Roman" w:cs="Times New Roman"/>
          <w:color w:val="000000"/>
          <w:sz w:val="24"/>
          <w:szCs w:val="24"/>
          <w:lang w:eastAsia="ru-RU"/>
        </w:rPr>
        <w:t xml:space="preserve">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w:t>
      </w:r>
      <w:r w:rsidR="00237CD4">
        <w:rPr>
          <w:rFonts w:ascii="Times New Roman" w:eastAsia="Times New Roman" w:hAnsi="Times New Roman" w:cs="Times New Roman"/>
          <w:color w:val="000000"/>
          <w:sz w:val="24"/>
          <w:szCs w:val="24"/>
          <w:lang w:eastAsia="ru-RU"/>
        </w:rPr>
        <w:t>педагогом</w:t>
      </w:r>
      <w:r w:rsidRPr="008139E5">
        <w:rPr>
          <w:rFonts w:ascii="Times New Roman" w:eastAsia="Times New Roman" w:hAnsi="Times New Roman" w:cs="Times New Roman"/>
          <w:color w:val="000000"/>
          <w:sz w:val="24"/>
          <w:szCs w:val="24"/>
          <w:lang w:eastAsia="ru-RU"/>
        </w:rPr>
        <w:t>. Такая рефлексия детского творчества имеет позитивный обучающий характер.</w:t>
      </w:r>
    </w:p>
    <w:p w14:paraId="62EB2D01"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Важнейшими задачами являются: </w:t>
      </w:r>
    </w:p>
    <w:p w14:paraId="732A71B3"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 </w:t>
      </w:r>
    </w:p>
    <w:p w14:paraId="3E58E746"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коррекция недостатков коррекция недостатков познавательной деятельности путем систематического и целенаправленного воспитания и развития правильного восприятия формы, конструкции, величины, цвета предметов, их положения в пространстве; умения находить в изображенном существенные признаки, устанавливать их сходство и различие;</w:t>
      </w:r>
    </w:p>
    <w:p w14:paraId="73AD3D05"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коррекция недостатков в развитии мелкой моторики;</w:t>
      </w:r>
    </w:p>
    <w:p w14:paraId="580AEBCA"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развитие зрительного восприятия, оптико-пространственных представлений, конструктивного праксиса, графических умений и навыков;</w:t>
      </w:r>
    </w:p>
    <w:p w14:paraId="360491B4"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усвоение слов, словосочетаний и фраз, на основе которых достигается овладение изобразительной грамотой.</w:t>
      </w:r>
    </w:p>
    <w:p w14:paraId="685680C1"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14:paraId="59964833" w14:textId="2F7A3DA2"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 xml:space="preserve">На занятиях </w:t>
      </w:r>
      <w:r w:rsidR="00BA4DE7">
        <w:rPr>
          <w:rFonts w:ascii="Times New Roman" w:eastAsia="Times New Roman" w:hAnsi="Times New Roman" w:cs="Times New Roman"/>
          <w:color w:val="000000"/>
          <w:sz w:val="24"/>
          <w:szCs w:val="24"/>
          <w:lang w:eastAsia="ru-RU"/>
        </w:rPr>
        <w:t>об</w:t>
      </w:r>
      <w:r w:rsidRPr="008139E5">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8139E5">
        <w:rPr>
          <w:rFonts w:ascii="Times New Roman" w:eastAsia="Times New Roman" w:hAnsi="Times New Roman" w:cs="Times New Roman"/>
          <w:color w:val="000000"/>
          <w:sz w:val="24"/>
          <w:szCs w:val="24"/>
          <w:lang w:eastAsia="ru-RU"/>
        </w:rPr>
        <w:t xml:space="preserve">щиеся знакомятся с многообразием видов художественной деятельности и технически доступным разнообразием художественных материалов. Практическая </w:t>
      </w:r>
      <w:r w:rsidRPr="008139E5">
        <w:rPr>
          <w:rFonts w:ascii="Times New Roman" w:eastAsia="Times New Roman" w:hAnsi="Times New Roman" w:cs="Times New Roman"/>
          <w:i/>
          <w:iCs/>
          <w:color w:val="000000"/>
          <w:sz w:val="24"/>
          <w:szCs w:val="24"/>
          <w:lang w:eastAsia="ru-RU"/>
        </w:rPr>
        <w:t xml:space="preserve">художественно-творческая деятельность занимает приоритетное пространство учебного времени. При опоре на восприятие </w:t>
      </w:r>
      <w:r w:rsidRPr="008139E5">
        <w:rPr>
          <w:rFonts w:ascii="Times New Roman" w:eastAsia="Times New Roman" w:hAnsi="Times New Roman" w:cs="Times New Roman"/>
          <w:color w:val="000000"/>
          <w:sz w:val="24"/>
          <w:szCs w:val="24"/>
          <w:lang w:eastAsia="ru-RU"/>
        </w:rPr>
        <w:t>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14:paraId="755CAF6E" w14:textId="0269D0FB" w:rsidR="008139E5" w:rsidRPr="008139E5" w:rsidRDefault="00237CD4" w:rsidP="008139E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Р</w:t>
      </w:r>
      <w:r w:rsidR="008139E5" w:rsidRPr="008139E5">
        <w:rPr>
          <w:rFonts w:ascii="Times New Roman" w:eastAsia="Times New Roman" w:hAnsi="Times New Roman" w:cs="Times New Roman"/>
          <w:color w:val="000000"/>
          <w:sz w:val="24"/>
          <w:szCs w:val="24"/>
          <w:lang w:eastAsia="ru-RU"/>
        </w:rPr>
        <w:t>абочая</w:t>
      </w:r>
      <w:r w:rsidR="008139E5" w:rsidRPr="008139E5">
        <w:t xml:space="preserve"> </w:t>
      </w:r>
      <w:r w:rsidR="008139E5" w:rsidRPr="008139E5">
        <w:rPr>
          <w:rFonts w:ascii="Times New Roman" w:eastAsia="Times New Roman" w:hAnsi="Times New Roman" w:cs="Times New Roman"/>
          <w:color w:val="000000"/>
          <w:sz w:val="24"/>
          <w:szCs w:val="24"/>
          <w:lang w:eastAsia="ru-RU"/>
        </w:rPr>
        <w:t>программа учитывает вербальные и психолого-в</w:t>
      </w:r>
      <w:r>
        <w:rPr>
          <w:rFonts w:ascii="Times New Roman" w:eastAsia="Times New Roman" w:hAnsi="Times New Roman" w:cs="Times New Roman"/>
          <w:color w:val="000000"/>
          <w:sz w:val="24"/>
          <w:szCs w:val="24"/>
          <w:lang w:eastAsia="ru-RU"/>
        </w:rPr>
        <w:t>озрастные особенности развития обучающихся</w:t>
      </w:r>
      <w:r w:rsidR="008139E5" w:rsidRPr="008139E5">
        <w:rPr>
          <w:rFonts w:ascii="Times New Roman" w:eastAsia="Times New Roman" w:hAnsi="Times New Roman" w:cs="Times New Roman"/>
          <w:color w:val="000000"/>
          <w:sz w:val="24"/>
          <w:szCs w:val="24"/>
          <w:lang w:eastAsia="ru-RU"/>
        </w:rPr>
        <w:t xml:space="preserve"> 7—11 лет с ТНР, при этом содержание занятий может быть адаптировано с</w:t>
      </w:r>
      <w:r>
        <w:rPr>
          <w:rFonts w:ascii="Times New Roman" w:eastAsia="Times New Roman" w:hAnsi="Times New Roman" w:cs="Times New Roman"/>
          <w:color w:val="000000"/>
          <w:sz w:val="24"/>
          <w:szCs w:val="24"/>
          <w:lang w:eastAsia="ru-RU"/>
        </w:rPr>
        <w:t xml:space="preserve"> учётом индивидуальных качеств</w:t>
      </w:r>
      <w:r w:rsidR="008139E5" w:rsidRPr="008139E5">
        <w:rPr>
          <w:rFonts w:ascii="Times New Roman" w:eastAsia="Times New Roman" w:hAnsi="Times New Roman" w:cs="Times New Roman"/>
          <w:color w:val="000000"/>
          <w:sz w:val="24"/>
          <w:szCs w:val="24"/>
          <w:lang w:eastAsia="ru-RU"/>
        </w:rPr>
        <w:t xml:space="preserve"> как для </w:t>
      </w:r>
      <w:r>
        <w:rPr>
          <w:rFonts w:ascii="Times New Roman" w:eastAsia="Times New Roman" w:hAnsi="Times New Roman" w:cs="Times New Roman"/>
          <w:color w:val="000000"/>
          <w:sz w:val="24"/>
          <w:szCs w:val="24"/>
          <w:lang w:eastAsia="ru-RU"/>
        </w:rPr>
        <w:t>обучающихся</w:t>
      </w:r>
      <w:r w:rsidR="008139E5" w:rsidRPr="008139E5">
        <w:rPr>
          <w:rFonts w:ascii="Times New Roman" w:eastAsia="Times New Roman" w:hAnsi="Times New Roman" w:cs="Times New Roman"/>
          <w:color w:val="000000"/>
          <w:sz w:val="24"/>
          <w:szCs w:val="24"/>
          <w:lang w:eastAsia="ru-RU"/>
        </w:rPr>
        <w:t xml:space="preserve">, проявляющих выдающиеся способности, так и для </w:t>
      </w:r>
      <w:r>
        <w:rPr>
          <w:rFonts w:ascii="Times New Roman" w:eastAsia="Times New Roman" w:hAnsi="Times New Roman" w:cs="Times New Roman"/>
          <w:color w:val="000000"/>
          <w:sz w:val="24"/>
          <w:szCs w:val="24"/>
          <w:lang w:eastAsia="ru-RU"/>
        </w:rPr>
        <w:t>обучающихся</w:t>
      </w:r>
      <w:r w:rsidR="008139E5" w:rsidRPr="008139E5">
        <w:rPr>
          <w:rFonts w:ascii="Times New Roman" w:eastAsia="Times New Roman" w:hAnsi="Times New Roman" w:cs="Times New Roman"/>
          <w:color w:val="000000"/>
          <w:sz w:val="24"/>
          <w:szCs w:val="24"/>
          <w:lang w:eastAsia="ru-RU"/>
        </w:rPr>
        <w:t xml:space="preserve"> с ОВЗ</w:t>
      </w:r>
      <w:r>
        <w:rPr>
          <w:rFonts w:ascii="Times New Roman" w:eastAsia="Times New Roman" w:hAnsi="Times New Roman" w:cs="Times New Roman"/>
          <w:color w:val="000000"/>
          <w:sz w:val="24"/>
          <w:szCs w:val="24"/>
          <w:lang w:eastAsia="ru-RU"/>
        </w:rPr>
        <w:t xml:space="preserve"> и с инвалидностью</w:t>
      </w:r>
      <w:r w:rsidR="008139E5" w:rsidRPr="008139E5">
        <w:rPr>
          <w:rFonts w:ascii="Times New Roman" w:eastAsia="Times New Roman" w:hAnsi="Times New Roman" w:cs="Times New Roman"/>
          <w:color w:val="000000"/>
          <w:sz w:val="24"/>
          <w:szCs w:val="24"/>
          <w:lang w:eastAsia="ru-RU"/>
        </w:rPr>
        <w:t>.</w:t>
      </w:r>
    </w:p>
    <w:p w14:paraId="7FC3062B"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 урочное время деятельность обучающихся организуется как в индивидуальном, так и в групповом формате с задачей формирования навыков сотрудничества в художественной деятельности.</w:t>
      </w:r>
    </w:p>
    <w:p w14:paraId="77D09F85" w14:textId="77777777" w:rsidR="008139E5" w:rsidRPr="008139E5" w:rsidRDefault="008139E5" w:rsidP="008139E5">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 </w:t>
      </w:r>
    </w:p>
    <w:p w14:paraId="1984B3EB" w14:textId="50C4493A"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В соответствии с Федеральным государственным образовательным стандартом начального общего образования </w:t>
      </w:r>
      <w:r w:rsidR="00237CD4">
        <w:rPr>
          <w:rFonts w:ascii="Times New Roman" w:eastAsia="Times New Roman" w:hAnsi="Times New Roman" w:cs="Times New Roman"/>
          <w:color w:val="000000"/>
          <w:sz w:val="24"/>
          <w:szCs w:val="24"/>
          <w:lang w:eastAsia="ru-RU"/>
        </w:rPr>
        <w:t xml:space="preserve">обучающихся с ОВЗ </w:t>
      </w:r>
      <w:r w:rsidRPr="008139E5">
        <w:rPr>
          <w:rFonts w:ascii="Times New Roman" w:eastAsia="Times New Roman" w:hAnsi="Times New Roman" w:cs="Times New Roman"/>
          <w:color w:val="000000"/>
          <w:sz w:val="24"/>
          <w:szCs w:val="24"/>
          <w:lang w:eastAsia="ru-RU"/>
        </w:rPr>
        <w:t>учебный предмет «Изобразительное искусство» входит в предметную область «Искусство» и является обязательным для изучения. Содержание предмета «Изобразительное искусство» структурировано как система тематических модулей и входит в учебный план 1 (дополнительного) и 1—4 классов программы начального общего образования</w:t>
      </w:r>
      <w:r w:rsidR="00237CD4">
        <w:rPr>
          <w:rFonts w:ascii="Times New Roman" w:eastAsia="Times New Roman" w:hAnsi="Times New Roman" w:cs="Times New Roman"/>
          <w:color w:val="000000"/>
          <w:sz w:val="24"/>
          <w:szCs w:val="24"/>
          <w:lang w:eastAsia="ru-RU"/>
        </w:rPr>
        <w:t xml:space="preserve"> обучающихся с ОВЗ</w:t>
      </w:r>
      <w:r w:rsidRPr="008139E5">
        <w:rPr>
          <w:rFonts w:ascii="Times New Roman" w:eastAsia="Times New Roman" w:hAnsi="Times New Roman" w:cs="Times New Roman"/>
          <w:color w:val="000000"/>
          <w:sz w:val="24"/>
          <w:szCs w:val="24"/>
          <w:lang w:eastAsia="ru-RU"/>
        </w:rPr>
        <w:t xml:space="preserve"> в объёме 1 ч одного учебного часа в неделю. Изучение содержания всех модулей в 1 (дополнительном) и 1—4 классах обязательно.</w:t>
      </w:r>
    </w:p>
    <w:p w14:paraId="12F708EE"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 этом предусматривается возможность реализации этого курса при выделении на его изучение двух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метапредметных результатов обучения.</w:t>
      </w:r>
    </w:p>
    <w:p w14:paraId="2A1E3BAC"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Общее число часов, отведённых на изучение учебного предмета «Изобразительное искусство», — 168 ч (один час в неделю в каждом классе).</w:t>
      </w:r>
    </w:p>
    <w:p w14:paraId="64E40B93" w14:textId="77777777" w:rsidR="008139E5" w:rsidRPr="008139E5" w:rsidRDefault="008139E5" w:rsidP="008139E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1 (дополнительный) класс – 33 ч, </w:t>
      </w:r>
      <w:r w:rsidRPr="008139E5">
        <w:rPr>
          <w:rFonts w:ascii="Times New Roman" w:eastAsia="Times New Roman" w:hAnsi="Times New Roman" w:cs="Times New Roman"/>
          <w:color w:val="000000"/>
          <w:sz w:val="24"/>
          <w:szCs w:val="24"/>
          <w:lang w:eastAsia="ru-RU"/>
        </w:rPr>
        <w:t>1 класс — 33 ч, 2 класс — 34 ч, 3 класс — 34 ч, 4 класс — 34 ч.</w:t>
      </w:r>
    </w:p>
    <w:p w14:paraId="1B9CFB4B" w14:textId="77777777" w:rsidR="000813B4" w:rsidRDefault="000813B4">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14:paraId="51252629" w14:textId="7D74674B" w:rsidR="008139E5" w:rsidRPr="008139E5" w:rsidRDefault="008139E5" w:rsidP="003205F4">
      <w:pPr>
        <w:pStyle w:val="3"/>
        <w:spacing w:before="0" w:beforeAutospacing="0" w:after="0" w:afterAutospacing="0"/>
      </w:pPr>
      <w:bookmarkStart w:id="1" w:name="_Toc145446308"/>
      <w:r w:rsidRPr="00363A16">
        <w:lastRenderedPageBreak/>
        <w:t xml:space="preserve">СОДЕРЖАНИЕ УЧЕБНОГО ПРЕДМЕТА </w:t>
      </w:r>
      <w:r w:rsidRPr="00363A16">
        <w:br/>
        <w:t>«ИЗОБРАЗИТЕЛЬНОЕ ИСКУССТВО</w:t>
      </w:r>
      <w:r w:rsidRPr="008139E5">
        <w:t>»</w:t>
      </w:r>
      <w:bookmarkEnd w:id="1"/>
    </w:p>
    <w:p w14:paraId="1935C744" w14:textId="77777777" w:rsidR="008139E5" w:rsidRPr="00363A16" w:rsidRDefault="008139E5" w:rsidP="003205F4">
      <w:pPr>
        <w:pStyle w:val="3"/>
        <w:spacing w:before="0" w:beforeAutospacing="0" w:after="0" w:afterAutospacing="0"/>
      </w:pPr>
      <w:bookmarkStart w:id="2" w:name="_Toc145446309"/>
      <w:r w:rsidRPr="00363A16">
        <w:t>1 (ДОПОЛНИТЕЛЬНЫЙ) КЛАСС (33 ч)</w:t>
      </w:r>
      <w:bookmarkEnd w:id="2"/>
    </w:p>
    <w:p w14:paraId="3F2A4369" w14:textId="77777777" w:rsidR="008139E5" w:rsidRPr="000813B4" w:rsidRDefault="008139E5" w:rsidP="003205F4">
      <w:pPr>
        <w:spacing w:after="0" w:line="240" w:lineRule="auto"/>
        <w:ind w:firstLine="708"/>
        <w:rPr>
          <w:rFonts w:ascii="Times New Roman" w:eastAsia="Times New Roman" w:hAnsi="Times New Roman" w:cs="Times New Roman"/>
          <w:b/>
          <w:sz w:val="24"/>
          <w:szCs w:val="24"/>
          <w:lang w:eastAsia="ru-RU"/>
        </w:rPr>
      </w:pPr>
      <w:r w:rsidRPr="000813B4">
        <w:rPr>
          <w:rFonts w:ascii="Times New Roman" w:eastAsia="Times New Roman" w:hAnsi="Times New Roman" w:cs="Times New Roman"/>
          <w:b/>
          <w:sz w:val="24"/>
          <w:szCs w:val="24"/>
          <w:lang w:eastAsia="ru-RU"/>
        </w:rPr>
        <w:t>Модуль «Графика»</w:t>
      </w:r>
    </w:p>
    <w:p w14:paraId="5368E677"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Ориентация на листе бумаги, понятия: верх, низ, право, лево. </w:t>
      </w:r>
    </w:p>
    <w:p w14:paraId="7A5E3C78"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Понятие об основных графических средствах выразительности (линия, штрихи, светотень, пятно, фактура).</w:t>
      </w:r>
    </w:p>
    <w:p w14:paraId="0C42AE40" w14:textId="77777777" w:rsidR="000813B4" w:rsidRDefault="000813B4" w:rsidP="003205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8139E5" w:rsidRPr="008139E5">
        <w:rPr>
          <w:rFonts w:ascii="Times New Roman" w:eastAsia="Times New Roman" w:hAnsi="Times New Roman" w:cs="Times New Roman"/>
          <w:sz w:val="24"/>
          <w:szCs w:val="24"/>
          <w:lang w:eastAsia="ru-RU"/>
        </w:rPr>
        <w:t xml:space="preserve">Горизонтальные и вертикальные линии, воспроизведение их на листе бумаги. </w:t>
      </w:r>
    </w:p>
    <w:p w14:paraId="75237B07" w14:textId="77777777" w:rsidR="000813B4"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Понятия: линия горизонта, ближе – больше, да</w:t>
      </w:r>
      <w:r w:rsidR="000813B4">
        <w:rPr>
          <w:rFonts w:ascii="Times New Roman" w:eastAsia="Times New Roman" w:hAnsi="Times New Roman" w:cs="Times New Roman"/>
          <w:sz w:val="24"/>
          <w:szCs w:val="24"/>
          <w:lang w:eastAsia="ru-RU"/>
        </w:rPr>
        <w:t xml:space="preserve">льше – меньше. </w:t>
      </w:r>
    </w:p>
    <w:p w14:paraId="6D33BB12" w14:textId="77777777" w:rsidR="000813B4" w:rsidRDefault="000813B4" w:rsidP="003205F4">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Роль контраста в </w:t>
      </w:r>
      <w:r w:rsidR="008139E5" w:rsidRPr="008139E5">
        <w:rPr>
          <w:rFonts w:ascii="Times New Roman" w:eastAsia="Times New Roman" w:hAnsi="Times New Roman" w:cs="Times New Roman"/>
          <w:sz w:val="24"/>
          <w:szCs w:val="24"/>
          <w:lang w:eastAsia="ru-RU"/>
        </w:rPr>
        <w:t xml:space="preserve">композиции: низкое – высокое, большое – маленькое, близкое – далекое, темное – светлое. </w:t>
      </w:r>
    </w:p>
    <w:p w14:paraId="749C815F"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Композиционный центр (зрительный центр), главное и второстепенное в композиции. </w:t>
      </w:r>
    </w:p>
    <w:p w14:paraId="331BFFA4"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Приемы работы разными графическими материалами: карандаш, фломастер.</w:t>
      </w:r>
    </w:p>
    <w:p w14:paraId="542B003B" w14:textId="77777777" w:rsidR="000813B4"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Рисование простого по форме предмета с натуры (мяч, книга и т.п.), контурное изображение. </w:t>
      </w:r>
    </w:p>
    <w:p w14:paraId="10B4C67B"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Анализ и вычленение простых геометрических форм, определение значимых и менее значимых черт предмета. Сравнительный анализ и изображение разных по размеру предметов. </w:t>
      </w:r>
    </w:p>
    <w:p w14:paraId="022F1782"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Поэтапное рисование </w:t>
      </w:r>
      <w:r w:rsidR="005036AE">
        <w:rPr>
          <w:rFonts w:ascii="Times New Roman" w:eastAsia="Times New Roman" w:hAnsi="Times New Roman" w:cs="Times New Roman"/>
          <w:sz w:val="24"/>
          <w:szCs w:val="24"/>
          <w:lang w:eastAsia="ru-RU"/>
        </w:rPr>
        <w:t xml:space="preserve">сюжетной картины </w:t>
      </w:r>
      <w:r w:rsidRPr="008139E5">
        <w:rPr>
          <w:rFonts w:ascii="Times New Roman" w:eastAsia="Times New Roman" w:hAnsi="Times New Roman" w:cs="Times New Roman"/>
          <w:sz w:val="24"/>
          <w:szCs w:val="24"/>
          <w:lang w:eastAsia="ru-RU"/>
        </w:rPr>
        <w:t>с проговариванием.</w:t>
      </w:r>
    </w:p>
    <w:p w14:paraId="63A579E4" w14:textId="77777777" w:rsidR="008139E5" w:rsidRPr="000813B4" w:rsidRDefault="008139E5" w:rsidP="003205F4">
      <w:pPr>
        <w:spacing w:after="0" w:line="240" w:lineRule="auto"/>
        <w:ind w:firstLine="708"/>
        <w:rPr>
          <w:rFonts w:ascii="Times New Roman" w:eastAsia="Times New Roman" w:hAnsi="Times New Roman" w:cs="Times New Roman"/>
          <w:b/>
          <w:sz w:val="24"/>
          <w:szCs w:val="24"/>
          <w:lang w:eastAsia="ru-RU"/>
        </w:rPr>
      </w:pPr>
      <w:r w:rsidRPr="000813B4">
        <w:rPr>
          <w:rFonts w:ascii="Times New Roman" w:eastAsia="Times New Roman" w:hAnsi="Times New Roman" w:cs="Times New Roman"/>
          <w:b/>
          <w:sz w:val="24"/>
          <w:szCs w:val="24"/>
          <w:lang w:eastAsia="ru-RU"/>
        </w:rPr>
        <w:t>Модуль «Живопись»</w:t>
      </w:r>
    </w:p>
    <w:p w14:paraId="5E420B5A"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0813B4">
        <w:rPr>
          <w:rFonts w:ascii="Times New Roman" w:eastAsia="Times New Roman" w:hAnsi="Times New Roman" w:cs="Times New Roman"/>
          <w:sz w:val="24"/>
          <w:szCs w:val="24"/>
          <w:lang w:eastAsia="ru-RU"/>
        </w:rPr>
        <w:t>Живописные материалы. Цвет – основа языка живописи. Основные и составные цвета,</w:t>
      </w:r>
      <w:r w:rsidRPr="008139E5">
        <w:rPr>
          <w:rFonts w:ascii="Times New Roman" w:eastAsia="Times New Roman" w:hAnsi="Times New Roman" w:cs="Times New Roman"/>
          <w:sz w:val="24"/>
          <w:szCs w:val="24"/>
          <w:lang w:eastAsia="ru-RU"/>
        </w:rPr>
        <w:t xml:space="preserve"> теплые и холодные цвета. Смешение цветов. </w:t>
      </w:r>
    </w:p>
    <w:p w14:paraId="26BA5F47"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Роль черной и белой красок в эмоциональном звучании и выразительности образа.</w:t>
      </w:r>
    </w:p>
    <w:p w14:paraId="56E5E9A1"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Эмоциональные возможности цвета. Передача с помощью цвета характера персонажа, его эмоционального состояния.</w:t>
      </w:r>
    </w:p>
    <w:p w14:paraId="4D40A03A" w14:textId="77777777" w:rsidR="000813B4" w:rsidRDefault="000813B4" w:rsidP="003205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8139E5" w:rsidRPr="008139E5">
        <w:rPr>
          <w:rFonts w:ascii="Times New Roman" w:eastAsia="Times New Roman" w:hAnsi="Times New Roman" w:cs="Times New Roman"/>
          <w:sz w:val="24"/>
          <w:szCs w:val="24"/>
          <w:lang w:eastAsia="ru-RU"/>
        </w:rPr>
        <w:t xml:space="preserve">Развитие навыков работы с гуашью, использование кистей разной формы и размера. </w:t>
      </w:r>
    </w:p>
    <w:p w14:paraId="434FA9A3"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Способы нанесения краски на поверхность листа.</w:t>
      </w:r>
    </w:p>
    <w:p w14:paraId="622BA083"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Живописное изображение овощей и фруктов, сравнительный анализ их форм и цвета. Работа по представлению и  восприятию.</w:t>
      </w:r>
    </w:p>
    <w:p w14:paraId="3EB9BAAD" w14:textId="77777777" w:rsid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Изображение разного времени суток. Передача эмоционального состояния с помощью цвета.</w:t>
      </w:r>
    </w:p>
    <w:p w14:paraId="763B46B3" w14:textId="77777777" w:rsidR="000813B4" w:rsidRPr="008139E5" w:rsidRDefault="000813B4" w:rsidP="003205F4">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Рисование сюжетной картины по мотивам сказок или рассказов. </w:t>
      </w:r>
      <w:r w:rsidR="004A253F">
        <w:rPr>
          <w:rFonts w:ascii="Times New Roman" w:eastAsia="Times New Roman" w:hAnsi="Times New Roman" w:cs="Times New Roman"/>
          <w:sz w:val="24"/>
          <w:szCs w:val="24"/>
          <w:lang w:eastAsia="ru-RU"/>
        </w:rPr>
        <w:t xml:space="preserve"> </w:t>
      </w:r>
    </w:p>
    <w:p w14:paraId="5B1448A5" w14:textId="5570DA9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Повышение речевой активности </w:t>
      </w:r>
      <w:r w:rsidR="00BA4DE7">
        <w:rPr>
          <w:rFonts w:ascii="Times New Roman" w:eastAsia="Times New Roman" w:hAnsi="Times New Roman" w:cs="Times New Roman"/>
          <w:sz w:val="24"/>
          <w:szCs w:val="24"/>
          <w:lang w:eastAsia="ru-RU"/>
        </w:rPr>
        <w:t>об</w:t>
      </w:r>
      <w:r w:rsidRPr="008139E5">
        <w:rPr>
          <w:rFonts w:ascii="Times New Roman" w:eastAsia="Times New Roman" w:hAnsi="Times New Roman" w:cs="Times New Roman"/>
          <w:sz w:val="24"/>
          <w:szCs w:val="24"/>
          <w:lang w:eastAsia="ru-RU"/>
        </w:rPr>
        <w:t>уча</w:t>
      </w:r>
      <w:r w:rsidR="00BA4DE7">
        <w:rPr>
          <w:rFonts w:ascii="Times New Roman" w:eastAsia="Times New Roman" w:hAnsi="Times New Roman" w:cs="Times New Roman"/>
          <w:sz w:val="24"/>
          <w:szCs w:val="24"/>
          <w:lang w:eastAsia="ru-RU"/>
        </w:rPr>
        <w:t>ю</w:t>
      </w:r>
      <w:r w:rsidRPr="008139E5">
        <w:rPr>
          <w:rFonts w:ascii="Times New Roman" w:eastAsia="Times New Roman" w:hAnsi="Times New Roman" w:cs="Times New Roman"/>
          <w:sz w:val="24"/>
          <w:szCs w:val="24"/>
          <w:lang w:eastAsia="ru-RU"/>
        </w:rPr>
        <w:t xml:space="preserve">щихся: словесное описание изображаемого объекта, его особенностей. Планирование последовательности работы над рисунком. </w:t>
      </w:r>
    </w:p>
    <w:p w14:paraId="3433D974" w14:textId="77777777" w:rsidR="008139E5" w:rsidRPr="000813B4" w:rsidRDefault="008139E5" w:rsidP="003205F4">
      <w:pPr>
        <w:spacing w:after="0" w:line="240" w:lineRule="auto"/>
        <w:ind w:firstLine="708"/>
        <w:rPr>
          <w:rFonts w:ascii="Times New Roman" w:eastAsia="Times New Roman" w:hAnsi="Times New Roman" w:cs="Times New Roman"/>
          <w:b/>
          <w:sz w:val="24"/>
          <w:szCs w:val="24"/>
          <w:lang w:eastAsia="ru-RU"/>
        </w:rPr>
      </w:pPr>
      <w:r w:rsidRPr="000813B4">
        <w:rPr>
          <w:rFonts w:ascii="Times New Roman" w:eastAsia="Times New Roman" w:hAnsi="Times New Roman" w:cs="Times New Roman"/>
          <w:b/>
          <w:sz w:val="24"/>
          <w:szCs w:val="24"/>
          <w:lang w:eastAsia="ru-RU"/>
        </w:rPr>
        <w:t>Модуль «Скульптура»</w:t>
      </w:r>
    </w:p>
    <w:p w14:paraId="442A061D"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Изображение в объёме. Приёмы работы с пластилином: раскатывание, набор объёма, вытягивание формы. Инструмент для работы с пластилином:  дощечка, стек, тряпочка.</w:t>
      </w:r>
    </w:p>
    <w:p w14:paraId="1B39719C" w14:textId="77777777" w:rsidR="000813B4"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Лепка предметов быта из цельной формы (тарелка, чашка, чайник, ложка, ваза и т.п.). </w:t>
      </w:r>
    </w:p>
    <w:p w14:paraId="05C836CE"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Приёмы раскатывания, вытягивания, вдавливания, сгибания, скручивания.</w:t>
      </w:r>
    </w:p>
    <w:p w14:paraId="6CEB3B19"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Лепка игрушки, состоящей из элементов шарообразной формы: неваляшка, снеговик, мишка, Колобок - с проговариванием последовательности действий.</w:t>
      </w:r>
    </w:p>
    <w:p w14:paraId="17472C1D"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Бумажная пластика. Изучение простейших приёмов работы с бумагой: формирование предметов округлой формы и жгутов.</w:t>
      </w:r>
    </w:p>
    <w:p w14:paraId="20741C18"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Объёмная аппликация из бумаги и картона.</w:t>
      </w:r>
    </w:p>
    <w:p w14:paraId="21668A1B" w14:textId="77777777" w:rsidR="008139E5" w:rsidRPr="000813B4" w:rsidRDefault="008139E5" w:rsidP="003205F4">
      <w:pPr>
        <w:spacing w:after="0" w:line="240" w:lineRule="auto"/>
        <w:ind w:firstLine="708"/>
        <w:rPr>
          <w:rFonts w:ascii="Times New Roman" w:eastAsia="Times New Roman" w:hAnsi="Times New Roman" w:cs="Times New Roman"/>
          <w:b/>
          <w:sz w:val="24"/>
          <w:szCs w:val="24"/>
          <w:lang w:eastAsia="ru-RU"/>
        </w:rPr>
      </w:pPr>
      <w:r w:rsidRPr="000813B4">
        <w:rPr>
          <w:rFonts w:ascii="Times New Roman" w:eastAsia="Times New Roman" w:hAnsi="Times New Roman" w:cs="Times New Roman"/>
          <w:b/>
          <w:sz w:val="24"/>
          <w:szCs w:val="24"/>
          <w:lang w:eastAsia="ru-RU"/>
        </w:rPr>
        <w:t>Модуль «Декоративно-прикладное искусство»</w:t>
      </w:r>
    </w:p>
    <w:p w14:paraId="75CCE8ED"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Понятие узора, его элементов. Наблюдение узоров в повседневной жизни.</w:t>
      </w:r>
    </w:p>
    <w:p w14:paraId="5110B200"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Изображение красками морозного узора.</w:t>
      </w:r>
    </w:p>
    <w:p w14:paraId="0889850B"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lastRenderedPageBreak/>
        <w:t>Представление о симметрии, наблюдение ее с повседневной жизни. Изображение симметричных предметов красками с помощью складывания пополам листка бумаги.</w:t>
      </w:r>
    </w:p>
    <w:p w14:paraId="1EC19EB6"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Орнамент в декоративно-прикладном творчестве. Мезенская роспись и </w:t>
      </w:r>
      <w:proofErr w:type="spellStart"/>
      <w:r w:rsidRPr="008139E5">
        <w:rPr>
          <w:rFonts w:ascii="Times New Roman" w:eastAsia="Times New Roman" w:hAnsi="Times New Roman" w:cs="Times New Roman"/>
          <w:sz w:val="24"/>
          <w:szCs w:val="24"/>
          <w:lang w:eastAsia="ru-RU"/>
        </w:rPr>
        <w:t>Филимоновская</w:t>
      </w:r>
      <w:proofErr w:type="spellEnd"/>
      <w:r w:rsidRPr="008139E5">
        <w:rPr>
          <w:rFonts w:ascii="Times New Roman" w:eastAsia="Times New Roman" w:hAnsi="Times New Roman" w:cs="Times New Roman"/>
          <w:sz w:val="24"/>
          <w:szCs w:val="24"/>
          <w:lang w:eastAsia="ru-RU"/>
        </w:rPr>
        <w:t xml:space="preserve"> игрушка. </w:t>
      </w:r>
    </w:p>
    <w:p w14:paraId="04F269F0"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Дизайн предмета: изготовление праздничного колпака путём склеивания, нанесение узора с помощью аппликации.</w:t>
      </w:r>
    </w:p>
    <w:p w14:paraId="62D6CA0B"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Оригами – складывание фигурок птиц и животных из бумаги.</w:t>
      </w:r>
    </w:p>
    <w:p w14:paraId="6511E821" w14:textId="77777777" w:rsidR="008139E5" w:rsidRPr="000813B4" w:rsidRDefault="008139E5" w:rsidP="003205F4">
      <w:pPr>
        <w:spacing w:after="0" w:line="240" w:lineRule="auto"/>
        <w:ind w:firstLine="708"/>
        <w:rPr>
          <w:rFonts w:ascii="Times New Roman" w:eastAsia="Times New Roman" w:hAnsi="Times New Roman" w:cs="Times New Roman"/>
          <w:b/>
          <w:sz w:val="24"/>
          <w:szCs w:val="24"/>
          <w:lang w:eastAsia="ru-RU"/>
        </w:rPr>
      </w:pPr>
      <w:r w:rsidRPr="000813B4">
        <w:rPr>
          <w:rFonts w:ascii="Times New Roman" w:eastAsia="Times New Roman" w:hAnsi="Times New Roman" w:cs="Times New Roman"/>
          <w:b/>
          <w:sz w:val="24"/>
          <w:szCs w:val="24"/>
          <w:lang w:eastAsia="ru-RU"/>
        </w:rPr>
        <w:t>Модуль «Архитектура»</w:t>
      </w:r>
    </w:p>
    <w:p w14:paraId="7B03158C"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Наблюдение разнообразных строений в окружающем мире и на фотографиях. Анализ обязательных и декоративных элементов строений, материал для строительства домов.</w:t>
      </w:r>
    </w:p>
    <w:p w14:paraId="405E9AB7"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Конструирование из бумаги куба и пирамиды по шаблонам. Овладение приемами обводки, вырезания, складывания, склеивания деталей. Сборка дома из объёмных геометрических фигур.</w:t>
      </w:r>
    </w:p>
    <w:p w14:paraId="086225E4" w14:textId="77777777" w:rsidR="008139E5" w:rsidRPr="000813B4" w:rsidRDefault="008139E5" w:rsidP="003205F4">
      <w:pPr>
        <w:spacing w:after="0" w:line="240" w:lineRule="auto"/>
        <w:ind w:firstLine="708"/>
        <w:rPr>
          <w:rFonts w:ascii="Times New Roman" w:eastAsia="Times New Roman" w:hAnsi="Times New Roman" w:cs="Times New Roman"/>
          <w:b/>
          <w:sz w:val="24"/>
          <w:szCs w:val="24"/>
          <w:lang w:eastAsia="ru-RU"/>
        </w:rPr>
      </w:pPr>
      <w:r w:rsidRPr="000813B4">
        <w:rPr>
          <w:rFonts w:ascii="Times New Roman" w:eastAsia="Times New Roman" w:hAnsi="Times New Roman" w:cs="Times New Roman"/>
          <w:b/>
          <w:sz w:val="24"/>
          <w:szCs w:val="24"/>
          <w:lang w:eastAsia="ru-RU"/>
        </w:rPr>
        <w:t>Модуль «Восприятие произведений искусства»</w:t>
      </w:r>
    </w:p>
    <w:p w14:paraId="38545347"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Восприятие произведений детского творчества. Обсуждение сюжетного и эмоционального содержания детских работ.</w:t>
      </w:r>
    </w:p>
    <w:p w14:paraId="160B8E28"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Художественное наблюдение окружающего мира природы и предметной среды, анализ и сравнение их эмоционального воздействия на человека.</w:t>
      </w:r>
    </w:p>
    <w:p w14:paraId="54595352"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Рассматривание иллюстраций детской книги, анализ изображения и сравнение с сюжетом произведения.</w:t>
      </w:r>
    </w:p>
    <w:p w14:paraId="01DE52E0"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Знакомство с картинами, изображающими времена года и обсуждение признаков смены сезонов. Анализ эмоционального состояния от восприятия живописи.</w:t>
      </w:r>
    </w:p>
    <w:p w14:paraId="491E05EF" w14:textId="77777777" w:rsidR="008139E5" w:rsidRPr="000813B4" w:rsidRDefault="008139E5" w:rsidP="003205F4">
      <w:pPr>
        <w:spacing w:after="0" w:line="240" w:lineRule="auto"/>
        <w:ind w:firstLine="708"/>
        <w:rPr>
          <w:rFonts w:ascii="Times New Roman" w:eastAsia="Times New Roman" w:hAnsi="Times New Roman" w:cs="Times New Roman"/>
          <w:b/>
          <w:sz w:val="24"/>
          <w:szCs w:val="24"/>
          <w:lang w:eastAsia="ru-RU"/>
        </w:rPr>
      </w:pPr>
      <w:r w:rsidRPr="000813B4">
        <w:rPr>
          <w:rFonts w:ascii="Times New Roman" w:eastAsia="Times New Roman" w:hAnsi="Times New Roman" w:cs="Times New Roman"/>
          <w:b/>
          <w:sz w:val="24"/>
          <w:szCs w:val="24"/>
          <w:lang w:eastAsia="ru-RU"/>
        </w:rPr>
        <w:t>Модуль «Азбука цифровой графики»</w:t>
      </w:r>
    </w:p>
    <w:p w14:paraId="1FD68243" w14:textId="3D71F42D"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0813B4">
        <w:rPr>
          <w:rFonts w:ascii="Times New Roman" w:eastAsia="Times New Roman" w:hAnsi="Times New Roman" w:cs="Times New Roman"/>
          <w:sz w:val="24"/>
          <w:szCs w:val="24"/>
          <w:lang w:eastAsia="ru-RU"/>
        </w:rPr>
        <w:t>Фотографирование предметов окружающей действительности в последовательности,</w:t>
      </w:r>
      <w:r w:rsidRPr="008139E5">
        <w:rPr>
          <w:rFonts w:ascii="Times New Roman" w:eastAsia="Times New Roman" w:hAnsi="Times New Roman" w:cs="Times New Roman"/>
          <w:sz w:val="24"/>
          <w:szCs w:val="24"/>
          <w:lang w:eastAsia="ru-RU"/>
        </w:rPr>
        <w:t xml:space="preserve"> указанной </w:t>
      </w:r>
      <w:r w:rsidR="00237CD4">
        <w:rPr>
          <w:rFonts w:ascii="Times New Roman" w:eastAsia="Times New Roman" w:hAnsi="Times New Roman" w:cs="Times New Roman"/>
          <w:color w:val="000000"/>
          <w:sz w:val="24"/>
          <w:szCs w:val="24"/>
          <w:lang w:eastAsia="ru-RU"/>
        </w:rPr>
        <w:t>педагогом</w:t>
      </w:r>
      <w:r w:rsidRPr="008139E5">
        <w:rPr>
          <w:rFonts w:ascii="Times New Roman" w:eastAsia="Times New Roman" w:hAnsi="Times New Roman" w:cs="Times New Roman"/>
          <w:sz w:val="24"/>
          <w:szCs w:val="24"/>
          <w:lang w:eastAsia="ru-RU"/>
        </w:rPr>
        <w:t>.</w:t>
      </w:r>
    </w:p>
    <w:p w14:paraId="0350060E" w14:textId="77777777" w:rsidR="008139E5" w:rsidRPr="008139E5" w:rsidRDefault="008139E5" w:rsidP="003205F4">
      <w:pPr>
        <w:spacing w:after="0" w:line="240" w:lineRule="auto"/>
        <w:ind w:firstLine="708"/>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Обсуждение в условиях урока ученических фотографий, анализ правильности выполнения задания и коррекция получившейся последовательности изображений.</w:t>
      </w:r>
    </w:p>
    <w:p w14:paraId="30050607" w14:textId="77777777" w:rsidR="008139E5" w:rsidRPr="008139E5" w:rsidRDefault="008139E5" w:rsidP="003205F4">
      <w:pPr>
        <w:spacing w:after="0" w:line="240" w:lineRule="auto"/>
        <w:jc w:val="center"/>
        <w:rPr>
          <w:rFonts w:ascii="Times New Roman" w:eastAsia="Times New Roman" w:hAnsi="Times New Roman" w:cs="Times New Roman"/>
          <w:sz w:val="24"/>
          <w:szCs w:val="24"/>
          <w:lang w:eastAsia="ru-RU"/>
        </w:rPr>
      </w:pPr>
    </w:p>
    <w:p w14:paraId="4BC50433" w14:textId="77777777" w:rsidR="008139E5" w:rsidRPr="008139E5" w:rsidRDefault="008139E5" w:rsidP="003205F4">
      <w:pPr>
        <w:pStyle w:val="3"/>
        <w:spacing w:before="0" w:beforeAutospacing="0" w:after="0" w:afterAutospacing="0"/>
      </w:pPr>
      <w:bookmarkStart w:id="3" w:name="_Toc145446310"/>
      <w:r w:rsidRPr="008139E5">
        <w:t>1 КЛАСС (</w:t>
      </w:r>
      <w:r w:rsidRPr="008139E5">
        <w:rPr>
          <w:i/>
          <w:iCs/>
        </w:rPr>
        <w:t>33 ч</w:t>
      </w:r>
      <w:r w:rsidRPr="008139E5">
        <w:t>)</w:t>
      </w:r>
      <w:bookmarkEnd w:id="3"/>
    </w:p>
    <w:p w14:paraId="603EF83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«Графика»</w:t>
      </w:r>
    </w:p>
    <w:p w14:paraId="6AC507B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Расположение изображения на листе. Выбор вертикального или горизонтального формата листа в зависимости от содержания изображения.</w:t>
      </w:r>
    </w:p>
    <w:p w14:paraId="23C6822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Разные виды линий. Линейный рисунок. Графические материалы для линейного рисунка и их особенности. Приёмы рисования линией.</w:t>
      </w:r>
    </w:p>
    <w:p w14:paraId="117BD75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Рисование с натуры: разные листья и их форма.</w:t>
      </w:r>
    </w:p>
    <w:p w14:paraId="57007E1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Представление о пропорциях: короткое — длинное. Развитие навыка видения соотношения частей целого (на основе рисунков животных).</w:t>
      </w:r>
    </w:p>
    <w:p w14:paraId="48F22A9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Графическое пятно (ахроматическое) и представление о силуэте. Формирование навыка видения целостности. Цельная форма и её части.</w:t>
      </w:r>
    </w:p>
    <w:p w14:paraId="0D59EFA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«Живопись»</w:t>
      </w:r>
    </w:p>
    <w:p w14:paraId="4E4C987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6B82C8A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Три основных цвета. Ассоциативные представления, связанные с каждым цветом. Навыки смешения красок и получение нового цвета.</w:t>
      </w:r>
    </w:p>
    <w:p w14:paraId="135989D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Эмоциональная выразительность цвета, способы выражение настроения в изображаемом сюжете.</w:t>
      </w:r>
    </w:p>
    <w:p w14:paraId="6D08B8D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02A9015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Тематическая композиция «Времена года». Контрастные цветовые состояния времён года. Живопись (гуашь), аппликация или смешанная техника.</w:t>
      </w:r>
    </w:p>
    <w:p w14:paraId="28A5B85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Техника монотипии. Представления о симметрии. Развитие воображения.</w:t>
      </w:r>
    </w:p>
    <w:p w14:paraId="789D582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lastRenderedPageBreak/>
        <w:t>Модуль «Скульптура»</w:t>
      </w:r>
    </w:p>
    <w:p w14:paraId="474C387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Изображение в объёме. Приёмы работы с пластилином; дощечка, стек, тряпочка.</w:t>
      </w:r>
    </w:p>
    <w:p w14:paraId="521E4A8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Лепка зверушек из цельной формы (черепашки, ёжика, зайчика, птички и др.). Приёмы вытягивания, вдавливания, сгибания, скручивания.</w:t>
      </w:r>
    </w:p>
    <w:p w14:paraId="6F1ED498" w14:textId="121C18A1"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Лепка игрушки, характерной для одного из наиболее известных народных художественных промыслов (дымковская или каргопольская игрушка или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w:t>
      </w:r>
    </w:p>
    <w:p w14:paraId="0CCEAF1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Бумажная пластика. Овладение первичными приёмами надрезания, закручивания, складывания.</w:t>
      </w:r>
    </w:p>
    <w:p w14:paraId="702030D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Объёмная аппликация из бумаги и картона.</w:t>
      </w:r>
    </w:p>
    <w:p w14:paraId="1DFF85E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«Декоративно-прикладное искусство»</w:t>
      </w:r>
    </w:p>
    <w:p w14:paraId="6EBF91F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464F249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653BA4D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3C30EE0E" w14:textId="06F45CB6"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Орнамент, характерный для игрушек одного из наиболее известных народных художественных промыслов: дымковская или каргопольская игрушка (или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w:t>
      </w:r>
    </w:p>
    <w:p w14:paraId="3C29704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Дизайн предмета: изготовление нарядной упаковки путём складывания бумаги и аппликации.</w:t>
      </w:r>
    </w:p>
    <w:p w14:paraId="1CC4D11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Оригами — создание игрушки для новогодней ёлки. Приёмы складывания бумаги.</w:t>
      </w:r>
    </w:p>
    <w:p w14:paraId="4596713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«Архитектура»</w:t>
      </w:r>
    </w:p>
    <w:p w14:paraId="3783241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Наблюдение разнообразных архитектурных зданий в окружающем мире (по фотографиям), обсуждение особенностей и составных частей зданий.</w:t>
      </w:r>
    </w:p>
    <w:p w14:paraId="3D0CC55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2DFBC13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Макетирование (или аппликация) пространственной среды сказочного города из бумаги, картона или пластилина.</w:t>
      </w:r>
    </w:p>
    <w:p w14:paraId="2E31668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«Восприятие произведений искусства»</w:t>
      </w:r>
    </w:p>
    <w:p w14:paraId="38371E5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произведений детского творчества. Обсуждение сюжетного и эмоционального содержания детских работ.</w:t>
      </w:r>
    </w:p>
    <w:p w14:paraId="3592B1A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57B68EFD" w14:textId="2EC42796"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Рассматривание иллюстраций детской книги на основе содержательных установок </w:t>
      </w:r>
      <w:r w:rsidR="00237CD4">
        <w:rPr>
          <w:rFonts w:ascii="Times New Roman" w:eastAsia="Times New Roman" w:hAnsi="Times New Roman" w:cs="Times New Roman"/>
          <w:color w:val="000000"/>
          <w:sz w:val="24"/>
          <w:szCs w:val="24"/>
          <w:lang w:eastAsia="ru-RU"/>
        </w:rPr>
        <w:t>педагога</w:t>
      </w:r>
      <w:r w:rsidRPr="008139E5">
        <w:rPr>
          <w:rFonts w:ascii="Times New Roman" w:eastAsia="Times New Roman" w:hAnsi="Times New Roman" w:cs="Times New Roman"/>
          <w:color w:val="000000"/>
          <w:sz w:val="24"/>
          <w:szCs w:val="24"/>
          <w:lang w:eastAsia="ru-RU"/>
        </w:rPr>
        <w:t xml:space="preserve"> в соответствии с изучаемой темой.</w:t>
      </w:r>
    </w:p>
    <w:p w14:paraId="11985DA6" w14:textId="66EEE65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Знакомство с картиной, в которой ярко выражено эмоциональное состояние, или с картиной, написанной на сказочный сюжет (произведения В. М. Васнецова, М. А. Врубеля и другие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1D4D65B3" w14:textId="6F7FF716"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w:t>
      </w:r>
      <w:r w:rsidR="00BA4DE7">
        <w:rPr>
          <w:rFonts w:ascii="Times New Roman" w:eastAsia="Times New Roman" w:hAnsi="Times New Roman" w:cs="Times New Roman"/>
          <w:color w:val="000000"/>
          <w:sz w:val="24"/>
          <w:szCs w:val="24"/>
          <w:lang w:eastAsia="ru-RU"/>
        </w:rPr>
        <w:t>об</w:t>
      </w:r>
      <w:r w:rsidRPr="008139E5">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8139E5">
        <w:rPr>
          <w:rFonts w:ascii="Times New Roman" w:eastAsia="Times New Roman" w:hAnsi="Times New Roman" w:cs="Times New Roman"/>
          <w:color w:val="000000"/>
          <w:sz w:val="24"/>
          <w:szCs w:val="24"/>
          <w:lang w:eastAsia="ru-RU"/>
        </w:rPr>
        <w:t>щихся и оценка эмоционального содержания произведений.</w:t>
      </w:r>
    </w:p>
    <w:p w14:paraId="3D4346F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«Азбука цифровой графики»</w:t>
      </w:r>
    </w:p>
    <w:p w14:paraId="590546E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Фотографирование мелких деталей природы, выражение ярких зрительных впечатлений.</w:t>
      </w:r>
    </w:p>
    <w:p w14:paraId="3A7D93A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Обсуждение в условиях урока ученических фотографий, соответствующих изучаемой теме.</w:t>
      </w:r>
    </w:p>
    <w:p w14:paraId="7E95A2E3" w14:textId="77777777" w:rsidR="008139E5" w:rsidRPr="008139E5" w:rsidRDefault="008139E5" w:rsidP="003205F4">
      <w:pPr>
        <w:pStyle w:val="3"/>
        <w:spacing w:before="0" w:beforeAutospacing="0" w:after="0" w:afterAutospacing="0"/>
      </w:pPr>
      <w:bookmarkStart w:id="4" w:name="_Toc145446311"/>
      <w:r w:rsidRPr="008139E5">
        <w:t>2 КЛАСС (</w:t>
      </w:r>
      <w:r w:rsidRPr="008139E5">
        <w:rPr>
          <w:i/>
          <w:iCs/>
        </w:rPr>
        <w:t>34 ч</w:t>
      </w:r>
      <w:r w:rsidRPr="008139E5">
        <w:t>)</w:t>
      </w:r>
      <w:bookmarkEnd w:id="4"/>
    </w:p>
    <w:p w14:paraId="4D96D40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«Графика»</w:t>
      </w:r>
    </w:p>
    <w:p w14:paraId="2E50EA3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Ритм линий. Выразительность линии. Художественные материалы для линейного рисунка и их свойства. Развитие навыков линейного рисунка.</w:t>
      </w:r>
    </w:p>
    <w:p w14:paraId="7136C38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Пастель и мелки — особенности и выразительные свойства графических материалов, приёмы работы.</w:t>
      </w:r>
    </w:p>
    <w:p w14:paraId="5CF81A0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Ритм пятен: освоение основ композиции. Расположение пятна на плоскости листа: сгущение, разброс, доминанта, равновесие, спокойствие и движение.</w:t>
      </w:r>
    </w:p>
    <w:p w14:paraId="350BBF2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1EB247D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14:paraId="387ACDC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14:paraId="5A365BB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«Живопись»</w:t>
      </w:r>
    </w:p>
    <w:p w14:paraId="726922F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14:paraId="466F535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Акварель и её свойства. Акварельные кисти. Приёмы работы акварелью.</w:t>
      </w:r>
    </w:p>
    <w:p w14:paraId="37DE1DE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Цвет тёплый и холодный — цветовой контраст.</w:t>
      </w:r>
    </w:p>
    <w:p w14:paraId="5F2D2DA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14:paraId="633E707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Цвет открытый — звонкий и приглушённый, тихий. Эмоциональная выразительность цвета.</w:t>
      </w:r>
    </w:p>
    <w:p w14:paraId="6D6D2932" w14:textId="1A2A0AF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Изображение природы (моря) в разных контрастных состояниях погоды и соответствующих цветовых состояниях (туман, нежное утро, гроза, буря, ветер —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Произведения И. К. Айвазовского.</w:t>
      </w:r>
    </w:p>
    <w:p w14:paraId="0FD2443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Изображение сказочного персонажа с ярко выраженным характером (образ мужской или женский).</w:t>
      </w:r>
    </w:p>
    <w:p w14:paraId="108F14B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«Скульптура»</w:t>
      </w:r>
    </w:p>
    <w:p w14:paraId="5C19C508" w14:textId="66B5234E"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Лепка из пластилина или глины игрушки — сказочного животного по мотивам выбранного художественного народного промысла (</w:t>
      </w:r>
      <w:proofErr w:type="spellStart"/>
      <w:r w:rsidRPr="008139E5">
        <w:rPr>
          <w:rFonts w:ascii="Times New Roman" w:eastAsia="Times New Roman" w:hAnsi="Times New Roman" w:cs="Times New Roman"/>
          <w:color w:val="000000"/>
          <w:sz w:val="24"/>
          <w:szCs w:val="24"/>
          <w:lang w:eastAsia="ru-RU"/>
        </w:rPr>
        <w:t>филимоновская</w:t>
      </w:r>
      <w:proofErr w:type="spellEnd"/>
      <w:r w:rsidRPr="008139E5">
        <w:rPr>
          <w:rFonts w:ascii="Times New Roman" w:eastAsia="Times New Roman" w:hAnsi="Times New Roman" w:cs="Times New Roman"/>
          <w:color w:val="000000"/>
          <w:sz w:val="24"/>
          <w:szCs w:val="24"/>
          <w:lang w:eastAsia="ru-RU"/>
        </w:rPr>
        <w:t xml:space="preserve"> игрушка, дымковский петух, каргопольский Полкан и другие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 Способ лепки в соответствии с традициями промысла.</w:t>
      </w:r>
    </w:p>
    <w:p w14:paraId="63A8B1F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Лепка животных (кошка, собака, медвежонок и др.) с передачей характерной пластики движения. Соблюдение цельности формы, её преобразование и добавление деталей.</w:t>
      </w:r>
    </w:p>
    <w:p w14:paraId="59C0972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Изображение движения и статики в скульптуре: лепка из пластилина тяжёлой, неповоротливой и лёгкой, стремительной формы.</w:t>
      </w:r>
    </w:p>
    <w:p w14:paraId="4C73195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«Декоративно-прикладное искусство»</w:t>
      </w:r>
    </w:p>
    <w:p w14:paraId="769F1F1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Наблюдение узоров в природе (на основе фотографий в условиях урока): снежинки, паутинки, роса на листьях и др. Ассоциативное сопоставление с орнаментами в предметах декоративно-прикладного искусства (кружево, вышивка, ювелирные изделия и др.).</w:t>
      </w:r>
    </w:p>
    <w:p w14:paraId="5178164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Рисунок геометрического орнамента кружева или вышивки. Декоративная композиция. Ритм пятен в декоративной аппликации.</w:t>
      </w:r>
    </w:p>
    <w:p w14:paraId="06FAD3A6" w14:textId="1612CFCB"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Поделки из подручных нехудожественных материалов. Декоративные изображения животных в игрушках народных промыслов; </w:t>
      </w:r>
      <w:proofErr w:type="spellStart"/>
      <w:r w:rsidRPr="008139E5">
        <w:rPr>
          <w:rFonts w:ascii="Times New Roman" w:eastAsia="Times New Roman" w:hAnsi="Times New Roman" w:cs="Times New Roman"/>
          <w:color w:val="000000"/>
          <w:sz w:val="24"/>
          <w:szCs w:val="24"/>
          <w:lang w:eastAsia="ru-RU"/>
        </w:rPr>
        <w:t>филимоновские</w:t>
      </w:r>
      <w:proofErr w:type="spellEnd"/>
      <w:r w:rsidRPr="008139E5">
        <w:rPr>
          <w:rFonts w:ascii="Times New Roman" w:eastAsia="Times New Roman" w:hAnsi="Times New Roman" w:cs="Times New Roman"/>
          <w:color w:val="000000"/>
          <w:sz w:val="24"/>
          <w:szCs w:val="24"/>
          <w:lang w:eastAsia="ru-RU"/>
        </w:rPr>
        <w:t xml:space="preserve">, дымковские, </w:t>
      </w:r>
      <w:proofErr w:type="spellStart"/>
      <w:r w:rsidRPr="008139E5">
        <w:rPr>
          <w:rFonts w:ascii="Times New Roman" w:eastAsia="Times New Roman" w:hAnsi="Times New Roman" w:cs="Times New Roman"/>
          <w:color w:val="000000"/>
          <w:sz w:val="24"/>
          <w:szCs w:val="24"/>
          <w:lang w:eastAsia="ru-RU"/>
        </w:rPr>
        <w:t>каргопольские</w:t>
      </w:r>
      <w:proofErr w:type="spellEnd"/>
      <w:r w:rsidRPr="008139E5">
        <w:rPr>
          <w:rFonts w:ascii="Times New Roman" w:eastAsia="Times New Roman" w:hAnsi="Times New Roman" w:cs="Times New Roman"/>
          <w:color w:val="000000"/>
          <w:sz w:val="24"/>
          <w:szCs w:val="24"/>
          <w:lang w:eastAsia="ru-RU"/>
        </w:rPr>
        <w:t xml:space="preserve"> игрушки (и другие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художественных промыслов).</w:t>
      </w:r>
    </w:p>
    <w:p w14:paraId="5F96297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Декор одежды человека. Разнообразие украшений. Традиционные народные женские и мужские украшения. Назначение украшений и их роль в жизни людей.</w:t>
      </w:r>
    </w:p>
    <w:p w14:paraId="1EC1DA3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«Архитектура»</w:t>
      </w:r>
    </w:p>
    <w:p w14:paraId="0DDCCF2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6B0442AA" w14:textId="0D07774F"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1D7E6DB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«Восприятие произведений искусства»</w:t>
      </w:r>
    </w:p>
    <w:p w14:paraId="1644E0C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произведений детского творчества. Обсуждение сюжетного и эмоционального содержания детских работ.</w:t>
      </w:r>
    </w:p>
    <w:p w14:paraId="6B6FE21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14:paraId="3E41AE9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орнаментальных произведений прикладного искусства (кружево, шитьё, резьба и роспись и др.).</w:t>
      </w:r>
    </w:p>
    <w:p w14:paraId="78D320F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произведений живописи с активным выражением цветового состояния в природе. Произведения И. И. Левитана, А. И. Куинджи, Н. П. Крымова.</w:t>
      </w:r>
    </w:p>
    <w:p w14:paraId="56A5266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произведений анималистического жанра в графике (произведения В. В. Ватагина, Е. И. Чарушина и др.) и в скульптуре (произведения В. В. Ватагина). Наблюдение животных с точки зрения их пропорций, характера движения, пластики.</w:t>
      </w:r>
    </w:p>
    <w:p w14:paraId="18BE585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«Азбука цифровой графики»</w:t>
      </w:r>
    </w:p>
    <w:p w14:paraId="594FDA2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Компьютерные средства изображения. Виды линий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или другом графическом редакторе).</w:t>
      </w:r>
    </w:p>
    <w:p w14:paraId="6771984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Компьютерные средства изображения. Работа с геометрическими фигурами. Трансформация и копирование геометрических фигур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w:t>
      </w:r>
    </w:p>
    <w:p w14:paraId="0BEBFB3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Освоение инструментов традиционного рисования (карандаш, кисточка, ластик, заливка и др.)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на основе простых сюжетов (например, образ дерева).</w:t>
      </w:r>
    </w:p>
    <w:p w14:paraId="7712416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Освоение инструментов традиционного рисования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на основе темы «Тёплый и холодный цвета» (например, «Горящий костёр в синей ночи», «Перо жар-птицы» и др.).</w:t>
      </w:r>
    </w:p>
    <w:p w14:paraId="1263078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14:paraId="7C236448" w14:textId="77777777" w:rsidR="008139E5" w:rsidRPr="008139E5" w:rsidRDefault="008139E5" w:rsidP="003205F4">
      <w:pPr>
        <w:pStyle w:val="3"/>
        <w:spacing w:before="0" w:beforeAutospacing="0" w:after="0" w:afterAutospacing="0"/>
      </w:pPr>
      <w:bookmarkStart w:id="5" w:name="_Toc145446312"/>
      <w:r w:rsidRPr="008139E5">
        <w:t>3 КЛАСС (</w:t>
      </w:r>
      <w:r w:rsidRPr="008139E5">
        <w:rPr>
          <w:i/>
          <w:iCs/>
        </w:rPr>
        <w:t>34 ч</w:t>
      </w:r>
      <w:r w:rsidRPr="008139E5">
        <w:t>)</w:t>
      </w:r>
      <w:bookmarkEnd w:id="5"/>
    </w:p>
    <w:p w14:paraId="74CB137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«Графика»</w:t>
      </w:r>
    </w:p>
    <w:p w14:paraId="2DB7B3F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7B8114C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2206F9A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Эскиз плаката или афиши. Совмещение шрифта и изображения. Особенности композиции плаката.</w:t>
      </w:r>
    </w:p>
    <w:p w14:paraId="00A429C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Графические зарисовки карандашами по памяти или на основе наблюдений и фотографий архитектурных достопримечательностей своего города.</w:t>
      </w:r>
    </w:p>
    <w:p w14:paraId="34E2796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Транспорт в городе. Рисунки реальных или фантастических машин.</w:t>
      </w:r>
    </w:p>
    <w:p w14:paraId="6F5919C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Изображение лица человека. Строение, пропорции, взаиморасположение частей лица.</w:t>
      </w:r>
    </w:p>
    <w:p w14:paraId="483F8C3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Эскиз маски для маскарада: изображение лица — маски персонажа с ярко выраженным характером. Аппликация из цветной бумаги.</w:t>
      </w:r>
    </w:p>
    <w:p w14:paraId="48F3588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«Живопись»</w:t>
      </w:r>
    </w:p>
    <w:p w14:paraId="3A97E32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14:paraId="6FF1F3C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Тематическая композиция «Праздник в городе». Гуашь по цветной бумаге, возможно совмещение с наклейками в виде коллажа или аппликации.</w:t>
      </w:r>
    </w:p>
    <w:p w14:paraId="30231F39" w14:textId="02A582B8"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Натюрморт из простых предметов с натуры или по представлению. «Натюрморт-автопортрет» из предметов, характеризующих личность </w:t>
      </w:r>
      <w:r w:rsidR="00BA4DE7">
        <w:rPr>
          <w:rFonts w:ascii="Times New Roman" w:eastAsia="Times New Roman" w:hAnsi="Times New Roman" w:cs="Times New Roman"/>
          <w:color w:val="000000"/>
          <w:sz w:val="24"/>
          <w:szCs w:val="24"/>
          <w:lang w:eastAsia="ru-RU"/>
        </w:rPr>
        <w:t>обучающегося</w:t>
      </w:r>
      <w:r w:rsidRPr="008139E5">
        <w:rPr>
          <w:rFonts w:ascii="Times New Roman" w:eastAsia="Times New Roman" w:hAnsi="Times New Roman" w:cs="Times New Roman"/>
          <w:color w:val="000000"/>
          <w:sz w:val="24"/>
          <w:szCs w:val="24"/>
          <w:lang w:eastAsia="ru-RU"/>
        </w:rPr>
        <w:t>.</w:t>
      </w:r>
    </w:p>
    <w:p w14:paraId="4E718B1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14:paraId="74F128A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Портрет человека по памяти и представлению с опорой на натуру.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14:paraId="62B2475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«Скульптура»</w:t>
      </w:r>
    </w:p>
    <w:p w14:paraId="6C67D45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14:paraId="664A9BA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Лепка сказочного персонажа на основе сюжета известной сказки или создание этого персонажа путём </w:t>
      </w:r>
      <w:proofErr w:type="spellStart"/>
      <w:r w:rsidRPr="008139E5">
        <w:rPr>
          <w:rFonts w:ascii="Times New Roman" w:eastAsia="Times New Roman" w:hAnsi="Times New Roman" w:cs="Times New Roman"/>
          <w:color w:val="000000"/>
          <w:sz w:val="24"/>
          <w:szCs w:val="24"/>
          <w:lang w:eastAsia="ru-RU"/>
        </w:rPr>
        <w:t>бумагопластики</w:t>
      </w:r>
      <w:proofErr w:type="spellEnd"/>
      <w:r w:rsidRPr="008139E5">
        <w:rPr>
          <w:rFonts w:ascii="Times New Roman" w:eastAsia="Times New Roman" w:hAnsi="Times New Roman" w:cs="Times New Roman"/>
          <w:color w:val="000000"/>
          <w:sz w:val="24"/>
          <w:szCs w:val="24"/>
          <w:lang w:eastAsia="ru-RU"/>
        </w:rPr>
        <w:t>.</w:t>
      </w:r>
    </w:p>
    <w:p w14:paraId="5741FB0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Освоение знаний о видах скульптуры (по назначению) и жанрах скульптуры (по сюжету изображения).</w:t>
      </w:r>
    </w:p>
    <w:p w14:paraId="19493A6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Лепка эскиза парковой скульптуры. Выражение пластики движения в скульптуре. Работа с пластилином или глиной.</w:t>
      </w:r>
    </w:p>
    <w:p w14:paraId="2953487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«Декоративно-прикладное искусство»</w:t>
      </w:r>
    </w:p>
    <w:p w14:paraId="7B106B33" w14:textId="1D8A6886"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3FED7F8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Эскизы орнаментов для росписи тканей. Раппорт. Трафарет и создание орнамента при помощи печаток или штампов.</w:t>
      </w:r>
    </w:p>
    <w:p w14:paraId="154275E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w:t>
      </w:r>
      <w:proofErr w:type="spellStart"/>
      <w:r w:rsidRPr="008139E5">
        <w:rPr>
          <w:rFonts w:ascii="Times New Roman" w:eastAsia="Times New Roman" w:hAnsi="Times New Roman" w:cs="Times New Roman"/>
          <w:color w:val="000000"/>
          <w:sz w:val="24"/>
          <w:szCs w:val="24"/>
          <w:lang w:eastAsia="ru-RU"/>
        </w:rPr>
        <w:t>павловопосадских</w:t>
      </w:r>
      <w:proofErr w:type="spellEnd"/>
      <w:r w:rsidRPr="008139E5">
        <w:rPr>
          <w:rFonts w:ascii="Times New Roman" w:eastAsia="Times New Roman" w:hAnsi="Times New Roman" w:cs="Times New Roman"/>
          <w:color w:val="000000"/>
          <w:sz w:val="24"/>
          <w:szCs w:val="24"/>
          <w:lang w:eastAsia="ru-RU"/>
        </w:rPr>
        <w:t xml:space="preserve"> платков.</w:t>
      </w:r>
    </w:p>
    <w:p w14:paraId="31B2BFB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Проектирование (эскизы) декоративных украшений в городе: ажурные ограды, украшения фонарей, скамеек, киосков, подставок для цветов и др.</w:t>
      </w:r>
    </w:p>
    <w:p w14:paraId="3170C4C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«Архитектура»</w:t>
      </w:r>
    </w:p>
    <w:p w14:paraId="4E3A4AE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14:paraId="2D5871B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14:paraId="35100FC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«Восприятие произведений искусства»</w:t>
      </w:r>
    </w:p>
    <w:p w14:paraId="44399D3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14:paraId="7150CD46" w14:textId="4D6111B8"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объектов окружающего мира — архитектура, улицы города или села. Памятники архитектуры и архитектурные достопримечательности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их значение в современном мире.</w:t>
      </w:r>
    </w:p>
    <w:p w14:paraId="43DFDA29" w14:textId="12626318"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 xml:space="preserve">Виртуальное путешествие: памятники архитектуры в Москве и Санкт-Петербурге (обзор памятников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7DC127BD" w14:textId="3DFE0070"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w:t>
      </w:r>
      <w:r w:rsidR="00237CD4">
        <w:rPr>
          <w:rFonts w:ascii="Times New Roman" w:eastAsia="Times New Roman" w:hAnsi="Times New Roman" w:cs="Times New Roman"/>
          <w:color w:val="000000"/>
          <w:sz w:val="24"/>
          <w:szCs w:val="24"/>
          <w:lang w:eastAsia="ru-RU"/>
        </w:rPr>
        <w:t>енные музеи (выбор музеев — за педагогом</w:t>
      </w:r>
      <w:r w:rsidRPr="008139E5">
        <w:rPr>
          <w:rFonts w:ascii="Times New Roman" w:eastAsia="Times New Roman" w:hAnsi="Times New Roman" w:cs="Times New Roman"/>
          <w:color w:val="000000"/>
          <w:sz w:val="24"/>
          <w:szCs w:val="24"/>
          <w:lang w:eastAsia="ru-RU"/>
        </w:rPr>
        <w:t>). Осознание значимости и увлекательности посещения музеев; посещение знаменитого музея как событие; интерес к коллекции музея и искусству в целом.</w:t>
      </w:r>
    </w:p>
    <w:p w14:paraId="761E7D7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Знания о видах пространственных искусств: виды определяются по назначению произведений в жизни людей.</w:t>
      </w:r>
    </w:p>
    <w:p w14:paraId="0AC0F9C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(портреты, пейзажи и др.).</w:t>
      </w:r>
    </w:p>
    <w:p w14:paraId="283A36C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Представления о произведениях крупнейших отечественных художников-пейзажистов: И. И. Шишкина, И. И. Левитана, А. К. Саврасова, В. Д. Поленова, А. И. Куинджи, И. К. Айвазовского и др.</w:t>
      </w:r>
    </w:p>
    <w:p w14:paraId="5C537B8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Представления о произведениях крупнейших отечественных портретистов: В. И. Сурикова, И. Е. Репина, В. А. Серова и др.</w:t>
      </w:r>
    </w:p>
    <w:p w14:paraId="09B7D09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«Азбука цифровой графики»</w:t>
      </w:r>
    </w:p>
    <w:p w14:paraId="6BC9770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(собрались, разбежались, догоняют, улетают и т. д.). Вместо пятен (геометрических фигур) могут быть простые силуэты машинок, птичек, облаков и др.</w:t>
      </w:r>
    </w:p>
    <w:p w14:paraId="2AE77F3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0E09163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Изображение и изучение мимики лица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(или другом графическом редакторе).</w:t>
      </w:r>
    </w:p>
    <w:p w14:paraId="0DA5E14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2FC0E59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Редактирование фотографий в программе </w:t>
      </w:r>
      <w:proofErr w:type="spellStart"/>
      <w:r w:rsidRPr="008139E5">
        <w:rPr>
          <w:rFonts w:ascii="Times New Roman" w:eastAsia="Times New Roman" w:hAnsi="Times New Roman" w:cs="Times New Roman"/>
          <w:color w:val="000000"/>
          <w:sz w:val="24"/>
          <w:szCs w:val="24"/>
          <w:lang w:eastAsia="ru-RU"/>
        </w:rPr>
        <w:t>Picture</w:t>
      </w:r>
      <w:proofErr w:type="spellEnd"/>
      <w:r w:rsidRPr="008139E5">
        <w:rPr>
          <w:rFonts w:ascii="Times New Roman" w:eastAsia="Times New Roman" w:hAnsi="Times New Roman" w:cs="Times New Roman"/>
          <w:color w:val="000000"/>
          <w:sz w:val="24"/>
          <w:szCs w:val="24"/>
          <w:lang w:eastAsia="ru-RU"/>
        </w:rPr>
        <w:t xml:space="preserve"> </w:t>
      </w:r>
      <w:proofErr w:type="spellStart"/>
      <w:r w:rsidRPr="008139E5">
        <w:rPr>
          <w:rFonts w:ascii="Times New Roman" w:eastAsia="Times New Roman" w:hAnsi="Times New Roman" w:cs="Times New Roman"/>
          <w:color w:val="000000"/>
          <w:sz w:val="24"/>
          <w:szCs w:val="24"/>
          <w:lang w:eastAsia="ru-RU"/>
        </w:rPr>
        <w:t>Manager</w:t>
      </w:r>
      <w:proofErr w:type="spellEnd"/>
      <w:r w:rsidRPr="008139E5">
        <w:rPr>
          <w:rFonts w:ascii="Times New Roman" w:eastAsia="Times New Roman" w:hAnsi="Times New Roman" w:cs="Times New Roman"/>
          <w:color w:val="000000"/>
          <w:sz w:val="24"/>
          <w:szCs w:val="24"/>
          <w:lang w:eastAsia="ru-RU"/>
        </w:rPr>
        <w:t>: изменение яркости, контраста, насыщенности цвета; обрезка, поворот, отражение.</w:t>
      </w:r>
    </w:p>
    <w:p w14:paraId="1635C368" w14:textId="4CA40F8F"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Виртуальные путешествия в главные художественные музеи и музеи местные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27961A90"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br/>
      </w:r>
    </w:p>
    <w:p w14:paraId="4485DF7A" w14:textId="11F2B7D6" w:rsidR="008139E5" w:rsidRPr="008139E5" w:rsidRDefault="008139E5" w:rsidP="003205F4">
      <w:pPr>
        <w:pStyle w:val="3"/>
        <w:spacing w:before="0" w:beforeAutospacing="0" w:after="0" w:afterAutospacing="0"/>
      </w:pPr>
      <w:bookmarkStart w:id="6" w:name="_Toc145446313"/>
      <w:r w:rsidRPr="008139E5">
        <w:t>4 КЛАСС (</w:t>
      </w:r>
      <w:r w:rsidRPr="008139E5">
        <w:rPr>
          <w:i/>
          <w:iCs/>
        </w:rPr>
        <w:t>34 ч</w:t>
      </w:r>
      <w:r w:rsidRPr="008139E5">
        <w:t>)</w:t>
      </w:r>
      <w:bookmarkEnd w:id="6"/>
    </w:p>
    <w:p w14:paraId="5EDB2B0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«Графика»</w:t>
      </w:r>
    </w:p>
    <w:p w14:paraId="190D9D7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14:paraId="3A5F428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14:paraId="73886D3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Графическое изображение героев былин, древних легенд, сказок и сказаний разных народов.</w:t>
      </w:r>
    </w:p>
    <w:p w14:paraId="53D2C2F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Изображение города — тематическая графическая композиция; использование карандаша, мелков, фломастеров (смешанная техника).</w:t>
      </w:r>
    </w:p>
    <w:p w14:paraId="578DDAB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«Живопись»</w:t>
      </w:r>
    </w:p>
    <w:p w14:paraId="780D652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Красота природы разных климатических зон, создание пейзажных композиций (горный, степной, среднерусский ландшафт).</w:t>
      </w:r>
    </w:p>
    <w:p w14:paraId="34EEFAA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4F130FB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14:paraId="294ED60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«Скульптура»</w:t>
      </w:r>
    </w:p>
    <w:p w14:paraId="50753EE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Знакомство со скульптурными памятниками героям и мемориальными комплексами.</w:t>
      </w:r>
    </w:p>
    <w:p w14:paraId="3CFC046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Создание эскиза памятника народному герою. Работа с пластилином или глиной. Выражение значительности, трагизма и победительной силы.</w:t>
      </w:r>
    </w:p>
    <w:p w14:paraId="2B40E7D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«Декоративно-прикладное искусство»</w:t>
      </w:r>
    </w:p>
    <w:p w14:paraId="740BCEF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w:t>
      </w:r>
    </w:p>
    <w:p w14:paraId="040FD71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w:t>
      </w:r>
    </w:p>
    <w:p w14:paraId="6EBB3C7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Орнаментальное украшение каменной архитектуры в памятниках русской культуры, каменная резьба, росписи стен, изразцы.</w:t>
      </w:r>
    </w:p>
    <w:p w14:paraId="200C448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11AEB77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Женский и мужской костюмы в традициях разных народов.</w:t>
      </w:r>
    </w:p>
    <w:p w14:paraId="76C0BBF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Своеобразие одежды разных эпох и культур.</w:t>
      </w:r>
    </w:p>
    <w:p w14:paraId="5AF9243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«Архитектура»</w:t>
      </w:r>
    </w:p>
    <w:p w14:paraId="22EE3DB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28C1C3F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2C87763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63CF824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2AC6F87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2E3729C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Понимание значения для современных людей сохранения культурного наследия.</w:t>
      </w:r>
    </w:p>
    <w:p w14:paraId="154984E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«Восприятие произведений искусства»</w:t>
      </w:r>
    </w:p>
    <w:p w14:paraId="407BE60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Произведения В. М. Васнецова, Б. М. Кустодиева, А. М. Васнецова, В. И. Сурикова, К. А. Коровина, А. Г. Венецианова, А. П. Рябушкина, И. Я. Билибина на темы истории и традиций русской отечественной культуры.</w:t>
      </w:r>
    </w:p>
    <w:p w14:paraId="6C33C9FE" w14:textId="080C0014"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Примеры произведений великих европейских художников: Леонардо да Винчи, Рафаэля, Рембрандта, Пикассо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19D90B5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w:t>
      </w:r>
      <w:r w:rsidRPr="008139E5">
        <w:rPr>
          <w:rFonts w:ascii="Times New Roman" w:eastAsia="Times New Roman" w:hAnsi="Times New Roman" w:cs="Times New Roman"/>
          <w:color w:val="000000"/>
          <w:sz w:val="24"/>
          <w:szCs w:val="24"/>
          <w:lang w:eastAsia="ru-RU"/>
        </w:rPr>
        <w:lastRenderedPageBreak/>
        <w:t>комплексов, в том числе монастырских). Памятники русского деревянного зодчества. Архитектурный комплекс на острове Кижи.</w:t>
      </w:r>
    </w:p>
    <w:p w14:paraId="3695AC7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2705A46D" w14:textId="7255ED73"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Памятники национальным героям. Памятник К. Минину и Д. Пожарскому скульптора И. 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1E81AB9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«Азбука цифровой графики»</w:t>
      </w:r>
    </w:p>
    <w:p w14:paraId="6FA15A7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Изображение и освоение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1C19269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(юрта, каркасный дом и др., в том числе с учётом местных традиций).</w:t>
      </w:r>
    </w:p>
    <w:p w14:paraId="0BE9EC6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281E45A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14:paraId="2C63715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14:paraId="7DFFBD4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Создание компьютерной презентации в программе </w:t>
      </w:r>
      <w:proofErr w:type="spellStart"/>
      <w:r w:rsidRPr="008139E5">
        <w:rPr>
          <w:rFonts w:ascii="Times New Roman" w:eastAsia="Times New Roman" w:hAnsi="Times New Roman" w:cs="Times New Roman"/>
          <w:color w:val="000000"/>
          <w:sz w:val="24"/>
          <w:szCs w:val="24"/>
          <w:lang w:eastAsia="ru-RU"/>
        </w:rPr>
        <w:t>PowerPoint</w:t>
      </w:r>
      <w:proofErr w:type="spellEnd"/>
      <w:r w:rsidRPr="008139E5">
        <w:rPr>
          <w:rFonts w:ascii="Times New Roman" w:eastAsia="Times New Roman" w:hAnsi="Times New Roman" w:cs="Times New Roman"/>
          <w:color w:val="000000"/>
          <w:sz w:val="24"/>
          <w:szCs w:val="24"/>
          <w:lang w:eastAsia="ru-RU"/>
        </w:rPr>
        <w:t xml:space="preserve"> на тему архитектуры, декоративного и изобразительного искусства выбранной эпохи или национальной культуры.</w:t>
      </w:r>
    </w:p>
    <w:p w14:paraId="570CCF6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Виртуальные тематические путешествия по художественным музеям мира.</w:t>
      </w:r>
    </w:p>
    <w:p w14:paraId="217DFD23" w14:textId="77777777" w:rsidR="008139E5" w:rsidRPr="00363A16" w:rsidRDefault="008139E5" w:rsidP="003205F4">
      <w:pPr>
        <w:pStyle w:val="3"/>
        <w:spacing w:before="0" w:beforeAutospacing="0" w:after="0" w:afterAutospacing="0"/>
      </w:pPr>
      <w:bookmarkStart w:id="7" w:name="_Toc145446314"/>
      <w:r w:rsidRPr="00363A16">
        <w:t xml:space="preserve">ПЛАНИРУЕМЫЕ РЕЗУЛЬТАТЫ ОСВОЕНИЯ УЧЕБНОГО ПРЕДМЕТА «ИЗОБРАЗИТЕЛЬНОЕ ИСКУССТВО» </w:t>
      </w:r>
      <w:r w:rsidRPr="00363A16">
        <w:br/>
        <w:t>НА УРОВНЕ НАЧАЛЬНОГО ОБЩЕГО ОБРАЗОВАНИЯ</w:t>
      </w:r>
      <w:bookmarkEnd w:id="7"/>
    </w:p>
    <w:p w14:paraId="7964E334" w14:textId="77777777" w:rsidR="008139E5" w:rsidRPr="00363A16" w:rsidRDefault="008139E5" w:rsidP="003205F4">
      <w:pPr>
        <w:pStyle w:val="3"/>
        <w:spacing w:before="0" w:beforeAutospacing="0" w:after="0" w:afterAutospacing="0"/>
      </w:pPr>
      <w:bookmarkStart w:id="8" w:name="_Toc145446315"/>
      <w:r w:rsidRPr="00363A16">
        <w:t>ЛИЧНОСТНЫЕ РЕЗУЛЬТАТЫ</w:t>
      </w:r>
      <w:bookmarkEnd w:id="8"/>
    </w:p>
    <w:p w14:paraId="2E6D4AA3" w14:textId="46D8EF1E"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В центре </w:t>
      </w:r>
      <w:r w:rsidR="00237CD4">
        <w:rPr>
          <w:rFonts w:ascii="Times New Roman" w:eastAsia="Times New Roman" w:hAnsi="Times New Roman" w:cs="Times New Roman"/>
          <w:color w:val="000000"/>
          <w:sz w:val="24"/>
          <w:szCs w:val="24"/>
          <w:lang w:eastAsia="ru-RU"/>
        </w:rPr>
        <w:t>рабочей</w:t>
      </w:r>
      <w:r w:rsidRPr="008139E5">
        <w:rPr>
          <w:rFonts w:ascii="Times New Roman" w:eastAsia="Times New Roman" w:hAnsi="Times New Roman" w:cs="Times New Roman"/>
          <w:color w:val="000000"/>
          <w:sz w:val="24"/>
          <w:szCs w:val="24"/>
          <w:lang w:eastAsia="ru-RU"/>
        </w:rPr>
        <w:t xml:space="preserve"> программы по изобразительному искусству для </w:t>
      </w:r>
      <w:r w:rsidR="00BA4DE7">
        <w:rPr>
          <w:rFonts w:ascii="Times New Roman" w:eastAsia="Times New Roman" w:hAnsi="Times New Roman" w:cs="Times New Roman"/>
          <w:color w:val="000000"/>
          <w:sz w:val="24"/>
          <w:szCs w:val="24"/>
          <w:lang w:eastAsia="ru-RU"/>
        </w:rPr>
        <w:t>об</w:t>
      </w:r>
      <w:r w:rsidRPr="008139E5">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8139E5">
        <w:rPr>
          <w:rFonts w:ascii="Times New Roman" w:eastAsia="Times New Roman" w:hAnsi="Times New Roman" w:cs="Times New Roman"/>
          <w:color w:val="000000"/>
          <w:sz w:val="24"/>
          <w:szCs w:val="24"/>
          <w:lang w:eastAsia="ru-RU"/>
        </w:rPr>
        <w:t>щихся с ТНР в соответствии с ФГОС начального образования</w:t>
      </w:r>
      <w:r w:rsidR="00237CD4">
        <w:rPr>
          <w:rFonts w:ascii="Times New Roman" w:eastAsia="Times New Roman" w:hAnsi="Times New Roman" w:cs="Times New Roman"/>
          <w:color w:val="000000"/>
          <w:sz w:val="24"/>
          <w:szCs w:val="24"/>
          <w:lang w:eastAsia="ru-RU"/>
        </w:rPr>
        <w:t xml:space="preserve"> обучающихся с ОВЗ</w:t>
      </w:r>
      <w:r w:rsidRPr="008139E5">
        <w:rPr>
          <w:rFonts w:ascii="Times New Roman" w:eastAsia="Times New Roman" w:hAnsi="Times New Roman" w:cs="Times New Roman"/>
          <w:color w:val="000000"/>
          <w:sz w:val="24"/>
          <w:szCs w:val="24"/>
          <w:lang w:eastAsia="ru-RU"/>
        </w:rPr>
        <w:t xml:space="preserve"> находится личностное развитие обучающихся, приобщение их к российским традиционным духовным ценностям, а также социализация личности.</w:t>
      </w:r>
    </w:p>
    <w:p w14:paraId="31D515B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Программа призвана обеспечить достижение обучающимися личностных результатов:</w:t>
      </w:r>
    </w:p>
    <w:p w14:paraId="56AF311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уважения и ценностного отношения к своей Родине — России;</w:t>
      </w:r>
    </w:p>
    <w:p w14:paraId="19FC671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ценностно-смысловые ориентации и установки, отражающие индивидуально-личностные позиции и социально значимые личностные качества;</w:t>
      </w:r>
    </w:p>
    <w:p w14:paraId="030B249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духовно-нравственное развитие обучающихся;</w:t>
      </w:r>
    </w:p>
    <w:p w14:paraId="5D8667E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мотивацию к познанию и обучению, готовность к саморазвитию и активному участию в социально-значимой деятельности;</w:t>
      </w:r>
    </w:p>
    <w:p w14:paraId="084DD11C" w14:textId="77777777" w:rsid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 xml:space="preserve">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w:t>
      </w:r>
      <w:r w:rsidRPr="008139E5">
        <w:rPr>
          <w:rFonts w:ascii="Times New Roman" w:eastAsia="Times New Roman" w:hAnsi="Times New Roman" w:cs="Times New Roman"/>
          <w:color w:val="000000"/>
          <w:sz w:val="24"/>
          <w:szCs w:val="24"/>
          <w:lang w:eastAsia="ru-RU"/>
        </w:rPr>
        <w:lastRenderedPageBreak/>
        <w:t>уважительного отношения и интереса к культурным традициям и творчеству своего и других народов;</w:t>
      </w:r>
    </w:p>
    <w:p w14:paraId="2C5BD9C4" w14:textId="3A19CE00"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овладение навыками коллективной деятельности в процессе совместной творческой работы в команде однокла</w:t>
      </w:r>
      <w:r w:rsidR="00237CD4">
        <w:rPr>
          <w:rFonts w:ascii="Times New Roman" w:eastAsia="Times New Roman" w:hAnsi="Times New Roman" w:cs="Times New Roman"/>
          <w:sz w:val="24"/>
          <w:szCs w:val="24"/>
          <w:lang w:eastAsia="ru-RU"/>
        </w:rPr>
        <w:t>ссников под руководством педагога</w:t>
      </w:r>
      <w:r w:rsidRPr="008139E5">
        <w:rPr>
          <w:rFonts w:ascii="Times New Roman" w:eastAsia="Times New Roman" w:hAnsi="Times New Roman" w:cs="Times New Roman"/>
          <w:sz w:val="24"/>
          <w:szCs w:val="24"/>
          <w:lang w:eastAsia="ru-RU"/>
        </w:rPr>
        <w:t>;</w:t>
      </w:r>
    </w:p>
    <w:p w14:paraId="5ABE0FB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умение сотрудничать с товарищами в процессе совместной деятельности, соотносить свою часть работы с общим замыслом;</w:t>
      </w:r>
    </w:p>
    <w:p w14:paraId="486CCAD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умение обсуждать и анализировать собственную  художественную деятельность  и работу одноклассников с позиций творческих задач данной темы, с точки зрения содержания и средств его выражения; </w:t>
      </w:r>
    </w:p>
    <w:p w14:paraId="10ADCC1C" w14:textId="6695CACB"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наличие мотивации к творческому труду и бережному отношению к материальным и духовным ценностям, формирование установки на безопасный, здоровый образ жизни;</w:t>
      </w:r>
    </w:p>
    <w:p w14:paraId="767BFE46" w14:textId="5723793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Патриотическое воспитание </w:t>
      </w:r>
      <w:r w:rsidRPr="008139E5">
        <w:rPr>
          <w:rFonts w:ascii="Times New Roman" w:eastAsia="Times New Roman" w:hAnsi="Times New Roman" w:cs="Times New Roman"/>
          <w:color w:val="000000"/>
          <w:sz w:val="24"/>
          <w:szCs w:val="24"/>
          <w:lang w:eastAsia="ru-RU"/>
        </w:rPr>
        <w:t xml:space="preserve">осуществляется через освоение </w:t>
      </w:r>
      <w:proofErr w:type="spellStart"/>
      <w:r w:rsidR="00237CD4">
        <w:rPr>
          <w:rFonts w:ascii="Times New Roman" w:eastAsia="Times New Roman" w:hAnsi="Times New Roman" w:cs="Times New Roman"/>
          <w:color w:val="000000"/>
          <w:sz w:val="24"/>
          <w:szCs w:val="24"/>
          <w:lang w:eastAsia="ru-RU"/>
        </w:rPr>
        <w:t>обучающимися</w:t>
      </w:r>
      <w:r w:rsidRPr="008139E5">
        <w:rPr>
          <w:rFonts w:ascii="Times New Roman" w:eastAsia="Times New Roman" w:hAnsi="Times New Roman" w:cs="Times New Roman"/>
          <w:color w:val="000000"/>
          <w:sz w:val="24"/>
          <w:szCs w:val="24"/>
          <w:lang w:eastAsia="ru-RU"/>
        </w:rPr>
        <w:t>содержания</w:t>
      </w:r>
      <w:proofErr w:type="spellEnd"/>
      <w:r w:rsidRPr="008139E5">
        <w:rPr>
          <w:rFonts w:ascii="Times New Roman" w:eastAsia="Times New Roman" w:hAnsi="Times New Roman" w:cs="Times New Roman"/>
          <w:color w:val="000000"/>
          <w:sz w:val="24"/>
          <w:szCs w:val="24"/>
          <w:lang w:eastAsia="ru-RU"/>
        </w:rPr>
        <w:t xml:space="preserve">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14:paraId="0DD6B4C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Гражданское воспитание </w:t>
      </w:r>
      <w:r w:rsidRPr="008139E5">
        <w:rPr>
          <w:rFonts w:ascii="Times New Roman" w:eastAsia="Times New Roman" w:hAnsi="Times New Roman" w:cs="Times New Roman"/>
          <w:color w:val="000000"/>
          <w:sz w:val="24"/>
          <w:szCs w:val="24"/>
          <w:lang w:eastAsia="ru-RU"/>
        </w:rPr>
        <w:t>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14:paraId="00E2C936" w14:textId="2CF4C286"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Духовно-нравственное воспитание </w:t>
      </w:r>
      <w:r w:rsidRPr="008139E5">
        <w:rPr>
          <w:rFonts w:ascii="Times New Roman" w:eastAsia="Times New Roman" w:hAnsi="Times New Roman" w:cs="Times New Roman"/>
          <w:color w:val="000000"/>
          <w:sz w:val="24"/>
          <w:szCs w:val="24"/>
          <w:lang w:eastAsia="ru-RU"/>
        </w:rPr>
        <w:t xml:space="preserve">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w:t>
      </w:r>
      <w:r w:rsidR="00237CD4">
        <w:rPr>
          <w:rFonts w:ascii="Times New Roman" w:eastAsia="Times New Roman" w:hAnsi="Times New Roman" w:cs="Times New Roman"/>
          <w:color w:val="000000"/>
          <w:sz w:val="24"/>
          <w:szCs w:val="24"/>
          <w:lang w:eastAsia="ru-RU"/>
        </w:rPr>
        <w:t>обучающемуся</w:t>
      </w:r>
      <w:r w:rsidRPr="008139E5">
        <w:rPr>
          <w:rFonts w:ascii="Times New Roman" w:eastAsia="Times New Roman" w:hAnsi="Times New Roman" w:cs="Times New Roman"/>
          <w:color w:val="000000"/>
          <w:sz w:val="24"/>
          <w:szCs w:val="24"/>
          <w:lang w:eastAsia="ru-RU"/>
        </w:rPr>
        <w:t xml:space="preserve">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14:paraId="174DBA97" w14:textId="27183713"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Эстетическое воспитание — </w:t>
      </w:r>
      <w:r w:rsidRPr="008139E5">
        <w:rPr>
          <w:rFonts w:ascii="Times New Roman" w:eastAsia="Times New Roman" w:hAnsi="Times New Roman" w:cs="Times New Roman"/>
          <w:color w:val="000000"/>
          <w:sz w:val="24"/>
          <w:szCs w:val="24"/>
          <w:lang w:eastAsia="ru-RU"/>
        </w:rPr>
        <w:t xml:space="preserve">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w:t>
      </w:r>
      <w:r w:rsidR="00237CD4">
        <w:rPr>
          <w:rFonts w:ascii="Times New Roman" w:eastAsia="Times New Roman" w:hAnsi="Times New Roman" w:cs="Times New Roman"/>
          <w:color w:val="000000"/>
          <w:sz w:val="24"/>
          <w:szCs w:val="24"/>
          <w:lang w:eastAsia="ru-RU"/>
        </w:rPr>
        <w:t xml:space="preserve">обучающихся </w:t>
      </w:r>
      <w:r w:rsidRPr="008139E5">
        <w:rPr>
          <w:rFonts w:ascii="Times New Roman" w:eastAsia="Times New Roman" w:hAnsi="Times New Roman" w:cs="Times New Roman"/>
          <w:color w:val="000000"/>
          <w:sz w:val="24"/>
          <w:szCs w:val="24"/>
          <w:lang w:eastAsia="ru-RU"/>
        </w:rPr>
        <w:t>в отношении к окружающим людям, в стремлении к их пониманию, а также в отношении к семье, природе, труду, искусству, культурному наследию.</w:t>
      </w:r>
    </w:p>
    <w:p w14:paraId="1BFBFF8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Ценности познавательной деятельности </w:t>
      </w:r>
      <w:r w:rsidRPr="008139E5">
        <w:rPr>
          <w:rFonts w:ascii="Times New Roman" w:eastAsia="Times New Roman" w:hAnsi="Times New Roman" w:cs="Times New Roman"/>
          <w:color w:val="000000"/>
          <w:sz w:val="24"/>
          <w:szCs w:val="24"/>
          <w:lang w:eastAsia="ru-RU"/>
        </w:rPr>
        <w:t>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14:paraId="2D85FC9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Экологическое воспитание </w:t>
      </w:r>
      <w:r w:rsidRPr="008139E5">
        <w:rPr>
          <w:rFonts w:ascii="Times New Roman" w:eastAsia="Times New Roman" w:hAnsi="Times New Roman" w:cs="Times New Roman"/>
          <w:color w:val="000000"/>
          <w:sz w:val="24"/>
          <w:szCs w:val="24"/>
          <w:lang w:eastAsia="ru-RU"/>
        </w:rPr>
        <w:t>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14:paraId="08385E0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Трудовое воспитание </w:t>
      </w:r>
      <w:r w:rsidRPr="008139E5">
        <w:rPr>
          <w:rFonts w:ascii="Times New Roman" w:eastAsia="Times New Roman" w:hAnsi="Times New Roman" w:cs="Times New Roman"/>
          <w:color w:val="000000"/>
          <w:sz w:val="24"/>
          <w:szCs w:val="24"/>
          <w:lang w:eastAsia="ru-RU"/>
        </w:rPr>
        <w:t>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14:paraId="757BE59B" w14:textId="77777777" w:rsidR="008139E5" w:rsidRPr="00363A16" w:rsidRDefault="008139E5" w:rsidP="003205F4">
      <w:pPr>
        <w:pStyle w:val="3"/>
        <w:spacing w:before="0" w:beforeAutospacing="0" w:after="0" w:afterAutospacing="0"/>
      </w:pPr>
      <w:bookmarkStart w:id="9" w:name="_Toc145446316"/>
      <w:r w:rsidRPr="00363A16">
        <w:t>МЕТАПРЕДМЕТНЫЕ РЕЗУЛЬТАТЫ</w:t>
      </w:r>
      <w:bookmarkEnd w:id="9"/>
    </w:p>
    <w:p w14:paraId="2D245033" w14:textId="77777777" w:rsidR="008139E5" w:rsidRPr="008139E5" w:rsidRDefault="008139E5" w:rsidP="003205F4">
      <w:pPr>
        <w:numPr>
          <w:ilvl w:val="0"/>
          <w:numId w:val="1"/>
        </w:numPr>
        <w:spacing w:after="0" w:line="240" w:lineRule="auto"/>
        <w:jc w:val="both"/>
        <w:textAlignment w:val="baseline"/>
        <w:rPr>
          <w:rFonts w:ascii="Times New Roman" w:eastAsia="Times New Roman" w:hAnsi="Times New Roman" w:cs="Times New Roman"/>
          <w:b/>
          <w:bCs/>
          <w:color w:val="000000"/>
          <w:sz w:val="24"/>
          <w:szCs w:val="24"/>
          <w:lang w:eastAsia="ru-RU"/>
        </w:rPr>
      </w:pPr>
      <w:r w:rsidRPr="008139E5">
        <w:rPr>
          <w:rFonts w:ascii="Times New Roman" w:eastAsia="Times New Roman" w:hAnsi="Times New Roman" w:cs="Times New Roman"/>
          <w:b/>
          <w:bCs/>
          <w:color w:val="000000"/>
          <w:sz w:val="24"/>
          <w:szCs w:val="24"/>
          <w:lang w:eastAsia="ru-RU"/>
        </w:rPr>
        <w:lastRenderedPageBreak/>
        <w:t>Овладение универсальными познавательными действиями</w:t>
      </w:r>
    </w:p>
    <w:p w14:paraId="65259183"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p w14:paraId="6D4C386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Пространственные представления и сенсорные способности:</w:t>
      </w:r>
    </w:p>
    <w:p w14:paraId="201C1A1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характеризовать форму предмета, конструкции;</w:t>
      </w:r>
    </w:p>
    <w:p w14:paraId="71219C0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выявлять доминантные черты (характерные особенности) в визуальном образе;</w:t>
      </w:r>
    </w:p>
    <w:p w14:paraId="316B90C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сравнивать плоскостные и пространственные объекты по заданным основаниям;</w:t>
      </w:r>
    </w:p>
    <w:p w14:paraId="069F2E2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находить ассоциативные связи между визуальными образами разных форм и предметов;</w:t>
      </w:r>
    </w:p>
    <w:p w14:paraId="23B9E5D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сопоставлять части и целое в видимом образе, предмете, конструкции;</w:t>
      </w:r>
    </w:p>
    <w:p w14:paraId="2DB3E70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анализировать пропорциональные отношения частей внутри целого и предметов между собой;</w:t>
      </w:r>
    </w:p>
    <w:p w14:paraId="69B3345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обобщать форму составной конструкции;</w:t>
      </w:r>
    </w:p>
    <w:p w14:paraId="1AECA37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выявлять и анализировать ритмические отношения в пространстве и в изображении (визуальном образе) на установленных основаниях;</w:t>
      </w:r>
    </w:p>
    <w:p w14:paraId="0346B66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абстрагировать образ реальности при построении плоской композиции;</w:t>
      </w:r>
    </w:p>
    <w:p w14:paraId="4ACFBE5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соотносить тональные отношения (тёмное — светлое) в пространственных и плоскостных объектах;</w:t>
      </w:r>
    </w:p>
    <w:p w14:paraId="1EC7042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выявлять и анализировать эмоциональное воздействие цветовых отношений в пространственной среде и плоскостном изображении.</w:t>
      </w:r>
    </w:p>
    <w:p w14:paraId="53F71B24"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p w14:paraId="49D91F26" w14:textId="77777777" w:rsidR="008139E5" w:rsidRDefault="008139E5" w:rsidP="003205F4">
      <w:pPr>
        <w:spacing w:after="0" w:line="240" w:lineRule="auto"/>
        <w:ind w:firstLine="567"/>
        <w:jc w:val="both"/>
        <w:rPr>
          <w:rFonts w:ascii="Times New Roman" w:eastAsia="Times New Roman" w:hAnsi="Times New Roman" w:cs="Times New Roman"/>
          <w:b/>
          <w:bCs/>
          <w:color w:val="000000"/>
          <w:sz w:val="24"/>
          <w:szCs w:val="24"/>
          <w:lang w:eastAsia="ru-RU"/>
        </w:rPr>
      </w:pPr>
      <w:r w:rsidRPr="008139E5">
        <w:rPr>
          <w:rFonts w:ascii="Times New Roman" w:eastAsia="Times New Roman" w:hAnsi="Times New Roman" w:cs="Times New Roman"/>
          <w:b/>
          <w:bCs/>
          <w:color w:val="000000"/>
          <w:sz w:val="24"/>
          <w:szCs w:val="24"/>
          <w:lang w:eastAsia="ru-RU"/>
        </w:rPr>
        <w:t>Базовые логические и исследовательские действия:</w:t>
      </w:r>
    </w:p>
    <w:p w14:paraId="298CE44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проявлять способность принимать и сохранять цели и задачи учебной деятельности, поиска средств ее осуществления;</w:t>
      </w:r>
    </w:p>
    <w:p w14:paraId="1D1F1C3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уметь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14:paraId="4D8B27D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6E83B76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4E20880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510FF7B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анализировать и оценивать с позиций эстетических категорий явления природы и предметно-пространственную среду жизни человека;</w:t>
      </w:r>
    </w:p>
    <w:p w14:paraId="6C9F32F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формулировать выводы, соответствующие эстетическим, аналитическим и другим учебным установкам по результатам проведённого наблюдения;</w:t>
      </w:r>
    </w:p>
    <w:p w14:paraId="327442B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использовать знаково-символические средства для составления орнаментов и декоративных композиций;</w:t>
      </w:r>
    </w:p>
    <w:p w14:paraId="31305DD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классифицировать произведения искусства по видам и, соответственно, по назначению в жизни людей;</w:t>
      </w:r>
    </w:p>
    <w:p w14:paraId="278CE88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классифицировать произведения изобразительного искусства по жанрам в качестве инструмента анализа содержания произведений;</w:t>
      </w:r>
    </w:p>
    <w:p w14:paraId="63C0902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ставить и использовать вопросы как исследовательский инструмент познания.</w:t>
      </w:r>
    </w:p>
    <w:p w14:paraId="6D67FD17"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p w14:paraId="4965470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i/>
          <w:iCs/>
          <w:color w:val="000000"/>
          <w:sz w:val="24"/>
          <w:szCs w:val="24"/>
          <w:lang w:eastAsia="ru-RU"/>
        </w:rPr>
        <w:t>Работа с информацией:</w:t>
      </w:r>
    </w:p>
    <w:p w14:paraId="4D62B22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использовать электронные образовательные ресурсы;</w:t>
      </w:r>
    </w:p>
    <w:p w14:paraId="5E588CF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уметь работать с электронными учебниками и учебными пособиями;</w:t>
      </w:r>
    </w:p>
    <w:p w14:paraId="06254FB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 </w:t>
      </w:r>
    </w:p>
    <w:p w14:paraId="6070648A" w14:textId="77777777" w:rsid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lastRenderedPageBreak/>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52CDF76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устанавливать причинно-следственные связи, строить рассуждения в процессе изучения темы;</w:t>
      </w:r>
    </w:p>
    <w:p w14:paraId="4298C1C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14:paraId="794F7C5B" w14:textId="4542106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w:t>
      </w:r>
      <w:r w:rsidR="00237CD4">
        <w:rPr>
          <w:rFonts w:ascii="Times New Roman" w:eastAsia="Times New Roman" w:hAnsi="Times New Roman" w:cs="Times New Roman"/>
          <w:color w:val="000000"/>
          <w:sz w:val="24"/>
          <w:szCs w:val="24"/>
          <w:lang w:eastAsia="ru-RU"/>
        </w:rPr>
        <w:t>педагогом</w:t>
      </w:r>
      <w:r w:rsidRPr="008139E5">
        <w:rPr>
          <w:rFonts w:ascii="Times New Roman" w:eastAsia="Times New Roman" w:hAnsi="Times New Roman" w:cs="Times New Roman"/>
          <w:color w:val="000000"/>
          <w:sz w:val="24"/>
          <w:szCs w:val="24"/>
          <w:lang w:eastAsia="ru-RU"/>
        </w:rPr>
        <w:t>;</w:t>
      </w:r>
    </w:p>
    <w:p w14:paraId="7962B9A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соблюдать правила информационной безопасности при работе в сети Интернет.</w:t>
      </w:r>
    </w:p>
    <w:p w14:paraId="5B79FD2F" w14:textId="77777777" w:rsidR="008139E5" w:rsidRPr="008139E5" w:rsidRDefault="008139E5" w:rsidP="003205F4">
      <w:pPr>
        <w:numPr>
          <w:ilvl w:val="0"/>
          <w:numId w:val="3"/>
        </w:numPr>
        <w:spacing w:after="0" w:line="240" w:lineRule="auto"/>
        <w:ind w:left="720" w:hanging="360"/>
        <w:jc w:val="both"/>
        <w:textAlignment w:val="baseline"/>
        <w:rPr>
          <w:rFonts w:ascii="Times New Roman" w:eastAsia="Times New Roman" w:hAnsi="Times New Roman" w:cs="Times New Roman"/>
          <w:b/>
          <w:bCs/>
          <w:color w:val="000000"/>
          <w:sz w:val="24"/>
          <w:szCs w:val="24"/>
          <w:lang w:eastAsia="ru-RU"/>
        </w:rPr>
      </w:pPr>
      <w:r w:rsidRPr="008139E5">
        <w:rPr>
          <w:rFonts w:ascii="Times New Roman" w:eastAsia="Times New Roman" w:hAnsi="Times New Roman" w:cs="Times New Roman"/>
          <w:b/>
          <w:bCs/>
          <w:color w:val="000000"/>
          <w:sz w:val="24"/>
          <w:szCs w:val="24"/>
          <w:lang w:eastAsia="ru-RU"/>
        </w:rPr>
        <w:t>Овладение универсальными коммуникативными действиями</w:t>
      </w:r>
    </w:p>
    <w:p w14:paraId="71F2DE18" w14:textId="77777777" w:rsid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Обучающиеся должны овладеть следующими действиями: понимать искусство в качестве особого языка общения — межличностного (автор — зритель), между поколениями, между народами;</w:t>
      </w:r>
    </w:p>
    <w:p w14:paraId="0D3F3FC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активно использовать речевые средства для решения коммуникативных и познавательных задач;</w:t>
      </w:r>
    </w:p>
    <w:p w14:paraId="4E7D542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14:paraId="39117CB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6EEA1C3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демонстрировать и объяснять результаты своего творческого, художественного или исследовательского опыта;</w:t>
      </w:r>
    </w:p>
    <w:p w14:paraId="264982D6" w14:textId="10C5BB78"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анализировать произведения детского художественного творчества с позиций их содержания и в соответствии с учебной </w:t>
      </w:r>
      <w:r w:rsidR="00237CD4">
        <w:rPr>
          <w:rFonts w:ascii="Times New Roman" w:eastAsia="Times New Roman" w:hAnsi="Times New Roman" w:cs="Times New Roman"/>
          <w:color w:val="000000"/>
          <w:sz w:val="24"/>
          <w:szCs w:val="24"/>
          <w:lang w:eastAsia="ru-RU"/>
        </w:rPr>
        <w:t>задачей, поставленной педагогом</w:t>
      </w:r>
      <w:r w:rsidRPr="008139E5">
        <w:rPr>
          <w:rFonts w:ascii="Times New Roman" w:eastAsia="Times New Roman" w:hAnsi="Times New Roman" w:cs="Times New Roman"/>
          <w:color w:val="000000"/>
          <w:sz w:val="24"/>
          <w:szCs w:val="24"/>
          <w:lang w:eastAsia="ru-RU"/>
        </w:rPr>
        <w:t>;</w:t>
      </w:r>
    </w:p>
    <w:p w14:paraId="6D2D1432" w14:textId="77777777" w:rsid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признавать своё и чужое право на ошибку, развивать свои способности сопереживать, понимать намерения и переживания свои и других людей;</w:t>
      </w:r>
    </w:p>
    <w:p w14:paraId="756CB4C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на доступном лексико-грамматическом уровне конструировать обобщения и выводы на основе полученных результатов наблюдений и опытной работы, подкреплять их доказательствами;</w:t>
      </w:r>
      <w:r w:rsidRPr="008139E5">
        <w:rPr>
          <w:rFonts w:ascii="Times New Roman" w:eastAsia="Times New Roman" w:hAnsi="Times New Roman" w:cs="Times New Roman"/>
          <w:sz w:val="24"/>
          <w:szCs w:val="24"/>
          <w:lang w:eastAsia="ru-RU"/>
        </w:rPr>
        <w:tab/>
      </w:r>
    </w:p>
    <w:p w14:paraId="66611960" w14:textId="77777777" w:rsidR="008139E5" w:rsidRPr="008139E5" w:rsidRDefault="008139E5" w:rsidP="003205F4">
      <w:pPr>
        <w:spacing w:after="0" w:line="240" w:lineRule="auto"/>
        <w:ind w:firstLine="708"/>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36177049" w14:textId="77777777" w:rsidR="008139E5" w:rsidRPr="008139E5" w:rsidRDefault="008139E5" w:rsidP="003205F4">
      <w:pPr>
        <w:numPr>
          <w:ilvl w:val="0"/>
          <w:numId w:val="5"/>
        </w:numPr>
        <w:spacing w:after="0" w:line="240" w:lineRule="auto"/>
        <w:ind w:left="720" w:hanging="360"/>
        <w:jc w:val="both"/>
        <w:textAlignment w:val="baseline"/>
        <w:rPr>
          <w:rFonts w:ascii="Times New Roman" w:eastAsia="Times New Roman" w:hAnsi="Times New Roman" w:cs="Times New Roman"/>
          <w:b/>
          <w:bCs/>
          <w:color w:val="000000"/>
          <w:sz w:val="24"/>
          <w:szCs w:val="24"/>
          <w:lang w:eastAsia="ru-RU"/>
        </w:rPr>
      </w:pPr>
      <w:r w:rsidRPr="008139E5">
        <w:rPr>
          <w:rFonts w:ascii="Times New Roman" w:eastAsia="Times New Roman" w:hAnsi="Times New Roman" w:cs="Times New Roman"/>
          <w:b/>
          <w:bCs/>
          <w:color w:val="000000"/>
          <w:sz w:val="24"/>
          <w:szCs w:val="24"/>
          <w:lang w:eastAsia="ru-RU"/>
        </w:rPr>
        <w:t>Овладение универсальными регулятивными действиями</w:t>
      </w:r>
    </w:p>
    <w:p w14:paraId="3C3B7663" w14:textId="3E3DC683"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Обучающиеся должны овладеть следующими действиями: внимательно относиться и выполнять учебные задачи, поставленные </w:t>
      </w:r>
      <w:r w:rsidR="00237CD4">
        <w:rPr>
          <w:rFonts w:ascii="Times New Roman" w:eastAsia="Times New Roman" w:hAnsi="Times New Roman" w:cs="Times New Roman"/>
          <w:color w:val="000000"/>
          <w:sz w:val="24"/>
          <w:szCs w:val="24"/>
          <w:lang w:eastAsia="ru-RU"/>
        </w:rPr>
        <w:t>педагогом</w:t>
      </w:r>
      <w:r w:rsidRPr="008139E5">
        <w:rPr>
          <w:rFonts w:ascii="Times New Roman" w:eastAsia="Times New Roman" w:hAnsi="Times New Roman" w:cs="Times New Roman"/>
          <w:color w:val="000000"/>
          <w:sz w:val="24"/>
          <w:szCs w:val="24"/>
          <w:lang w:eastAsia="ru-RU"/>
        </w:rPr>
        <w:t>;</w:t>
      </w:r>
    </w:p>
    <w:p w14:paraId="503993F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соблюдать последовательность учебных действий при выполнении задания;</w:t>
      </w:r>
    </w:p>
    <w:p w14:paraId="4BED9EE7" w14:textId="77777777" w:rsid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удерживать в памяти две и более последовательные операции, необходимые для выполнения заданий;</w:t>
      </w:r>
    </w:p>
    <w:p w14:paraId="75F5E4A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7551A13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соотносить свои действия с планируемыми результатами, осуществлять контроль своей деятельности в процессе достижения результата.</w:t>
      </w:r>
    </w:p>
    <w:p w14:paraId="57A3F249"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p w14:paraId="4792B2DC" w14:textId="77777777" w:rsidR="008139E5" w:rsidRPr="00363A16" w:rsidRDefault="008139E5" w:rsidP="003205F4">
      <w:pPr>
        <w:pStyle w:val="3"/>
        <w:spacing w:before="0" w:beforeAutospacing="0" w:after="0" w:afterAutospacing="0"/>
      </w:pPr>
      <w:bookmarkStart w:id="10" w:name="_Toc145446317"/>
      <w:r w:rsidRPr="00363A16">
        <w:t>ПРЕДМЕТНЫЕ РЕЗУЛЬТАТЫ</w:t>
      </w:r>
      <w:bookmarkEnd w:id="10"/>
    </w:p>
    <w:p w14:paraId="61E481AE" w14:textId="29508CC3" w:rsidR="008139E5" w:rsidRPr="008139E5" w:rsidRDefault="008139E5" w:rsidP="003205F4">
      <w:pPr>
        <w:spacing w:after="0" w:line="240" w:lineRule="auto"/>
        <w:ind w:left="117" w:firstLine="450"/>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t xml:space="preserve">Предметные результаты сформулированы по годам обучения на основе модульного построения содержания в соответствии с Приложением № </w:t>
      </w:r>
      <w:r w:rsidR="00237CD4">
        <w:rPr>
          <w:rFonts w:ascii="Times New Roman" w:eastAsia="Times New Roman" w:hAnsi="Times New Roman" w:cs="Times New Roman"/>
          <w:sz w:val="24"/>
          <w:szCs w:val="24"/>
          <w:lang w:eastAsia="ru-RU"/>
        </w:rPr>
        <w:t>5</w:t>
      </w:r>
      <w:r w:rsidRPr="008139E5">
        <w:rPr>
          <w:rFonts w:ascii="Times New Roman" w:eastAsia="Times New Roman" w:hAnsi="Times New Roman" w:cs="Times New Roman"/>
          <w:sz w:val="24"/>
          <w:szCs w:val="24"/>
          <w:lang w:eastAsia="ru-RU"/>
        </w:rPr>
        <w:t xml:space="preserve"> к Федеральному государственному образовательному стандарту начального общего образования</w:t>
      </w:r>
      <w:r w:rsidR="00237CD4">
        <w:rPr>
          <w:rFonts w:ascii="Times New Roman" w:eastAsia="Times New Roman" w:hAnsi="Times New Roman" w:cs="Times New Roman"/>
          <w:sz w:val="24"/>
          <w:szCs w:val="24"/>
          <w:lang w:eastAsia="ru-RU"/>
        </w:rPr>
        <w:t xml:space="preserve"> обучающихся с ОВЗ.</w:t>
      </w:r>
    </w:p>
    <w:p w14:paraId="164FCF4C" w14:textId="77777777" w:rsidR="008139E5" w:rsidRPr="00363A16" w:rsidRDefault="008139E5" w:rsidP="003205F4">
      <w:pPr>
        <w:pStyle w:val="3"/>
        <w:spacing w:before="0" w:beforeAutospacing="0" w:after="0" w:afterAutospacing="0"/>
      </w:pPr>
      <w:bookmarkStart w:id="11" w:name="_Toc145446318"/>
      <w:r w:rsidRPr="00363A16">
        <w:t>1 (ДОПОЛНИТЕЛЬНЫЙ) КЛАСС</w:t>
      </w:r>
      <w:bookmarkEnd w:id="11"/>
    </w:p>
    <w:p w14:paraId="0ED05D58" w14:textId="77777777" w:rsidR="008139E5" w:rsidRPr="008139E5" w:rsidRDefault="008139E5" w:rsidP="003205F4">
      <w:pPr>
        <w:spacing w:after="0" w:line="240" w:lineRule="auto"/>
        <w:ind w:left="118"/>
        <w:jc w:val="center"/>
        <w:rPr>
          <w:rFonts w:ascii="Times New Roman" w:eastAsia="Times New Roman" w:hAnsi="Times New Roman" w:cs="Times New Roman"/>
          <w:sz w:val="24"/>
          <w:szCs w:val="24"/>
          <w:lang w:eastAsia="ru-RU"/>
        </w:rPr>
      </w:pPr>
    </w:p>
    <w:p w14:paraId="6A99BE6D" w14:textId="77777777" w:rsidR="008139E5" w:rsidRPr="008139E5" w:rsidRDefault="008139E5" w:rsidP="003205F4">
      <w:pPr>
        <w:spacing w:after="0" w:line="240" w:lineRule="auto"/>
        <w:ind w:firstLine="567"/>
        <w:jc w:val="both"/>
        <w:rPr>
          <w:rFonts w:ascii="Times New Roman" w:eastAsia="Times New Roman" w:hAnsi="Times New Roman" w:cs="Times New Roman"/>
          <w:b/>
          <w:bCs/>
          <w:color w:val="000000"/>
          <w:sz w:val="24"/>
          <w:szCs w:val="24"/>
          <w:lang w:eastAsia="ru-RU"/>
        </w:rPr>
      </w:pPr>
      <w:r w:rsidRPr="008139E5">
        <w:rPr>
          <w:rFonts w:ascii="Times New Roman" w:eastAsia="Times New Roman" w:hAnsi="Times New Roman" w:cs="Times New Roman"/>
          <w:b/>
          <w:bCs/>
          <w:color w:val="000000"/>
          <w:sz w:val="24"/>
          <w:szCs w:val="24"/>
          <w:lang w:eastAsia="ru-RU"/>
        </w:rPr>
        <w:lastRenderedPageBreak/>
        <w:t>Модуль «Графика»</w:t>
      </w:r>
    </w:p>
    <w:p w14:paraId="272B440D" w14:textId="77777777" w:rsidR="008139E5" w:rsidRPr="008139E5" w:rsidRDefault="008139E5" w:rsidP="003205F4">
      <w:pPr>
        <w:spacing w:after="0" w:line="240" w:lineRule="auto"/>
        <w:ind w:firstLine="567"/>
        <w:jc w:val="both"/>
        <w:rPr>
          <w:rFonts w:ascii="Times New Roman" w:eastAsia="Times New Roman" w:hAnsi="Times New Roman" w:cs="Times New Roman"/>
          <w:bCs/>
          <w:color w:val="000000"/>
          <w:sz w:val="24"/>
          <w:szCs w:val="24"/>
          <w:lang w:eastAsia="ru-RU"/>
        </w:rPr>
      </w:pPr>
      <w:r w:rsidRPr="008139E5">
        <w:rPr>
          <w:rFonts w:ascii="Times New Roman" w:eastAsia="Times New Roman" w:hAnsi="Times New Roman" w:cs="Times New Roman"/>
          <w:bCs/>
          <w:color w:val="000000"/>
          <w:sz w:val="24"/>
          <w:szCs w:val="24"/>
          <w:lang w:eastAsia="ru-RU"/>
        </w:rPr>
        <w:t>Осваивать умение ориентироваться в пространстве листа, использовать простые графические материалы в самостоятельной творческой работе на уроке.</w:t>
      </w:r>
    </w:p>
    <w:p w14:paraId="41DE6224" w14:textId="77777777" w:rsidR="008139E5" w:rsidRPr="008139E5" w:rsidRDefault="008139E5" w:rsidP="003205F4">
      <w:pPr>
        <w:spacing w:after="0" w:line="240" w:lineRule="auto"/>
        <w:ind w:firstLine="567"/>
        <w:jc w:val="both"/>
        <w:rPr>
          <w:rFonts w:ascii="Times New Roman" w:eastAsia="Times New Roman" w:hAnsi="Times New Roman" w:cs="Times New Roman"/>
          <w:bCs/>
          <w:color w:val="000000"/>
          <w:sz w:val="24"/>
          <w:szCs w:val="24"/>
          <w:lang w:eastAsia="ru-RU"/>
        </w:rPr>
      </w:pPr>
      <w:r w:rsidRPr="008139E5">
        <w:rPr>
          <w:rFonts w:ascii="Times New Roman" w:eastAsia="Times New Roman" w:hAnsi="Times New Roman" w:cs="Times New Roman"/>
          <w:bCs/>
          <w:color w:val="000000"/>
          <w:sz w:val="24"/>
          <w:szCs w:val="24"/>
          <w:lang w:eastAsia="ru-RU"/>
        </w:rPr>
        <w:t>Приобретать первичный опыт в создании графического рисунка на основе знакомства с основными графическими средствами выразительности.</w:t>
      </w:r>
    </w:p>
    <w:p w14:paraId="0B67DA7F" w14:textId="77777777" w:rsidR="008139E5" w:rsidRDefault="008139E5" w:rsidP="003205F4">
      <w:pPr>
        <w:spacing w:after="0" w:line="240" w:lineRule="auto"/>
        <w:ind w:firstLine="567"/>
        <w:jc w:val="both"/>
        <w:rPr>
          <w:rFonts w:ascii="Times New Roman" w:eastAsia="Times New Roman" w:hAnsi="Times New Roman" w:cs="Times New Roman"/>
          <w:bCs/>
          <w:color w:val="000000"/>
          <w:sz w:val="24"/>
          <w:szCs w:val="24"/>
          <w:lang w:eastAsia="ru-RU"/>
        </w:rPr>
      </w:pPr>
      <w:r w:rsidRPr="008139E5">
        <w:rPr>
          <w:rFonts w:ascii="Times New Roman" w:eastAsia="Times New Roman" w:hAnsi="Times New Roman" w:cs="Times New Roman"/>
          <w:bCs/>
          <w:color w:val="000000"/>
          <w:sz w:val="24"/>
          <w:szCs w:val="24"/>
          <w:lang w:eastAsia="ru-RU"/>
        </w:rPr>
        <w:t>Осваивать умение изображать и дифференцировать горизонтальные и вертикальные линии.</w:t>
      </w:r>
    </w:p>
    <w:p w14:paraId="2A35DE5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6F9F0C1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создания рисунка простого (плоского) предмета с натуры.</w:t>
      </w:r>
    </w:p>
    <w:p w14:paraId="439FA47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Учиться анализировать соотношения пропорций, визуально сравнивать пространственные величины.</w:t>
      </w:r>
    </w:p>
    <w:p w14:paraId="5E749E6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первичные знания и навыки композиционного расположения изображения на листе.</w:t>
      </w:r>
    </w:p>
    <w:p w14:paraId="3AECB77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Уметь выбирать вертикальный или горизонтальный формат листа для выполнения соответствующих задач рисунка.</w:t>
      </w:r>
    </w:p>
    <w:p w14:paraId="26475455" w14:textId="79455060"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Воспринимать учебную задачу, поставленную </w:t>
      </w:r>
      <w:r w:rsidR="00237CD4">
        <w:rPr>
          <w:rFonts w:ascii="Times New Roman" w:eastAsia="Times New Roman" w:hAnsi="Times New Roman" w:cs="Times New Roman"/>
          <w:color w:val="000000"/>
          <w:sz w:val="24"/>
          <w:szCs w:val="24"/>
          <w:lang w:eastAsia="ru-RU"/>
        </w:rPr>
        <w:t>педагогом</w:t>
      </w:r>
      <w:r w:rsidRPr="008139E5">
        <w:rPr>
          <w:rFonts w:ascii="Times New Roman" w:eastAsia="Times New Roman" w:hAnsi="Times New Roman" w:cs="Times New Roman"/>
          <w:color w:val="000000"/>
          <w:sz w:val="24"/>
          <w:szCs w:val="24"/>
          <w:lang w:eastAsia="ru-RU"/>
        </w:rPr>
        <w:t>, и решать её в своей практической художественной деятельности.</w:t>
      </w:r>
    </w:p>
    <w:p w14:paraId="197AFD4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1E532958" w14:textId="77777777" w:rsidR="008139E5" w:rsidRP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Знать и уметь использовать в речи слова, описывающие процесс и результат графического изображения предметов, а также названия графических материалов.</w:t>
      </w:r>
    </w:p>
    <w:p w14:paraId="7765D04F" w14:textId="77777777" w:rsidR="008139E5" w:rsidRPr="008139E5" w:rsidRDefault="008139E5" w:rsidP="003205F4">
      <w:pPr>
        <w:spacing w:after="0" w:line="240" w:lineRule="auto"/>
        <w:ind w:firstLine="567"/>
        <w:jc w:val="both"/>
        <w:rPr>
          <w:rFonts w:ascii="Times New Roman" w:eastAsia="Times New Roman" w:hAnsi="Times New Roman" w:cs="Times New Roman"/>
          <w:b/>
          <w:color w:val="000000"/>
          <w:sz w:val="24"/>
          <w:szCs w:val="24"/>
          <w:lang w:eastAsia="ru-RU"/>
        </w:rPr>
      </w:pPr>
      <w:r w:rsidRPr="008139E5">
        <w:rPr>
          <w:rFonts w:ascii="Times New Roman" w:eastAsia="Times New Roman" w:hAnsi="Times New Roman" w:cs="Times New Roman"/>
          <w:b/>
          <w:color w:val="000000"/>
          <w:sz w:val="24"/>
          <w:szCs w:val="24"/>
          <w:lang w:eastAsia="ru-RU"/>
        </w:rPr>
        <w:t>Модуль «Живопись»</w:t>
      </w:r>
    </w:p>
    <w:p w14:paraId="17F5618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представление об используемых живописных материалах. Осваивать навыки работы красками «гуашь» в условиях урока.</w:t>
      </w:r>
    </w:p>
    <w:p w14:paraId="3BAA86F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Знать три основных цвета; обсуждать и называть ассоциативные представления, которые рождает каждый цвет. Приобретать навыки различения теплых и холодных цветов.</w:t>
      </w:r>
    </w:p>
    <w:p w14:paraId="1808FAF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Осознавать эмоциональное воздействие цвета на человека, уметь формулировать своё мнение с опорой на опыт жизненных ассоциаций.</w:t>
      </w:r>
    </w:p>
    <w:p w14:paraId="2B91916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экспериментирования, исследования результатов смешения красок и получения нового цвета.</w:t>
      </w:r>
    </w:p>
    <w:p w14:paraId="0A83FFE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Вести творческую работу на заданную тему с опорой на зрительные впечатления, организованные педагогом. Уметь планировать последовательность действий при выполнении заданий.</w:t>
      </w:r>
    </w:p>
    <w:p w14:paraId="04FDE2F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«Скульптура»</w:t>
      </w:r>
    </w:p>
    <w:p w14:paraId="1AF8FC9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наблюдения и анализа объёмных форм в природе и окружающей действительности. </w:t>
      </w:r>
    </w:p>
    <w:p w14:paraId="5CFF050B" w14:textId="77777777" w:rsid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Осваивать базовые приёмы работы с пластилином, учиться называть свои действия в процессе лепки. Учиться создавать различные фигуры из первичной формы (шар).</w:t>
      </w:r>
    </w:p>
    <w:p w14:paraId="3E716F2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Овладевать первичными навыками </w:t>
      </w:r>
      <w:proofErr w:type="spellStart"/>
      <w:r w:rsidRPr="008139E5">
        <w:rPr>
          <w:rFonts w:ascii="Times New Roman" w:eastAsia="Times New Roman" w:hAnsi="Times New Roman" w:cs="Times New Roman"/>
          <w:color w:val="000000"/>
          <w:sz w:val="24"/>
          <w:szCs w:val="24"/>
          <w:lang w:eastAsia="ru-RU"/>
        </w:rPr>
        <w:t>бумагопластики</w:t>
      </w:r>
      <w:proofErr w:type="spellEnd"/>
      <w:r w:rsidRPr="008139E5">
        <w:rPr>
          <w:rFonts w:ascii="Times New Roman" w:eastAsia="Times New Roman" w:hAnsi="Times New Roman" w:cs="Times New Roman"/>
          <w:color w:val="000000"/>
          <w:sz w:val="24"/>
          <w:szCs w:val="24"/>
          <w:lang w:eastAsia="ru-RU"/>
        </w:rPr>
        <w:t xml:space="preserve"> — создания объёмных форм из бумаги путём её складывания, надрезания, закручивания и др.</w:t>
      </w:r>
    </w:p>
    <w:p w14:paraId="20C31F0A" w14:textId="77777777" w:rsidR="008139E5" w:rsidRP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Учиться первичным приёмам аппликации: вырезание, склеивание, разглаживание.</w:t>
      </w:r>
    </w:p>
    <w:p w14:paraId="788A889D" w14:textId="77777777" w:rsidR="008139E5" w:rsidRPr="008139E5" w:rsidRDefault="008139E5" w:rsidP="003205F4">
      <w:pPr>
        <w:spacing w:after="0" w:line="240" w:lineRule="auto"/>
        <w:ind w:firstLine="567"/>
        <w:jc w:val="both"/>
        <w:rPr>
          <w:rFonts w:ascii="Times New Roman" w:eastAsia="Times New Roman" w:hAnsi="Times New Roman" w:cs="Times New Roman"/>
          <w:b/>
          <w:color w:val="000000"/>
          <w:sz w:val="24"/>
          <w:szCs w:val="24"/>
          <w:lang w:eastAsia="ru-RU"/>
        </w:rPr>
      </w:pPr>
      <w:r w:rsidRPr="008139E5">
        <w:rPr>
          <w:rFonts w:ascii="Times New Roman" w:eastAsia="Times New Roman" w:hAnsi="Times New Roman" w:cs="Times New Roman"/>
          <w:b/>
          <w:color w:val="000000"/>
          <w:sz w:val="24"/>
          <w:szCs w:val="24"/>
          <w:lang w:eastAsia="ru-RU"/>
        </w:rPr>
        <w:t>Модуль «Декоративно-прикладное искусство»</w:t>
      </w:r>
    </w:p>
    <w:p w14:paraId="75A7E1E6" w14:textId="77777777" w:rsidR="008139E5" w:rsidRP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 xml:space="preserve">Учиться опознавать и наблюдать узоры в повседневной жизни, понимать базовые различия узора и рисунка. </w:t>
      </w:r>
    </w:p>
    <w:p w14:paraId="44921FE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понятие симметрии, учиться наблюдать симметричные объекты природы и использовать правила симметрии в своей художественной деятельности.</w:t>
      </w:r>
      <w:r w:rsidR="004A253F">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color w:val="000000"/>
          <w:sz w:val="24"/>
          <w:szCs w:val="24"/>
          <w:lang w:eastAsia="ru-RU"/>
        </w:rPr>
        <w:t>Учиться различать виды орнаментов (растительные, геометрические, анималистические). </w:t>
      </w:r>
    </w:p>
    <w:p w14:paraId="34DFAC2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в наблюдении и сравнении орнаментов в произведениях декоративно-прикладного искусства, анализировать и сопоставлять с явлениями окружающей действительности, которые вдохновляли художников на создание узоров.</w:t>
      </w:r>
    </w:p>
    <w:p w14:paraId="03DD157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Приобретать знания о значении и назначении украшений в жизни людей.</w:t>
      </w:r>
    </w:p>
    <w:p w14:paraId="538D24E9" w14:textId="7A37B4BD"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Приобретать представления о глиняных игрушках отечественных народных художественных промыслов (мезенская роспись и </w:t>
      </w:r>
      <w:proofErr w:type="spellStart"/>
      <w:r w:rsidRPr="008139E5">
        <w:rPr>
          <w:rFonts w:ascii="Times New Roman" w:eastAsia="Times New Roman" w:hAnsi="Times New Roman" w:cs="Times New Roman"/>
          <w:color w:val="000000"/>
          <w:sz w:val="24"/>
          <w:szCs w:val="24"/>
          <w:lang w:eastAsia="ru-RU"/>
        </w:rPr>
        <w:t>Филимоновская</w:t>
      </w:r>
      <w:proofErr w:type="spellEnd"/>
      <w:r w:rsidRPr="008139E5">
        <w:rPr>
          <w:rFonts w:ascii="Times New Roman" w:eastAsia="Times New Roman" w:hAnsi="Times New Roman" w:cs="Times New Roman"/>
          <w:color w:val="000000"/>
          <w:sz w:val="24"/>
          <w:szCs w:val="24"/>
          <w:lang w:eastAsia="ru-RU"/>
        </w:rPr>
        <w:t xml:space="preserve"> игрушка или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 и опыт практической художественной деятельности по мотивам игрушки выбранного промысла.</w:t>
      </w:r>
    </w:p>
    <w:p w14:paraId="68CDDEB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«Архитектура»</w:t>
      </w:r>
    </w:p>
    <w:p w14:paraId="3CE573FC" w14:textId="77777777" w:rsid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 различать обязательные и декоративные элементы строений. Знать и уметь использовать в речи первичные архитектурные термины (фундамент, стена, крыша и т.п.)</w:t>
      </w:r>
    </w:p>
    <w:p w14:paraId="499F672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приёмы конструирования из бумаги, складывания объёмных простых геометрических тел (куба и пирамиды).</w:t>
      </w:r>
    </w:p>
    <w:p w14:paraId="034556D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представления о конструктивной основе любого предмета и первичные навыки анализа его строения.</w:t>
      </w:r>
    </w:p>
    <w:p w14:paraId="1621C39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«Восприятие произведений искусства»</w:t>
      </w:r>
    </w:p>
    <w:p w14:paraId="2858210A" w14:textId="08751C0D"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w:t>
      </w:r>
      <w:r w:rsidR="00237CD4">
        <w:rPr>
          <w:rFonts w:ascii="Times New Roman" w:eastAsia="Times New Roman" w:hAnsi="Times New Roman" w:cs="Times New Roman"/>
          <w:color w:val="000000"/>
          <w:sz w:val="24"/>
          <w:szCs w:val="24"/>
          <w:lang w:eastAsia="ru-RU"/>
        </w:rPr>
        <w:t>задаче, поставленной педагогом</w:t>
      </w:r>
      <w:r w:rsidRPr="008139E5">
        <w:rPr>
          <w:rFonts w:ascii="Times New Roman" w:eastAsia="Times New Roman" w:hAnsi="Times New Roman" w:cs="Times New Roman"/>
          <w:color w:val="000000"/>
          <w:sz w:val="24"/>
          <w:szCs w:val="24"/>
          <w:lang w:eastAsia="ru-RU"/>
        </w:rPr>
        <w:t>.</w:t>
      </w:r>
    </w:p>
    <w:p w14:paraId="57F8502D" w14:textId="77777777" w:rsidR="008139E5" w:rsidRP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Учиться вербально выражать свои мысли и грамотно формулировать предложения, эстетически воспринимать природу и словесно выражать свои эмоциональные впечатления.</w:t>
      </w:r>
    </w:p>
    <w:p w14:paraId="6C28BC7D" w14:textId="77777777" w:rsidR="008139E5"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Приобретать опыт наблюдения гармонических пропорций в архитектуре.</w:t>
      </w:r>
    </w:p>
    <w:p w14:paraId="71D4080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опыт эстетического, эмоционального восприятия живописи, понимать значение зрительских умений и специальных знаний; приобретать опыт восприятия картин со сказочным сюжетом, а также произведений с ярко выраженным эмоциональным настроением.</w:t>
      </w:r>
    </w:p>
    <w:p w14:paraId="6E46230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новый опыт восприятия художественных иллюстраций в детских книгах и отношения к ним в соответствии с учебной установкой.</w:t>
      </w:r>
    </w:p>
    <w:p w14:paraId="13B9CB7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«Азбука цифровой графики»</w:t>
      </w:r>
    </w:p>
    <w:p w14:paraId="59BE34B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создания фотографий с целью эстетического и целенаправленного наблюдения природы.</w:t>
      </w:r>
    </w:p>
    <w:p w14:paraId="70F9570D"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 учиться грамотно формулировать свои умозаключения, использовать новую лексику в своих высказываниях.</w:t>
      </w:r>
      <w:r w:rsidRPr="008139E5">
        <w:rPr>
          <w:rFonts w:ascii="Times New Roman" w:eastAsia="Times New Roman" w:hAnsi="Times New Roman" w:cs="Times New Roman"/>
          <w:sz w:val="24"/>
          <w:szCs w:val="24"/>
          <w:lang w:eastAsia="ru-RU"/>
        </w:rPr>
        <w:br/>
      </w:r>
    </w:p>
    <w:p w14:paraId="288D7041" w14:textId="77777777" w:rsidR="008139E5" w:rsidRPr="00363A16" w:rsidRDefault="008139E5" w:rsidP="003205F4">
      <w:pPr>
        <w:pStyle w:val="3"/>
        <w:spacing w:before="0" w:beforeAutospacing="0" w:after="0" w:afterAutospacing="0"/>
      </w:pPr>
      <w:bookmarkStart w:id="12" w:name="_Toc145446319"/>
      <w:r w:rsidRPr="00363A16">
        <w:t>1 КЛАСС</w:t>
      </w:r>
      <w:bookmarkEnd w:id="12"/>
    </w:p>
    <w:p w14:paraId="5518420E"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«Графика»</w:t>
      </w:r>
    </w:p>
    <w:p w14:paraId="1EAB0820"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навыки применения свойств простых графических материалов в самостоятельной творческой работе в условиях урока.</w:t>
      </w:r>
    </w:p>
    <w:p w14:paraId="226382D4"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первичный опыт в создании графического рисунка на основе знакомства со средствами изобразительного языка.</w:t>
      </w:r>
    </w:p>
    <w:p w14:paraId="5E9EB244"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0929BDD6"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создания рисунка простого (плоского) предмета с натуры.</w:t>
      </w:r>
    </w:p>
    <w:p w14:paraId="21647A22"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Учиться анализировать соотношения пропорций, визуально сравнивать пространственные величины.</w:t>
      </w:r>
    </w:p>
    <w:p w14:paraId="26AE3774"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первичные знания и навыки композиционного расположения изображения на листе.</w:t>
      </w:r>
    </w:p>
    <w:p w14:paraId="04923376"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Уметь выбирать вертикальный или горизонтальный формат листа для выполнения соответствующих задач рисунка.</w:t>
      </w:r>
    </w:p>
    <w:p w14:paraId="77CCF2EE" w14:textId="16702C31"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 xml:space="preserve">Воспринимать учебную задачу, поставленную </w:t>
      </w:r>
      <w:r w:rsidR="00237CD4">
        <w:rPr>
          <w:rFonts w:ascii="Times New Roman" w:eastAsia="Times New Roman" w:hAnsi="Times New Roman" w:cs="Times New Roman"/>
          <w:color w:val="000000"/>
          <w:sz w:val="24"/>
          <w:szCs w:val="24"/>
          <w:lang w:eastAsia="ru-RU"/>
        </w:rPr>
        <w:t>педагогом</w:t>
      </w:r>
      <w:r w:rsidRPr="008139E5">
        <w:rPr>
          <w:rFonts w:ascii="Times New Roman" w:eastAsia="Times New Roman" w:hAnsi="Times New Roman" w:cs="Times New Roman"/>
          <w:color w:val="000000"/>
          <w:sz w:val="24"/>
          <w:szCs w:val="24"/>
          <w:lang w:eastAsia="ru-RU"/>
        </w:rPr>
        <w:t>, и решать её в своей практической художественной деятельности.</w:t>
      </w:r>
    </w:p>
    <w:p w14:paraId="0C909617"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21DAAD20"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«Живопись»</w:t>
      </w:r>
    </w:p>
    <w:p w14:paraId="5D306403"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навыки работы красками «гуашь» в условиях урока.</w:t>
      </w:r>
    </w:p>
    <w:p w14:paraId="2479BA8E"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Знать три основных цвета; обсуждать и называть ассоциативные представления, которые рождает каждый цвет.</w:t>
      </w:r>
    </w:p>
    <w:p w14:paraId="6CF6AFE7"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Осознавать эмоциональное звучание цвета и уметь формулировать своё мнение с опорой на опыт жизненных ассоциаций.</w:t>
      </w:r>
    </w:p>
    <w:p w14:paraId="4EC71459"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экспериментирования, исследования результатов смешения красок и получения нового цвета.</w:t>
      </w:r>
    </w:p>
    <w:p w14:paraId="466475AB"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Вести творческую работу на заданную тему с опорой на зрительные впечатления, организованные педагогом.</w:t>
      </w:r>
    </w:p>
    <w:p w14:paraId="17030B13"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«Скульптура»</w:t>
      </w:r>
    </w:p>
    <w:p w14:paraId="6ACC853B"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аналитического наблюдения, поиска выразительных образных объёмных форм в природе (облака, камни, коряги, формы плодов и др.).</w:t>
      </w:r>
    </w:p>
    <w:p w14:paraId="43202484"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первичные приёмы лепки из пластилина, приобретать представления о целостной форме в объёмном изображении.</w:t>
      </w:r>
    </w:p>
    <w:p w14:paraId="4325AE00"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Овладевать первичными навыками </w:t>
      </w:r>
      <w:proofErr w:type="spellStart"/>
      <w:r w:rsidRPr="008139E5">
        <w:rPr>
          <w:rFonts w:ascii="Times New Roman" w:eastAsia="Times New Roman" w:hAnsi="Times New Roman" w:cs="Times New Roman"/>
          <w:color w:val="000000"/>
          <w:sz w:val="24"/>
          <w:szCs w:val="24"/>
          <w:lang w:eastAsia="ru-RU"/>
        </w:rPr>
        <w:t>бумагопластики</w:t>
      </w:r>
      <w:proofErr w:type="spellEnd"/>
      <w:r w:rsidRPr="008139E5">
        <w:rPr>
          <w:rFonts w:ascii="Times New Roman" w:eastAsia="Times New Roman" w:hAnsi="Times New Roman" w:cs="Times New Roman"/>
          <w:color w:val="000000"/>
          <w:sz w:val="24"/>
          <w:szCs w:val="24"/>
          <w:lang w:eastAsia="ru-RU"/>
        </w:rPr>
        <w:t xml:space="preserve"> — создания объёмных форм из бумаги путём её складывания, надрезания, закручивания и др.</w:t>
      </w:r>
    </w:p>
    <w:p w14:paraId="17910BDF"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«Декоративно-прикладное искусство»</w:t>
      </w:r>
    </w:p>
    <w:p w14:paraId="328123A2"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14:paraId="1F40CB7B"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Различать виды орнаментов по изобразительным мотивам: растительные, геометрические, анималистические.</w:t>
      </w:r>
    </w:p>
    <w:p w14:paraId="13CAE80E"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Учиться использовать правила симметрии в своей художественной деятельности.</w:t>
      </w:r>
    </w:p>
    <w:p w14:paraId="6A3527AB"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создания орнаментальной декоративной композиции (стилизованной: декоративный цветок или птица).</w:t>
      </w:r>
    </w:p>
    <w:p w14:paraId="143FA902"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знания о значении и назначении украшений в жизни людей.</w:t>
      </w:r>
    </w:p>
    <w:p w14:paraId="69437C0E" w14:textId="7B1D038D"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Приобретать представления о глиняных игрушках отечественных народных художественных промыслов (дымковская, каргопольская игрушки или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 и опыт практической художественной деятельности по мотивам игрушки выбранного промысла.</w:t>
      </w:r>
    </w:p>
    <w:p w14:paraId="5CFB061E"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Иметь опыт и соответствующие возрасту навыки подготовки и оформления общего праздника.</w:t>
      </w:r>
    </w:p>
    <w:p w14:paraId="25268F5B"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«Архитектура»</w:t>
      </w:r>
    </w:p>
    <w:p w14:paraId="53566375"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14:paraId="343271B2"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приёмы конструирования из бумаги, складывания объёмных простых геометрических тел.</w:t>
      </w:r>
    </w:p>
    <w:p w14:paraId="0E408C9D"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пространственного макетирования (сказочный город) в форме коллективной игровой деятельности.</w:t>
      </w:r>
    </w:p>
    <w:p w14:paraId="5D5F196E"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представления о конструктивной основе любого предмета и первичные навыки анализа его строения.</w:t>
      </w:r>
    </w:p>
    <w:p w14:paraId="245F8C38"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«Восприятие произведений искусства»</w:t>
      </w:r>
    </w:p>
    <w:p w14:paraId="00931278" w14:textId="1BF9E590"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w:t>
      </w:r>
      <w:r w:rsidR="00237CD4">
        <w:rPr>
          <w:rFonts w:ascii="Times New Roman" w:eastAsia="Times New Roman" w:hAnsi="Times New Roman" w:cs="Times New Roman"/>
          <w:color w:val="000000"/>
          <w:sz w:val="24"/>
          <w:szCs w:val="24"/>
          <w:lang w:eastAsia="ru-RU"/>
        </w:rPr>
        <w:t>задаче, поставленной педагогом</w:t>
      </w:r>
      <w:r w:rsidRPr="008139E5">
        <w:rPr>
          <w:rFonts w:ascii="Times New Roman" w:eastAsia="Times New Roman" w:hAnsi="Times New Roman" w:cs="Times New Roman"/>
          <w:color w:val="000000"/>
          <w:sz w:val="24"/>
          <w:szCs w:val="24"/>
          <w:lang w:eastAsia="ru-RU"/>
        </w:rPr>
        <w:t>.</w:t>
      </w:r>
    </w:p>
    <w:p w14:paraId="25383C12" w14:textId="5E1CD8F2"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 xml:space="preserve">Приобретать опыт эстетического наблюдения природы на основе эмоциональных впечатлений с учётом учебных задач и визуальной </w:t>
      </w:r>
      <w:r w:rsidR="00237CD4">
        <w:rPr>
          <w:rFonts w:ascii="Times New Roman" w:eastAsia="Times New Roman" w:hAnsi="Times New Roman" w:cs="Times New Roman"/>
          <w:color w:val="000000"/>
          <w:sz w:val="24"/>
          <w:szCs w:val="24"/>
          <w:lang w:eastAsia="ru-RU"/>
        </w:rPr>
        <w:t>установки педагога</w:t>
      </w:r>
      <w:r w:rsidRPr="008139E5">
        <w:rPr>
          <w:rFonts w:ascii="Times New Roman" w:eastAsia="Times New Roman" w:hAnsi="Times New Roman" w:cs="Times New Roman"/>
          <w:color w:val="000000"/>
          <w:sz w:val="24"/>
          <w:szCs w:val="24"/>
          <w:lang w:eastAsia="ru-RU"/>
        </w:rPr>
        <w:t>.</w:t>
      </w:r>
    </w:p>
    <w:p w14:paraId="79653409"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3A8A3D23"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опыт эстетического восприятия и аналитического наблюдения архитектурных построек.</w:t>
      </w:r>
    </w:p>
    <w:p w14:paraId="64582D52" w14:textId="58FD240E"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 М. Васнецова, М. А. Врубеля и других художников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а также произведений с ярко выраженным эмоциональным настроением (например, натюрморты В. Ван Гога или А. Матисса).</w:t>
      </w:r>
    </w:p>
    <w:p w14:paraId="25CF992D"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новый опыт восприятия художественных иллюстраций в детских книгах и отношения к ним в соответствии с учебной установкой.</w:t>
      </w:r>
    </w:p>
    <w:p w14:paraId="28342CE4"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«Азбука цифровой графики»</w:t>
      </w:r>
    </w:p>
    <w:p w14:paraId="74AADCA0"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создания фотографий с целью эстетического и целенаправленного наблюдения природы.</w:t>
      </w:r>
    </w:p>
    <w:p w14:paraId="59DECFFF" w14:textId="77777777" w:rsidR="008139E5" w:rsidRPr="008139E5" w:rsidRDefault="008139E5" w:rsidP="003205F4">
      <w:pPr>
        <w:spacing w:after="0" w:line="240" w:lineRule="auto"/>
        <w:ind w:firstLine="567"/>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14:paraId="53DE5CCD" w14:textId="77777777" w:rsidR="008139E5" w:rsidRPr="00363A16" w:rsidRDefault="008139E5" w:rsidP="003205F4">
      <w:pPr>
        <w:spacing w:after="0" w:line="240" w:lineRule="auto"/>
        <w:jc w:val="center"/>
        <w:rPr>
          <w:rFonts w:ascii="Times New Roman" w:eastAsia="Times New Roman" w:hAnsi="Times New Roman" w:cs="Times New Roman"/>
          <w:b/>
          <w:bCs/>
          <w:color w:val="000000"/>
          <w:kern w:val="36"/>
          <w:sz w:val="24"/>
          <w:szCs w:val="24"/>
          <w:lang w:eastAsia="ru-RU"/>
        </w:rPr>
      </w:pPr>
      <w:r w:rsidRPr="00363A16">
        <w:rPr>
          <w:rFonts w:ascii="Times New Roman" w:eastAsia="Times New Roman" w:hAnsi="Times New Roman" w:cs="Times New Roman"/>
          <w:b/>
          <w:bCs/>
          <w:color w:val="000000"/>
          <w:kern w:val="36"/>
          <w:sz w:val="24"/>
          <w:szCs w:val="24"/>
          <w:lang w:eastAsia="ru-RU"/>
        </w:rPr>
        <w:t>2 КЛАСС</w:t>
      </w:r>
    </w:p>
    <w:p w14:paraId="149B054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«Графика»</w:t>
      </w:r>
    </w:p>
    <w:p w14:paraId="1A2668B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14:paraId="4E8BC18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навыки изображения на основе разной по характеру и способу наложения линии.</w:t>
      </w:r>
    </w:p>
    <w:p w14:paraId="628BD60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Овладевать понятием «ритм» и навыками ритмической организации изображения как необходимой композиционной основы выражения содержания.</w:t>
      </w:r>
    </w:p>
    <w:p w14:paraId="299E5B5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p w14:paraId="3B22735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14:paraId="33B0AC6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«Живопись»</w:t>
      </w:r>
    </w:p>
    <w:p w14:paraId="1BD38BD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14:paraId="1DA7AFF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работы акварельной краской и понимать особенности работы прозрачной краской.</w:t>
      </w:r>
    </w:p>
    <w:p w14:paraId="451549F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Знать названия основных и составных цветов и способы получения разных оттенков составного цвета.</w:t>
      </w:r>
    </w:p>
    <w:p w14:paraId="5CC2DF3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Различать и сравнивать тёмные и светлые оттенки цвета; осваивать смешение цветных красок с белой и чёрной (для изменения их тона).</w:t>
      </w:r>
    </w:p>
    <w:p w14:paraId="3AFA4F6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Знать о делении цветов на тёплые и холодные; уметь различать и сравнивать тёплые и холодные оттенки цвета.</w:t>
      </w:r>
    </w:p>
    <w:p w14:paraId="2FC5A12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эмоциональную выразительность цвета: цвет звонкий и яркий, радостный; цвет мягкий, «глухой» и мрачный и др.</w:t>
      </w:r>
    </w:p>
    <w:p w14:paraId="4BC5050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создания пейзажей, передающих разные состояния погоды (туман, грозу и др.) на основе изменения тонального звучания цвета; приобретать опыт передачи разного цветового состояния моря.</w:t>
      </w:r>
    </w:p>
    <w:p w14:paraId="605DC00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079D472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«Скульптура»</w:t>
      </w:r>
    </w:p>
    <w:p w14:paraId="37C079B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w:t>
      </w:r>
      <w:proofErr w:type="spellStart"/>
      <w:r w:rsidRPr="008139E5">
        <w:rPr>
          <w:rFonts w:ascii="Times New Roman" w:eastAsia="Times New Roman" w:hAnsi="Times New Roman" w:cs="Times New Roman"/>
          <w:color w:val="000000"/>
          <w:sz w:val="24"/>
          <w:szCs w:val="24"/>
          <w:lang w:eastAsia="ru-RU"/>
        </w:rPr>
        <w:t>филимоновская</w:t>
      </w:r>
      <w:proofErr w:type="spellEnd"/>
      <w:r w:rsidRPr="008139E5">
        <w:rPr>
          <w:rFonts w:ascii="Times New Roman" w:eastAsia="Times New Roman" w:hAnsi="Times New Roman" w:cs="Times New Roman"/>
          <w:color w:val="000000"/>
          <w:sz w:val="24"/>
          <w:szCs w:val="24"/>
          <w:lang w:eastAsia="ru-RU"/>
        </w:rPr>
        <w:t xml:space="preserve">, </w:t>
      </w:r>
      <w:proofErr w:type="spellStart"/>
      <w:r w:rsidRPr="008139E5">
        <w:rPr>
          <w:rFonts w:ascii="Times New Roman" w:eastAsia="Times New Roman" w:hAnsi="Times New Roman" w:cs="Times New Roman"/>
          <w:color w:val="000000"/>
          <w:sz w:val="24"/>
          <w:szCs w:val="24"/>
          <w:lang w:eastAsia="ru-RU"/>
        </w:rPr>
        <w:t>абашевская</w:t>
      </w:r>
      <w:proofErr w:type="spellEnd"/>
      <w:r w:rsidRPr="008139E5">
        <w:rPr>
          <w:rFonts w:ascii="Times New Roman" w:eastAsia="Times New Roman" w:hAnsi="Times New Roman" w:cs="Times New Roman"/>
          <w:color w:val="000000"/>
          <w:sz w:val="24"/>
          <w:szCs w:val="24"/>
          <w:lang w:eastAsia="ru-RU"/>
        </w:rPr>
        <w:t xml:space="preserve">, </w:t>
      </w:r>
      <w:proofErr w:type="spellStart"/>
      <w:r w:rsidRPr="008139E5">
        <w:rPr>
          <w:rFonts w:ascii="Times New Roman" w:eastAsia="Times New Roman" w:hAnsi="Times New Roman" w:cs="Times New Roman"/>
          <w:color w:val="000000"/>
          <w:sz w:val="24"/>
          <w:szCs w:val="24"/>
          <w:lang w:eastAsia="ru-RU"/>
        </w:rPr>
        <w:t>каргопольская</w:t>
      </w:r>
      <w:proofErr w:type="spellEnd"/>
      <w:r w:rsidRPr="008139E5">
        <w:rPr>
          <w:rFonts w:ascii="Times New Roman" w:eastAsia="Times New Roman" w:hAnsi="Times New Roman" w:cs="Times New Roman"/>
          <w:color w:val="000000"/>
          <w:sz w:val="24"/>
          <w:szCs w:val="24"/>
          <w:lang w:eastAsia="ru-RU"/>
        </w:rPr>
        <w:t>, дымковская игрушки или с учётом местных промыслов).</w:t>
      </w:r>
    </w:p>
    <w:p w14:paraId="6E0B332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Знать об изменениях скульптурного образа при осмотре произведения с разных сторон.</w:t>
      </w:r>
    </w:p>
    <w:p w14:paraId="3EB75EA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14:paraId="1BB6F8B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«Декоративно-прикладное искусство»</w:t>
      </w:r>
    </w:p>
    <w:p w14:paraId="557092B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Рассматривать, анализировать и эстетически оценивать разнообразие форм в природе, воспринимаемых как узоры.</w:t>
      </w:r>
    </w:p>
    <w:p w14:paraId="5AB8871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Сравнивать, сопоставлять природные явления — узоры (капли, снежинки, паутинки, роса на листьях, серёжки во время цветения деревьев и др.) — с рукотворными произведениями декоративного искусства (кружево, шитьё, ювелирные изделия и др.).</w:t>
      </w:r>
    </w:p>
    <w:p w14:paraId="742246D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выполнения эскиза геометрического орнамента кружева или вышивки на основе природных мотивов.</w:t>
      </w:r>
    </w:p>
    <w:p w14:paraId="620420E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Осваивать приёмы орнаментального оформления сказочных глиняных зверушек, созданных по мотивам народного художественного промысла (по выбору: </w:t>
      </w:r>
      <w:proofErr w:type="spellStart"/>
      <w:r w:rsidRPr="008139E5">
        <w:rPr>
          <w:rFonts w:ascii="Times New Roman" w:eastAsia="Times New Roman" w:hAnsi="Times New Roman" w:cs="Times New Roman"/>
          <w:color w:val="000000"/>
          <w:sz w:val="24"/>
          <w:szCs w:val="24"/>
          <w:lang w:eastAsia="ru-RU"/>
        </w:rPr>
        <w:t>филимоновская</w:t>
      </w:r>
      <w:proofErr w:type="spellEnd"/>
      <w:r w:rsidRPr="008139E5">
        <w:rPr>
          <w:rFonts w:ascii="Times New Roman" w:eastAsia="Times New Roman" w:hAnsi="Times New Roman" w:cs="Times New Roman"/>
          <w:color w:val="000000"/>
          <w:sz w:val="24"/>
          <w:szCs w:val="24"/>
          <w:lang w:eastAsia="ru-RU"/>
        </w:rPr>
        <w:t xml:space="preserve">, </w:t>
      </w:r>
      <w:proofErr w:type="spellStart"/>
      <w:r w:rsidRPr="008139E5">
        <w:rPr>
          <w:rFonts w:ascii="Times New Roman" w:eastAsia="Times New Roman" w:hAnsi="Times New Roman" w:cs="Times New Roman"/>
          <w:color w:val="000000"/>
          <w:sz w:val="24"/>
          <w:szCs w:val="24"/>
          <w:lang w:eastAsia="ru-RU"/>
        </w:rPr>
        <w:t>абашевская</w:t>
      </w:r>
      <w:proofErr w:type="spellEnd"/>
      <w:r w:rsidRPr="008139E5">
        <w:rPr>
          <w:rFonts w:ascii="Times New Roman" w:eastAsia="Times New Roman" w:hAnsi="Times New Roman" w:cs="Times New Roman"/>
          <w:color w:val="000000"/>
          <w:sz w:val="24"/>
          <w:szCs w:val="24"/>
          <w:lang w:eastAsia="ru-RU"/>
        </w:rPr>
        <w:t xml:space="preserve">, </w:t>
      </w:r>
      <w:proofErr w:type="spellStart"/>
      <w:r w:rsidRPr="008139E5">
        <w:rPr>
          <w:rFonts w:ascii="Times New Roman" w:eastAsia="Times New Roman" w:hAnsi="Times New Roman" w:cs="Times New Roman"/>
          <w:color w:val="000000"/>
          <w:sz w:val="24"/>
          <w:szCs w:val="24"/>
          <w:lang w:eastAsia="ru-RU"/>
        </w:rPr>
        <w:t>каргопольская</w:t>
      </w:r>
      <w:proofErr w:type="spellEnd"/>
      <w:r w:rsidRPr="008139E5">
        <w:rPr>
          <w:rFonts w:ascii="Times New Roman" w:eastAsia="Times New Roman" w:hAnsi="Times New Roman" w:cs="Times New Roman"/>
          <w:color w:val="000000"/>
          <w:sz w:val="24"/>
          <w:szCs w:val="24"/>
          <w:lang w:eastAsia="ru-RU"/>
        </w:rPr>
        <w:t>, дымковская игрушки или с учётом местных промыслов).</w:t>
      </w:r>
    </w:p>
    <w:p w14:paraId="53705CA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преобразования бытовых подручных нехудожественных материалов в художественные изображения и поделки.</w:t>
      </w:r>
    </w:p>
    <w:p w14:paraId="189F0E6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Рассматривать, анализировать, сравнивать украшения человека на примерах иллюстраций к народным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14:paraId="28F7F41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выполнения красками рисунков украшений народных былинных персонажей.</w:t>
      </w:r>
    </w:p>
    <w:p w14:paraId="4B5CB19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«Архитектура»</w:t>
      </w:r>
    </w:p>
    <w:p w14:paraId="3E15920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приёмы создания объёмных предметов из бумаги и объёмного декорирования предметов из бумаги.</w:t>
      </w:r>
    </w:p>
    <w:p w14:paraId="5C90A5E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Участвовать в коллективной работе по построению из бумаги пространственного макета сказочного города или детской площадки.</w:t>
      </w:r>
    </w:p>
    <w:p w14:paraId="343A97E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14:paraId="46E2E0E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понимание образа здания, то есть его эмоционального воздействия.</w:t>
      </w:r>
    </w:p>
    <w:p w14:paraId="08DA98D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14:paraId="45256BC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сочинения и изображения жилья для разных по своему характеру героев литературных и народных сказок.</w:t>
      </w:r>
    </w:p>
    <w:p w14:paraId="47A4BA0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«Восприятие произведений искусства»</w:t>
      </w:r>
    </w:p>
    <w:p w14:paraId="1581D81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14:paraId="314AD42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Осваивать и развивать умения вести эстетическое наблюдение явлений природы, а также потребность в таком наблюдении.</w:t>
      </w:r>
    </w:p>
    <w:p w14:paraId="1EB8A23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эстетического наблюдения и художественного анализа произведений декоративного искусства и их орнаментальной организации (кружево, шитьё, резьба и роспись по дереву и ткани, чеканка и др.).</w:t>
      </w:r>
    </w:p>
    <w:p w14:paraId="2C333873" w14:textId="2214A962"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Приобретать опыт восприятия, эстетического анализа произведений отечественных художников-пейзажистов (И. И. Левитана, И. И. Шишкина, И. К. Айвазовского, А. И. Куинджи, Н. П. Крымова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а также художников-анималистов (В. В. Ватагина, Е. И. Чарушина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440956EA" w14:textId="1F816FA1"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35581F42" w14:textId="0CED5298"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Знать имена и узнавать наиболее известные произведения художников И. И. Левитана, И. И. Шишкина, И. К. Айвазовского, В. М. Васнецова, В. В. Ватагина, Е. И. Чарушина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10B3EF10"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«Азбука цифровой графики»</w:t>
      </w:r>
    </w:p>
    <w:p w14:paraId="61E6E23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Осваивать возможности изображения с помощью разных видов линий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(или другом графическом редакторе).</w:t>
      </w:r>
    </w:p>
    <w:p w14:paraId="718275E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Осваивать приёмы трансформации и копирования геометрических фигур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а также построения из них простых рисунков или орнаментов.</w:t>
      </w:r>
    </w:p>
    <w:p w14:paraId="34F147A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Осваивать в компьютерном редакторе (например,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инструменты и техники — карандаш, кисточка, ластик, заливка и др. — и создавать простые рисунки или композиции (например, образ дерева).</w:t>
      </w:r>
    </w:p>
    <w:p w14:paraId="2755ADF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14:paraId="1CFF218A" w14:textId="77777777" w:rsidR="008139E5" w:rsidRPr="00363A16" w:rsidRDefault="008139E5" w:rsidP="003205F4">
      <w:pPr>
        <w:pStyle w:val="3"/>
        <w:spacing w:before="0" w:beforeAutospacing="0" w:after="0" w:afterAutospacing="0"/>
      </w:pPr>
      <w:bookmarkStart w:id="13" w:name="_Toc145446320"/>
      <w:r w:rsidRPr="00363A16">
        <w:t>3 КЛАСС</w:t>
      </w:r>
      <w:bookmarkEnd w:id="13"/>
    </w:p>
    <w:p w14:paraId="02B671F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«Графика»</w:t>
      </w:r>
    </w:p>
    <w:p w14:paraId="2C3DF6F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14:paraId="6038B92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14:paraId="7B23DFF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Узнавать об искусстве шрифта и образных (изобразительных) возможностях надписи, о работе художника над шрифтовой композицией.</w:t>
      </w:r>
    </w:p>
    <w:p w14:paraId="2A53D58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Создавать практическую творческую работу — поздравительную открытку, совмещая в ней шрифт и изображение.</w:t>
      </w:r>
    </w:p>
    <w:p w14:paraId="6D3485B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Узнавать о работе художников над плакатами и афишами. Выполнять творческую композицию — эскиз афиши к выбранному спектаклю или фильму.</w:t>
      </w:r>
    </w:p>
    <w:p w14:paraId="12FADB9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Узнавать основные пропорции лица человека, взаимное расположение частей лица.</w:t>
      </w:r>
    </w:p>
    <w:p w14:paraId="3CC6A0C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рисования портрета (лица) человека.</w:t>
      </w:r>
    </w:p>
    <w:p w14:paraId="2B13786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Создавать маску сказочного персонажа с ярко выраженным характером лица (для карнавала или спектакля).</w:t>
      </w:r>
    </w:p>
    <w:p w14:paraId="24FE7CB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«Живопись»</w:t>
      </w:r>
    </w:p>
    <w:p w14:paraId="5202E03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приёмы создания живописной композиции (натюрморта) по наблюдению натуры или по представлению.</w:t>
      </w:r>
    </w:p>
    <w:p w14:paraId="53600A6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Рассматривать, эстетически анализировать сюжет и композицию, эмоциональное настроение в натюрмортах известных отечественных художников.</w:t>
      </w:r>
    </w:p>
    <w:p w14:paraId="267CC1C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создания творческой живописной работы — натюрморта с ярко выраженным настроением или «натюрморта-автопортрета».</w:t>
      </w:r>
    </w:p>
    <w:p w14:paraId="1B22C26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Изображать красками портрет человека с опорой на натуру или по представлению.</w:t>
      </w:r>
    </w:p>
    <w:p w14:paraId="1F883AA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Создавать пейзаж, передавая в нём активное состояние природы.</w:t>
      </w:r>
    </w:p>
    <w:p w14:paraId="483F586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Приобрести представление о деятельности художника в театре.</w:t>
      </w:r>
    </w:p>
    <w:p w14:paraId="412F870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Создать красками эскиз занавеса или эскиз декораций к выбранному сюжету.</w:t>
      </w:r>
    </w:p>
    <w:p w14:paraId="575B7A3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Познакомиться с работой художников по оформлению праздников.</w:t>
      </w:r>
    </w:p>
    <w:p w14:paraId="6B6D9BE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Выполнить тематическую композицию «Праздник в городе» на основе наблюдений, по памяти и по представлению.</w:t>
      </w:r>
    </w:p>
    <w:p w14:paraId="6702BEA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«Скульптура»</w:t>
      </w:r>
    </w:p>
    <w:p w14:paraId="6F596030" w14:textId="4528B0C9"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Приобрести опыт творческой работы: лепка сказочного персонажа на основе сюжета известной сказки (или создание этого персонажа в технике </w:t>
      </w:r>
      <w:proofErr w:type="spellStart"/>
      <w:r w:rsidRPr="008139E5">
        <w:rPr>
          <w:rFonts w:ascii="Times New Roman" w:eastAsia="Times New Roman" w:hAnsi="Times New Roman" w:cs="Times New Roman"/>
          <w:color w:val="000000"/>
          <w:sz w:val="24"/>
          <w:szCs w:val="24"/>
          <w:lang w:eastAsia="ru-RU"/>
        </w:rPr>
        <w:t>бумагопластики</w:t>
      </w:r>
      <w:proofErr w:type="spellEnd"/>
      <w:r w:rsidRPr="008139E5">
        <w:rPr>
          <w:rFonts w:ascii="Times New Roman" w:eastAsia="Times New Roman" w:hAnsi="Times New Roman" w:cs="Times New Roman"/>
          <w:color w:val="000000"/>
          <w:sz w:val="24"/>
          <w:szCs w:val="24"/>
          <w:lang w:eastAsia="ru-RU"/>
        </w:rPr>
        <w:t xml:space="preserve">,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52CC08D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Учиться создавать игрушку из подручного нехудожественного материала путём добавления к ней необходимых деталей и тем самым «одушевления образа».</w:t>
      </w:r>
    </w:p>
    <w:p w14:paraId="787D418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Узнавать о видах скульптуры: скульптурные памятники, парковая скульптура, мелкая пластика, рельеф (виды рельефа).</w:t>
      </w:r>
    </w:p>
    <w:p w14:paraId="7847D52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лепки эскиза парковой скульптуры.</w:t>
      </w:r>
    </w:p>
    <w:p w14:paraId="76C9E00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«Декоративно-прикладное искусство»</w:t>
      </w:r>
    </w:p>
    <w:p w14:paraId="39A3A3A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Узнавать о создании глиняной и деревянной посуды: народные художественные промыслы Гжель и Хохлома.</w:t>
      </w:r>
    </w:p>
    <w:p w14:paraId="55C9883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14:paraId="2F7C9F2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Узнать о сетчатых видах орнаментов и их применении в росписи тканей, стен и др.; уметь рассуждать с опорой на зрительный материал о видах симметрии в сетчатом орнаменте.</w:t>
      </w:r>
    </w:p>
    <w:p w14:paraId="5AF31CF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навыки создания орнаментов при помощи штампов и трафаретов.</w:t>
      </w:r>
    </w:p>
    <w:p w14:paraId="3BAC3D7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Получить опыт создания композиции орнамента в квадрате (в качестве эскиза росписи женского платка).</w:t>
      </w:r>
    </w:p>
    <w:p w14:paraId="59BE444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«Архитектура»</w:t>
      </w:r>
    </w:p>
    <w:p w14:paraId="734F7B3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14:paraId="4B37CC9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Создать эскиз макета паркового пространства или участвовать в коллективной работе по созданию такого макета.</w:t>
      </w:r>
    </w:p>
    <w:p w14:paraId="36B1B42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14:paraId="5A59CF9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Придумать и нарисовать (или выполнить в технике </w:t>
      </w:r>
      <w:proofErr w:type="spellStart"/>
      <w:r w:rsidRPr="008139E5">
        <w:rPr>
          <w:rFonts w:ascii="Times New Roman" w:eastAsia="Times New Roman" w:hAnsi="Times New Roman" w:cs="Times New Roman"/>
          <w:color w:val="000000"/>
          <w:sz w:val="24"/>
          <w:szCs w:val="24"/>
          <w:lang w:eastAsia="ru-RU"/>
        </w:rPr>
        <w:t>бумагопластики</w:t>
      </w:r>
      <w:proofErr w:type="spellEnd"/>
      <w:r w:rsidRPr="008139E5">
        <w:rPr>
          <w:rFonts w:ascii="Times New Roman" w:eastAsia="Times New Roman" w:hAnsi="Times New Roman" w:cs="Times New Roman"/>
          <w:color w:val="000000"/>
          <w:sz w:val="24"/>
          <w:szCs w:val="24"/>
          <w:lang w:eastAsia="ru-RU"/>
        </w:rPr>
        <w:t>) транспортное средство.</w:t>
      </w:r>
    </w:p>
    <w:p w14:paraId="427E3C0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14:paraId="7FD2E19D"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«Восприятие произведений искусства»</w:t>
      </w:r>
    </w:p>
    <w:p w14:paraId="58263FE4"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14:paraId="4E6DF16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14:paraId="6AD30BF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w:t>
      </w:r>
      <w:r w:rsidRPr="008139E5">
        <w:rPr>
          <w:rFonts w:ascii="Times New Roman" w:eastAsia="Times New Roman" w:hAnsi="Times New Roman" w:cs="Times New Roman"/>
          <w:color w:val="000000"/>
          <w:sz w:val="24"/>
          <w:szCs w:val="24"/>
          <w:lang w:eastAsia="ru-RU"/>
        </w:rPr>
        <w:lastRenderedPageBreak/>
        <w:t>дизайна, декоративно-прикладных видов искусства, а также деятельности художника в кино, в театре, на празднике.</w:t>
      </w:r>
    </w:p>
    <w:p w14:paraId="3D7F76E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Знать и уметь называть основные жанры живописи, графики и скульптуры, определяемые предметом изображения.</w:t>
      </w:r>
    </w:p>
    <w:p w14:paraId="5E02145F" w14:textId="7FC16582"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Знать имена крупнейших отечественных художников-пейзажистов: И. И. Шишкина, И. И. Левитана, А. К. Саврасова, В. Д. Поленова, А. И. Куинджи, И. К. Айвазовского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приобретать представления об их произведениях.</w:t>
      </w:r>
    </w:p>
    <w:p w14:paraId="10D47C2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14:paraId="42AB660B" w14:textId="36E368BF"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Знать имена крупнейших отечественных портретистов: В. И. Сурикова, И. Е. Репина, В. А. Серова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приобретать представления об их произведениях.</w:t>
      </w:r>
    </w:p>
    <w:p w14:paraId="44767C3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w:t>
      </w:r>
    </w:p>
    <w:p w14:paraId="10889AC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Знать, что в России много замечательных художественных музеев, иметь представление о коллекциях своих региональных музеев.</w:t>
      </w:r>
    </w:p>
    <w:p w14:paraId="63A7B39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Модуль «Азбука цифровой графики»</w:t>
      </w:r>
    </w:p>
    <w:p w14:paraId="33A1912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приёмы работы в графическом редакторе с линиями, геометрическими фигурами, инструментами традиционного рисования.</w:t>
      </w:r>
    </w:p>
    <w:p w14:paraId="584980B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14:paraId="16DB011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14:paraId="6AC65DD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приёмы соединения шрифта и векторного изображения при создании поздравительных открыток, афиши и др.</w:t>
      </w:r>
    </w:p>
    <w:p w14:paraId="570B1D0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Осваивать приёмы редактирования цифровых фотографий с помощью компьютерной программы </w:t>
      </w:r>
      <w:proofErr w:type="spellStart"/>
      <w:r w:rsidRPr="008139E5">
        <w:rPr>
          <w:rFonts w:ascii="Times New Roman" w:eastAsia="Times New Roman" w:hAnsi="Times New Roman" w:cs="Times New Roman"/>
          <w:color w:val="000000"/>
          <w:sz w:val="24"/>
          <w:szCs w:val="24"/>
          <w:lang w:eastAsia="ru-RU"/>
        </w:rPr>
        <w:t>Picture</w:t>
      </w:r>
      <w:proofErr w:type="spellEnd"/>
      <w:r w:rsidRPr="008139E5">
        <w:rPr>
          <w:rFonts w:ascii="Times New Roman" w:eastAsia="Times New Roman" w:hAnsi="Times New Roman" w:cs="Times New Roman"/>
          <w:color w:val="000000"/>
          <w:sz w:val="24"/>
          <w:szCs w:val="24"/>
          <w:lang w:eastAsia="ru-RU"/>
        </w:rPr>
        <w:t xml:space="preserve"> </w:t>
      </w:r>
      <w:proofErr w:type="spellStart"/>
      <w:r w:rsidRPr="008139E5">
        <w:rPr>
          <w:rFonts w:ascii="Times New Roman" w:eastAsia="Times New Roman" w:hAnsi="Times New Roman" w:cs="Times New Roman"/>
          <w:color w:val="000000"/>
          <w:sz w:val="24"/>
          <w:szCs w:val="24"/>
          <w:lang w:eastAsia="ru-RU"/>
        </w:rPr>
        <w:t>Manager</w:t>
      </w:r>
      <w:proofErr w:type="spellEnd"/>
      <w:r w:rsidRPr="008139E5">
        <w:rPr>
          <w:rFonts w:ascii="Times New Roman" w:eastAsia="Times New Roman" w:hAnsi="Times New Roman" w:cs="Times New Roman"/>
          <w:color w:val="000000"/>
          <w:sz w:val="24"/>
          <w:szCs w:val="24"/>
          <w:lang w:eastAsia="ru-RU"/>
        </w:rPr>
        <w:t xml:space="preserve"> (или другой): изменение яркости, контраста и насыщенности цвета; обрезка изображения, поворот, отражение.</w:t>
      </w:r>
    </w:p>
    <w:p w14:paraId="60659598" w14:textId="2D28851F"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w:t>
      </w:r>
      <w:r w:rsidR="00237CD4">
        <w:rPr>
          <w:rFonts w:ascii="Times New Roman" w:eastAsia="Times New Roman" w:hAnsi="Times New Roman" w:cs="Times New Roman"/>
          <w:color w:val="000000"/>
          <w:sz w:val="24"/>
          <w:szCs w:val="24"/>
          <w:lang w:eastAsia="ru-RU"/>
        </w:rPr>
        <w:t>педагогом</w:t>
      </w:r>
      <w:r w:rsidRPr="008139E5">
        <w:rPr>
          <w:rFonts w:ascii="Times New Roman" w:eastAsia="Times New Roman" w:hAnsi="Times New Roman" w:cs="Times New Roman"/>
          <w:color w:val="000000"/>
          <w:sz w:val="24"/>
          <w:szCs w:val="24"/>
          <w:lang w:eastAsia="ru-RU"/>
        </w:rPr>
        <w:t>.</w:t>
      </w:r>
    </w:p>
    <w:p w14:paraId="3428D251" w14:textId="77777777" w:rsidR="008139E5" w:rsidRPr="00363A16" w:rsidRDefault="008139E5" w:rsidP="003205F4">
      <w:pPr>
        <w:pStyle w:val="3"/>
        <w:spacing w:before="0" w:beforeAutospacing="0" w:after="0" w:afterAutospacing="0"/>
      </w:pPr>
      <w:bookmarkStart w:id="14" w:name="_Toc145446321"/>
      <w:r w:rsidRPr="00363A16">
        <w:t>4 КЛАСС</w:t>
      </w:r>
      <w:bookmarkEnd w:id="14"/>
    </w:p>
    <w:p w14:paraId="1D194F0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«Графика»</w:t>
      </w:r>
    </w:p>
    <w:p w14:paraId="6EFABFE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14:paraId="24A1B9E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14:paraId="6B65551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Создавать зарисовки памятников отечественной и мировой архитектуры.</w:t>
      </w:r>
    </w:p>
    <w:p w14:paraId="297E377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Модуль «Живопись»</w:t>
      </w:r>
    </w:p>
    <w:p w14:paraId="6A22771E"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47409E2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14:paraId="1500195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14:paraId="3FD9941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Создавать двойной портрет (например, портрет матери и ребёнка).</w:t>
      </w:r>
    </w:p>
    <w:p w14:paraId="1912527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Приобретать опыт создания композиции на тему «Древнерусский город».</w:t>
      </w:r>
    </w:p>
    <w:p w14:paraId="6EF2E74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14:paraId="779FDAF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«Скульптура»</w:t>
      </w:r>
    </w:p>
    <w:p w14:paraId="4AA05B3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14:paraId="04D9632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«Декоративно-прикладное искусство»</w:t>
      </w:r>
    </w:p>
    <w:p w14:paraId="22BE35F3"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14:paraId="76287022"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14:paraId="0862C5C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14:paraId="504A663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Познакомиться с женским и мужским костюмами в традициях разных народов, со своеобразием одежды в разных культурах и в разные эпохи.</w:t>
      </w:r>
    </w:p>
    <w:p w14:paraId="513F4C2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«Архитектура»</w:t>
      </w:r>
    </w:p>
    <w:p w14:paraId="045952A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Получить представление о конструкции традиционных жилищ у разных народов, об их связи с окружающей природой.</w:t>
      </w:r>
    </w:p>
    <w:p w14:paraId="71C4AC6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14:paraId="2115EBAB"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14:paraId="60FEBE4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14:paraId="27D6D51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14:paraId="77B942F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«Восприятие произведений искусства»</w:t>
      </w:r>
    </w:p>
    <w:p w14:paraId="194A2039" w14:textId="352942FA"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Формировать восприятие произведений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4BC2EA2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14:paraId="0F9E6E0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Узнавать соборы Московского Кремля, Софийский собор в Великом Новгороде, храм Покрова на Нерли.</w:t>
      </w:r>
    </w:p>
    <w:p w14:paraId="4BF0E148"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Уметь называть и объяснять содержание памятника К. Минину и Д. Пожарскому скульптора И. П. Мартоса в Москве.</w:t>
      </w:r>
    </w:p>
    <w:p w14:paraId="72FF6AF5" w14:textId="638BFCA9"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w:t>
      </w:r>
      <w:proofErr w:type="spellStart"/>
      <w:r w:rsidRPr="008139E5">
        <w:rPr>
          <w:rFonts w:ascii="Times New Roman" w:eastAsia="Times New Roman" w:hAnsi="Times New Roman" w:cs="Times New Roman"/>
          <w:color w:val="000000"/>
          <w:sz w:val="24"/>
          <w:szCs w:val="24"/>
          <w:lang w:eastAsia="ru-RU"/>
        </w:rPr>
        <w:t>Трептов</w:t>
      </w:r>
      <w:proofErr w:type="spellEnd"/>
      <w:r w:rsidRPr="008139E5">
        <w:rPr>
          <w:rFonts w:ascii="Times New Roman" w:eastAsia="Times New Roman" w:hAnsi="Times New Roman" w:cs="Times New Roman"/>
          <w:color w:val="000000"/>
          <w:sz w:val="24"/>
          <w:szCs w:val="24"/>
          <w:lang w:eastAsia="ru-RU"/>
        </w:rPr>
        <w:t xml:space="preserve">-парке; Пискарёвский мемориал в Санкт-Петербурге и другие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знать о правилах поведения при посещении мемориальных памятников.</w:t>
      </w:r>
    </w:p>
    <w:p w14:paraId="4BB7371C"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14:paraId="4EC9FB9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14:paraId="35C6E36C" w14:textId="2DEC670A"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Приводить примеры произведений великих европейских художников: Леонардо да Винчи, Рафаэля, Рембрандта, Пикассо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2A0F65DA"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b/>
          <w:bCs/>
          <w:color w:val="000000"/>
          <w:sz w:val="24"/>
          <w:szCs w:val="24"/>
          <w:lang w:eastAsia="ru-RU"/>
        </w:rPr>
        <w:t>Модуль «Азбука цифровой графики»</w:t>
      </w:r>
    </w:p>
    <w:p w14:paraId="2BC317D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Осваивать правила линейной и воздушной перспективы с помощью графических изображений и их варьирования в компьютерной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изображение линии горизонта и точки схода, перспективных сокращений, цветовых и тональных изменений.</w:t>
      </w:r>
    </w:p>
    <w:p w14:paraId="76765D0F"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14:paraId="35DCED01"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Использовать поисковую систему для знакомства с разными видами деревянного дома на основе избы и традициями и её украшений.</w:t>
      </w:r>
    </w:p>
    <w:p w14:paraId="777D1035"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14:paraId="13E3C116"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14:paraId="237317F9"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14:paraId="116B810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Освоить анимацию простого повторяющегося движения изображения в виртуальном редакторе GIF-анимации.</w:t>
      </w:r>
    </w:p>
    <w:p w14:paraId="6441ADA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Освоить и проводить компьютерные презентации в программе </w:t>
      </w:r>
      <w:proofErr w:type="spellStart"/>
      <w:r w:rsidRPr="008139E5">
        <w:rPr>
          <w:rFonts w:ascii="Times New Roman" w:eastAsia="Times New Roman" w:hAnsi="Times New Roman" w:cs="Times New Roman"/>
          <w:color w:val="000000"/>
          <w:sz w:val="24"/>
          <w:szCs w:val="24"/>
          <w:lang w:eastAsia="ru-RU"/>
        </w:rPr>
        <w:t>PowerPoint</w:t>
      </w:r>
      <w:proofErr w:type="spellEnd"/>
      <w:r w:rsidRPr="008139E5">
        <w:rPr>
          <w:rFonts w:ascii="Times New Roman" w:eastAsia="Times New Roman" w:hAnsi="Times New Roman" w:cs="Times New Roman"/>
          <w:color w:val="000000"/>
          <w:sz w:val="24"/>
          <w:szCs w:val="24"/>
          <w:lang w:eastAsia="ru-RU"/>
        </w:rPr>
        <w:t xml:space="preserve">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14:paraId="46AFBDC7" w14:textId="77777777" w:rsidR="008139E5" w:rsidRPr="008139E5"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Совершать виртуальные тематические путешествия по художественным музеям мира.</w:t>
      </w:r>
    </w:p>
    <w:p w14:paraId="5F105A86" w14:textId="4612E6A6" w:rsidR="008139E5" w:rsidRPr="00363A16" w:rsidRDefault="008139E5" w:rsidP="003205F4">
      <w:pPr>
        <w:pStyle w:val="3"/>
        <w:spacing w:before="0" w:beforeAutospacing="0" w:after="0" w:afterAutospacing="0"/>
      </w:pPr>
      <w:bookmarkStart w:id="15" w:name="_Toc145446322"/>
      <w:r w:rsidRPr="008139E5">
        <w:t>ТЕМАТИЧЕСКОЕ ПЛАНИРОВАНИЕ</w:t>
      </w:r>
      <w:bookmarkEnd w:id="15"/>
    </w:p>
    <w:p w14:paraId="116DC1B7" w14:textId="77777777" w:rsidR="008139E5" w:rsidRPr="00363A16"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363A16">
        <w:rPr>
          <w:rFonts w:ascii="Times New Roman" w:eastAsia="Times New Roman" w:hAnsi="Times New Roman" w:cs="Times New Roman"/>
          <w:color w:val="000000"/>
          <w:sz w:val="24"/>
          <w:szCs w:val="24"/>
          <w:lang w:eastAsia="ru-RU"/>
        </w:rPr>
        <w:lastRenderedPageBreak/>
        <w:t>Тематическое планирование составлено на основе семи содержательных модулей: «Графика», «Живопись», «Скульптура», «Декоративно-прикладное искусство», «Архитектура», «Восприятие произведений искусства», «Азбука цифровой графики». Содержание всех модулей присутствует в каждом классе, развиваясь из года в год с учётом требований к результатам освоения учебного предмета, выносимым на промежуточную аттестацию.</w:t>
      </w:r>
    </w:p>
    <w:p w14:paraId="3AAD46B3" w14:textId="7FFC8A15" w:rsidR="008139E5" w:rsidRPr="00363A16"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363A16">
        <w:rPr>
          <w:rFonts w:ascii="Times New Roman" w:eastAsia="Times New Roman" w:hAnsi="Times New Roman" w:cs="Times New Roman"/>
          <w:color w:val="000000"/>
          <w:sz w:val="24"/>
          <w:szCs w:val="24"/>
          <w:lang w:eastAsia="ru-RU"/>
        </w:rPr>
        <w:t>Важнейшим принципом предмета «Изобразительное искусство» является приоритет практической творческой работы с художественными материалами. Однако некоторые уроки и учебные задания могут быть даны и на основе компьютерных средств (</w:t>
      </w:r>
      <w:r w:rsidR="00237CD4">
        <w:rPr>
          <w:rFonts w:ascii="Times New Roman" w:eastAsia="Times New Roman" w:hAnsi="Times New Roman" w:cs="Times New Roman"/>
          <w:color w:val="000000"/>
          <w:sz w:val="24"/>
          <w:szCs w:val="24"/>
          <w:lang w:eastAsia="ru-RU"/>
        </w:rPr>
        <w:t>по выбору педагога</w:t>
      </w:r>
      <w:r w:rsidRPr="00363A16">
        <w:rPr>
          <w:rFonts w:ascii="Times New Roman" w:eastAsia="Times New Roman" w:hAnsi="Times New Roman" w:cs="Times New Roman"/>
          <w:color w:val="000000"/>
          <w:sz w:val="24"/>
          <w:szCs w:val="24"/>
          <w:lang w:eastAsia="ru-RU"/>
        </w:rPr>
        <w:t xml:space="preserve"> и в зависимости от технических условий проведения урока).</w:t>
      </w:r>
    </w:p>
    <w:p w14:paraId="247E03DE" w14:textId="5891A2DA" w:rsidR="008139E5" w:rsidRPr="00363A16" w:rsidRDefault="008139E5" w:rsidP="003205F4">
      <w:pPr>
        <w:spacing w:after="0" w:line="240" w:lineRule="auto"/>
        <w:ind w:firstLine="567"/>
        <w:jc w:val="both"/>
        <w:rPr>
          <w:rFonts w:ascii="Times New Roman" w:eastAsia="Times New Roman" w:hAnsi="Times New Roman" w:cs="Times New Roman"/>
          <w:color w:val="000000"/>
          <w:sz w:val="24"/>
          <w:szCs w:val="24"/>
          <w:lang w:eastAsia="ru-RU"/>
        </w:rPr>
      </w:pPr>
      <w:r w:rsidRPr="00363A16">
        <w:rPr>
          <w:rFonts w:ascii="Times New Roman" w:eastAsia="Times New Roman" w:hAnsi="Times New Roman" w:cs="Times New Roman"/>
          <w:color w:val="000000"/>
          <w:sz w:val="24"/>
          <w:szCs w:val="24"/>
          <w:lang w:eastAsia="ru-RU"/>
        </w:rPr>
        <w:t xml:space="preserve">Задачи модуля «Восприятие произведений искусства» рассматриваются шире: и как эстетическое восприятие окружающего мира, природы, ведь искусство учит эстетически, художественно видеть мир вокруг и «внутри себя». В задачи курса входит также планомерная работа над развитием вербальной функции </w:t>
      </w:r>
      <w:r w:rsidR="00BA4DE7">
        <w:rPr>
          <w:rFonts w:ascii="Times New Roman" w:eastAsia="Times New Roman" w:hAnsi="Times New Roman" w:cs="Times New Roman"/>
          <w:color w:val="000000"/>
          <w:sz w:val="24"/>
          <w:szCs w:val="24"/>
          <w:lang w:eastAsia="ru-RU"/>
        </w:rPr>
        <w:t>об</w:t>
      </w:r>
      <w:r w:rsidRPr="00363A16">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363A16">
        <w:rPr>
          <w:rFonts w:ascii="Times New Roman" w:eastAsia="Times New Roman" w:hAnsi="Times New Roman" w:cs="Times New Roman"/>
          <w:color w:val="000000"/>
          <w:sz w:val="24"/>
          <w:szCs w:val="24"/>
          <w:lang w:eastAsia="ru-RU"/>
        </w:rPr>
        <w:t xml:space="preserve">щихся: обогащение словаря, работа над слоговой структурой, фонетикой, </w:t>
      </w:r>
      <w:proofErr w:type="gramStart"/>
      <w:r w:rsidRPr="00363A16">
        <w:rPr>
          <w:rFonts w:ascii="Times New Roman" w:eastAsia="Times New Roman" w:hAnsi="Times New Roman" w:cs="Times New Roman"/>
          <w:color w:val="000000"/>
          <w:sz w:val="24"/>
          <w:szCs w:val="24"/>
          <w:lang w:eastAsia="ru-RU"/>
        </w:rPr>
        <w:t>словообразованием,  синтаксисом</w:t>
      </w:r>
      <w:proofErr w:type="gramEnd"/>
      <w:r w:rsidRPr="00363A16">
        <w:rPr>
          <w:rFonts w:ascii="Times New Roman" w:eastAsia="Times New Roman" w:hAnsi="Times New Roman" w:cs="Times New Roman"/>
          <w:color w:val="000000"/>
          <w:sz w:val="24"/>
          <w:szCs w:val="24"/>
          <w:lang w:eastAsia="ru-RU"/>
        </w:rPr>
        <w:t xml:space="preserve"> и т.д.</w:t>
      </w:r>
    </w:p>
    <w:p w14:paraId="11671007" w14:textId="77777777" w:rsidR="008139E5" w:rsidRPr="00363A16"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363A16">
        <w:rPr>
          <w:rFonts w:ascii="Times New Roman" w:eastAsia="Times New Roman" w:hAnsi="Times New Roman" w:cs="Times New Roman"/>
          <w:color w:val="000000"/>
          <w:sz w:val="24"/>
          <w:szCs w:val="24"/>
          <w:lang w:eastAsia="ru-RU"/>
        </w:rPr>
        <w:t>Учебным темам по этому модулю могут быть посвящены отдельные уроки, но в основном следует объединять задачи восприятия с задачами практической творческой работы (при общем сохранении учебного времени на восприятие произведений искусства и эстетического наблюдения окружающей действительности).</w:t>
      </w:r>
    </w:p>
    <w:p w14:paraId="39DE8EBF" w14:textId="77777777" w:rsidR="008139E5" w:rsidRPr="00363A16" w:rsidRDefault="008139E5" w:rsidP="003205F4">
      <w:pPr>
        <w:spacing w:after="0" w:line="240" w:lineRule="auto"/>
        <w:ind w:firstLine="567"/>
        <w:jc w:val="both"/>
        <w:rPr>
          <w:rFonts w:ascii="Times New Roman" w:eastAsia="Times New Roman" w:hAnsi="Times New Roman" w:cs="Times New Roman"/>
          <w:sz w:val="24"/>
          <w:szCs w:val="24"/>
          <w:lang w:eastAsia="ru-RU"/>
        </w:rPr>
      </w:pPr>
      <w:r w:rsidRPr="00363A16">
        <w:rPr>
          <w:rFonts w:ascii="Times New Roman" w:eastAsia="Times New Roman" w:hAnsi="Times New Roman" w:cs="Times New Roman"/>
          <w:color w:val="000000"/>
          <w:sz w:val="24"/>
          <w:szCs w:val="24"/>
          <w:lang w:eastAsia="ru-RU"/>
        </w:rPr>
        <w:t>Значительные возможности знакомства с отечественным и мировым искусством предоставляют виртуальные путешествия по художественным музеям, к историко-архитектурным памятникам. Однако это не заменяет реального посещения музеев и памятных мест (во внеурочное время, но в соответствии с изучаемым материалом).</w:t>
      </w:r>
    </w:p>
    <w:p w14:paraId="2A1703B0" w14:textId="77777777" w:rsidR="008139E5" w:rsidRPr="008139E5" w:rsidRDefault="008139E5" w:rsidP="003205F4">
      <w:pPr>
        <w:spacing w:after="0" w:line="240" w:lineRule="auto"/>
        <w:jc w:val="center"/>
        <w:rPr>
          <w:rFonts w:ascii="Times New Roman" w:eastAsia="Times New Roman" w:hAnsi="Times New Roman" w:cs="Times New Roman"/>
          <w:sz w:val="24"/>
          <w:szCs w:val="24"/>
          <w:lang w:eastAsia="ru-RU"/>
        </w:rPr>
      </w:pPr>
      <w:r w:rsidRPr="008139E5">
        <w:rPr>
          <w:rFonts w:ascii="Arial" w:eastAsia="Times New Roman" w:hAnsi="Arial" w:cs="Arial"/>
          <w:color w:val="000000"/>
          <w:sz w:val="24"/>
          <w:szCs w:val="24"/>
          <w:lang w:eastAsia="ru-RU"/>
        </w:rPr>
        <w:t> </w:t>
      </w:r>
      <w:r w:rsidRPr="008139E5">
        <w:rPr>
          <w:rFonts w:ascii="Arial" w:eastAsia="Times New Roman" w:hAnsi="Arial" w:cs="Arial"/>
          <w:color w:val="434343"/>
          <w:sz w:val="24"/>
          <w:szCs w:val="24"/>
          <w:lang w:eastAsia="ru-RU"/>
        </w:rPr>
        <w:br/>
      </w:r>
    </w:p>
    <w:p w14:paraId="25E201CE" w14:textId="77777777" w:rsidR="00876D4B" w:rsidRDefault="00876D4B" w:rsidP="003205F4">
      <w:pPr>
        <w:pStyle w:val="3"/>
        <w:spacing w:before="0" w:beforeAutospacing="0" w:after="0" w:afterAutospacing="0"/>
        <w:sectPr w:rsidR="00876D4B">
          <w:footerReference w:type="even" r:id="rId8"/>
          <w:pgSz w:w="11906" w:h="16838"/>
          <w:pgMar w:top="1134" w:right="850" w:bottom="1134" w:left="1701" w:header="708" w:footer="708" w:gutter="0"/>
          <w:cols w:space="708"/>
          <w:docGrid w:linePitch="360"/>
        </w:sectPr>
      </w:pPr>
      <w:bookmarkStart w:id="16" w:name="_Toc145446323"/>
    </w:p>
    <w:p w14:paraId="4FF549A8" w14:textId="3E177B4D" w:rsidR="008139E5" w:rsidRPr="00363A16" w:rsidRDefault="008139E5" w:rsidP="003205F4">
      <w:pPr>
        <w:pStyle w:val="3"/>
        <w:spacing w:before="0" w:beforeAutospacing="0" w:after="0" w:afterAutospacing="0"/>
      </w:pPr>
      <w:r w:rsidRPr="00363A16">
        <w:lastRenderedPageBreak/>
        <w:t>1 (ДОПОЛНИТЕЛЬНЫЙ) КЛАСС (33 ч)</w:t>
      </w:r>
      <w:bookmarkEnd w:id="16"/>
    </w:p>
    <w:p w14:paraId="1017A041" w14:textId="77777777" w:rsidR="008139E5" w:rsidRPr="00363A16" w:rsidRDefault="008139E5" w:rsidP="003205F4">
      <w:pPr>
        <w:spacing w:after="0" w:line="240" w:lineRule="auto"/>
        <w:jc w:val="center"/>
        <w:rPr>
          <w:rFonts w:ascii="Times New Roman" w:eastAsia="Times New Roman" w:hAnsi="Times New Roman" w:cs="Times New Roman"/>
          <w:b/>
          <w:bCs/>
          <w:color w:val="000000"/>
          <w:kern w:val="36"/>
          <w:sz w:val="24"/>
          <w:szCs w:val="24"/>
          <w:lang w:eastAsia="ru-RU"/>
        </w:rPr>
      </w:pPr>
    </w:p>
    <w:tbl>
      <w:tblPr>
        <w:tblW w:w="13893" w:type="dxa"/>
        <w:tblInd w:w="-431" w:type="dxa"/>
        <w:tblCellMar>
          <w:top w:w="15" w:type="dxa"/>
          <w:left w:w="15" w:type="dxa"/>
          <w:bottom w:w="15" w:type="dxa"/>
          <w:right w:w="15" w:type="dxa"/>
        </w:tblCellMar>
        <w:tblLook w:val="04A0" w:firstRow="1" w:lastRow="0" w:firstColumn="1" w:lastColumn="0" w:noHBand="0" w:noVBand="1"/>
      </w:tblPr>
      <w:tblGrid>
        <w:gridCol w:w="2304"/>
        <w:gridCol w:w="3550"/>
        <w:gridCol w:w="8039"/>
      </w:tblGrid>
      <w:tr w:rsidR="008139E5" w:rsidRPr="008139E5" w14:paraId="1B1BECFF" w14:textId="77777777" w:rsidTr="00CC38E3">
        <w:trPr>
          <w:trHeight w:val="353"/>
          <w:tblHeader/>
        </w:trPr>
        <w:tc>
          <w:tcPr>
            <w:tcW w:w="2304" w:type="dxa"/>
            <w:tcBorders>
              <w:top w:val="single" w:sz="4" w:space="0" w:color="000000"/>
              <w:left w:val="single" w:sz="4" w:space="0" w:color="000000"/>
              <w:bottom w:val="single" w:sz="4" w:space="0" w:color="000000"/>
              <w:right w:val="single" w:sz="4" w:space="0" w:color="000000"/>
            </w:tcBorders>
            <w:vAlign w:val="center"/>
            <w:hideMark/>
          </w:tcPr>
          <w:p w14:paraId="756B9881"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Модуль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BC6843A"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Программное содержание</w:t>
            </w:r>
          </w:p>
        </w:tc>
        <w:tc>
          <w:tcPr>
            <w:tcW w:w="8039" w:type="dxa"/>
            <w:tcBorders>
              <w:top w:val="single" w:sz="4" w:space="0" w:color="000000"/>
              <w:left w:val="single" w:sz="4" w:space="0" w:color="000000"/>
              <w:bottom w:val="single" w:sz="4" w:space="0" w:color="000000"/>
              <w:right w:val="single" w:sz="4" w:space="0" w:color="000000"/>
            </w:tcBorders>
            <w:vAlign w:val="center"/>
            <w:hideMark/>
          </w:tcPr>
          <w:p w14:paraId="49CB662F"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Основные виды деятельности обучающихся</w:t>
            </w:r>
          </w:p>
        </w:tc>
      </w:tr>
      <w:tr w:rsidR="008139E5" w:rsidRPr="008139E5" w14:paraId="2D1C497A" w14:textId="77777777" w:rsidTr="00CC38E3">
        <w:trPr>
          <w:trHeight w:val="2372"/>
        </w:trPr>
        <w:tc>
          <w:tcPr>
            <w:tcW w:w="2304" w:type="dxa"/>
            <w:tcBorders>
              <w:top w:val="single" w:sz="4" w:space="0" w:color="000000"/>
              <w:left w:val="single" w:sz="6" w:space="0" w:color="000000"/>
              <w:bottom w:val="single" w:sz="4" w:space="0" w:color="000000"/>
              <w:right w:val="single" w:sz="4" w:space="0" w:color="000000"/>
            </w:tcBorders>
            <w:hideMark/>
          </w:tcPr>
          <w:p w14:paraId="195FB6E6" w14:textId="77777777" w:rsidR="008139E5" w:rsidRPr="00876D4B" w:rsidRDefault="008139E5" w:rsidP="003205F4">
            <w:pPr>
              <w:spacing w:after="0" w:line="240" w:lineRule="auto"/>
              <w:rPr>
                <w:rFonts w:ascii="Times New Roman" w:eastAsia="Times New Roman" w:hAnsi="Times New Roman" w:cs="Times New Roman"/>
                <w:b/>
                <w:bCs/>
                <w:sz w:val="24"/>
                <w:szCs w:val="24"/>
                <w:lang w:eastAsia="ru-RU"/>
              </w:rPr>
            </w:pPr>
            <w:r w:rsidRPr="00876D4B">
              <w:rPr>
                <w:rFonts w:ascii="Times New Roman" w:eastAsia="Times New Roman" w:hAnsi="Times New Roman" w:cs="Times New Roman"/>
                <w:b/>
                <w:bCs/>
                <w:color w:val="000000"/>
                <w:sz w:val="24"/>
                <w:szCs w:val="24"/>
                <w:lang w:eastAsia="ru-RU"/>
              </w:rPr>
              <w:t>Модуль</w:t>
            </w:r>
          </w:p>
          <w:p w14:paraId="07F85B3E"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76D4B">
              <w:rPr>
                <w:rFonts w:ascii="Times New Roman" w:eastAsia="Times New Roman" w:hAnsi="Times New Roman" w:cs="Times New Roman"/>
                <w:b/>
                <w:bCs/>
                <w:color w:val="000000"/>
                <w:sz w:val="24"/>
                <w:szCs w:val="24"/>
                <w:lang w:eastAsia="ru-RU"/>
              </w:rPr>
              <w:t>«Восприятие произведений искусства»</w:t>
            </w:r>
          </w:p>
        </w:tc>
        <w:tc>
          <w:tcPr>
            <w:tcW w:w="0" w:type="auto"/>
            <w:tcBorders>
              <w:top w:val="single" w:sz="4" w:space="0" w:color="000000"/>
              <w:left w:val="single" w:sz="4" w:space="0" w:color="000000"/>
              <w:bottom w:val="single" w:sz="4" w:space="0" w:color="000000"/>
              <w:right w:val="single" w:sz="4" w:space="0" w:color="000000"/>
            </w:tcBorders>
            <w:hideMark/>
          </w:tcPr>
          <w:p w14:paraId="5DD10A27" w14:textId="47848812" w:rsidR="006A6A91" w:rsidRPr="006A6A91"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sz w:val="24"/>
                <w:szCs w:val="24"/>
              </w:rPr>
              <w:t>Восприятие произведений детского творчества,</w:t>
            </w:r>
            <w:r w:rsidR="00876D4B">
              <w:rPr>
                <w:rFonts w:ascii="Times New Roman" w:hAnsi="Times New Roman" w:cs="Times New Roman"/>
                <w:sz w:val="24"/>
                <w:szCs w:val="24"/>
              </w:rPr>
              <w:t xml:space="preserve"> </w:t>
            </w:r>
            <w:r w:rsidRPr="006A6A91">
              <w:rPr>
                <w:rFonts w:ascii="Times New Roman" w:hAnsi="Times New Roman" w:cs="Times New Roman"/>
                <w:sz w:val="24"/>
                <w:szCs w:val="24"/>
              </w:rPr>
              <w:t xml:space="preserve">русских художников и иллюстраций к сказкам. Навыки анализа и </w:t>
            </w:r>
            <w:proofErr w:type="spellStart"/>
            <w:r w:rsidRPr="006A6A91">
              <w:rPr>
                <w:rFonts w:ascii="Times New Roman" w:hAnsi="Times New Roman" w:cs="Times New Roman"/>
                <w:sz w:val="24"/>
                <w:szCs w:val="24"/>
              </w:rPr>
              <w:t>сравнени</w:t>
            </w:r>
            <w:r w:rsidR="00876D4B">
              <w:rPr>
                <w:rFonts w:ascii="Times New Roman" w:hAnsi="Times New Roman" w:cs="Times New Roman"/>
                <w:sz w:val="24"/>
                <w:szCs w:val="24"/>
              </w:rPr>
              <w:t>Н</w:t>
            </w:r>
            <w:proofErr w:type="spellEnd"/>
            <w:r w:rsidRPr="006A6A91">
              <w:rPr>
                <w:rFonts w:ascii="Times New Roman" w:hAnsi="Times New Roman" w:cs="Times New Roman"/>
                <w:sz w:val="24"/>
                <w:szCs w:val="24"/>
              </w:rPr>
              <w:t xml:space="preserve"> детских рисунков. Формирование зрительских умений. Базовое понимание композиции и воздействия ее на зрителя.</w:t>
            </w:r>
          </w:p>
          <w:p w14:paraId="377F4F96" w14:textId="77777777" w:rsidR="006A6A91" w:rsidRPr="006A6A91"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sz w:val="24"/>
                <w:szCs w:val="24"/>
              </w:rPr>
              <w:t>Оценивание художественности произведения на основе образного восприятия. Представление о различных художественных материалах.</w:t>
            </w:r>
          </w:p>
          <w:p w14:paraId="2A1D0A08" w14:textId="77777777" w:rsidR="006A6A91" w:rsidRPr="006A6A91"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sz w:val="24"/>
                <w:szCs w:val="24"/>
              </w:rPr>
              <w:t>Анализ содержания рисунка</w:t>
            </w:r>
          </w:p>
          <w:p w14:paraId="371694E5" w14:textId="77777777" w:rsidR="008139E5" w:rsidRPr="006A6A91" w:rsidRDefault="008139E5" w:rsidP="003205F4">
            <w:pPr>
              <w:spacing w:after="0" w:line="240" w:lineRule="auto"/>
              <w:ind w:right="134"/>
              <w:rPr>
                <w:rFonts w:ascii="Times New Roman" w:eastAsia="Times New Roman" w:hAnsi="Times New Roman" w:cs="Times New Roman"/>
                <w:sz w:val="24"/>
                <w:szCs w:val="24"/>
                <w:lang w:eastAsia="ru-RU"/>
              </w:rPr>
            </w:pPr>
          </w:p>
        </w:tc>
        <w:tc>
          <w:tcPr>
            <w:tcW w:w="8039" w:type="dxa"/>
            <w:tcBorders>
              <w:top w:val="single" w:sz="4" w:space="0" w:color="000000"/>
              <w:left w:val="single" w:sz="4" w:space="0" w:color="000000"/>
              <w:bottom w:val="single" w:sz="6" w:space="0" w:color="000000"/>
              <w:right w:val="single" w:sz="4" w:space="0" w:color="000000"/>
            </w:tcBorders>
            <w:hideMark/>
          </w:tcPr>
          <w:p w14:paraId="785AF3AC" w14:textId="77777777" w:rsidR="006A6A91" w:rsidRPr="006A6A91"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Наблюдать, рассматривать, анализировать</w:t>
            </w:r>
            <w:r w:rsidRPr="006A6A91">
              <w:rPr>
                <w:rFonts w:ascii="Times New Roman" w:hAnsi="Times New Roman" w:cs="Times New Roman"/>
                <w:sz w:val="24"/>
                <w:szCs w:val="24"/>
              </w:rPr>
              <w:t xml:space="preserve"> детские рисунки, произведения русских художников и иллюстраций к сказкам с позиций их содержания и сюжета, настроения.</w:t>
            </w:r>
          </w:p>
          <w:p w14:paraId="54430F8F" w14:textId="597719BC" w:rsidR="006A6A91" w:rsidRPr="006A6A91"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 xml:space="preserve">Действовать </w:t>
            </w:r>
            <w:r w:rsidRPr="006A6A91">
              <w:rPr>
                <w:rFonts w:ascii="Times New Roman" w:hAnsi="Times New Roman" w:cs="Times New Roman"/>
                <w:sz w:val="24"/>
                <w:szCs w:val="24"/>
              </w:rPr>
              <w:t xml:space="preserve">по инструкции </w:t>
            </w:r>
            <w:r w:rsidR="00237CD4">
              <w:rPr>
                <w:rFonts w:ascii="Times New Roman" w:hAnsi="Times New Roman" w:cs="Times New Roman"/>
                <w:sz w:val="24"/>
                <w:szCs w:val="24"/>
              </w:rPr>
              <w:t>педагога</w:t>
            </w:r>
            <w:r w:rsidRPr="006A6A91">
              <w:rPr>
                <w:rFonts w:ascii="Times New Roman" w:hAnsi="Times New Roman" w:cs="Times New Roman"/>
                <w:sz w:val="24"/>
                <w:szCs w:val="24"/>
              </w:rPr>
              <w:t>, располагая рисунок вертикально или горизонтально в пространстве листа.</w:t>
            </w:r>
          </w:p>
          <w:p w14:paraId="2BB8C761" w14:textId="77777777" w:rsidR="006A6A91" w:rsidRPr="006A6A91"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Анализировать</w:t>
            </w:r>
            <w:r w:rsidRPr="006A6A91">
              <w:rPr>
                <w:rFonts w:ascii="Times New Roman" w:hAnsi="Times New Roman" w:cs="Times New Roman"/>
                <w:sz w:val="24"/>
                <w:szCs w:val="24"/>
              </w:rPr>
              <w:t>, какими художественными материалами (карандашами, мелками, красками и т. д.) сделан рисунок, уметь выбирать аналогичный материал из предложенных.</w:t>
            </w:r>
          </w:p>
          <w:p w14:paraId="6AC59353" w14:textId="77777777" w:rsidR="006A6A91" w:rsidRPr="006A6A91"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Различать и называть</w:t>
            </w:r>
            <w:r w:rsidRPr="006A6A91">
              <w:rPr>
                <w:rFonts w:ascii="Times New Roman" w:hAnsi="Times New Roman" w:cs="Times New Roman"/>
                <w:sz w:val="24"/>
                <w:szCs w:val="24"/>
              </w:rPr>
              <w:t xml:space="preserve"> основные цвета.</w:t>
            </w:r>
          </w:p>
          <w:p w14:paraId="38B1D51C" w14:textId="4264E565" w:rsidR="006A6A91" w:rsidRPr="006A6A91"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sz w:val="24"/>
                <w:szCs w:val="24"/>
              </w:rPr>
              <w:t>Рисовать, выполнить рисунок на простую, всем доступную тему карандашами или мелками.</w:t>
            </w:r>
          </w:p>
          <w:p w14:paraId="194953B0" w14:textId="77777777" w:rsidR="008139E5" w:rsidRPr="006A6A91" w:rsidRDefault="008139E5" w:rsidP="003205F4">
            <w:pPr>
              <w:spacing w:after="0" w:line="240" w:lineRule="auto"/>
              <w:ind w:left="98"/>
              <w:rPr>
                <w:rFonts w:ascii="Times New Roman" w:eastAsia="Times New Roman" w:hAnsi="Times New Roman" w:cs="Times New Roman"/>
                <w:sz w:val="24"/>
                <w:szCs w:val="24"/>
                <w:lang w:eastAsia="ru-RU"/>
              </w:rPr>
            </w:pPr>
          </w:p>
        </w:tc>
      </w:tr>
      <w:tr w:rsidR="008139E5" w:rsidRPr="008139E5" w14:paraId="68018BE7" w14:textId="77777777" w:rsidTr="00CC38E3">
        <w:trPr>
          <w:trHeight w:val="3179"/>
        </w:trPr>
        <w:tc>
          <w:tcPr>
            <w:tcW w:w="2304" w:type="dxa"/>
            <w:tcBorders>
              <w:top w:val="single" w:sz="4" w:space="0" w:color="000000"/>
              <w:left w:val="single" w:sz="6" w:space="0" w:color="000000"/>
              <w:bottom w:val="single" w:sz="6" w:space="0" w:color="000000"/>
              <w:right w:val="single" w:sz="4" w:space="0" w:color="000000"/>
            </w:tcBorders>
            <w:hideMark/>
          </w:tcPr>
          <w:p w14:paraId="313B8C30" w14:textId="77777777" w:rsidR="008139E5" w:rsidRPr="00876D4B" w:rsidRDefault="008139E5" w:rsidP="003205F4">
            <w:pPr>
              <w:spacing w:after="0" w:line="240" w:lineRule="auto"/>
              <w:rPr>
                <w:rFonts w:ascii="Times New Roman" w:eastAsia="Times New Roman" w:hAnsi="Times New Roman" w:cs="Times New Roman"/>
                <w:b/>
                <w:bCs/>
                <w:sz w:val="24"/>
                <w:szCs w:val="24"/>
                <w:lang w:eastAsia="ru-RU"/>
              </w:rPr>
            </w:pPr>
            <w:r w:rsidRPr="00876D4B">
              <w:rPr>
                <w:rFonts w:ascii="Times New Roman" w:eastAsia="Times New Roman" w:hAnsi="Times New Roman" w:cs="Times New Roman"/>
                <w:b/>
                <w:bCs/>
                <w:color w:val="000000"/>
                <w:sz w:val="24"/>
                <w:szCs w:val="24"/>
                <w:lang w:eastAsia="ru-RU"/>
              </w:rPr>
              <w:t>Модуль</w:t>
            </w:r>
          </w:p>
          <w:p w14:paraId="547DD01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76D4B">
              <w:rPr>
                <w:rFonts w:ascii="Times New Roman" w:eastAsia="Times New Roman" w:hAnsi="Times New Roman" w:cs="Times New Roman"/>
                <w:b/>
                <w:bCs/>
                <w:color w:val="000000"/>
                <w:sz w:val="24"/>
                <w:szCs w:val="24"/>
                <w:lang w:eastAsia="ru-RU"/>
              </w:rPr>
              <w:t>«Графика»</w:t>
            </w:r>
          </w:p>
        </w:tc>
        <w:tc>
          <w:tcPr>
            <w:tcW w:w="0" w:type="auto"/>
            <w:tcBorders>
              <w:top w:val="single" w:sz="4" w:space="0" w:color="000000"/>
              <w:left w:val="single" w:sz="4" w:space="0" w:color="000000"/>
              <w:bottom w:val="single" w:sz="6" w:space="0" w:color="000000"/>
              <w:right w:val="single" w:sz="4" w:space="0" w:color="000000"/>
            </w:tcBorders>
            <w:shd w:val="clear" w:color="auto" w:fill="auto"/>
            <w:hideMark/>
          </w:tcPr>
          <w:p w14:paraId="79A6286C" w14:textId="77777777" w:rsidR="006A6A91" w:rsidRPr="001346CB" w:rsidRDefault="006A6A91" w:rsidP="003205F4">
            <w:pPr>
              <w:spacing w:after="0" w:line="240" w:lineRule="auto"/>
              <w:rPr>
                <w:rFonts w:ascii="Times New Roman" w:hAnsi="Times New Roman" w:cs="Times New Roman"/>
                <w:sz w:val="24"/>
                <w:szCs w:val="24"/>
              </w:rPr>
            </w:pPr>
            <w:r w:rsidRPr="001346CB">
              <w:rPr>
                <w:rFonts w:ascii="Times New Roman" w:hAnsi="Times New Roman" w:cs="Times New Roman"/>
                <w:sz w:val="24"/>
                <w:szCs w:val="24"/>
              </w:rPr>
              <w:t>Расположение изображения на листе, ориентация в пространстве листа (верх-низ, право-лево).</w:t>
            </w:r>
          </w:p>
          <w:p w14:paraId="7669BE67" w14:textId="77777777" w:rsidR="006A6A91" w:rsidRPr="001346CB" w:rsidRDefault="006A6A91" w:rsidP="003205F4">
            <w:pPr>
              <w:spacing w:after="0" w:line="240" w:lineRule="auto"/>
              <w:rPr>
                <w:rFonts w:ascii="Times New Roman" w:hAnsi="Times New Roman" w:cs="Times New Roman"/>
                <w:sz w:val="24"/>
                <w:szCs w:val="24"/>
              </w:rPr>
            </w:pPr>
            <w:r w:rsidRPr="001346CB">
              <w:rPr>
                <w:rFonts w:ascii="Times New Roman" w:hAnsi="Times New Roman" w:cs="Times New Roman"/>
                <w:sz w:val="24"/>
                <w:szCs w:val="24"/>
              </w:rPr>
              <w:t>Графические средства выразительности (линии, штрихи и т.д.)</w:t>
            </w:r>
          </w:p>
          <w:p w14:paraId="51BA6955" w14:textId="1AA0A278" w:rsidR="006A6A91" w:rsidRPr="001346CB" w:rsidRDefault="006A6A91" w:rsidP="003205F4">
            <w:pPr>
              <w:spacing w:after="0" w:line="240" w:lineRule="auto"/>
              <w:rPr>
                <w:rFonts w:ascii="Times New Roman" w:hAnsi="Times New Roman" w:cs="Times New Roman"/>
                <w:sz w:val="24"/>
                <w:szCs w:val="24"/>
              </w:rPr>
            </w:pPr>
            <w:r w:rsidRPr="001346CB">
              <w:rPr>
                <w:rFonts w:ascii="Times New Roman" w:hAnsi="Times New Roman" w:cs="Times New Roman"/>
                <w:sz w:val="24"/>
                <w:szCs w:val="24"/>
              </w:rPr>
              <w:t xml:space="preserve">Линейный рисунок. Горизонтальные и вертикальные линии, линия горизонта. Контрастное изображение предметов, активизация словаря имен прилагательных в речи </w:t>
            </w:r>
            <w:r w:rsidR="00237CD4">
              <w:rPr>
                <w:rFonts w:ascii="Times New Roman" w:hAnsi="Times New Roman" w:cs="Times New Roman"/>
                <w:sz w:val="24"/>
                <w:szCs w:val="24"/>
              </w:rPr>
              <w:t>обучающихся</w:t>
            </w:r>
            <w:r w:rsidRPr="001346CB">
              <w:rPr>
                <w:rFonts w:ascii="Times New Roman" w:hAnsi="Times New Roman" w:cs="Times New Roman"/>
                <w:sz w:val="24"/>
                <w:szCs w:val="24"/>
              </w:rPr>
              <w:t>.</w:t>
            </w:r>
          </w:p>
          <w:p w14:paraId="7767BBB7" w14:textId="0576EFA6" w:rsidR="006A6A91" w:rsidRPr="001346CB" w:rsidRDefault="006A6A91" w:rsidP="003205F4">
            <w:pPr>
              <w:spacing w:after="0" w:line="240" w:lineRule="auto"/>
              <w:rPr>
                <w:rFonts w:ascii="Times New Roman" w:hAnsi="Times New Roman" w:cs="Times New Roman"/>
                <w:sz w:val="24"/>
                <w:szCs w:val="24"/>
              </w:rPr>
            </w:pPr>
            <w:r w:rsidRPr="001346CB">
              <w:rPr>
                <w:rFonts w:ascii="Times New Roman" w:hAnsi="Times New Roman" w:cs="Times New Roman"/>
                <w:sz w:val="24"/>
                <w:szCs w:val="24"/>
              </w:rPr>
              <w:lastRenderedPageBreak/>
              <w:t>Графические материалы и их особенности. Приёмы работы разными графическими материалами.</w:t>
            </w:r>
          </w:p>
          <w:p w14:paraId="61995384" w14:textId="77777777" w:rsidR="006A6A91" w:rsidRPr="001346CB" w:rsidRDefault="006A6A91" w:rsidP="003205F4">
            <w:pPr>
              <w:spacing w:after="0" w:line="240" w:lineRule="auto"/>
              <w:rPr>
                <w:rFonts w:ascii="Times New Roman" w:hAnsi="Times New Roman" w:cs="Times New Roman"/>
                <w:sz w:val="24"/>
                <w:szCs w:val="24"/>
              </w:rPr>
            </w:pPr>
            <w:r w:rsidRPr="001346CB">
              <w:rPr>
                <w:rFonts w:ascii="Times New Roman" w:hAnsi="Times New Roman" w:cs="Times New Roman"/>
                <w:sz w:val="24"/>
                <w:szCs w:val="24"/>
              </w:rPr>
              <w:t>Рисунок с натуры простого по форме предмета, поэтапное рисование с проговариванием.</w:t>
            </w:r>
          </w:p>
          <w:p w14:paraId="5225C87E" w14:textId="77777777" w:rsidR="006A6A91" w:rsidRPr="001346CB" w:rsidRDefault="006A6A91" w:rsidP="003205F4">
            <w:pPr>
              <w:spacing w:after="0" w:line="240" w:lineRule="auto"/>
              <w:rPr>
                <w:rFonts w:ascii="Times New Roman" w:hAnsi="Times New Roman" w:cs="Times New Roman"/>
                <w:sz w:val="24"/>
                <w:szCs w:val="24"/>
              </w:rPr>
            </w:pPr>
            <w:r w:rsidRPr="001346CB">
              <w:rPr>
                <w:rFonts w:ascii="Times New Roman" w:hAnsi="Times New Roman" w:cs="Times New Roman"/>
                <w:sz w:val="24"/>
                <w:szCs w:val="24"/>
              </w:rPr>
              <w:t>Определение главных и второстепенных черт предмета, первичные навыки определения пропорций. Рисование предметов окружающего мира и животных из базовой фигуры (круг). Развитие образного мышления и целостного восприятия предметов.</w:t>
            </w:r>
          </w:p>
          <w:p w14:paraId="0E8965F0" w14:textId="77777777" w:rsidR="006A6A91" w:rsidRPr="001346CB" w:rsidRDefault="006A6A91" w:rsidP="003205F4">
            <w:pPr>
              <w:spacing w:after="0" w:line="240" w:lineRule="auto"/>
              <w:rPr>
                <w:rFonts w:ascii="Times New Roman" w:hAnsi="Times New Roman" w:cs="Times New Roman"/>
                <w:sz w:val="24"/>
                <w:szCs w:val="24"/>
              </w:rPr>
            </w:pPr>
            <w:r w:rsidRPr="001346CB">
              <w:rPr>
                <w:rFonts w:ascii="Times New Roman" w:hAnsi="Times New Roman" w:cs="Times New Roman"/>
                <w:sz w:val="24"/>
                <w:szCs w:val="24"/>
              </w:rPr>
              <w:t>Планирование последовательности рисунка. Рисование картины на известный детям сюжет (иллюстрация к сказке).</w:t>
            </w:r>
          </w:p>
          <w:p w14:paraId="48186BB3" w14:textId="77777777" w:rsidR="006A6A91" w:rsidRPr="001346CB" w:rsidRDefault="006A6A91" w:rsidP="003205F4">
            <w:pPr>
              <w:spacing w:after="0" w:line="240" w:lineRule="auto"/>
              <w:rPr>
                <w:rFonts w:ascii="Times New Roman" w:hAnsi="Times New Roman" w:cs="Times New Roman"/>
                <w:sz w:val="24"/>
                <w:szCs w:val="24"/>
              </w:rPr>
            </w:pPr>
            <w:r w:rsidRPr="001346CB">
              <w:rPr>
                <w:rFonts w:ascii="Times New Roman" w:hAnsi="Times New Roman" w:cs="Times New Roman"/>
                <w:sz w:val="24"/>
                <w:szCs w:val="24"/>
              </w:rPr>
              <w:t>Пятно как основа графического изображения. Рисование животных, предметов быта и окружающего мира на основе пятна.</w:t>
            </w:r>
          </w:p>
          <w:p w14:paraId="6BE87EC0" w14:textId="77777777" w:rsidR="006A6A91" w:rsidRPr="001346CB" w:rsidRDefault="006A6A91" w:rsidP="003205F4">
            <w:pPr>
              <w:spacing w:after="0" w:line="240" w:lineRule="auto"/>
            </w:pPr>
            <w:r w:rsidRPr="001346CB">
              <w:rPr>
                <w:rFonts w:ascii="Times New Roman" w:hAnsi="Times New Roman" w:cs="Times New Roman"/>
                <w:sz w:val="24"/>
                <w:szCs w:val="24"/>
              </w:rPr>
              <w:t>Штрих. Разные виды и направления штрихов. Знакомство с иллюстрациями художников к детским книгам.</w:t>
            </w:r>
          </w:p>
          <w:p w14:paraId="51538BF4" w14:textId="77777777" w:rsidR="008139E5" w:rsidRPr="006A6A91" w:rsidRDefault="005036AE" w:rsidP="003205F4">
            <w:pPr>
              <w:spacing w:after="0" w:line="240" w:lineRule="auto"/>
              <w:ind w:left="54" w:right="1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Рисование картины карандашами, используя штриховку с разным нажимом.</w:t>
            </w:r>
          </w:p>
        </w:tc>
        <w:tc>
          <w:tcPr>
            <w:tcW w:w="8039" w:type="dxa"/>
            <w:tcBorders>
              <w:top w:val="single" w:sz="6" w:space="0" w:color="000000"/>
              <w:left w:val="single" w:sz="4" w:space="0" w:color="000000"/>
              <w:bottom w:val="single" w:sz="6" w:space="0" w:color="000000"/>
              <w:right w:val="single" w:sz="4" w:space="0" w:color="000000"/>
            </w:tcBorders>
          </w:tcPr>
          <w:p w14:paraId="0D2CE164"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lastRenderedPageBreak/>
              <w:t>Осваивать</w:t>
            </w:r>
            <w:r w:rsidRPr="001346CB">
              <w:rPr>
                <w:rFonts w:ascii="Times New Roman" w:hAnsi="Times New Roman" w:cs="Times New Roman"/>
                <w:sz w:val="24"/>
                <w:szCs w:val="24"/>
              </w:rPr>
              <w:t xml:space="preserve"> навыки работы графическими материалами, ориентироваться на листе бумаги, определять верх-низ, право-лево.</w:t>
            </w:r>
          </w:p>
          <w:p w14:paraId="0DCF7353"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Наблюдать и анализировать</w:t>
            </w:r>
            <w:r w:rsidRPr="001346CB">
              <w:rPr>
                <w:rFonts w:ascii="Times New Roman" w:hAnsi="Times New Roman" w:cs="Times New Roman"/>
                <w:sz w:val="24"/>
                <w:szCs w:val="24"/>
              </w:rPr>
              <w:t xml:space="preserve"> характер линий в природе, учиться изображать вертикальные и горизонтальные линии, и линии разной толщины.</w:t>
            </w:r>
          </w:p>
          <w:p w14:paraId="6A880141"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Выполнять</w:t>
            </w:r>
            <w:r w:rsidRPr="001346CB">
              <w:rPr>
                <w:rFonts w:ascii="Times New Roman" w:hAnsi="Times New Roman" w:cs="Times New Roman"/>
                <w:sz w:val="24"/>
                <w:szCs w:val="24"/>
              </w:rPr>
              <w:t xml:space="preserve"> с натуры рисунок мяча, книги и </w:t>
            </w:r>
            <w:proofErr w:type="gramStart"/>
            <w:r w:rsidRPr="001346CB">
              <w:rPr>
                <w:rFonts w:ascii="Times New Roman" w:hAnsi="Times New Roman" w:cs="Times New Roman"/>
                <w:sz w:val="24"/>
                <w:szCs w:val="24"/>
              </w:rPr>
              <w:t>т.п..</w:t>
            </w:r>
            <w:proofErr w:type="gramEnd"/>
          </w:p>
          <w:p w14:paraId="7EA50D1A"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Приобретать</w:t>
            </w:r>
            <w:r w:rsidRPr="001346CB">
              <w:rPr>
                <w:rFonts w:ascii="Times New Roman" w:hAnsi="Times New Roman" w:cs="Times New Roman"/>
                <w:sz w:val="24"/>
                <w:szCs w:val="24"/>
              </w:rPr>
              <w:t xml:space="preserve"> опыт изображения предметов разного размера и сравнения их между собой.</w:t>
            </w:r>
          </w:p>
          <w:p w14:paraId="1CF48D44"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Рассматривать</w:t>
            </w:r>
            <w:r w:rsidRPr="001346CB">
              <w:rPr>
                <w:rFonts w:ascii="Times New Roman" w:hAnsi="Times New Roman" w:cs="Times New Roman"/>
                <w:sz w:val="24"/>
                <w:szCs w:val="24"/>
              </w:rPr>
              <w:t xml:space="preserve"> и обсуждать характер формы изображаемых предметов, учиться словесно выражать свои мысли и умозаключения.</w:t>
            </w:r>
          </w:p>
          <w:p w14:paraId="6CDC360D" w14:textId="0F94EACE"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Осваивать</w:t>
            </w:r>
            <w:r w:rsidRPr="001346CB">
              <w:rPr>
                <w:rFonts w:ascii="Times New Roman" w:hAnsi="Times New Roman" w:cs="Times New Roman"/>
                <w:sz w:val="24"/>
                <w:szCs w:val="24"/>
              </w:rPr>
              <w:t xml:space="preserve"> последовательность выполнения рисунка, рисовать, следуя словесным инструкциям </w:t>
            </w:r>
            <w:r w:rsidR="00237CD4">
              <w:rPr>
                <w:rFonts w:ascii="Times New Roman" w:hAnsi="Times New Roman" w:cs="Times New Roman"/>
                <w:sz w:val="24"/>
                <w:szCs w:val="24"/>
              </w:rPr>
              <w:t>педагога</w:t>
            </w:r>
            <w:r w:rsidRPr="001346CB">
              <w:rPr>
                <w:rFonts w:ascii="Times New Roman" w:hAnsi="Times New Roman" w:cs="Times New Roman"/>
                <w:sz w:val="24"/>
                <w:szCs w:val="24"/>
              </w:rPr>
              <w:t>.</w:t>
            </w:r>
          </w:p>
          <w:p w14:paraId="57129472"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Приобретать</w:t>
            </w:r>
            <w:r w:rsidRPr="001346CB">
              <w:rPr>
                <w:rFonts w:ascii="Times New Roman" w:hAnsi="Times New Roman" w:cs="Times New Roman"/>
                <w:sz w:val="24"/>
                <w:szCs w:val="24"/>
              </w:rPr>
              <w:t xml:space="preserve"> опыт обобщения видимой формы предмета.</w:t>
            </w:r>
          </w:p>
          <w:p w14:paraId="7ED5BFD6"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Анализировать и сравнивать</w:t>
            </w:r>
            <w:r w:rsidRPr="001346CB">
              <w:rPr>
                <w:rFonts w:ascii="Times New Roman" w:hAnsi="Times New Roman" w:cs="Times New Roman"/>
                <w:sz w:val="24"/>
                <w:szCs w:val="24"/>
              </w:rPr>
              <w:t xml:space="preserve"> соотношение частей, составляющих одно целое, рассматривать изображения предметов с контрастными пропорциями.</w:t>
            </w:r>
          </w:p>
          <w:p w14:paraId="692D808E"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lastRenderedPageBreak/>
              <w:t>Приобретать опыт</w:t>
            </w:r>
            <w:r w:rsidRPr="001346CB">
              <w:rPr>
                <w:rFonts w:ascii="Times New Roman" w:hAnsi="Times New Roman" w:cs="Times New Roman"/>
                <w:sz w:val="24"/>
                <w:szCs w:val="24"/>
              </w:rPr>
              <w:t xml:space="preserve"> внимательного аналитического наблюдения.</w:t>
            </w:r>
          </w:p>
          <w:p w14:paraId="11A9C5B2"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Развивать</w:t>
            </w:r>
            <w:r w:rsidRPr="001346CB">
              <w:rPr>
                <w:rFonts w:ascii="Times New Roman" w:hAnsi="Times New Roman" w:cs="Times New Roman"/>
                <w:sz w:val="24"/>
                <w:szCs w:val="24"/>
              </w:rPr>
              <w:t xml:space="preserve"> навыки действия по словесной инструкции и планирования последовательности рисования, проговаривать этапы работы над рисунком.</w:t>
            </w:r>
          </w:p>
          <w:p w14:paraId="3911E5AD"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Развивать</w:t>
            </w:r>
            <w:r w:rsidRPr="001346CB">
              <w:rPr>
                <w:rFonts w:ascii="Times New Roman" w:hAnsi="Times New Roman" w:cs="Times New Roman"/>
                <w:sz w:val="24"/>
                <w:szCs w:val="24"/>
              </w:rPr>
              <w:t xml:space="preserve"> навыки рисования по представлению и воображению.</w:t>
            </w:r>
          </w:p>
          <w:p w14:paraId="7EA4F789"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Изучать</w:t>
            </w:r>
            <w:r w:rsidRPr="001346CB">
              <w:rPr>
                <w:rFonts w:ascii="Times New Roman" w:hAnsi="Times New Roman" w:cs="Times New Roman"/>
                <w:sz w:val="24"/>
                <w:szCs w:val="24"/>
              </w:rPr>
              <w:t xml:space="preserve"> иллюстрации художников к сказкам, анализировать композицию и сюжет.</w:t>
            </w:r>
          </w:p>
          <w:p w14:paraId="19B92CDF" w14:textId="7777777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Выполнить</w:t>
            </w:r>
            <w:r w:rsidRPr="001346CB">
              <w:rPr>
                <w:rFonts w:ascii="Times New Roman" w:hAnsi="Times New Roman" w:cs="Times New Roman"/>
                <w:sz w:val="24"/>
                <w:szCs w:val="24"/>
              </w:rPr>
              <w:t xml:space="preserve"> линейный рисунок на темы народных сказок. Создавать рисунок на основе графического пятная, используя дополнительные элементы.</w:t>
            </w:r>
          </w:p>
          <w:p w14:paraId="6FFB2247" w14:textId="33C118C7" w:rsidR="006A6A91" w:rsidRPr="001346CB" w:rsidRDefault="006A6A91" w:rsidP="003205F4">
            <w:pPr>
              <w:spacing w:after="0" w:line="240" w:lineRule="auto"/>
              <w:rPr>
                <w:rFonts w:ascii="Times New Roman" w:hAnsi="Times New Roman" w:cs="Times New Roman"/>
                <w:sz w:val="24"/>
                <w:szCs w:val="24"/>
              </w:rPr>
            </w:pPr>
            <w:r w:rsidRPr="006A6A91">
              <w:rPr>
                <w:rFonts w:ascii="Times New Roman" w:hAnsi="Times New Roman" w:cs="Times New Roman"/>
                <w:i/>
                <w:sz w:val="24"/>
                <w:szCs w:val="24"/>
              </w:rPr>
              <w:t>Учиться</w:t>
            </w:r>
            <w:r w:rsidRPr="001346CB">
              <w:rPr>
                <w:rFonts w:ascii="Times New Roman" w:hAnsi="Times New Roman" w:cs="Times New Roman"/>
                <w:sz w:val="24"/>
                <w:szCs w:val="24"/>
              </w:rPr>
              <w:t xml:space="preserve"> использовать </w:t>
            </w:r>
            <w:r w:rsidR="005036AE">
              <w:rPr>
                <w:rFonts w:ascii="Times New Roman" w:hAnsi="Times New Roman" w:cs="Times New Roman"/>
                <w:sz w:val="24"/>
                <w:szCs w:val="24"/>
              </w:rPr>
              <w:t xml:space="preserve">разные по направлению и нажиму </w:t>
            </w:r>
            <w:r w:rsidRPr="001346CB">
              <w:rPr>
                <w:rFonts w:ascii="Times New Roman" w:hAnsi="Times New Roman" w:cs="Times New Roman"/>
                <w:sz w:val="24"/>
                <w:szCs w:val="24"/>
              </w:rPr>
              <w:t>штрихи</w:t>
            </w:r>
            <w:r w:rsidR="005036AE">
              <w:rPr>
                <w:rFonts w:ascii="Times New Roman" w:hAnsi="Times New Roman" w:cs="Times New Roman"/>
                <w:sz w:val="24"/>
                <w:szCs w:val="24"/>
              </w:rPr>
              <w:t xml:space="preserve"> </w:t>
            </w:r>
            <w:r w:rsidRPr="001346CB">
              <w:rPr>
                <w:rFonts w:ascii="Times New Roman" w:hAnsi="Times New Roman" w:cs="Times New Roman"/>
                <w:sz w:val="24"/>
                <w:szCs w:val="24"/>
              </w:rPr>
              <w:t>для заполнения пространства рисунка.</w:t>
            </w:r>
          </w:p>
          <w:p w14:paraId="3AD3BCDF" w14:textId="11E04FE8" w:rsidR="008139E5" w:rsidRPr="00876D4B" w:rsidRDefault="0048083B" w:rsidP="003205F4">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sidR="006A6A91" w:rsidRPr="001346CB">
              <w:rPr>
                <w:rFonts w:ascii="Times New Roman" w:hAnsi="Times New Roman" w:cs="Times New Roman"/>
                <w:sz w:val="24"/>
                <w:szCs w:val="24"/>
              </w:rPr>
              <w:t xml:space="preserve"> </w:t>
            </w:r>
            <w:r w:rsidR="005036AE">
              <w:rPr>
                <w:rFonts w:ascii="Times New Roman" w:hAnsi="Times New Roman" w:cs="Times New Roman"/>
                <w:i/>
                <w:sz w:val="24"/>
                <w:szCs w:val="24"/>
              </w:rPr>
              <w:t xml:space="preserve">Проговаривание </w:t>
            </w:r>
            <w:r w:rsidR="006A6A91" w:rsidRPr="001346CB">
              <w:rPr>
                <w:rFonts w:ascii="Times New Roman" w:hAnsi="Times New Roman" w:cs="Times New Roman"/>
                <w:sz w:val="24"/>
                <w:szCs w:val="24"/>
              </w:rPr>
              <w:t>этап</w:t>
            </w:r>
            <w:r w:rsidR="005036AE">
              <w:rPr>
                <w:rFonts w:ascii="Times New Roman" w:hAnsi="Times New Roman" w:cs="Times New Roman"/>
                <w:sz w:val="24"/>
                <w:szCs w:val="24"/>
              </w:rPr>
              <w:t>ов</w:t>
            </w:r>
            <w:r w:rsidR="006A6A91" w:rsidRPr="001346CB">
              <w:rPr>
                <w:rFonts w:ascii="Times New Roman" w:hAnsi="Times New Roman" w:cs="Times New Roman"/>
                <w:sz w:val="24"/>
                <w:szCs w:val="24"/>
              </w:rPr>
              <w:t xml:space="preserve"> </w:t>
            </w:r>
            <w:r w:rsidRPr="001346CB">
              <w:rPr>
                <w:rFonts w:ascii="Times New Roman" w:hAnsi="Times New Roman" w:cs="Times New Roman"/>
                <w:sz w:val="24"/>
                <w:szCs w:val="24"/>
              </w:rPr>
              <w:t>работы</w:t>
            </w:r>
            <w:r w:rsidR="006A6A91" w:rsidRPr="001346CB">
              <w:rPr>
                <w:rFonts w:ascii="Times New Roman" w:hAnsi="Times New Roman" w:cs="Times New Roman"/>
                <w:sz w:val="24"/>
                <w:szCs w:val="24"/>
              </w:rPr>
              <w:t xml:space="preserve"> над </w:t>
            </w:r>
            <w:r w:rsidRPr="001346CB">
              <w:rPr>
                <w:rFonts w:ascii="Times New Roman" w:hAnsi="Times New Roman" w:cs="Times New Roman"/>
                <w:sz w:val="24"/>
                <w:szCs w:val="24"/>
              </w:rPr>
              <w:t>карандашным</w:t>
            </w:r>
            <w:r w:rsidR="006A6A91" w:rsidRPr="001346CB">
              <w:rPr>
                <w:rFonts w:ascii="Times New Roman" w:hAnsi="Times New Roman" w:cs="Times New Roman"/>
                <w:sz w:val="24"/>
                <w:szCs w:val="24"/>
              </w:rPr>
              <w:t xml:space="preserve"> рисунком.</w:t>
            </w:r>
          </w:p>
        </w:tc>
      </w:tr>
      <w:tr w:rsidR="0048083B" w:rsidRPr="008139E5" w14:paraId="78C70818" w14:textId="77777777" w:rsidTr="00CC38E3">
        <w:trPr>
          <w:trHeight w:val="983"/>
        </w:trPr>
        <w:tc>
          <w:tcPr>
            <w:tcW w:w="2304" w:type="dxa"/>
            <w:tcBorders>
              <w:top w:val="single" w:sz="6" w:space="0" w:color="000000"/>
              <w:left w:val="single" w:sz="4" w:space="0" w:color="000000"/>
              <w:bottom w:val="single" w:sz="6" w:space="0" w:color="000000"/>
              <w:right w:val="single" w:sz="4" w:space="0" w:color="000000"/>
            </w:tcBorders>
            <w:hideMark/>
          </w:tcPr>
          <w:p w14:paraId="1E611568" w14:textId="77777777" w:rsidR="0048083B" w:rsidRPr="00876D4B" w:rsidRDefault="0048083B" w:rsidP="003205F4">
            <w:pPr>
              <w:spacing w:after="0" w:line="240" w:lineRule="auto"/>
              <w:rPr>
                <w:rFonts w:ascii="Times New Roman" w:eastAsia="Times New Roman" w:hAnsi="Times New Roman" w:cs="Times New Roman"/>
                <w:b/>
                <w:bCs/>
                <w:sz w:val="24"/>
                <w:szCs w:val="24"/>
                <w:lang w:eastAsia="ru-RU"/>
              </w:rPr>
            </w:pPr>
            <w:r w:rsidRPr="00876D4B">
              <w:rPr>
                <w:rFonts w:ascii="Times New Roman" w:eastAsia="Times New Roman" w:hAnsi="Times New Roman" w:cs="Times New Roman"/>
                <w:b/>
                <w:bCs/>
                <w:color w:val="000000"/>
                <w:sz w:val="24"/>
                <w:szCs w:val="24"/>
                <w:lang w:eastAsia="ru-RU"/>
              </w:rPr>
              <w:lastRenderedPageBreak/>
              <w:t>Модуль</w:t>
            </w:r>
          </w:p>
          <w:p w14:paraId="0D7EED42" w14:textId="77777777" w:rsidR="0048083B" w:rsidRPr="008139E5" w:rsidRDefault="0048083B" w:rsidP="003205F4">
            <w:pPr>
              <w:spacing w:after="0" w:line="240" w:lineRule="auto"/>
              <w:rPr>
                <w:rFonts w:ascii="Times New Roman" w:eastAsia="Times New Roman" w:hAnsi="Times New Roman" w:cs="Times New Roman"/>
                <w:sz w:val="24"/>
                <w:szCs w:val="24"/>
                <w:lang w:eastAsia="ru-RU"/>
              </w:rPr>
            </w:pPr>
            <w:r w:rsidRPr="00876D4B">
              <w:rPr>
                <w:rFonts w:ascii="Times New Roman" w:eastAsia="Times New Roman" w:hAnsi="Times New Roman" w:cs="Times New Roman"/>
                <w:b/>
                <w:bCs/>
                <w:color w:val="000000"/>
                <w:sz w:val="24"/>
                <w:szCs w:val="24"/>
                <w:lang w:eastAsia="ru-RU"/>
              </w:rPr>
              <w:t>«Живопись»</w:t>
            </w:r>
          </w:p>
        </w:tc>
        <w:tc>
          <w:tcPr>
            <w:tcW w:w="0" w:type="auto"/>
            <w:tcBorders>
              <w:top w:val="single" w:sz="6" w:space="0" w:color="000000"/>
              <w:left w:val="single" w:sz="4" w:space="0" w:color="000000"/>
              <w:bottom w:val="single" w:sz="6" w:space="0" w:color="000000"/>
              <w:right w:val="single" w:sz="4" w:space="0" w:color="000000"/>
            </w:tcBorders>
          </w:tcPr>
          <w:p w14:paraId="5960B279" w14:textId="77777777" w:rsidR="0048083B" w:rsidRPr="001346CB" w:rsidRDefault="0048083B" w:rsidP="003205F4">
            <w:pPr>
              <w:spacing w:after="0"/>
              <w:rPr>
                <w:rFonts w:ascii="Times New Roman" w:hAnsi="Times New Roman" w:cs="Times New Roman"/>
                <w:sz w:val="24"/>
                <w:szCs w:val="24"/>
              </w:rPr>
            </w:pPr>
            <w:r w:rsidRPr="001346CB">
              <w:rPr>
                <w:rFonts w:ascii="Times New Roman" w:hAnsi="Times New Roman" w:cs="Times New Roman"/>
                <w:sz w:val="24"/>
                <w:szCs w:val="24"/>
              </w:rPr>
              <w:t>Материалы, используемые в живописи.</w:t>
            </w:r>
          </w:p>
          <w:p w14:paraId="6DABC051" w14:textId="77777777" w:rsidR="0048083B" w:rsidRPr="001346CB" w:rsidRDefault="0048083B" w:rsidP="003205F4">
            <w:pPr>
              <w:spacing w:after="0"/>
              <w:rPr>
                <w:rFonts w:ascii="Times New Roman" w:hAnsi="Times New Roman" w:cs="Times New Roman"/>
                <w:sz w:val="24"/>
                <w:szCs w:val="24"/>
              </w:rPr>
            </w:pPr>
            <w:r w:rsidRPr="001346CB">
              <w:rPr>
                <w:rFonts w:ascii="Times New Roman" w:hAnsi="Times New Roman" w:cs="Times New Roman"/>
                <w:sz w:val="24"/>
                <w:szCs w:val="24"/>
              </w:rPr>
              <w:t>Цвет как основа языка живописи, средство эмоционального воздействия на человека.</w:t>
            </w:r>
          </w:p>
          <w:p w14:paraId="70FDE6FF" w14:textId="77777777" w:rsidR="0048083B" w:rsidRPr="001346CB" w:rsidRDefault="0048083B" w:rsidP="003205F4">
            <w:pPr>
              <w:spacing w:after="0"/>
              <w:rPr>
                <w:rFonts w:ascii="Times New Roman" w:hAnsi="Times New Roman" w:cs="Times New Roman"/>
                <w:sz w:val="24"/>
                <w:szCs w:val="24"/>
              </w:rPr>
            </w:pPr>
            <w:r w:rsidRPr="001346CB">
              <w:rPr>
                <w:rFonts w:ascii="Times New Roman" w:hAnsi="Times New Roman" w:cs="Times New Roman"/>
                <w:sz w:val="24"/>
                <w:szCs w:val="24"/>
              </w:rPr>
              <w:t>Три основных цвета.</w:t>
            </w:r>
          </w:p>
          <w:p w14:paraId="5793C357" w14:textId="77777777" w:rsidR="0048083B" w:rsidRPr="001346CB" w:rsidRDefault="0048083B" w:rsidP="003205F4">
            <w:pPr>
              <w:spacing w:after="0"/>
              <w:rPr>
                <w:rFonts w:ascii="Times New Roman" w:hAnsi="Times New Roman" w:cs="Times New Roman"/>
                <w:sz w:val="24"/>
                <w:szCs w:val="24"/>
              </w:rPr>
            </w:pPr>
            <w:r w:rsidRPr="001346CB">
              <w:rPr>
                <w:rFonts w:ascii="Times New Roman" w:hAnsi="Times New Roman" w:cs="Times New Roman"/>
                <w:sz w:val="24"/>
                <w:szCs w:val="24"/>
              </w:rPr>
              <w:t>Навыки работы красками (гуашью), кистями. Смешивание основных цветов, получение дополнительных.</w:t>
            </w:r>
          </w:p>
          <w:p w14:paraId="5AB9C070" w14:textId="77777777" w:rsidR="0048083B" w:rsidRPr="001346CB" w:rsidRDefault="0048083B" w:rsidP="003205F4">
            <w:pPr>
              <w:spacing w:after="0"/>
              <w:rPr>
                <w:rFonts w:ascii="Times New Roman" w:hAnsi="Times New Roman" w:cs="Times New Roman"/>
                <w:sz w:val="24"/>
                <w:szCs w:val="24"/>
              </w:rPr>
            </w:pPr>
            <w:r w:rsidRPr="001346CB">
              <w:rPr>
                <w:rFonts w:ascii="Times New Roman" w:hAnsi="Times New Roman" w:cs="Times New Roman"/>
                <w:sz w:val="24"/>
                <w:szCs w:val="24"/>
              </w:rPr>
              <w:t>Черная и белая краска, их использование в живописном произведении и создание определенного настроения в рисунке.</w:t>
            </w:r>
          </w:p>
          <w:p w14:paraId="23186EBE" w14:textId="77777777" w:rsidR="0048083B" w:rsidRPr="001346CB" w:rsidRDefault="0048083B" w:rsidP="003205F4">
            <w:pPr>
              <w:spacing w:after="0"/>
              <w:rPr>
                <w:rFonts w:ascii="Times New Roman" w:hAnsi="Times New Roman" w:cs="Times New Roman"/>
                <w:sz w:val="24"/>
                <w:szCs w:val="24"/>
              </w:rPr>
            </w:pPr>
            <w:r w:rsidRPr="001346CB">
              <w:rPr>
                <w:rFonts w:ascii="Times New Roman" w:hAnsi="Times New Roman" w:cs="Times New Roman"/>
                <w:sz w:val="24"/>
                <w:szCs w:val="24"/>
              </w:rPr>
              <w:t>Ночь и день в работах художников, изображение разного времени суток на рисунке. Контраст по светлоте и теплоте цвета.</w:t>
            </w:r>
          </w:p>
          <w:p w14:paraId="7B5D31A2" w14:textId="77777777" w:rsidR="0048083B" w:rsidRPr="001346CB" w:rsidRDefault="0048083B" w:rsidP="003205F4">
            <w:pPr>
              <w:spacing w:after="0"/>
              <w:rPr>
                <w:rFonts w:ascii="Times New Roman" w:hAnsi="Times New Roman" w:cs="Times New Roman"/>
                <w:sz w:val="24"/>
                <w:szCs w:val="24"/>
              </w:rPr>
            </w:pPr>
            <w:r w:rsidRPr="001346CB">
              <w:rPr>
                <w:rFonts w:ascii="Times New Roman" w:hAnsi="Times New Roman" w:cs="Times New Roman"/>
                <w:sz w:val="24"/>
                <w:szCs w:val="24"/>
              </w:rPr>
              <w:t>Овощи и фрукты, как их отличать.</w:t>
            </w:r>
          </w:p>
          <w:p w14:paraId="4146000C" w14:textId="77777777" w:rsidR="0048083B" w:rsidRPr="001346CB" w:rsidRDefault="0048083B" w:rsidP="003205F4">
            <w:pPr>
              <w:spacing w:after="0"/>
              <w:rPr>
                <w:rFonts w:ascii="Times New Roman" w:hAnsi="Times New Roman" w:cs="Times New Roman"/>
                <w:sz w:val="24"/>
                <w:szCs w:val="24"/>
              </w:rPr>
            </w:pPr>
            <w:r w:rsidRPr="001346CB">
              <w:rPr>
                <w:rFonts w:ascii="Times New Roman" w:hAnsi="Times New Roman" w:cs="Times New Roman"/>
                <w:sz w:val="24"/>
                <w:szCs w:val="24"/>
              </w:rPr>
              <w:t>Живописное изображение овощей и фруктов с натуры, по картине и по представлению</w:t>
            </w:r>
          </w:p>
          <w:p w14:paraId="357CB14A" w14:textId="77777777" w:rsidR="0048083B" w:rsidRPr="001346CB" w:rsidRDefault="0048083B" w:rsidP="003205F4">
            <w:pPr>
              <w:spacing w:after="0"/>
              <w:rPr>
                <w:rFonts w:ascii="Times New Roman" w:hAnsi="Times New Roman" w:cs="Times New Roman"/>
                <w:sz w:val="24"/>
                <w:szCs w:val="24"/>
              </w:rPr>
            </w:pPr>
            <w:r w:rsidRPr="001346CB">
              <w:rPr>
                <w:rFonts w:ascii="Times New Roman" w:hAnsi="Times New Roman" w:cs="Times New Roman"/>
                <w:sz w:val="24"/>
                <w:szCs w:val="24"/>
              </w:rPr>
              <w:t>Развитие навыков работы гуашью и навыков наблюдения.</w:t>
            </w:r>
          </w:p>
          <w:p w14:paraId="0BAA3110" w14:textId="77777777" w:rsidR="0048083B" w:rsidRPr="008139E5" w:rsidRDefault="004A253F" w:rsidP="003205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Рисование сюжетной картине на основе сказок или рассказов. </w:t>
            </w:r>
          </w:p>
        </w:tc>
        <w:tc>
          <w:tcPr>
            <w:tcW w:w="8039" w:type="dxa"/>
            <w:tcBorders>
              <w:top w:val="single" w:sz="6" w:space="0" w:color="000000"/>
              <w:left w:val="single" w:sz="4" w:space="0" w:color="000000"/>
              <w:bottom w:val="single" w:sz="6" w:space="0" w:color="000000"/>
              <w:right w:val="single" w:sz="4" w:space="0" w:color="000000"/>
            </w:tcBorders>
          </w:tcPr>
          <w:p w14:paraId="1B28E9BD" w14:textId="77777777" w:rsidR="00212432" w:rsidRPr="00BF0DA2" w:rsidRDefault="00212432" w:rsidP="003205F4">
            <w:pPr>
              <w:spacing w:after="0"/>
              <w:rPr>
                <w:rFonts w:ascii="Times New Roman" w:hAnsi="Times New Roman" w:cs="Times New Roman"/>
                <w:sz w:val="24"/>
                <w:szCs w:val="24"/>
              </w:rPr>
            </w:pPr>
            <w:r w:rsidRPr="00212432">
              <w:rPr>
                <w:rFonts w:ascii="Times New Roman" w:hAnsi="Times New Roman" w:cs="Times New Roman"/>
                <w:i/>
                <w:sz w:val="24"/>
                <w:szCs w:val="24"/>
              </w:rPr>
              <w:t xml:space="preserve">Осваивать </w:t>
            </w:r>
            <w:r w:rsidRPr="00BF0DA2">
              <w:rPr>
                <w:rFonts w:ascii="Times New Roman" w:hAnsi="Times New Roman" w:cs="Times New Roman"/>
                <w:sz w:val="24"/>
                <w:szCs w:val="24"/>
              </w:rPr>
              <w:t>навыки работы гуашью в условиях школьного урока и использования кистей для получения разных по толщине линий.</w:t>
            </w:r>
          </w:p>
          <w:p w14:paraId="0B9BB09C" w14:textId="77777777" w:rsidR="00212432" w:rsidRPr="00BF0DA2" w:rsidRDefault="00212432" w:rsidP="003205F4">
            <w:pPr>
              <w:spacing w:after="0"/>
              <w:rPr>
                <w:rFonts w:ascii="Times New Roman" w:hAnsi="Times New Roman" w:cs="Times New Roman"/>
                <w:sz w:val="24"/>
                <w:szCs w:val="24"/>
              </w:rPr>
            </w:pPr>
            <w:r w:rsidRPr="00212432">
              <w:rPr>
                <w:rFonts w:ascii="Times New Roman" w:hAnsi="Times New Roman" w:cs="Times New Roman"/>
                <w:i/>
                <w:sz w:val="24"/>
                <w:szCs w:val="24"/>
              </w:rPr>
              <w:t xml:space="preserve">Знать </w:t>
            </w:r>
            <w:r w:rsidRPr="00BF0DA2">
              <w:rPr>
                <w:rFonts w:ascii="Times New Roman" w:hAnsi="Times New Roman" w:cs="Times New Roman"/>
                <w:sz w:val="24"/>
                <w:szCs w:val="24"/>
              </w:rPr>
              <w:t xml:space="preserve">три основных цвета. </w:t>
            </w:r>
            <w:r w:rsidRPr="00212432">
              <w:rPr>
                <w:rFonts w:ascii="Times New Roman" w:hAnsi="Times New Roman" w:cs="Times New Roman"/>
                <w:i/>
                <w:sz w:val="24"/>
                <w:szCs w:val="24"/>
              </w:rPr>
              <w:t>Обсуждать</w:t>
            </w:r>
            <w:r w:rsidRPr="00BF0DA2">
              <w:rPr>
                <w:rFonts w:ascii="Times New Roman" w:hAnsi="Times New Roman" w:cs="Times New Roman"/>
                <w:sz w:val="24"/>
                <w:szCs w:val="24"/>
              </w:rPr>
              <w:t xml:space="preserve"> ассоциативные представления, связанные с каждым цветом, комментировать свои действия вслух.</w:t>
            </w:r>
          </w:p>
          <w:p w14:paraId="6ED305F2" w14:textId="05FFA0D5" w:rsidR="00212432" w:rsidRPr="00BF0DA2" w:rsidRDefault="00212432" w:rsidP="003205F4">
            <w:pPr>
              <w:spacing w:after="0"/>
              <w:rPr>
                <w:rFonts w:ascii="Times New Roman" w:hAnsi="Times New Roman" w:cs="Times New Roman"/>
                <w:sz w:val="24"/>
                <w:szCs w:val="24"/>
              </w:rPr>
            </w:pPr>
            <w:r w:rsidRPr="00212432">
              <w:rPr>
                <w:rFonts w:ascii="Times New Roman" w:hAnsi="Times New Roman" w:cs="Times New Roman"/>
                <w:i/>
                <w:sz w:val="24"/>
                <w:szCs w:val="24"/>
              </w:rPr>
              <w:t>Экспериментировать, исследовать</w:t>
            </w:r>
            <w:r w:rsidRPr="00BF0DA2">
              <w:rPr>
                <w:rFonts w:ascii="Times New Roman" w:hAnsi="Times New Roman" w:cs="Times New Roman"/>
                <w:sz w:val="24"/>
                <w:szCs w:val="24"/>
              </w:rPr>
              <w:t xml:space="preserve"> возможности смешения красок и получения новых цветов, см</w:t>
            </w:r>
            <w:r w:rsidR="00237CD4">
              <w:rPr>
                <w:rFonts w:ascii="Times New Roman" w:hAnsi="Times New Roman" w:cs="Times New Roman"/>
                <w:sz w:val="24"/>
                <w:szCs w:val="24"/>
              </w:rPr>
              <w:t>ешивать цвета под руководством педагога</w:t>
            </w:r>
            <w:r w:rsidRPr="00BF0DA2">
              <w:rPr>
                <w:rFonts w:ascii="Times New Roman" w:hAnsi="Times New Roman" w:cs="Times New Roman"/>
                <w:sz w:val="24"/>
                <w:szCs w:val="24"/>
              </w:rPr>
              <w:t>, действовать по инструкции.</w:t>
            </w:r>
          </w:p>
          <w:p w14:paraId="3097F460" w14:textId="08E30FBF" w:rsidR="00212432" w:rsidRPr="00BF0DA2" w:rsidRDefault="00212432" w:rsidP="003205F4">
            <w:pPr>
              <w:spacing w:after="0"/>
              <w:rPr>
                <w:rFonts w:ascii="Times New Roman" w:hAnsi="Times New Roman" w:cs="Times New Roman"/>
                <w:sz w:val="24"/>
                <w:szCs w:val="24"/>
              </w:rPr>
            </w:pPr>
            <w:r w:rsidRPr="00212432">
              <w:rPr>
                <w:rFonts w:ascii="Times New Roman" w:hAnsi="Times New Roman" w:cs="Times New Roman"/>
                <w:i/>
                <w:sz w:val="24"/>
                <w:szCs w:val="24"/>
              </w:rPr>
              <w:t>Наблюдать</w:t>
            </w:r>
            <w:r w:rsidRPr="00BF0DA2">
              <w:rPr>
                <w:rFonts w:ascii="Times New Roman" w:hAnsi="Times New Roman" w:cs="Times New Roman"/>
                <w:sz w:val="24"/>
                <w:szCs w:val="24"/>
              </w:rPr>
              <w:t xml:space="preserve"> эмоциональное воздействие цвета на человека, анализировать, какие цвета используют художники для передачи разного настроения и времени суток.</w:t>
            </w:r>
          </w:p>
          <w:p w14:paraId="5086CA3C" w14:textId="77777777" w:rsidR="00212432" w:rsidRPr="00BF0DA2" w:rsidRDefault="00212432" w:rsidP="003205F4">
            <w:pPr>
              <w:spacing w:after="0"/>
              <w:rPr>
                <w:rFonts w:ascii="Times New Roman" w:hAnsi="Times New Roman" w:cs="Times New Roman"/>
                <w:sz w:val="24"/>
                <w:szCs w:val="24"/>
              </w:rPr>
            </w:pPr>
            <w:r w:rsidRPr="00212432">
              <w:rPr>
                <w:rFonts w:ascii="Times New Roman" w:hAnsi="Times New Roman" w:cs="Times New Roman"/>
                <w:i/>
                <w:sz w:val="24"/>
                <w:szCs w:val="24"/>
              </w:rPr>
              <w:t>Объяснять</w:t>
            </w:r>
            <w:r w:rsidRPr="00BF0DA2">
              <w:rPr>
                <w:rFonts w:ascii="Times New Roman" w:hAnsi="Times New Roman" w:cs="Times New Roman"/>
                <w:sz w:val="24"/>
                <w:szCs w:val="24"/>
              </w:rPr>
              <w:t>, как разное настроение героев передано художником в иллюстрациях.</w:t>
            </w:r>
          </w:p>
          <w:p w14:paraId="5E0944F3" w14:textId="77777777" w:rsidR="00212432" w:rsidRDefault="00212432" w:rsidP="003205F4">
            <w:pPr>
              <w:spacing w:after="0"/>
              <w:rPr>
                <w:rFonts w:ascii="Times New Roman" w:hAnsi="Times New Roman" w:cs="Times New Roman"/>
                <w:sz w:val="24"/>
                <w:szCs w:val="24"/>
              </w:rPr>
            </w:pPr>
            <w:r w:rsidRPr="00212432">
              <w:rPr>
                <w:rFonts w:ascii="Times New Roman" w:hAnsi="Times New Roman" w:cs="Times New Roman"/>
                <w:i/>
                <w:sz w:val="24"/>
                <w:szCs w:val="24"/>
              </w:rPr>
              <w:t>Выполнить</w:t>
            </w:r>
            <w:r w:rsidRPr="00BF0DA2">
              <w:rPr>
                <w:rFonts w:ascii="Times New Roman" w:hAnsi="Times New Roman" w:cs="Times New Roman"/>
                <w:sz w:val="24"/>
                <w:szCs w:val="24"/>
              </w:rPr>
              <w:t xml:space="preserve"> красками рисунки дня и ночи, передавая с помощью цвета настроение, характерное для этого времени суток, рассуждать о том, как можно догадаться, какое время изображено.</w:t>
            </w:r>
          </w:p>
          <w:p w14:paraId="24A7005C" w14:textId="77777777" w:rsidR="003A4656" w:rsidRPr="003A4656" w:rsidRDefault="003A4656" w:rsidP="003205F4">
            <w:pPr>
              <w:spacing w:after="0"/>
              <w:rPr>
                <w:rFonts w:ascii="Times New Roman" w:hAnsi="Times New Roman" w:cs="Times New Roman"/>
                <w:sz w:val="24"/>
                <w:szCs w:val="24"/>
              </w:rPr>
            </w:pPr>
            <w:r>
              <w:rPr>
                <w:rFonts w:ascii="Times New Roman" w:hAnsi="Times New Roman" w:cs="Times New Roman"/>
                <w:i/>
                <w:sz w:val="24"/>
                <w:szCs w:val="24"/>
              </w:rPr>
              <w:t xml:space="preserve">Осваивать навыки </w:t>
            </w:r>
            <w:r>
              <w:rPr>
                <w:rFonts w:ascii="Times New Roman" w:hAnsi="Times New Roman" w:cs="Times New Roman"/>
                <w:sz w:val="24"/>
                <w:szCs w:val="24"/>
              </w:rPr>
              <w:t>рисования кистью разными способами, получая линию разной толщины.</w:t>
            </w:r>
          </w:p>
          <w:p w14:paraId="35C59A58" w14:textId="77777777" w:rsidR="00212432" w:rsidRDefault="00212432" w:rsidP="003205F4">
            <w:pPr>
              <w:spacing w:after="0"/>
              <w:rPr>
                <w:rFonts w:ascii="Times New Roman" w:hAnsi="Times New Roman" w:cs="Times New Roman"/>
                <w:sz w:val="24"/>
                <w:szCs w:val="24"/>
              </w:rPr>
            </w:pPr>
            <w:r w:rsidRPr="00212432">
              <w:rPr>
                <w:rFonts w:ascii="Times New Roman" w:hAnsi="Times New Roman" w:cs="Times New Roman"/>
                <w:i/>
                <w:sz w:val="24"/>
                <w:szCs w:val="24"/>
              </w:rPr>
              <w:t xml:space="preserve">Развивать </w:t>
            </w:r>
            <w:r w:rsidRPr="00BF0DA2">
              <w:rPr>
                <w:rFonts w:ascii="Times New Roman" w:hAnsi="Times New Roman" w:cs="Times New Roman"/>
                <w:sz w:val="24"/>
                <w:szCs w:val="24"/>
              </w:rPr>
              <w:t>навыки аналитического рассматривания разной формы и строения фруктов и овощей.</w:t>
            </w:r>
          </w:p>
          <w:p w14:paraId="78BF0266" w14:textId="77777777" w:rsidR="004A253F" w:rsidRDefault="004A253F" w:rsidP="003205F4">
            <w:pPr>
              <w:spacing w:after="0"/>
              <w:rPr>
                <w:rFonts w:ascii="Times New Roman" w:hAnsi="Times New Roman" w:cs="Times New Roman"/>
                <w:sz w:val="24"/>
                <w:szCs w:val="24"/>
              </w:rPr>
            </w:pPr>
            <w:r w:rsidRPr="004A253F">
              <w:rPr>
                <w:rFonts w:ascii="Times New Roman" w:hAnsi="Times New Roman" w:cs="Times New Roman"/>
                <w:i/>
                <w:sz w:val="24"/>
                <w:szCs w:val="24"/>
              </w:rPr>
              <w:t>Выполнить</w:t>
            </w:r>
            <w:r>
              <w:rPr>
                <w:rFonts w:ascii="Times New Roman" w:hAnsi="Times New Roman" w:cs="Times New Roman"/>
                <w:sz w:val="24"/>
                <w:szCs w:val="24"/>
              </w:rPr>
              <w:t xml:space="preserve"> гуашевыми красками рисунок по сюжету русской народной сказки или рассказа.</w:t>
            </w:r>
          </w:p>
          <w:p w14:paraId="52CBFA7D" w14:textId="77777777" w:rsidR="004A253F" w:rsidRDefault="004A253F" w:rsidP="003205F4">
            <w:pPr>
              <w:spacing w:after="0"/>
              <w:rPr>
                <w:rFonts w:ascii="Times New Roman" w:hAnsi="Times New Roman" w:cs="Times New Roman"/>
                <w:sz w:val="24"/>
                <w:szCs w:val="24"/>
              </w:rPr>
            </w:pPr>
            <w:r>
              <w:rPr>
                <w:rFonts w:ascii="Times New Roman" w:hAnsi="Times New Roman" w:cs="Times New Roman"/>
                <w:i/>
                <w:sz w:val="24"/>
                <w:szCs w:val="24"/>
              </w:rPr>
              <w:t xml:space="preserve">Учиться </w:t>
            </w:r>
            <w:r>
              <w:rPr>
                <w:rFonts w:ascii="Times New Roman" w:hAnsi="Times New Roman" w:cs="Times New Roman"/>
                <w:sz w:val="24"/>
                <w:szCs w:val="24"/>
              </w:rPr>
              <w:t>продумывать композицию, содержание картины.</w:t>
            </w:r>
          </w:p>
          <w:p w14:paraId="4880303A" w14:textId="09DFC5DE" w:rsidR="0048083B" w:rsidRPr="008139E5" w:rsidRDefault="004A253F" w:rsidP="003205F4">
            <w:pPr>
              <w:spacing w:after="0"/>
              <w:rPr>
                <w:rFonts w:ascii="Times New Roman" w:eastAsia="Times New Roman" w:hAnsi="Times New Roman" w:cs="Times New Roman"/>
                <w:sz w:val="24"/>
                <w:szCs w:val="24"/>
                <w:lang w:eastAsia="ru-RU"/>
              </w:rPr>
            </w:pPr>
            <w:r>
              <w:rPr>
                <w:rFonts w:ascii="Times New Roman" w:hAnsi="Times New Roman" w:cs="Times New Roman"/>
                <w:i/>
                <w:sz w:val="24"/>
                <w:szCs w:val="24"/>
              </w:rPr>
              <w:t xml:space="preserve">Закреплять </w:t>
            </w:r>
            <w:r w:rsidRPr="004A253F">
              <w:rPr>
                <w:rFonts w:ascii="Times New Roman" w:hAnsi="Times New Roman" w:cs="Times New Roman"/>
                <w:sz w:val="24"/>
                <w:szCs w:val="24"/>
              </w:rPr>
              <w:t>навыки работы красками,</w:t>
            </w:r>
            <w:r>
              <w:rPr>
                <w:rFonts w:ascii="Times New Roman" w:hAnsi="Times New Roman" w:cs="Times New Roman"/>
                <w:i/>
                <w:sz w:val="24"/>
                <w:szCs w:val="24"/>
              </w:rPr>
              <w:t xml:space="preserve"> </w:t>
            </w:r>
            <w:r>
              <w:rPr>
                <w:rFonts w:ascii="Times New Roman" w:hAnsi="Times New Roman" w:cs="Times New Roman"/>
                <w:sz w:val="24"/>
                <w:szCs w:val="24"/>
              </w:rPr>
              <w:t>умение располагать персонажей на картине</w:t>
            </w:r>
            <w:r w:rsidR="002C607E">
              <w:rPr>
                <w:rFonts w:ascii="Times New Roman" w:hAnsi="Times New Roman" w:cs="Times New Roman"/>
                <w:sz w:val="24"/>
                <w:szCs w:val="24"/>
              </w:rPr>
              <w:t>, называть расположение объектов относительно друг друга</w:t>
            </w:r>
            <w:r>
              <w:rPr>
                <w:rFonts w:ascii="Times New Roman" w:hAnsi="Times New Roman" w:cs="Times New Roman"/>
                <w:sz w:val="24"/>
                <w:szCs w:val="24"/>
              </w:rPr>
              <w:t>.</w:t>
            </w:r>
          </w:p>
        </w:tc>
      </w:tr>
      <w:tr w:rsidR="00212432" w:rsidRPr="008139E5" w14:paraId="7E6B9A08" w14:textId="77777777" w:rsidTr="00CC38E3">
        <w:trPr>
          <w:trHeight w:val="897"/>
        </w:trPr>
        <w:tc>
          <w:tcPr>
            <w:tcW w:w="2304" w:type="dxa"/>
            <w:tcBorders>
              <w:top w:val="single" w:sz="6" w:space="0" w:color="000000"/>
              <w:left w:val="single" w:sz="6" w:space="0" w:color="000000"/>
              <w:bottom w:val="single" w:sz="6" w:space="0" w:color="000000"/>
              <w:right w:val="single" w:sz="6" w:space="0" w:color="000000"/>
            </w:tcBorders>
            <w:hideMark/>
          </w:tcPr>
          <w:p w14:paraId="068E778F" w14:textId="77777777" w:rsidR="00212432" w:rsidRPr="008139E5" w:rsidRDefault="00212432"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Модуль</w:t>
            </w:r>
          </w:p>
          <w:p w14:paraId="228D5FB9" w14:textId="77777777" w:rsidR="00212432" w:rsidRPr="008139E5" w:rsidRDefault="00212432"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«Скульптура»</w:t>
            </w:r>
          </w:p>
        </w:tc>
        <w:tc>
          <w:tcPr>
            <w:tcW w:w="0" w:type="auto"/>
            <w:tcBorders>
              <w:top w:val="single" w:sz="6" w:space="0" w:color="000000"/>
              <w:left w:val="single" w:sz="6" w:space="0" w:color="000000"/>
              <w:bottom w:val="single" w:sz="6" w:space="0" w:color="000000"/>
              <w:right w:val="single" w:sz="4" w:space="0" w:color="000000"/>
            </w:tcBorders>
          </w:tcPr>
          <w:p w14:paraId="249E0D95"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Изображение в объёме. Приёмы работы с пластилином: раскатывание, набор объёма, вытягивание формы; дощечка, стек, тряпочка.</w:t>
            </w:r>
          </w:p>
          <w:p w14:paraId="5E7BCAA5"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Лепка предметов быта из цельной формы (тарелка, чашка и т. д.). Приёмы раскатывания, вытягивания, вдавливания, сгибания, скручивания, раскатывания.</w:t>
            </w:r>
          </w:p>
          <w:p w14:paraId="4E19FAA6"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Лепка игрушки, состоящей из элементов шарообразной формы: неваляшка, снеговик, мишка, Колобок. Лепка фигур животных.</w:t>
            </w:r>
          </w:p>
          <w:p w14:paraId="55B1A2EC"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Бумажная пластика. Овладение простейшими приёмами работы с бумагой: складывание пополам, по диагонали, гармошкой.</w:t>
            </w:r>
          </w:p>
          <w:p w14:paraId="1AC411CD"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Объёмная аппликация из бумаги и картона, создание коллажа.</w:t>
            </w:r>
          </w:p>
          <w:p w14:paraId="6EEBA5AF" w14:textId="77777777" w:rsidR="00212432" w:rsidRPr="008139E5" w:rsidRDefault="00212432" w:rsidP="003205F4">
            <w:pPr>
              <w:spacing w:after="0" w:line="240" w:lineRule="auto"/>
              <w:ind w:right="134"/>
              <w:rPr>
                <w:rFonts w:ascii="Times New Roman" w:eastAsia="Times New Roman" w:hAnsi="Times New Roman" w:cs="Times New Roman"/>
                <w:sz w:val="24"/>
                <w:szCs w:val="24"/>
                <w:lang w:eastAsia="ru-RU"/>
              </w:rPr>
            </w:pPr>
          </w:p>
        </w:tc>
        <w:tc>
          <w:tcPr>
            <w:tcW w:w="8039" w:type="dxa"/>
            <w:tcBorders>
              <w:top w:val="single" w:sz="6" w:space="0" w:color="000000"/>
              <w:left w:val="single" w:sz="4" w:space="0" w:color="000000"/>
              <w:bottom w:val="single" w:sz="6" w:space="0" w:color="000000"/>
              <w:right w:val="single" w:sz="4" w:space="0" w:color="000000"/>
            </w:tcBorders>
          </w:tcPr>
          <w:p w14:paraId="61401DF6"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Наблюдать и тактильно исследовать</w:t>
            </w:r>
            <w:r w:rsidRPr="00BF0DA2">
              <w:rPr>
                <w:rFonts w:ascii="Times New Roman" w:hAnsi="Times New Roman" w:cs="Times New Roman"/>
                <w:sz w:val="24"/>
                <w:szCs w:val="24"/>
              </w:rPr>
              <w:t xml:space="preserve"> объемные тела в условиях класса (игрушки, фигурки животных).</w:t>
            </w:r>
          </w:p>
          <w:p w14:paraId="73CA5C14"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Осваивать</w:t>
            </w:r>
            <w:r w:rsidRPr="00BF0DA2">
              <w:rPr>
                <w:rFonts w:ascii="Times New Roman" w:hAnsi="Times New Roman" w:cs="Times New Roman"/>
                <w:sz w:val="24"/>
                <w:szCs w:val="24"/>
              </w:rPr>
              <w:t xml:space="preserve"> первичные приёмы лепки: вытягивание, вдавливание, сгибание, скручивание, раскатывание.</w:t>
            </w:r>
          </w:p>
          <w:p w14:paraId="353B52D1" w14:textId="77777777" w:rsidR="0021243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 xml:space="preserve">Лепить </w:t>
            </w:r>
            <w:r w:rsidRPr="00BF0DA2">
              <w:rPr>
                <w:rFonts w:ascii="Times New Roman" w:hAnsi="Times New Roman" w:cs="Times New Roman"/>
                <w:sz w:val="24"/>
                <w:szCs w:val="24"/>
              </w:rPr>
              <w:t>из нескольких шарообразных заготовок фигурки неваляшки, медведя, Колобка и т.п.</w:t>
            </w:r>
          </w:p>
          <w:p w14:paraId="3FE4F6F7"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Лепить</w:t>
            </w:r>
            <w:r w:rsidRPr="00BF0DA2">
              <w:rPr>
                <w:rFonts w:ascii="Times New Roman" w:hAnsi="Times New Roman" w:cs="Times New Roman"/>
                <w:sz w:val="24"/>
                <w:szCs w:val="24"/>
              </w:rPr>
              <w:t xml:space="preserve"> фигур</w:t>
            </w:r>
            <w:r>
              <w:rPr>
                <w:rFonts w:ascii="Times New Roman" w:hAnsi="Times New Roman" w:cs="Times New Roman"/>
                <w:sz w:val="24"/>
                <w:szCs w:val="24"/>
              </w:rPr>
              <w:t>ы</w:t>
            </w:r>
            <w:r w:rsidRPr="00BF0DA2">
              <w:rPr>
                <w:rFonts w:ascii="Times New Roman" w:hAnsi="Times New Roman" w:cs="Times New Roman"/>
                <w:sz w:val="24"/>
                <w:szCs w:val="24"/>
              </w:rPr>
              <w:t xml:space="preserve"> животных из цельного куска пластилина с проговариванием этапов работы</w:t>
            </w:r>
          </w:p>
          <w:p w14:paraId="4DE32FCE"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Овладевать</w:t>
            </w:r>
            <w:r w:rsidRPr="00BF0DA2">
              <w:rPr>
                <w:rFonts w:ascii="Times New Roman" w:hAnsi="Times New Roman" w:cs="Times New Roman"/>
                <w:sz w:val="24"/>
                <w:szCs w:val="24"/>
              </w:rPr>
              <w:t xml:space="preserve"> базовыми навыками создания объёмной аппликации и коллажа.</w:t>
            </w:r>
          </w:p>
          <w:p w14:paraId="1FADD604"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Учиться складывать бумагу пополам, по диагонали, гармошкой. Использовать эти приемы для изготовления изображения цветов, птиц, животных.</w:t>
            </w:r>
          </w:p>
          <w:p w14:paraId="6AF82BAC"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Создавать открытку с элементами объёмной аппликации.</w:t>
            </w:r>
          </w:p>
          <w:p w14:paraId="4DB0459E" w14:textId="77777777" w:rsidR="00212432" w:rsidRPr="008139E5" w:rsidRDefault="00212432" w:rsidP="003205F4">
            <w:pPr>
              <w:spacing w:after="0" w:line="240" w:lineRule="auto"/>
              <w:ind w:right="143"/>
              <w:rPr>
                <w:rFonts w:ascii="Times New Roman" w:eastAsia="Times New Roman" w:hAnsi="Times New Roman" w:cs="Times New Roman"/>
                <w:sz w:val="24"/>
                <w:szCs w:val="24"/>
                <w:lang w:eastAsia="ru-RU"/>
              </w:rPr>
            </w:pPr>
          </w:p>
        </w:tc>
      </w:tr>
      <w:tr w:rsidR="00212432" w:rsidRPr="008139E5" w14:paraId="4C9D1104" w14:textId="77777777" w:rsidTr="00CC38E3">
        <w:trPr>
          <w:trHeight w:val="2319"/>
        </w:trPr>
        <w:tc>
          <w:tcPr>
            <w:tcW w:w="2304" w:type="dxa"/>
            <w:tcBorders>
              <w:top w:val="single" w:sz="6" w:space="0" w:color="000000"/>
              <w:left w:val="single" w:sz="6" w:space="0" w:color="000000"/>
              <w:bottom w:val="single" w:sz="4" w:space="0" w:color="000000"/>
              <w:right w:val="single" w:sz="6" w:space="0" w:color="000000"/>
            </w:tcBorders>
            <w:hideMark/>
          </w:tcPr>
          <w:p w14:paraId="01012ABB" w14:textId="77777777" w:rsidR="00212432" w:rsidRPr="00876D4B" w:rsidRDefault="00212432" w:rsidP="003205F4">
            <w:pPr>
              <w:spacing w:after="0" w:line="240" w:lineRule="auto"/>
              <w:rPr>
                <w:rFonts w:ascii="Times New Roman" w:eastAsia="Times New Roman" w:hAnsi="Times New Roman" w:cs="Times New Roman"/>
                <w:b/>
                <w:bCs/>
                <w:sz w:val="24"/>
                <w:szCs w:val="24"/>
                <w:lang w:eastAsia="ru-RU"/>
              </w:rPr>
            </w:pPr>
            <w:r w:rsidRPr="00876D4B">
              <w:rPr>
                <w:rFonts w:ascii="Times New Roman" w:eastAsia="Times New Roman" w:hAnsi="Times New Roman" w:cs="Times New Roman"/>
                <w:b/>
                <w:bCs/>
                <w:color w:val="000000"/>
                <w:sz w:val="24"/>
                <w:szCs w:val="24"/>
                <w:lang w:eastAsia="ru-RU"/>
              </w:rPr>
              <w:t>Модуль</w:t>
            </w:r>
          </w:p>
          <w:p w14:paraId="24D10B4C" w14:textId="77777777" w:rsidR="00212432" w:rsidRPr="00876D4B" w:rsidRDefault="00212432" w:rsidP="003205F4">
            <w:pPr>
              <w:spacing w:after="0" w:line="240" w:lineRule="auto"/>
              <w:rPr>
                <w:rFonts w:ascii="Times New Roman" w:eastAsia="Times New Roman" w:hAnsi="Times New Roman" w:cs="Times New Roman"/>
                <w:b/>
                <w:bCs/>
                <w:sz w:val="24"/>
                <w:szCs w:val="24"/>
                <w:lang w:eastAsia="ru-RU"/>
              </w:rPr>
            </w:pPr>
            <w:r w:rsidRPr="00876D4B">
              <w:rPr>
                <w:rFonts w:ascii="Times New Roman" w:eastAsia="Times New Roman" w:hAnsi="Times New Roman" w:cs="Times New Roman"/>
                <w:b/>
                <w:bCs/>
                <w:color w:val="000000"/>
                <w:sz w:val="24"/>
                <w:szCs w:val="24"/>
                <w:lang w:eastAsia="ru-RU"/>
              </w:rPr>
              <w:t>«Декоративно-прикладное</w:t>
            </w:r>
          </w:p>
          <w:p w14:paraId="02AB2168" w14:textId="77777777" w:rsidR="00212432" w:rsidRPr="008139E5" w:rsidRDefault="00212432" w:rsidP="003205F4">
            <w:pPr>
              <w:spacing w:after="0" w:line="240" w:lineRule="auto"/>
              <w:rPr>
                <w:rFonts w:ascii="Times New Roman" w:eastAsia="Times New Roman" w:hAnsi="Times New Roman" w:cs="Times New Roman"/>
                <w:sz w:val="24"/>
                <w:szCs w:val="24"/>
                <w:lang w:eastAsia="ru-RU"/>
              </w:rPr>
            </w:pPr>
            <w:r w:rsidRPr="00876D4B">
              <w:rPr>
                <w:rFonts w:ascii="Times New Roman" w:eastAsia="Times New Roman" w:hAnsi="Times New Roman" w:cs="Times New Roman"/>
                <w:b/>
                <w:bCs/>
                <w:color w:val="000000"/>
                <w:sz w:val="24"/>
                <w:szCs w:val="24"/>
                <w:lang w:eastAsia="ru-RU"/>
              </w:rPr>
              <w:t>искусство»</w:t>
            </w:r>
          </w:p>
        </w:tc>
        <w:tc>
          <w:tcPr>
            <w:tcW w:w="0" w:type="auto"/>
            <w:tcBorders>
              <w:top w:val="single" w:sz="6" w:space="0" w:color="000000"/>
              <w:left w:val="single" w:sz="6" w:space="0" w:color="000000"/>
              <w:bottom w:val="single" w:sz="4" w:space="0" w:color="000000"/>
              <w:right w:val="single" w:sz="4" w:space="0" w:color="000000"/>
            </w:tcBorders>
          </w:tcPr>
          <w:p w14:paraId="7A2D33A2"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Узор и его элементы. Наблюдение узоров в повседневной жизни.</w:t>
            </w:r>
          </w:p>
          <w:p w14:paraId="3322D3CA"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Создание гуашевыми красками рисунка: морозные узоры на окне.</w:t>
            </w:r>
          </w:p>
          <w:p w14:paraId="5A23BDFA"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Первичные представления о симметрии, симметрия в окружающем мире.</w:t>
            </w:r>
          </w:p>
          <w:p w14:paraId="283C189B"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 xml:space="preserve">Работа над изображением симметричного предмета путём </w:t>
            </w:r>
            <w:r w:rsidRPr="00BF0DA2">
              <w:rPr>
                <w:rFonts w:ascii="Times New Roman" w:hAnsi="Times New Roman" w:cs="Times New Roman"/>
                <w:sz w:val="24"/>
                <w:szCs w:val="24"/>
              </w:rPr>
              <w:lastRenderedPageBreak/>
              <w:t>складывания пополам листка бумаги (крылья бабочки, ёлочка, самолёт и т.п.)</w:t>
            </w:r>
          </w:p>
          <w:p w14:paraId="2488C4A8"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Наблюдение узоров и орнаментов в декоративно-прикладном творчестве, сопоставление мотивов орнаментов с элементами окружающей действительности</w:t>
            </w:r>
          </w:p>
          <w:p w14:paraId="2DED2C69" w14:textId="643A6878"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 xml:space="preserve">Орнамент в Мезенской росписи и </w:t>
            </w:r>
            <w:proofErr w:type="spellStart"/>
            <w:r w:rsidRPr="00BF0DA2">
              <w:rPr>
                <w:rFonts w:ascii="Times New Roman" w:hAnsi="Times New Roman" w:cs="Times New Roman"/>
                <w:sz w:val="24"/>
                <w:szCs w:val="24"/>
              </w:rPr>
              <w:t>Филимоновской</w:t>
            </w:r>
            <w:proofErr w:type="spellEnd"/>
            <w:r w:rsidRPr="00BF0DA2">
              <w:rPr>
                <w:rFonts w:ascii="Times New Roman" w:hAnsi="Times New Roman" w:cs="Times New Roman"/>
                <w:sz w:val="24"/>
                <w:szCs w:val="24"/>
              </w:rPr>
              <w:t xml:space="preserve"> игрушке (или </w:t>
            </w:r>
            <w:r w:rsidR="00237CD4">
              <w:rPr>
                <w:rFonts w:ascii="Times New Roman" w:hAnsi="Times New Roman" w:cs="Times New Roman"/>
                <w:sz w:val="24"/>
                <w:szCs w:val="24"/>
              </w:rPr>
              <w:t>по выбору педагога</w:t>
            </w:r>
            <w:r w:rsidRPr="00BF0DA2">
              <w:rPr>
                <w:rFonts w:ascii="Times New Roman" w:hAnsi="Times New Roman" w:cs="Times New Roman"/>
                <w:sz w:val="24"/>
                <w:szCs w:val="24"/>
              </w:rPr>
              <w:t>).</w:t>
            </w:r>
          </w:p>
          <w:p w14:paraId="7ECD87A4"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Дизайн предмета - складывание и украшение праздничного колпака из бумаги.</w:t>
            </w:r>
          </w:p>
          <w:p w14:paraId="2DD99411" w14:textId="77777777" w:rsidR="00212432" w:rsidRPr="00BF0DA2" w:rsidRDefault="00212432" w:rsidP="003205F4">
            <w:pPr>
              <w:spacing w:after="0" w:line="240" w:lineRule="auto"/>
              <w:rPr>
                <w:rFonts w:ascii="Times New Roman" w:hAnsi="Times New Roman" w:cs="Times New Roman"/>
                <w:sz w:val="24"/>
                <w:szCs w:val="24"/>
              </w:rPr>
            </w:pPr>
            <w:r w:rsidRPr="00BF0DA2">
              <w:rPr>
                <w:rFonts w:ascii="Times New Roman" w:hAnsi="Times New Roman" w:cs="Times New Roman"/>
                <w:sz w:val="24"/>
                <w:szCs w:val="24"/>
              </w:rPr>
              <w:t>Оригами - базовые приемы складывания бумаги. Изготовление фигурок птиц и животных в технике оригами.</w:t>
            </w:r>
          </w:p>
          <w:p w14:paraId="0F1222D3" w14:textId="77777777" w:rsidR="00212432" w:rsidRPr="008139E5" w:rsidRDefault="00212432" w:rsidP="003205F4">
            <w:pPr>
              <w:spacing w:after="0" w:line="240" w:lineRule="auto"/>
              <w:rPr>
                <w:rFonts w:ascii="Times New Roman" w:eastAsia="Times New Roman" w:hAnsi="Times New Roman" w:cs="Times New Roman"/>
                <w:sz w:val="24"/>
                <w:szCs w:val="24"/>
                <w:lang w:eastAsia="ru-RU"/>
              </w:rPr>
            </w:pPr>
          </w:p>
        </w:tc>
        <w:tc>
          <w:tcPr>
            <w:tcW w:w="8039" w:type="dxa"/>
            <w:tcBorders>
              <w:top w:val="single" w:sz="6" w:space="0" w:color="000000"/>
              <w:left w:val="single" w:sz="4" w:space="0" w:color="000000"/>
              <w:bottom w:val="single" w:sz="6" w:space="0" w:color="000000"/>
              <w:right w:val="single" w:sz="4" w:space="0" w:color="000000"/>
            </w:tcBorders>
          </w:tcPr>
          <w:p w14:paraId="45CEB98A"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lastRenderedPageBreak/>
              <w:t>Находить и рассматривать</w:t>
            </w:r>
            <w:r w:rsidRPr="00BF0DA2">
              <w:rPr>
                <w:rFonts w:ascii="Times New Roman" w:hAnsi="Times New Roman" w:cs="Times New Roman"/>
                <w:sz w:val="24"/>
                <w:szCs w:val="24"/>
              </w:rPr>
              <w:t xml:space="preserve"> разнообразные узоры в повседневной жизни.</w:t>
            </w:r>
          </w:p>
          <w:p w14:paraId="26B0C883"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 xml:space="preserve">Создавать </w:t>
            </w:r>
            <w:r w:rsidRPr="00BF0DA2">
              <w:rPr>
                <w:rFonts w:ascii="Times New Roman" w:hAnsi="Times New Roman" w:cs="Times New Roman"/>
                <w:sz w:val="24"/>
                <w:szCs w:val="24"/>
              </w:rPr>
              <w:t>гуашевыми красками рисунок морозного узора на окне.</w:t>
            </w:r>
          </w:p>
          <w:p w14:paraId="67091A36"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Изучать</w:t>
            </w:r>
            <w:r w:rsidRPr="00BF0DA2">
              <w:rPr>
                <w:rFonts w:ascii="Times New Roman" w:hAnsi="Times New Roman" w:cs="Times New Roman"/>
                <w:sz w:val="24"/>
                <w:szCs w:val="24"/>
              </w:rPr>
              <w:t xml:space="preserve"> понятие симметрии. </w:t>
            </w:r>
            <w:r w:rsidRPr="00212432">
              <w:rPr>
                <w:rFonts w:ascii="Times New Roman" w:hAnsi="Times New Roman" w:cs="Times New Roman"/>
                <w:i/>
                <w:sz w:val="24"/>
                <w:szCs w:val="24"/>
              </w:rPr>
              <w:t>Приобретать</w:t>
            </w:r>
            <w:r w:rsidRPr="00BF0DA2">
              <w:rPr>
                <w:rFonts w:ascii="Times New Roman" w:hAnsi="Times New Roman" w:cs="Times New Roman"/>
                <w:sz w:val="24"/>
                <w:szCs w:val="24"/>
              </w:rPr>
              <w:t xml:space="preserve"> опыт использования правил симметрии при выполнении рисунка.</w:t>
            </w:r>
          </w:p>
          <w:p w14:paraId="633F748A"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Учиться</w:t>
            </w:r>
            <w:r w:rsidRPr="00BF0DA2">
              <w:rPr>
                <w:rFonts w:ascii="Times New Roman" w:hAnsi="Times New Roman" w:cs="Times New Roman"/>
                <w:sz w:val="24"/>
                <w:szCs w:val="24"/>
              </w:rPr>
              <w:t xml:space="preserve"> находить и называть симметричные предметы в окружающей действительности.</w:t>
            </w:r>
          </w:p>
          <w:p w14:paraId="1466B3B1"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Выполнить</w:t>
            </w:r>
            <w:r w:rsidRPr="00BF0DA2">
              <w:rPr>
                <w:rFonts w:ascii="Times New Roman" w:hAnsi="Times New Roman" w:cs="Times New Roman"/>
                <w:sz w:val="24"/>
                <w:szCs w:val="24"/>
              </w:rPr>
              <w:t xml:space="preserve"> гуашевыми красками рисунок симметричного предмета, используя технику отпечатка.</w:t>
            </w:r>
          </w:p>
          <w:p w14:paraId="430853CF"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Приводить</w:t>
            </w:r>
            <w:r w:rsidRPr="00BF0DA2">
              <w:rPr>
                <w:rFonts w:ascii="Times New Roman" w:hAnsi="Times New Roman" w:cs="Times New Roman"/>
                <w:sz w:val="24"/>
                <w:szCs w:val="24"/>
              </w:rPr>
              <w:t xml:space="preserve"> примеры и делать ассоциативные сопоставления с орнаментами в предметах декоративно-прикладного искусства.</w:t>
            </w:r>
          </w:p>
          <w:p w14:paraId="3184031E"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lastRenderedPageBreak/>
              <w:t>Рассматривать и характеризовать</w:t>
            </w:r>
            <w:r w:rsidRPr="00BF0DA2">
              <w:rPr>
                <w:rFonts w:ascii="Times New Roman" w:hAnsi="Times New Roman" w:cs="Times New Roman"/>
                <w:sz w:val="24"/>
                <w:szCs w:val="24"/>
              </w:rPr>
              <w:t xml:space="preserve"> примеры художественно выполненных орнаментов.</w:t>
            </w:r>
          </w:p>
          <w:p w14:paraId="3078645A"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Определять в предложенных</w:t>
            </w:r>
            <w:r w:rsidRPr="00BF0DA2">
              <w:rPr>
                <w:rFonts w:ascii="Times New Roman" w:hAnsi="Times New Roman" w:cs="Times New Roman"/>
                <w:sz w:val="24"/>
                <w:szCs w:val="24"/>
              </w:rPr>
              <w:t xml:space="preserve"> орнаментах мотивы изображения: растительные, геометрические, анималистические.</w:t>
            </w:r>
          </w:p>
          <w:p w14:paraId="15AE8AFE"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Выполнить</w:t>
            </w:r>
            <w:r w:rsidRPr="00BF0DA2">
              <w:rPr>
                <w:rFonts w:ascii="Times New Roman" w:hAnsi="Times New Roman" w:cs="Times New Roman"/>
                <w:sz w:val="24"/>
                <w:szCs w:val="24"/>
              </w:rPr>
              <w:t xml:space="preserve"> гуашью узор (растительный, анималистический или геометрический).</w:t>
            </w:r>
          </w:p>
          <w:p w14:paraId="6416F1E3"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Рассматривать и характеризовать</w:t>
            </w:r>
            <w:r w:rsidRPr="00BF0DA2">
              <w:rPr>
                <w:rFonts w:ascii="Times New Roman" w:hAnsi="Times New Roman" w:cs="Times New Roman"/>
                <w:sz w:val="24"/>
                <w:szCs w:val="24"/>
              </w:rPr>
              <w:t xml:space="preserve"> орнамент, украшающий игрушку выбранного промысла.</w:t>
            </w:r>
          </w:p>
          <w:p w14:paraId="5F4A7378" w14:textId="77777777" w:rsidR="0021243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 xml:space="preserve">Выполнить </w:t>
            </w:r>
            <w:r w:rsidRPr="00BF0DA2">
              <w:rPr>
                <w:rFonts w:ascii="Times New Roman" w:hAnsi="Times New Roman" w:cs="Times New Roman"/>
                <w:sz w:val="24"/>
                <w:szCs w:val="24"/>
              </w:rPr>
              <w:t>на бумаге красками рисунок орнамента выбранной игрушки.</w:t>
            </w:r>
          </w:p>
          <w:p w14:paraId="463CB2E9"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Выполнить</w:t>
            </w:r>
            <w:r w:rsidRPr="00BF0DA2">
              <w:rPr>
                <w:rFonts w:ascii="Times New Roman" w:hAnsi="Times New Roman" w:cs="Times New Roman"/>
                <w:sz w:val="24"/>
                <w:szCs w:val="24"/>
              </w:rPr>
              <w:t xml:space="preserve"> рисунок игрушки выбранного художественного промысла или, предварительно покрыв вылепленную игрушку белилами, нанести орнаменты на свою игрушку, сделанную по мотивам народного промысла.</w:t>
            </w:r>
          </w:p>
          <w:p w14:paraId="21A87933"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Осваивать</w:t>
            </w:r>
            <w:r w:rsidRPr="00BF0DA2">
              <w:rPr>
                <w:rFonts w:ascii="Times New Roman" w:hAnsi="Times New Roman" w:cs="Times New Roman"/>
                <w:sz w:val="24"/>
                <w:szCs w:val="24"/>
              </w:rPr>
              <w:t xml:space="preserve"> технику оригами, сложение несложных фигурок. </w:t>
            </w:r>
            <w:r w:rsidRPr="00212432">
              <w:rPr>
                <w:rFonts w:ascii="Times New Roman" w:hAnsi="Times New Roman" w:cs="Times New Roman"/>
                <w:i/>
                <w:sz w:val="24"/>
                <w:szCs w:val="24"/>
              </w:rPr>
              <w:t>Проговаривать</w:t>
            </w:r>
            <w:r w:rsidRPr="00BF0DA2">
              <w:rPr>
                <w:rFonts w:ascii="Times New Roman" w:hAnsi="Times New Roman" w:cs="Times New Roman"/>
                <w:sz w:val="24"/>
                <w:szCs w:val="24"/>
              </w:rPr>
              <w:t xml:space="preserve"> вслух производимые действия над бумагой (складывание, сгибание, проглаживание и т.п.)</w:t>
            </w:r>
          </w:p>
          <w:p w14:paraId="573E6A39" w14:textId="77777777" w:rsidR="00212432" w:rsidRPr="00BF0DA2" w:rsidRDefault="00212432" w:rsidP="003205F4">
            <w:pPr>
              <w:spacing w:after="0" w:line="240" w:lineRule="auto"/>
              <w:rPr>
                <w:rFonts w:ascii="Times New Roman" w:hAnsi="Times New Roman" w:cs="Times New Roman"/>
                <w:sz w:val="24"/>
                <w:szCs w:val="24"/>
              </w:rPr>
            </w:pPr>
            <w:r w:rsidRPr="00212432">
              <w:rPr>
                <w:rFonts w:ascii="Times New Roman" w:hAnsi="Times New Roman" w:cs="Times New Roman"/>
                <w:i/>
                <w:sz w:val="24"/>
                <w:szCs w:val="24"/>
              </w:rPr>
              <w:t>Осваивать</w:t>
            </w:r>
            <w:r w:rsidRPr="00BF0DA2">
              <w:rPr>
                <w:rFonts w:ascii="Times New Roman" w:hAnsi="Times New Roman" w:cs="Times New Roman"/>
                <w:sz w:val="24"/>
                <w:szCs w:val="24"/>
              </w:rPr>
              <w:t xml:space="preserve"> навыки работы с бумагой, ножницами, клеем, подручными материалами</w:t>
            </w:r>
          </w:p>
          <w:p w14:paraId="107DFE9A" w14:textId="77777777" w:rsidR="00212432" w:rsidRPr="008139E5" w:rsidRDefault="00212432" w:rsidP="003205F4">
            <w:pPr>
              <w:spacing w:after="0" w:line="240" w:lineRule="auto"/>
              <w:ind w:left="141" w:right="143"/>
              <w:rPr>
                <w:rFonts w:ascii="Times New Roman" w:eastAsia="Times New Roman" w:hAnsi="Times New Roman" w:cs="Times New Roman"/>
                <w:sz w:val="24"/>
                <w:szCs w:val="24"/>
                <w:lang w:eastAsia="ru-RU"/>
              </w:rPr>
            </w:pPr>
          </w:p>
        </w:tc>
      </w:tr>
      <w:tr w:rsidR="00212432" w:rsidRPr="008139E5" w14:paraId="65B9B824" w14:textId="77777777" w:rsidTr="00CC38E3">
        <w:trPr>
          <w:trHeight w:val="4191"/>
        </w:trPr>
        <w:tc>
          <w:tcPr>
            <w:tcW w:w="2304" w:type="dxa"/>
            <w:tcBorders>
              <w:top w:val="single" w:sz="4" w:space="0" w:color="000000"/>
              <w:left w:val="single" w:sz="6" w:space="0" w:color="000000"/>
              <w:bottom w:val="single" w:sz="6" w:space="0" w:color="000000"/>
              <w:right w:val="single" w:sz="4" w:space="0" w:color="000000"/>
            </w:tcBorders>
            <w:hideMark/>
          </w:tcPr>
          <w:p w14:paraId="40A2B3B3" w14:textId="77777777" w:rsidR="00212432" w:rsidRPr="008139E5" w:rsidRDefault="00212432" w:rsidP="003205F4">
            <w:pPr>
              <w:spacing w:after="0" w:line="240" w:lineRule="auto"/>
              <w:jc w:val="center"/>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Модуль «Архитектура»</w:t>
            </w:r>
          </w:p>
        </w:tc>
        <w:tc>
          <w:tcPr>
            <w:tcW w:w="0" w:type="auto"/>
            <w:tcBorders>
              <w:top w:val="single" w:sz="4" w:space="0" w:color="000000"/>
              <w:left w:val="single" w:sz="4" w:space="0" w:color="000000"/>
              <w:bottom w:val="single" w:sz="6" w:space="0" w:color="000000"/>
              <w:right w:val="single" w:sz="4" w:space="0" w:color="000000"/>
            </w:tcBorders>
            <w:hideMark/>
          </w:tcPr>
          <w:p w14:paraId="3CD4AD6C" w14:textId="77777777" w:rsidR="008D5238" w:rsidRPr="009C4FF6" w:rsidRDefault="008D5238" w:rsidP="003205F4">
            <w:pPr>
              <w:spacing w:after="0" w:line="240" w:lineRule="auto"/>
              <w:jc w:val="center"/>
              <w:rPr>
                <w:rFonts w:ascii="Times New Roman" w:eastAsia="Times New Roman" w:hAnsi="Times New Roman" w:cs="Times New Roman"/>
                <w:sz w:val="24"/>
                <w:szCs w:val="24"/>
                <w:lang w:eastAsia="ru-RU"/>
              </w:rPr>
            </w:pPr>
            <w:r w:rsidRPr="009C4FF6">
              <w:rPr>
                <w:rFonts w:ascii="Times New Roman" w:eastAsia="Times New Roman" w:hAnsi="Times New Roman" w:cs="Times New Roman"/>
                <w:color w:val="000000"/>
                <w:sz w:val="24"/>
                <w:szCs w:val="24"/>
                <w:lang w:eastAsia="ru-RU"/>
              </w:rPr>
              <w:t>Наблюдение разнообразия архитектурных построек в окружающем мире и по фотографиям, обсуждение их особенностей и составных частей зданий.</w:t>
            </w:r>
          </w:p>
          <w:p w14:paraId="460DE871" w14:textId="77777777" w:rsidR="008D5238" w:rsidRPr="009C4FF6" w:rsidRDefault="008D5238" w:rsidP="003205F4">
            <w:pPr>
              <w:spacing w:after="0" w:line="240" w:lineRule="auto"/>
              <w:jc w:val="center"/>
              <w:rPr>
                <w:rFonts w:ascii="Times New Roman" w:eastAsia="Times New Roman" w:hAnsi="Times New Roman" w:cs="Times New Roman"/>
                <w:sz w:val="24"/>
                <w:szCs w:val="24"/>
                <w:lang w:eastAsia="ru-RU"/>
              </w:rPr>
            </w:pPr>
            <w:r w:rsidRPr="009C4FF6">
              <w:rPr>
                <w:rFonts w:ascii="Times New Roman" w:eastAsia="Times New Roman" w:hAnsi="Times New Roman" w:cs="Times New Roman"/>
                <w:color w:val="000000"/>
                <w:sz w:val="24"/>
                <w:szCs w:val="24"/>
                <w:lang w:eastAsia="ru-RU"/>
              </w:rPr>
              <w:t>Освоение приёмов конструирования из бумаги. Создание куба и пирамиды из бумаги.</w:t>
            </w:r>
          </w:p>
          <w:p w14:paraId="1E9B1995" w14:textId="77777777" w:rsidR="008D5238" w:rsidRPr="009C4FF6" w:rsidRDefault="008D5238" w:rsidP="003205F4">
            <w:pPr>
              <w:spacing w:after="0" w:line="240" w:lineRule="auto"/>
              <w:jc w:val="center"/>
              <w:rPr>
                <w:rFonts w:ascii="Times New Roman" w:eastAsia="Times New Roman" w:hAnsi="Times New Roman" w:cs="Times New Roman"/>
                <w:sz w:val="24"/>
                <w:szCs w:val="24"/>
                <w:lang w:eastAsia="ru-RU"/>
              </w:rPr>
            </w:pPr>
            <w:r w:rsidRPr="009C4FF6">
              <w:rPr>
                <w:rFonts w:ascii="Times New Roman" w:eastAsia="Times New Roman" w:hAnsi="Times New Roman" w:cs="Times New Roman"/>
                <w:color w:val="000000"/>
                <w:sz w:val="24"/>
                <w:szCs w:val="24"/>
                <w:lang w:eastAsia="ru-RU"/>
              </w:rPr>
              <w:t>Овладение приёмами склеивания деталей, надрезания, вырезания деталей.</w:t>
            </w:r>
          </w:p>
          <w:p w14:paraId="3F313D80" w14:textId="77777777" w:rsidR="00212432" w:rsidRPr="008139E5" w:rsidRDefault="008D5238" w:rsidP="003205F4">
            <w:pPr>
              <w:spacing w:after="0" w:line="240" w:lineRule="auto"/>
              <w:jc w:val="center"/>
              <w:rPr>
                <w:rFonts w:ascii="Times New Roman" w:eastAsia="Times New Roman" w:hAnsi="Times New Roman" w:cs="Times New Roman"/>
                <w:sz w:val="24"/>
                <w:szCs w:val="24"/>
                <w:lang w:eastAsia="ru-RU"/>
              </w:rPr>
            </w:pPr>
            <w:r w:rsidRPr="009C4FF6">
              <w:rPr>
                <w:rFonts w:ascii="Times New Roman" w:eastAsia="Times New Roman" w:hAnsi="Times New Roman" w:cs="Times New Roman"/>
                <w:color w:val="000000"/>
                <w:sz w:val="24"/>
                <w:szCs w:val="24"/>
                <w:lang w:eastAsia="ru-RU"/>
              </w:rPr>
              <w:t>Сборка дома из объёмных геометрических фигур.</w:t>
            </w:r>
          </w:p>
        </w:tc>
        <w:tc>
          <w:tcPr>
            <w:tcW w:w="8039" w:type="dxa"/>
            <w:tcBorders>
              <w:top w:val="single" w:sz="6" w:space="0" w:color="000000"/>
              <w:left w:val="single" w:sz="4" w:space="0" w:color="000000"/>
              <w:bottom w:val="single" w:sz="6" w:space="0" w:color="000000"/>
              <w:right w:val="single" w:sz="4" w:space="0" w:color="000000"/>
            </w:tcBorders>
            <w:hideMark/>
          </w:tcPr>
          <w:p w14:paraId="5F111F34" w14:textId="77777777" w:rsidR="003A4656" w:rsidRPr="003A4656" w:rsidRDefault="008D5238" w:rsidP="003205F4">
            <w:pPr>
              <w:pStyle w:val="a3"/>
              <w:spacing w:before="0" w:beforeAutospacing="0" w:after="0" w:afterAutospacing="0"/>
              <w:jc w:val="center"/>
              <w:rPr>
                <w:color w:val="000000"/>
              </w:rPr>
            </w:pPr>
            <w:r>
              <w:rPr>
                <w:i/>
                <w:iCs/>
                <w:color w:val="000000"/>
              </w:rPr>
              <w:t xml:space="preserve">Рассматривать </w:t>
            </w:r>
            <w:r>
              <w:rPr>
                <w:color w:val="000000"/>
              </w:rPr>
              <w:t xml:space="preserve">и </w:t>
            </w:r>
            <w:r>
              <w:rPr>
                <w:i/>
                <w:iCs/>
                <w:color w:val="000000"/>
              </w:rPr>
              <w:t xml:space="preserve">сравнивать </w:t>
            </w:r>
            <w:r>
              <w:rPr>
                <w:color w:val="000000"/>
              </w:rPr>
              <w:t>различные здания в окружающем мире и по фотографиям.</w:t>
            </w:r>
          </w:p>
          <w:p w14:paraId="2EE70793" w14:textId="77777777" w:rsidR="008D5238" w:rsidRDefault="008D5238" w:rsidP="003205F4">
            <w:pPr>
              <w:pStyle w:val="a3"/>
              <w:spacing w:before="0" w:beforeAutospacing="0" w:after="0" w:afterAutospacing="0"/>
              <w:jc w:val="center"/>
            </w:pPr>
            <w:r>
              <w:rPr>
                <w:i/>
                <w:iCs/>
                <w:color w:val="000000"/>
              </w:rPr>
              <w:t xml:space="preserve">Анализировать </w:t>
            </w:r>
            <w:r>
              <w:rPr>
                <w:color w:val="000000"/>
              </w:rPr>
              <w:t xml:space="preserve">и </w:t>
            </w:r>
            <w:r>
              <w:rPr>
                <w:i/>
                <w:iCs/>
                <w:color w:val="000000"/>
              </w:rPr>
              <w:t xml:space="preserve">характеризовать </w:t>
            </w:r>
            <w:r>
              <w:rPr>
                <w:color w:val="000000"/>
              </w:rPr>
              <w:t>особенности и составные части рассматриваемых зданий.</w:t>
            </w:r>
          </w:p>
          <w:p w14:paraId="701A6BA4" w14:textId="77777777" w:rsidR="008D5238" w:rsidRDefault="008D5238" w:rsidP="003205F4">
            <w:pPr>
              <w:pStyle w:val="a3"/>
              <w:spacing w:before="0" w:beforeAutospacing="0" w:after="0" w:afterAutospacing="0"/>
              <w:jc w:val="center"/>
              <w:rPr>
                <w:color w:val="000000"/>
              </w:rPr>
            </w:pPr>
            <w:r>
              <w:rPr>
                <w:i/>
                <w:iCs/>
                <w:color w:val="000000"/>
              </w:rPr>
              <w:t xml:space="preserve">Понимать </w:t>
            </w:r>
            <w:r>
              <w:rPr>
                <w:color w:val="000000"/>
              </w:rPr>
              <w:t>разницу между необходимыми и декоративными элементами построек.</w:t>
            </w:r>
          </w:p>
          <w:p w14:paraId="40A0593B" w14:textId="77777777" w:rsidR="003A4656" w:rsidRPr="003A4656" w:rsidRDefault="003A4656" w:rsidP="003205F4">
            <w:pPr>
              <w:pStyle w:val="a3"/>
              <w:spacing w:before="0" w:beforeAutospacing="0" w:after="0" w:afterAutospacing="0"/>
              <w:jc w:val="center"/>
              <w:rPr>
                <w:color w:val="000000"/>
              </w:rPr>
            </w:pPr>
            <w:r>
              <w:rPr>
                <w:i/>
                <w:color w:val="000000"/>
              </w:rPr>
              <w:t xml:space="preserve">Развивать умение </w:t>
            </w:r>
            <w:r>
              <w:rPr>
                <w:color w:val="000000"/>
              </w:rPr>
              <w:t>выделять сходство и различия архитектурных сооружений одинакового назначения.</w:t>
            </w:r>
          </w:p>
          <w:p w14:paraId="628C0094" w14:textId="77777777" w:rsidR="008D5238" w:rsidRDefault="008D5238" w:rsidP="003205F4">
            <w:pPr>
              <w:pStyle w:val="a3"/>
              <w:spacing w:before="0" w:beforeAutospacing="0" w:after="0" w:afterAutospacing="0"/>
              <w:jc w:val="center"/>
            </w:pPr>
            <w:r>
              <w:rPr>
                <w:i/>
                <w:iCs/>
                <w:color w:val="000000"/>
              </w:rPr>
              <w:t xml:space="preserve">Осваивать </w:t>
            </w:r>
            <w:r>
              <w:rPr>
                <w:color w:val="000000"/>
              </w:rPr>
              <w:t>приёмы складывания объёмных простых геометрических тел из бумаги (куб, пирамида) в качестве основы для домиков.</w:t>
            </w:r>
          </w:p>
          <w:p w14:paraId="2FFF06EE" w14:textId="77777777" w:rsidR="00212432" w:rsidRPr="008139E5" w:rsidRDefault="008D5238" w:rsidP="003205F4">
            <w:pPr>
              <w:pStyle w:val="a3"/>
              <w:spacing w:before="0" w:beforeAutospacing="0" w:after="0" w:afterAutospacing="0"/>
              <w:jc w:val="center"/>
            </w:pPr>
            <w:r>
              <w:rPr>
                <w:i/>
                <w:iCs/>
                <w:color w:val="000000"/>
              </w:rPr>
              <w:t xml:space="preserve">Осваивать </w:t>
            </w:r>
            <w:r>
              <w:rPr>
                <w:color w:val="000000"/>
              </w:rPr>
              <w:t>приёмы сборки дома из объёмных фигур, склеивания элементов между собой.</w:t>
            </w:r>
          </w:p>
        </w:tc>
      </w:tr>
      <w:tr w:rsidR="00212432" w:rsidRPr="008139E5" w14:paraId="77C425DD" w14:textId="77777777" w:rsidTr="00CC38E3">
        <w:trPr>
          <w:trHeight w:val="1610"/>
        </w:trPr>
        <w:tc>
          <w:tcPr>
            <w:tcW w:w="2304" w:type="dxa"/>
            <w:tcBorders>
              <w:top w:val="single" w:sz="6" w:space="0" w:color="000000"/>
              <w:left w:val="single" w:sz="6" w:space="0" w:color="000000"/>
              <w:bottom w:val="single" w:sz="4" w:space="0" w:color="000000"/>
              <w:right w:val="single" w:sz="6" w:space="0" w:color="000000"/>
            </w:tcBorders>
            <w:hideMark/>
          </w:tcPr>
          <w:p w14:paraId="20DA3B8F" w14:textId="77777777" w:rsidR="00212432" w:rsidRPr="008F6761" w:rsidRDefault="00212432"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t>Модуль «Восприятие произведений искусства»</w:t>
            </w:r>
          </w:p>
        </w:tc>
        <w:tc>
          <w:tcPr>
            <w:tcW w:w="0" w:type="auto"/>
            <w:tcBorders>
              <w:top w:val="single" w:sz="6" w:space="0" w:color="000000"/>
              <w:left w:val="single" w:sz="6" w:space="0" w:color="000000"/>
              <w:bottom w:val="single" w:sz="4" w:space="0" w:color="000000"/>
              <w:right w:val="single" w:sz="4" w:space="0" w:color="000000"/>
            </w:tcBorders>
            <w:hideMark/>
          </w:tcPr>
          <w:p w14:paraId="6F2BA7CD" w14:textId="77777777" w:rsidR="00212432" w:rsidRDefault="00212432" w:rsidP="003205F4">
            <w:pPr>
              <w:spacing w:after="0" w:line="240" w:lineRule="auto"/>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Восприятие произведений детского творчества. Обсуждение сюжетного и эмоционального содержания детских работ.</w:t>
            </w:r>
          </w:p>
          <w:p w14:paraId="78D14EEB" w14:textId="77777777" w:rsidR="003A4656" w:rsidRPr="008139E5" w:rsidRDefault="0099765B" w:rsidP="003205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Наблюдение за природой, как </w:t>
            </w:r>
            <w:r w:rsidR="006B3263">
              <w:rPr>
                <w:rFonts w:ascii="Times New Roman" w:eastAsia="Times New Roman" w:hAnsi="Times New Roman" w:cs="Times New Roman"/>
                <w:sz w:val="24"/>
                <w:szCs w:val="24"/>
                <w:lang w:eastAsia="ru-RU"/>
              </w:rPr>
              <w:t xml:space="preserve">художественным </w:t>
            </w:r>
            <w:r>
              <w:rPr>
                <w:rFonts w:ascii="Times New Roman" w:eastAsia="Times New Roman" w:hAnsi="Times New Roman" w:cs="Times New Roman"/>
                <w:sz w:val="24"/>
                <w:szCs w:val="24"/>
                <w:lang w:eastAsia="ru-RU"/>
              </w:rPr>
              <w:t>объектом</w:t>
            </w:r>
            <w:r w:rsidR="006B3263">
              <w:rPr>
                <w:rFonts w:ascii="Times New Roman" w:eastAsia="Times New Roman" w:hAnsi="Times New Roman" w:cs="Times New Roman"/>
                <w:sz w:val="24"/>
                <w:szCs w:val="24"/>
                <w:lang w:eastAsia="ru-RU"/>
              </w:rPr>
              <w:t xml:space="preserve">, вербальный анализ </w:t>
            </w:r>
            <w:r w:rsidR="006A5082">
              <w:rPr>
                <w:rFonts w:ascii="Times New Roman" w:eastAsia="Times New Roman" w:hAnsi="Times New Roman" w:cs="Times New Roman"/>
                <w:sz w:val="24"/>
                <w:szCs w:val="24"/>
                <w:lang w:eastAsia="ru-RU"/>
              </w:rPr>
              <w:t>полученного опыта.</w:t>
            </w:r>
            <w:r w:rsidR="006B326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463CC9">
              <w:rPr>
                <w:rFonts w:ascii="Times New Roman" w:eastAsia="Times New Roman" w:hAnsi="Times New Roman" w:cs="Times New Roman"/>
                <w:sz w:val="24"/>
                <w:szCs w:val="24"/>
                <w:lang w:eastAsia="ru-RU"/>
              </w:rPr>
              <w:t xml:space="preserve"> </w:t>
            </w:r>
          </w:p>
          <w:p w14:paraId="10CD797F" w14:textId="11A8E7E9" w:rsidR="00212432" w:rsidRPr="008139E5" w:rsidRDefault="00212432"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Рассматривание иллюстраций к детским книгам </w:t>
            </w:r>
            <w:r w:rsidR="003A4656">
              <w:rPr>
                <w:rFonts w:ascii="Times New Roman" w:eastAsia="Times New Roman" w:hAnsi="Times New Roman" w:cs="Times New Roman"/>
                <w:color w:val="000000"/>
                <w:sz w:val="24"/>
                <w:szCs w:val="24"/>
                <w:lang w:eastAsia="ru-RU"/>
              </w:rPr>
              <w:t xml:space="preserve">(Ю. Васнецов, Е. </w:t>
            </w:r>
            <w:proofErr w:type="spellStart"/>
            <w:r w:rsidR="003A4656">
              <w:rPr>
                <w:rFonts w:ascii="Times New Roman" w:eastAsia="Times New Roman" w:hAnsi="Times New Roman" w:cs="Times New Roman"/>
                <w:color w:val="000000"/>
                <w:sz w:val="24"/>
                <w:szCs w:val="24"/>
                <w:lang w:eastAsia="ru-RU"/>
              </w:rPr>
              <w:t>Рачев</w:t>
            </w:r>
            <w:proofErr w:type="spellEnd"/>
            <w:r w:rsidR="003A4656">
              <w:rPr>
                <w:rFonts w:ascii="Times New Roman" w:eastAsia="Times New Roman" w:hAnsi="Times New Roman" w:cs="Times New Roman"/>
                <w:color w:val="000000"/>
                <w:sz w:val="24"/>
                <w:szCs w:val="24"/>
                <w:lang w:eastAsia="ru-RU"/>
              </w:rPr>
              <w:t xml:space="preserve">, </w:t>
            </w:r>
            <w:r w:rsidR="00736AC0">
              <w:rPr>
                <w:rFonts w:ascii="Times New Roman" w:eastAsia="Times New Roman" w:hAnsi="Times New Roman" w:cs="Times New Roman"/>
                <w:color w:val="000000"/>
                <w:sz w:val="24"/>
                <w:szCs w:val="24"/>
                <w:lang w:eastAsia="ru-RU"/>
              </w:rPr>
              <w:t xml:space="preserve">Е. Чарушин, И. Билибин) </w:t>
            </w:r>
            <w:r w:rsidRPr="008139E5">
              <w:rPr>
                <w:rFonts w:ascii="Times New Roman" w:eastAsia="Times New Roman" w:hAnsi="Times New Roman" w:cs="Times New Roman"/>
                <w:color w:val="000000"/>
                <w:sz w:val="24"/>
                <w:szCs w:val="24"/>
                <w:lang w:eastAsia="ru-RU"/>
              </w:rPr>
              <w:t xml:space="preserve">на основе содержательных установок </w:t>
            </w:r>
            <w:r w:rsidR="00237CD4">
              <w:rPr>
                <w:rFonts w:ascii="Times New Roman" w:eastAsia="Times New Roman" w:hAnsi="Times New Roman" w:cs="Times New Roman"/>
                <w:color w:val="000000"/>
                <w:sz w:val="24"/>
                <w:szCs w:val="24"/>
                <w:lang w:eastAsia="ru-RU"/>
              </w:rPr>
              <w:t>педагога</w:t>
            </w:r>
            <w:r w:rsidRPr="008139E5">
              <w:rPr>
                <w:rFonts w:ascii="Times New Roman" w:eastAsia="Times New Roman" w:hAnsi="Times New Roman" w:cs="Times New Roman"/>
                <w:color w:val="000000"/>
                <w:sz w:val="24"/>
                <w:szCs w:val="24"/>
                <w:lang w:eastAsia="ru-RU"/>
              </w:rPr>
              <w:t xml:space="preserve"> в соответствии с изучаемой темой.</w:t>
            </w:r>
          </w:p>
          <w:p w14:paraId="35BAB4CF" w14:textId="77777777" w:rsidR="00A80921" w:rsidRDefault="00212432" w:rsidP="003205F4">
            <w:pPr>
              <w:spacing w:after="0" w:line="240" w:lineRule="auto"/>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Знакомство с живописной картиной.</w:t>
            </w:r>
            <w:r w:rsidR="00A80921">
              <w:rPr>
                <w:rFonts w:ascii="Times New Roman" w:eastAsia="Times New Roman" w:hAnsi="Times New Roman" w:cs="Times New Roman"/>
                <w:color w:val="000000"/>
                <w:sz w:val="24"/>
                <w:szCs w:val="24"/>
                <w:lang w:eastAsia="ru-RU"/>
              </w:rPr>
              <w:t xml:space="preserve"> Обсуждение и анализ впечатлений, полученных при </w:t>
            </w:r>
            <w:r w:rsidR="00A80921">
              <w:rPr>
                <w:rFonts w:ascii="Times New Roman" w:eastAsia="Times New Roman" w:hAnsi="Times New Roman" w:cs="Times New Roman"/>
                <w:color w:val="000000"/>
                <w:sz w:val="24"/>
                <w:szCs w:val="24"/>
                <w:lang w:eastAsia="ru-RU"/>
              </w:rPr>
              <w:lastRenderedPageBreak/>
              <w:t>просмотре картин со сказочным сюжетом (В.М. Васнецов, И.Я. Билибин).</w:t>
            </w:r>
            <w:r w:rsidRPr="008139E5">
              <w:rPr>
                <w:rFonts w:ascii="Times New Roman" w:eastAsia="Times New Roman" w:hAnsi="Times New Roman" w:cs="Times New Roman"/>
                <w:color w:val="000000"/>
                <w:sz w:val="24"/>
                <w:szCs w:val="24"/>
                <w:lang w:eastAsia="ru-RU"/>
              </w:rPr>
              <w:t xml:space="preserve"> </w:t>
            </w:r>
          </w:p>
          <w:p w14:paraId="56B74177" w14:textId="77777777" w:rsidR="00A80921" w:rsidRDefault="00A80921" w:rsidP="003205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Сопоставление сказочного сюжета и </w:t>
            </w:r>
            <w:r w:rsidR="0099765B">
              <w:rPr>
                <w:rFonts w:ascii="Times New Roman" w:eastAsia="Times New Roman" w:hAnsi="Times New Roman" w:cs="Times New Roman"/>
                <w:color w:val="000000"/>
                <w:sz w:val="24"/>
                <w:szCs w:val="24"/>
                <w:lang w:eastAsia="ru-RU"/>
              </w:rPr>
              <w:t xml:space="preserve">содержания </w:t>
            </w:r>
            <w:r>
              <w:rPr>
                <w:rFonts w:ascii="Times New Roman" w:eastAsia="Times New Roman" w:hAnsi="Times New Roman" w:cs="Times New Roman"/>
                <w:color w:val="000000"/>
                <w:sz w:val="24"/>
                <w:szCs w:val="24"/>
                <w:lang w:eastAsia="ru-RU"/>
              </w:rPr>
              <w:t>картины.</w:t>
            </w:r>
          </w:p>
          <w:p w14:paraId="4F574B05" w14:textId="77777777" w:rsidR="00A80921" w:rsidRDefault="00A80921" w:rsidP="003205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Эмоциональное влияние картины на зрителя, замысел художника.</w:t>
            </w:r>
          </w:p>
          <w:p w14:paraId="62E5E205" w14:textId="77777777" w:rsidR="0099765B" w:rsidRDefault="00212432" w:rsidP="003205F4">
            <w:pPr>
              <w:spacing w:after="0" w:line="240" w:lineRule="auto"/>
              <w:ind w:left="141" w:right="143"/>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color w:val="000000"/>
                <w:sz w:val="24"/>
                <w:szCs w:val="24"/>
                <w:lang w:eastAsia="ru-RU"/>
              </w:rPr>
              <w:t xml:space="preserve">Освоение зрительских умений </w:t>
            </w:r>
            <w:r w:rsidR="00A80921">
              <w:rPr>
                <w:rFonts w:ascii="Times New Roman" w:eastAsia="Times New Roman" w:hAnsi="Times New Roman" w:cs="Times New Roman"/>
                <w:color w:val="000000"/>
                <w:sz w:val="24"/>
                <w:szCs w:val="24"/>
                <w:lang w:eastAsia="ru-RU"/>
              </w:rPr>
              <w:t>и навыков</w:t>
            </w:r>
            <w:r w:rsidRPr="008139E5">
              <w:rPr>
                <w:rFonts w:ascii="Times New Roman" w:eastAsia="Times New Roman" w:hAnsi="Times New Roman" w:cs="Times New Roman"/>
                <w:color w:val="000000"/>
                <w:sz w:val="24"/>
                <w:szCs w:val="24"/>
                <w:lang w:eastAsia="ru-RU"/>
              </w:rPr>
              <w:t xml:space="preserve">. </w:t>
            </w:r>
          </w:p>
          <w:p w14:paraId="281CC68A" w14:textId="77777777" w:rsidR="00212432" w:rsidRPr="008139E5" w:rsidRDefault="0099765B" w:rsidP="003205F4">
            <w:pPr>
              <w:spacing w:after="0" w:line="240" w:lineRule="auto"/>
              <w:ind w:left="141" w:right="14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Знакомство с произведениями художников, рассматривание сюжетной картины. Составление рассказа по картине (Б. Кустодиев, В. Поленов, И. Репин)</w:t>
            </w:r>
          </w:p>
        </w:tc>
        <w:tc>
          <w:tcPr>
            <w:tcW w:w="8039" w:type="dxa"/>
            <w:tcBorders>
              <w:top w:val="single" w:sz="6" w:space="0" w:color="000000"/>
              <w:left w:val="single" w:sz="4" w:space="0" w:color="000000"/>
              <w:bottom w:val="single" w:sz="6" w:space="0" w:color="000000"/>
              <w:right w:val="single" w:sz="4" w:space="0" w:color="000000"/>
            </w:tcBorders>
            <w:hideMark/>
          </w:tcPr>
          <w:p w14:paraId="72F9651C" w14:textId="77777777" w:rsidR="006A5082" w:rsidRDefault="00212432" w:rsidP="003205F4">
            <w:pPr>
              <w:spacing w:after="0" w:line="240" w:lineRule="auto"/>
              <w:rPr>
                <w:rFonts w:ascii="Times New Roman" w:eastAsia="Times New Roman" w:hAnsi="Times New Roman" w:cs="Times New Roman"/>
                <w:color w:val="000000"/>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Наблюдать, </w:t>
            </w:r>
            <w:r w:rsidR="006A5082">
              <w:rPr>
                <w:rFonts w:ascii="Times New Roman" w:eastAsia="Times New Roman" w:hAnsi="Times New Roman" w:cs="Times New Roman"/>
                <w:i/>
                <w:iCs/>
                <w:color w:val="000000"/>
                <w:sz w:val="24"/>
                <w:szCs w:val="24"/>
                <w:lang w:eastAsia="ru-RU"/>
              </w:rPr>
              <w:t>воспринимать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анализировать </w:t>
            </w:r>
            <w:r w:rsidR="006A5082">
              <w:rPr>
                <w:rFonts w:ascii="Times New Roman" w:eastAsia="Times New Roman" w:hAnsi="Times New Roman" w:cs="Times New Roman"/>
                <w:color w:val="000000"/>
                <w:sz w:val="24"/>
                <w:szCs w:val="24"/>
                <w:lang w:eastAsia="ru-RU"/>
              </w:rPr>
              <w:t xml:space="preserve">детские работы, их сюжет, содержание и эмоциональное влияние на зрителя. </w:t>
            </w:r>
          </w:p>
          <w:p w14:paraId="64A8E03A" w14:textId="77777777" w:rsidR="0067177E" w:rsidRDefault="0067177E" w:rsidP="003205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Приобретать опыт </w:t>
            </w:r>
            <w:r w:rsidRPr="0067177E">
              <w:rPr>
                <w:rFonts w:ascii="Times New Roman" w:eastAsia="Times New Roman" w:hAnsi="Times New Roman" w:cs="Times New Roman"/>
                <w:color w:val="000000"/>
                <w:sz w:val="24"/>
                <w:szCs w:val="24"/>
                <w:lang w:eastAsia="ru-RU"/>
              </w:rPr>
              <w:t>наблюдения за природой</w:t>
            </w:r>
            <w:r>
              <w:rPr>
                <w:rFonts w:ascii="Times New Roman" w:eastAsia="Times New Roman" w:hAnsi="Times New Roman" w:cs="Times New Roman"/>
                <w:color w:val="000000"/>
                <w:sz w:val="24"/>
                <w:szCs w:val="24"/>
                <w:lang w:eastAsia="ru-RU"/>
              </w:rPr>
              <w:t xml:space="preserve">, </w:t>
            </w:r>
            <w:r w:rsidRPr="0067177E">
              <w:rPr>
                <w:rFonts w:ascii="Times New Roman" w:eastAsia="Times New Roman" w:hAnsi="Times New Roman" w:cs="Times New Roman"/>
                <w:i/>
                <w:color w:val="000000"/>
                <w:sz w:val="24"/>
                <w:szCs w:val="24"/>
                <w:lang w:eastAsia="ru-RU"/>
              </w:rPr>
              <w:t>анализировать и формулировать</w:t>
            </w:r>
            <w:r>
              <w:rPr>
                <w:rFonts w:ascii="Times New Roman" w:eastAsia="Times New Roman" w:hAnsi="Times New Roman" w:cs="Times New Roman"/>
                <w:color w:val="000000"/>
                <w:sz w:val="24"/>
                <w:szCs w:val="24"/>
                <w:lang w:eastAsia="ru-RU"/>
              </w:rPr>
              <w:t xml:space="preserve"> свои мысли и эмоции, возникшие в процессе восприятия окружающей действительности.</w:t>
            </w:r>
          </w:p>
          <w:p w14:paraId="3DAEF10E" w14:textId="77777777" w:rsidR="0067177E" w:rsidRPr="0067177E" w:rsidRDefault="0067177E" w:rsidP="003205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Учиться </w:t>
            </w:r>
            <w:r>
              <w:rPr>
                <w:rFonts w:ascii="Times New Roman" w:eastAsia="Times New Roman" w:hAnsi="Times New Roman" w:cs="Times New Roman"/>
                <w:color w:val="000000"/>
                <w:sz w:val="24"/>
                <w:szCs w:val="24"/>
                <w:lang w:eastAsia="ru-RU"/>
              </w:rPr>
              <w:t xml:space="preserve">воспринимать иллюстрации к книгам, </w:t>
            </w:r>
            <w:r w:rsidRPr="0067177E">
              <w:rPr>
                <w:rFonts w:ascii="Times New Roman" w:eastAsia="Times New Roman" w:hAnsi="Times New Roman" w:cs="Times New Roman"/>
                <w:i/>
                <w:color w:val="000000"/>
                <w:sz w:val="24"/>
                <w:szCs w:val="24"/>
                <w:lang w:eastAsia="ru-RU"/>
              </w:rPr>
              <w:t>соотносить</w:t>
            </w:r>
            <w:r>
              <w:rPr>
                <w:rFonts w:ascii="Times New Roman" w:eastAsia="Times New Roman" w:hAnsi="Times New Roman" w:cs="Times New Roman"/>
                <w:color w:val="000000"/>
                <w:sz w:val="24"/>
                <w:szCs w:val="24"/>
                <w:lang w:eastAsia="ru-RU"/>
              </w:rPr>
              <w:t xml:space="preserve"> сюжет произведения и его художественное изображение.</w:t>
            </w:r>
          </w:p>
          <w:p w14:paraId="7B6273B5" w14:textId="77777777" w:rsidR="006A5082" w:rsidRDefault="006A5082" w:rsidP="003205F4">
            <w:pPr>
              <w:spacing w:after="0" w:line="240" w:lineRule="auto"/>
              <w:rPr>
                <w:rFonts w:ascii="Times New Roman" w:eastAsia="Times New Roman" w:hAnsi="Times New Roman" w:cs="Times New Roman"/>
                <w:color w:val="000000"/>
                <w:sz w:val="24"/>
                <w:szCs w:val="24"/>
                <w:lang w:eastAsia="ru-RU"/>
              </w:rPr>
            </w:pPr>
            <w:r w:rsidRPr="006A5082">
              <w:rPr>
                <w:rFonts w:ascii="Times New Roman" w:eastAsia="Times New Roman" w:hAnsi="Times New Roman" w:cs="Times New Roman"/>
                <w:i/>
                <w:color w:val="000000"/>
                <w:sz w:val="24"/>
                <w:szCs w:val="24"/>
                <w:lang w:eastAsia="ru-RU"/>
              </w:rPr>
              <w:t>Учиться</w:t>
            </w:r>
            <w:r w:rsidRPr="006A5082">
              <w:rPr>
                <w:rFonts w:ascii="Times New Roman" w:eastAsia="Times New Roman" w:hAnsi="Times New Roman" w:cs="Times New Roman"/>
                <w:color w:val="000000"/>
                <w:sz w:val="24"/>
                <w:szCs w:val="24"/>
                <w:lang w:eastAsia="ru-RU"/>
              </w:rPr>
              <w:t xml:space="preserve"> действовать в соответствии с учебной задачей.</w:t>
            </w:r>
          </w:p>
          <w:p w14:paraId="0AFDEDDA" w14:textId="77777777" w:rsidR="00FC585A" w:rsidRDefault="00FC585A" w:rsidP="003205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Приобретать навык </w:t>
            </w:r>
            <w:r>
              <w:rPr>
                <w:rFonts w:ascii="Times New Roman" w:eastAsia="Times New Roman" w:hAnsi="Times New Roman" w:cs="Times New Roman"/>
                <w:color w:val="000000"/>
                <w:sz w:val="24"/>
                <w:szCs w:val="24"/>
                <w:lang w:eastAsia="ru-RU"/>
              </w:rPr>
              <w:t>восприятия изображения, определения ее содержания, главных героев, формулирования темы и идеи картины.</w:t>
            </w:r>
          </w:p>
          <w:p w14:paraId="4A9A8ADA" w14:textId="77777777" w:rsidR="00FC585A" w:rsidRDefault="00FC585A" w:rsidP="003205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Анализировать </w:t>
            </w:r>
            <w:r>
              <w:rPr>
                <w:rFonts w:ascii="Times New Roman" w:eastAsia="Times New Roman" w:hAnsi="Times New Roman" w:cs="Times New Roman"/>
                <w:color w:val="000000"/>
                <w:sz w:val="24"/>
                <w:szCs w:val="24"/>
                <w:lang w:eastAsia="ru-RU"/>
              </w:rPr>
              <w:t>эмоциональное воздействие картины на зрителя.</w:t>
            </w:r>
          </w:p>
          <w:p w14:paraId="25CDB20D" w14:textId="77777777" w:rsidR="00FC585A" w:rsidRPr="00FC585A" w:rsidRDefault="00FC585A" w:rsidP="003205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color w:val="000000"/>
                <w:sz w:val="24"/>
                <w:szCs w:val="24"/>
                <w:lang w:eastAsia="ru-RU"/>
              </w:rPr>
              <w:t xml:space="preserve">Запоминать и называть </w:t>
            </w:r>
            <w:r w:rsidRPr="00FC585A">
              <w:rPr>
                <w:rFonts w:ascii="Times New Roman" w:eastAsia="Times New Roman" w:hAnsi="Times New Roman" w:cs="Times New Roman"/>
                <w:color w:val="000000"/>
                <w:sz w:val="24"/>
                <w:szCs w:val="24"/>
                <w:lang w:eastAsia="ru-RU"/>
              </w:rPr>
              <w:t>фамилии</w:t>
            </w:r>
            <w:r>
              <w:rPr>
                <w:rFonts w:ascii="Times New Roman" w:eastAsia="Times New Roman" w:hAnsi="Times New Roman" w:cs="Times New Roman"/>
                <w:color w:val="000000"/>
                <w:sz w:val="24"/>
                <w:szCs w:val="24"/>
                <w:lang w:eastAsia="ru-RU"/>
              </w:rPr>
              <w:t xml:space="preserve"> художников</w:t>
            </w:r>
            <w:r w:rsidR="000A4508">
              <w:rPr>
                <w:rFonts w:ascii="Times New Roman" w:eastAsia="Times New Roman" w:hAnsi="Times New Roman" w:cs="Times New Roman"/>
                <w:color w:val="000000"/>
                <w:sz w:val="24"/>
                <w:szCs w:val="24"/>
                <w:lang w:eastAsia="ru-RU"/>
              </w:rPr>
              <w:t xml:space="preserve"> и их работы</w:t>
            </w:r>
            <w:r>
              <w:rPr>
                <w:rFonts w:ascii="Times New Roman" w:eastAsia="Times New Roman" w:hAnsi="Times New Roman" w:cs="Times New Roman"/>
                <w:color w:val="000000"/>
                <w:sz w:val="24"/>
                <w:szCs w:val="24"/>
                <w:lang w:eastAsia="ru-RU"/>
              </w:rPr>
              <w:t>.</w:t>
            </w:r>
          </w:p>
          <w:p w14:paraId="5F3462EE" w14:textId="77777777" w:rsidR="00212432" w:rsidRPr="008139E5" w:rsidRDefault="00212432" w:rsidP="003205F4">
            <w:pPr>
              <w:spacing w:after="0" w:line="240" w:lineRule="auto"/>
              <w:rPr>
                <w:rFonts w:ascii="Times New Roman" w:eastAsia="Times New Roman" w:hAnsi="Times New Roman" w:cs="Times New Roman"/>
                <w:sz w:val="24"/>
                <w:szCs w:val="24"/>
                <w:lang w:eastAsia="ru-RU"/>
              </w:rPr>
            </w:pPr>
          </w:p>
        </w:tc>
      </w:tr>
      <w:tr w:rsidR="00212432" w:rsidRPr="008139E5" w14:paraId="666A34BB" w14:textId="77777777" w:rsidTr="00CC38E3">
        <w:trPr>
          <w:trHeight w:val="1226"/>
        </w:trPr>
        <w:tc>
          <w:tcPr>
            <w:tcW w:w="2304" w:type="dxa"/>
            <w:tcBorders>
              <w:top w:val="single" w:sz="4" w:space="0" w:color="000000"/>
              <w:left w:val="single" w:sz="6" w:space="0" w:color="000000"/>
              <w:bottom w:val="single" w:sz="4" w:space="0" w:color="000000"/>
              <w:right w:val="single" w:sz="4" w:space="0" w:color="000000"/>
            </w:tcBorders>
            <w:hideMark/>
          </w:tcPr>
          <w:p w14:paraId="3AED9495" w14:textId="77777777" w:rsidR="00212432" w:rsidRPr="008F6761" w:rsidRDefault="00212432"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t>Модуль «Азбука цифровой графики»</w:t>
            </w:r>
          </w:p>
        </w:tc>
        <w:tc>
          <w:tcPr>
            <w:tcW w:w="0" w:type="auto"/>
            <w:tcBorders>
              <w:top w:val="single" w:sz="4" w:space="0" w:color="000000"/>
              <w:left w:val="single" w:sz="4" w:space="0" w:color="000000"/>
              <w:bottom w:val="single" w:sz="4" w:space="0" w:color="000000"/>
              <w:right w:val="single" w:sz="4" w:space="0" w:color="000000"/>
            </w:tcBorders>
            <w:hideMark/>
          </w:tcPr>
          <w:p w14:paraId="4769F75D" w14:textId="77777777" w:rsidR="000A4508" w:rsidRDefault="000A4508" w:rsidP="003205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Фотографирование объектов природы, окружающего пространства.</w:t>
            </w:r>
          </w:p>
          <w:p w14:paraId="47437F74" w14:textId="77777777" w:rsidR="00212432" w:rsidRPr="008139E5" w:rsidRDefault="000A4508" w:rsidP="003205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Наблюдение различных ракурсов съёмки на детских фотографий.</w:t>
            </w:r>
          </w:p>
        </w:tc>
        <w:tc>
          <w:tcPr>
            <w:tcW w:w="8039" w:type="dxa"/>
            <w:tcBorders>
              <w:top w:val="single" w:sz="6" w:space="0" w:color="000000"/>
              <w:left w:val="single" w:sz="4" w:space="0" w:color="000000"/>
              <w:bottom w:val="single" w:sz="4" w:space="0" w:color="000000"/>
              <w:right w:val="single" w:sz="4" w:space="0" w:color="000000"/>
            </w:tcBorders>
            <w:hideMark/>
          </w:tcPr>
          <w:p w14:paraId="037D68B9" w14:textId="123C80DA" w:rsidR="000A4508" w:rsidRDefault="000A4508" w:rsidP="003205F4">
            <w:pPr>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
                <w:iCs/>
                <w:color w:val="000000"/>
                <w:sz w:val="24"/>
                <w:szCs w:val="24"/>
                <w:lang w:eastAsia="ru-RU"/>
              </w:rPr>
              <w:t xml:space="preserve">Осваивать умение </w:t>
            </w:r>
            <w:r>
              <w:rPr>
                <w:rFonts w:ascii="Times New Roman" w:eastAsia="Times New Roman" w:hAnsi="Times New Roman" w:cs="Times New Roman"/>
                <w:iCs/>
                <w:color w:val="000000"/>
                <w:sz w:val="24"/>
                <w:szCs w:val="24"/>
                <w:lang w:eastAsia="ru-RU"/>
              </w:rPr>
              <w:t xml:space="preserve">фотографировать объекты окружающего пространства по заданию </w:t>
            </w:r>
            <w:r w:rsidR="00237CD4">
              <w:rPr>
                <w:rFonts w:ascii="Times New Roman" w:eastAsia="Times New Roman" w:hAnsi="Times New Roman" w:cs="Times New Roman"/>
                <w:iCs/>
                <w:color w:val="000000"/>
                <w:sz w:val="24"/>
                <w:szCs w:val="24"/>
                <w:lang w:eastAsia="ru-RU"/>
              </w:rPr>
              <w:t>педагога</w:t>
            </w:r>
            <w:r>
              <w:rPr>
                <w:rFonts w:ascii="Times New Roman" w:eastAsia="Times New Roman" w:hAnsi="Times New Roman" w:cs="Times New Roman"/>
                <w:iCs/>
                <w:color w:val="000000"/>
                <w:sz w:val="24"/>
                <w:szCs w:val="24"/>
                <w:lang w:eastAsia="ru-RU"/>
              </w:rPr>
              <w:t>.</w:t>
            </w:r>
          </w:p>
          <w:p w14:paraId="7D27440A" w14:textId="77777777" w:rsidR="00212432" w:rsidRPr="008139E5" w:rsidRDefault="000A4508" w:rsidP="003205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iCs/>
                <w:color w:val="000000"/>
                <w:sz w:val="24"/>
                <w:szCs w:val="24"/>
                <w:lang w:eastAsia="ru-RU"/>
              </w:rPr>
              <w:t xml:space="preserve">Приобретать опыт </w:t>
            </w:r>
            <w:r>
              <w:rPr>
                <w:rFonts w:ascii="Times New Roman" w:eastAsia="Times New Roman" w:hAnsi="Times New Roman" w:cs="Times New Roman"/>
                <w:iCs/>
                <w:color w:val="000000"/>
                <w:sz w:val="24"/>
                <w:szCs w:val="24"/>
                <w:lang w:eastAsia="ru-RU"/>
              </w:rPr>
              <w:t>наблюдения фотографий, сделанных с разных ракурсов.</w:t>
            </w:r>
          </w:p>
        </w:tc>
      </w:tr>
    </w:tbl>
    <w:p w14:paraId="1375E8F1"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br/>
      </w:r>
      <w:r w:rsidRPr="008139E5">
        <w:rPr>
          <w:rFonts w:ascii="Arial" w:eastAsia="Times New Roman" w:hAnsi="Arial" w:cs="Arial"/>
          <w:color w:val="434343"/>
          <w:sz w:val="24"/>
          <w:szCs w:val="24"/>
          <w:lang w:eastAsia="ru-RU"/>
        </w:rPr>
        <w:br/>
      </w:r>
    </w:p>
    <w:p w14:paraId="6DE876DF" w14:textId="77777777" w:rsidR="008F6761" w:rsidRDefault="008F6761" w:rsidP="003205F4">
      <w:pPr>
        <w:spacing w:after="0"/>
        <w:rPr>
          <w:rFonts w:ascii="Times New Roman" w:eastAsia="Times New Roman" w:hAnsi="Times New Roman" w:cs="Times New Roman"/>
          <w:b/>
          <w:bCs/>
          <w:sz w:val="27"/>
          <w:szCs w:val="27"/>
          <w:lang w:eastAsia="ru-RU"/>
        </w:rPr>
      </w:pPr>
      <w:bookmarkStart w:id="17" w:name="_Toc145446324"/>
      <w:r>
        <w:br w:type="page"/>
      </w:r>
    </w:p>
    <w:p w14:paraId="2D761475" w14:textId="79E1FE5F" w:rsidR="008139E5" w:rsidRPr="00363A16" w:rsidRDefault="008139E5" w:rsidP="003205F4">
      <w:pPr>
        <w:pStyle w:val="3"/>
        <w:spacing w:before="0" w:beforeAutospacing="0" w:after="0" w:afterAutospacing="0"/>
      </w:pPr>
      <w:r w:rsidRPr="00363A16">
        <w:lastRenderedPageBreak/>
        <w:t>1 КЛАСС (33 ч)</w:t>
      </w:r>
      <w:bookmarkEnd w:id="17"/>
    </w:p>
    <w:p w14:paraId="25FB9B1B"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tbl>
      <w:tblPr>
        <w:tblW w:w="14175" w:type="dxa"/>
        <w:tblInd w:w="-572" w:type="dxa"/>
        <w:tblCellMar>
          <w:top w:w="15" w:type="dxa"/>
          <w:left w:w="15" w:type="dxa"/>
          <w:bottom w:w="15" w:type="dxa"/>
          <w:right w:w="15" w:type="dxa"/>
        </w:tblCellMar>
        <w:tblLook w:val="04A0" w:firstRow="1" w:lastRow="0" w:firstColumn="1" w:lastColumn="0" w:noHBand="0" w:noVBand="1"/>
      </w:tblPr>
      <w:tblGrid>
        <w:gridCol w:w="2420"/>
        <w:gridCol w:w="3643"/>
        <w:gridCol w:w="8112"/>
      </w:tblGrid>
      <w:tr w:rsidR="008139E5" w:rsidRPr="008139E5" w14:paraId="37765331" w14:textId="77777777" w:rsidTr="00CC38E3">
        <w:trPr>
          <w:trHeight w:val="353"/>
          <w:tblHeader/>
        </w:trPr>
        <w:tc>
          <w:tcPr>
            <w:tcW w:w="2420" w:type="dxa"/>
            <w:tcBorders>
              <w:top w:val="single" w:sz="4" w:space="0" w:color="000000"/>
              <w:left w:val="single" w:sz="4" w:space="0" w:color="000000"/>
              <w:bottom w:val="single" w:sz="4" w:space="0" w:color="000000"/>
              <w:right w:val="single" w:sz="4" w:space="0" w:color="000000"/>
            </w:tcBorders>
            <w:vAlign w:val="center"/>
            <w:hideMark/>
          </w:tcPr>
          <w:p w14:paraId="407A230A"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Модуль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89F145F"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Программное содержание</w:t>
            </w:r>
          </w:p>
        </w:tc>
        <w:tc>
          <w:tcPr>
            <w:tcW w:w="8112" w:type="dxa"/>
            <w:tcBorders>
              <w:top w:val="single" w:sz="4" w:space="0" w:color="000000"/>
              <w:left w:val="single" w:sz="4" w:space="0" w:color="000000"/>
              <w:bottom w:val="single" w:sz="4" w:space="0" w:color="000000"/>
              <w:right w:val="single" w:sz="4" w:space="0" w:color="000000"/>
            </w:tcBorders>
            <w:vAlign w:val="center"/>
            <w:hideMark/>
          </w:tcPr>
          <w:p w14:paraId="79DD3CE7"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Основные виды деятельности обучающихся</w:t>
            </w:r>
          </w:p>
        </w:tc>
      </w:tr>
      <w:tr w:rsidR="008139E5" w:rsidRPr="008139E5" w14:paraId="5B2A0A22" w14:textId="77777777" w:rsidTr="00CC38E3">
        <w:trPr>
          <w:trHeight w:val="2372"/>
        </w:trPr>
        <w:tc>
          <w:tcPr>
            <w:tcW w:w="2420" w:type="dxa"/>
            <w:tcBorders>
              <w:top w:val="single" w:sz="4" w:space="0" w:color="000000"/>
              <w:left w:val="single" w:sz="6" w:space="0" w:color="000000"/>
              <w:bottom w:val="single" w:sz="4" w:space="0" w:color="000000"/>
              <w:right w:val="single" w:sz="4" w:space="0" w:color="000000"/>
            </w:tcBorders>
            <w:hideMark/>
          </w:tcPr>
          <w:p w14:paraId="51626095" w14:textId="77777777" w:rsidR="008139E5" w:rsidRPr="008F6761" w:rsidRDefault="008139E5"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t>Модуль</w:t>
            </w:r>
          </w:p>
          <w:p w14:paraId="46200F8B" w14:textId="77777777" w:rsidR="008139E5" w:rsidRPr="008F6761" w:rsidRDefault="008139E5"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t>«Восприятие произведений искусства»</w:t>
            </w:r>
          </w:p>
        </w:tc>
        <w:tc>
          <w:tcPr>
            <w:tcW w:w="0" w:type="auto"/>
            <w:tcBorders>
              <w:top w:val="single" w:sz="4" w:space="0" w:color="000000"/>
              <w:left w:val="single" w:sz="4" w:space="0" w:color="000000"/>
              <w:bottom w:val="single" w:sz="4" w:space="0" w:color="000000"/>
              <w:right w:val="single" w:sz="4" w:space="0" w:color="000000"/>
            </w:tcBorders>
            <w:hideMark/>
          </w:tcPr>
          <w:p w14:paraId="5701120C" w14:textId="77777777" w:rsidR="008139E5" w:rsidRPr="008139E5" w:rsidRDefault="008139E5" w:rsidP="003205F4">
            <w:pPr>
              <w:spacing w:after="0" w:line="240" w:lineRule="auto"/>
              <w:ind w:left="142"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детских рисунков. Навыки восприятия произведений детского творчества и формирование зрительских умений.</w:t>
            </w:r>
          </w:p>
          <w:p w14:paraId="5F1E4C4C" w14:textId="77777777" w:rsidR="008139E5" w:rsidRPr="008139E5" w:rsidRDefault="008139E5" w:rsidP="003205F4">
            <w:pPr>
              <w:spacing w:after="0" w:line="240" w:lineRule="auto"/>
              <w:ind w:left="142"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Первые представления о композиции: на уровне образного восприятия. Представление о различных художественных материалах.</w:t>
            </w:r>
          </w:p>
          <w:p w14:paraId="2861D5B4" w14:textId="77777777" w:rsidR="008139E5" w:rsidRPr="008139E5" w:rsidRDefault="008139E5" w:rsidP="003205F4">
            <w:pPr>
              <w:spacing w:after="0" w:line="240" w:lineRule="auto"/>
              <w:ind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Обсуждение содержания рисунка</w:t>
            </w:r>
          </w:p>
        </w:tc>
        <w:tc>
          <w:tcPr>
            <w:tcW w:w="8112" w:type="dxa"/>
            <w:tcBorders>
              <w:top w:val="single" w:sz="4" w:space="0" w:color="000000"/>
              <w:left w:val="single" w:sz="4" w:space="0" w:color="000000"/>
              <w:bottom w:val="single" w:sz="6" w:space="0" w:color="000000"/>
              <w:right w:val="single" w:sz="4" w:space="0" w:color="000000"/>
            </w:tcBorders>
            <w:hideMark/>
          </w:tcPr>
          <w:p w14:paraId="4C5028EA" w14:textId="77777777" w:rsidR="008139E5" w:rsidRPr="008139E5" w:rsidRDefault="008139E5" w:rsidP="003205F4">
            <w:pPr>
              <w:spacing w:after="0" w:line="240" w:lineRule="auto"/>
              <w:ind w:left="98"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Наблюдать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рассматривать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детские рисунки с позиций их содержания и сюжета, настроения.</w:t>
            </w:r>
          </w:p>
          <w:p w14:paraId="3A3E80A2" w14:textId="77777777" w:rsidR="008139E5" w:rsidRPr="008139E5" w:rsidRDefault="008139E5" w:rsidP="003205F4">
            <w:pPr>
              <w:spacing w:after="0" w:line="240" w:lineRule="auto"/>
              <w:ind w:left="9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Объяснять </w:t>
            </w:r>
            <w:r w:rsidRPr="008139E5">
              <w:rPr>
                <w:rFonts w:ascii="Times New Roman" w:eastAsia="Times New Roman" w:hAnsi="Times New Roman" w:cs="Times New Roman"/>
                <w:color w:val="000000"/>
                <w:sz w:val="24"/>
                <w:szCs w:val="24"/>
                <w:lang w:eastAsia="ru-RU"/>
              </w:rPr>
              <w:t xml:space="preserve">расположение изображения на листе и выбор вертикального или горизонтального формата. </w:t>
            </w:r>
            <w:r w:rsidRPr="008139E5">
              <w:rPr>
                <w:rFonts w:ascii="Times New Roman" w:eastAsia="Times New Roman" w:hAnsi="Times New Roman" w:cs="Times New Roman"/>
                <w:i/>
                <w:iCs/>
                <w:color w:val="000000"/>
                <w:sz w:val="24"/>
                <w:szCs w:val="24"/>
                <w:lang w:eastAsia="ru-RU"/>
              </w:rPr>
              <w:t>Объяснять</w:t>
            </w:r>
            <w:r w:rsidRPr="008139E5">
              <w:rPr>
                <w:rFonts w:ascii="Times New Roman" w:eastAsia="Times New Roman" w:hAnsi="Times New Roman" w:cs="Times New Roman"/>
                <w:color w:val="000000"/>
                <w:sz w:val="24"/>
                <w:szCs w:val="24"/>
                <w:lang w:eastAsia="ru-RU"/>
              </w:rPr>
              <w:t>, какими художественными материалами (карандашами, мелками, красками и т. д.) сделан рисунок.</w:t>
            </w:r>
          </w:p>
          <w:p w14:paraId="0AD9A8B6" w14:textId="77777777" w:rsidR="008139E5" w:rsidRPr="008139E5" w:rsidRDefault="008139E5" w:rsidP="003205F4">
            <w:pPr>
              <w:spacing w:after="0" w:line="240" w:lineRule="auto"/>
              <w:ind w:left="9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Рисовать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рисунок на простую, всем доступную тему, например «Весёлое солнышко», карандашами или мелками</w:t>
            </w:r>
          </w:p>
        </w:tc>
      </w:tr>
      <w:tr w:rsidR="008139E5" w:rsidRPr="008139E5" w14:paraId="6318811F" w14:textId="77777777" w:rsidTr="00CC38E3">
        <w:trPr>
          <w:trHeight w:val="3179"/>
        </w:trPr>
        <w:tc>
          <w:tcPr>
            <w:tcW w:w="2420" w:type="dxa"/>
            <w:tcBorders>
              <w:top w:val="single" w:sz="4" w:space="0" w:color="000000"/>
              <w:left w:val="single" w:sz="6" w:space="0" w:color="000000"/>
              <w:bottom w:val="single" w:sz="6" w:space="0" w:color="000000"/>
              <w:right w:val="single" w:sz="4" w:space="0" w:color="000000"/>
            </w:tcBorders>
            <w:hideMark/>
          </w:tcPr>
          <w:p w14:paraId="76D3A725" w14:textId="77777777" w:rsidR="008139E5" w:rsidRPr="008F6761" w:rsidRDefault="008139E5"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t>Модуль</w:t>
            </w:r>
          </w:p>
          <w:p w14:paraId="30C02CC1" w14:textId="77777777" w:rsidR="008139E5" w:rsidRPr="008F6761" w:rsidRDefault="008139E5"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t>«Графика»</w:t>
            </w:r>
          </w:p>
        </w:tc>
        <w:tc>
          <w:tcPr>
            <w:tcW w:w="0" w:type="auto"/>
            <w:tcBorders>
              <w:top w:val="single" w:sz="4" w:space="0" w:color="000000"/>
              <w:left w:val="single" w:sz="4" w:space="0" w:color="000000"/>
              <w:bottom w:val="single" w:sz="6" w:space="0" w:color="000000"/>
              <w:right w:val="single" w:sz="4" w:space="0" w:color="000000"/>
            </w:tcBorders>
            <w:hideMark/>
          </w:tcPr>
          <w:p w14:paraId="5781BAC2"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Линейный рисунок. Разные виды линий.</w:t>
            </w:r>
          </w:p>
          <w:p w14:paraId="26E68BBB"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Линии в природе. Ветки (по фотографиям): тонкие — толстые, порывистые, угловатые, плавные и др.</w:t>
            </w:r>
          </w:p>
          <w:p w14:paraId="758B43F2"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Графические материалы и их особенности. Приёмы рисования линией.</w:t>
            </w:r>
          </w:p>
          <w:p w14:paraId="7ABA91E6"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Рисунок с натуры: рисунок листьев разной формы (треугольный, круглый, овальный, длинный).</w:t>
            </w:r>
          </w:p>
          <w:p w14:paraId="627C0F7A"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Последовательность рисунка. Первичные навыки определения пропорций и понимания их значения. От одного пятна — «тела», меняя пропорции «лап» и «шеи», получаем рисунки </w:t>
            </w:r>
            <w:r w:rsidRPr="008139E5">
              <w:rPr>
                <w:rFonts w:ascii="Times New Roman" w:eastAsia="Times New Roman" w:hAnsi="Times New Roman" w:cs="Times New Roman"/>
                <w:color w:val="000000"/>
                <w:sz w:val="24"/>
                <w:szCs w:val="24"/>
                <w:lang w:eastAsia="ru-RU"/>
              </w:rPr>
              <w:lastRenderedPageBreak/>
              <w:t>разных животных. Линейный тематический рисунок (линия-рассказчица) на сюжет стихотворения или сюжет из жизни детей (игры во дворе, в походе и др.) с простым и весёлым повествовательным сюжетом.</w:t>
            </w:r>
          </w:p>
          <w:p w14:paraId="4C6A9CF4"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Пятно-силуэт. Превращение случайного пятна в изображение зверушки или фантастического зверя. Развитие образного видения и способности целостного, обобщённого видения.</w:t>
            </w:r>
          </w:p>
          <w:p w14:paraId="31140A1E"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Пятно как основа графического изображения.</w:t>
            </w:r>
          </w:p>
          <w:p w14:paraId="68D4F3B1"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Тень как пример пятна. Теневой театр. Силуэт. Навыки работы на уроке с жидкой краской и кистью, уход за своим рабочим местом.</w:t>
            </w:r>
          </w:p>
          <w:p w14:paraId="4C95C27D"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Рассмотрение и анализ средств выражения — пятна и линии — в иллюстрациях художников к детским книгам</w:t>
            </w:r>
          </w:p>
        </w:tc>
        <w:tc>
          <w:tcPr>
            <w:tcW w:w="8112" w:type="dxa"/>
            <w:tcBorders>
              <w:top w:val="single" w:sz="6" w:space="0" w:color="000000"/>
              <w:left w:val="single" w:sz="4" w:space="0" w:color="000000"/>
              <w:bottom w:val="single" w:sz="6" w:space="0" w:color="000000"/>
              <w:right w:val="single" w:sz="4" w:space="0" w:color="000000"/>
            </w:tcBorders>
            <w:hideMark/>
          </w:tcPr>
          <w:p w14:paraId="2853128C"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навыки работы графическими материалами.</w:t>
            </w:r>
          </w:p>
          <w:p w14:paraId="15FB563C"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Наблюдать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характер линий в природе.</w:t>
            </w:r>
          </w:p>
          <w:p w14:paraId="6627F950"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Создавать </w:t>
            </w:r>
            <w:r w:rsidRPr="008139E5">
              <w:rPr>
                <w:rFonts w:ascii="Times New Roman" w:eastAsia="Times New Roman" w:hAnsi="Times New Roman" w:cs="Times New Roman"/>
                <w:color w:val="000000"/>
                <w:sz w:val="24"/>
                <w:szCs w:val="24"/>
                <w:lang w:eastAsia="ru-RU"/>
              </w:rPr>
              <w:t xml:space="preserve">линейный рисунок </w:t>
            </w:r>
            <w:r w:rsidRPr="008139E5">
              <w:rPr>
                <w:rFonts w:ascii="Times New Roman" w:eastAsia="Times New Roman" w:hAnsi="Times New Roman" w:cs="Times New Roman"/>
                <w:i/>
                <w:iCs/>
                <w:color w:val="000000"/>
                <w:sz w:val="24"/>
                <w:szCs w:val="24"/>
                <w:lang w:eastAsia="ru-RU"/>
              </w:rPr>
              <w:t xml:space="preserve">— </w:t>
            </w:r>
            <w:r w:rsidRPr="008139E5">
              <w:rPr>
                <w:rFonts w:ascii="Times New Roman" w:eastAsia="Times New Roman" w:hAnsi="Times New Roman" w:cs="Times New Roman"/>
                <w:color w:val="000000"/>
                <w:sz w:val="24"/>
                <w:szCs w:val="24"/>
                <w:lang w:eastAsia="ru-RU"/>
              </w:rPr>
              <w:t>упражнение на разный характер линий.</w:t>
            </w:r>
          </w:p>
          <w:p w14:paraId="269450C6"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Выполнять </w:t>
            </w:r>
            <w:r w:rsidRPr="008139E5">
              <w:rPr>
                <w:rFonts w:ascii="Times New Roman" w:eastAsia="Times New Roman" w:hAnsi="Times New Roman" w:cs="Times New Roman"/>
                <w:color w:val="000000"/>
                <w:sz w:val="24"/>
                <w:szCs w:val="24"/>
                <w:lang w:eastAsia="ru-RU"/>
              </w:rPr>
              <w:t xml:space="preserve">с натуры рисунок листа дерева. </w:t>
            </w: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обсуждать </w:t>
            </w:r>
            <w:r w:rsidRPr="008139E5">
              <w:rPr>
                <w:rFonts w:ascii="Times New Roman" w:eastAsia="Times New Roman" w:hAnsi="Times New Roman" w:cs="Times New Roman"/>
                <w:color w:val="000000"/>
                <w:sz w:val="24"/>
                <w:szCs w:val="24"/>
                <w:lang w:eastAsia="ru-RU"/>
              </w:rPr>
              <w:t>характер формы листа.</w:t>
            </w:r>
          </w:p>
          <w:p w14:paraId="22EB8630"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последовательность выполнения рисунка.</w:t>
            </w:r>
          </w:p>
          <w:p w14:paraId="40879323"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обобщения видимой формы предмета.</w:t>
            </w:r>
          </w:p>
          <w:p w14:paraId="2C248C4B"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сравнивать </w:t>
            </w:r>
            <w:r w:rsidRPr="008139E5">
              <w:rPr>
                <w:rFonts w:ascii="Times New Roman" w:eastAsia="Times New Roman" w:hAnsi="Times New Roman" w:cs="Times New Roman"/>
                <w:color w:val="000000"/>
                <w:sz w:val="24"/>
                <w:szCs w:val="24"/>
                <w:lang w:eastAsia="ru-RU"/>
              </w:rPr>
              <w:t xml:space="preserve">соотношение частей, составляющих одно целое, </w:t>
            </w: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изображения животных с контрастными пропорциями.</w:t>
            </w:r>
          </w:p>
          <w:p w14:paraId="1126E647"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внимательного аналитического наблюдения.</w:t>
            </w:r>
          </w:p>
          <w:p w14:paraId="1C5CDAC8"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Развивать </w:t>
            </w:r>
            <w:r w:rsidRPr="008139E5">
              <w:rPr>
                <w:rFonts w:ascii="Times New Roman" w:eastAsia="Times New Roman" w:hAnsi="Times New Roman" w:cs="Times New Roman"/>
                <w:color w:val="000000"/>
                <w:sz w:val="24"/>
                <w:szCs w:val="24"/>
                <w:lang w:eastAsia="ru-RU"/>
              </w:rPr>
              <w:t>навыки рисования по представлению и воображению.</w:t>
            </w:r>
          </w:p>
          <w:p w14:paraId="3141EBD8" w14:textId="766C4520"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линейный рисунок на темы стихов С. Я. Маршака, А. Л. Барто, Д. Хармса, С. В. Михалкова и др.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с простым весёлым, озорным развитием сюжета.</w:t>
            </w:r>
          </w:p>
          <w:p w14:paraId="4901985B"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Использовать </w:t>
            </w:r>
            <w:r w:rsidRPr="008139E5">
              <w:rPr>
                <w:rFonts w:ascii="Times New Roman" w:eastAsia="Times New Roman" w:hAnsi="Times New Roman" w:cs="Times New Roman"/>
                <w:color w:val="000000"/>
                <w:sz w:val="24"/>
                <w:szCs w:val="24"/>
                <w:lang w:eastAsia="ru-RU"/>
              </w:rPr>
              <w:t>графическое пятно как основу изобразительного образа.</w:t>
            </w:r>
          </w:p>
          <w:p w14:paraId="5D3EC18F"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Соотносить </w:t>
            </w:r>
            <w:r w:rsidRPr="008139E5">
              <w:rPr>
                <w:rFonts w:ascii="Times New Roman" w:eastAsia="Times New Roman" w:hAnsi="Times New Roman" w:cs="Times New Roman"/>
                <w:color w:val="000000"/>
                <w:sz w:val="24"/>
                <w:szCs w:val="24"/>
                <w:lang w:eastAsia="ru-RU"/>
              </w:rPr>
              <w:t>форму пятна с опытом зрительных впечатлений.</w:t>
            </w:r>
          </w:p>
          <w:p w14:paraId="4B94775F"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Приобрести знания </w:t>
            </w:r>
            <w:r w:rsidRPr="008139E5">
              <w:rPr>
                <w:rFonts w:ascii="Times New Roman" w:eastAsia="Times New Roman" w:hAnsi="Times New Roman" w:cs="Times New Roman"/>
                <w:color w:val="000000"/>
                <w:sz w:val="24"/>
                <w:szCs w:val="24"/>
                <w:lang w:eastAsia="ru-RU"/>
              </w:rPr>
              <w:t>о пятне и линии как основе изображения на плоскости.</w:t>
            </w:r>
          </w:p>
          <w:p w14:paraId="19B44AFC"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Учиться работать </w:t>
            </w:r>
            <w:r w:rsidRPr="008139E5">
              <w:rPr>
                <w:rFonts w:ascii="Times New Roman" w:eastAsia="Times New Roman" w:hAnsi="Times New Roman" w:cs="Times New Roman"/>
                <w:color w:val="000000"/>
                <w:sz w:val="24"/>
                <w:szCs w:val="24"/>
                <w:lang w:eastAsia="ru-RU"/>
              </w:rPr>
              <w:t xml:space="preserve">на уроке с жидкой краской. </w:t>
            </w:r>
            <w:r w:rsidRPr="008139E5">
              <w:rPr>
                <w:rFonts w:ascii="Times New Roman" w:eastAsia="Times New Roman" w:hAnsi="Times New Roman" w:cs="Times New Roman"/>
                <w:i/>
                <w:iCs/>
                <w:color w:val="000000"/>
                <w:sz w:val="24"/>
                <w:szCs w:val="24"/>
                <w:lang w:eastAsia="ru-RU"/>
              </w:rPr>
              <w:t xml:space="preserve">Создавать </w:t>
            </w:r>
            <w:r w:rsidRPr="008139E5">
              <w:rPr>
                <w:rFonts w:ascii="Times New Roman" w:eastAsia="Times New Roman" w:hAnsi="Times New Roman" w:cs="Times New Roman"/>
                <w:color w:val="000000"/>
                <w:sz w:val="24"/>
                <w:szCs w:val="24"/>
                <w:lang w:eastAsia="ru-RU"/>
              </w:rPr>
              <w:t>изображения на основе пятна путём добавления к нему деталей, подсказанных воображением.</w:t>
            </w:r>
          </w:p>
          <w:p w14:paraId="34AD665C"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Приобрести новый опыт </w:t>
            </w:r>
            <w:r w:rsidRPr="008139E5">
              <w:rPr>
                <w:rFonts w:ascii="Times New Roman" w:eastAsia="Times New Roman" w:hAnsi="Times New Roman" w:cs="Times New Roman"/>
                <w:color w:val="000000"/>
                <w:sz w:val="24"/>
                <w:szCs w:val="24"/>
                <w:lang w:eastAsia="ru-RU"/>
              </w:rPr>
              <w:t>наблюдения окружающей реальности.</w:t>
            </w:r>
          </w:p>
          <w:p w14:paraId="7B3CB5D4"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иллюстрации известных художников детских книг с позиций освоенных знаний о пятне, линии и пропорциях</w:t>
            </w:r>
          </w:p>
        </w:tc>
      </w:tr>
      <w:tr w:rsidR="008139E5" w:rsidRPr="008139E5" w14:paraId="09A6A542" w14:textId="77777777" w:rsidTr="00CC38E3">
        <w:trPr>
          <w:trHeight w:val="983"/>
        </w:trPr>
        <w:tc>
          <w:tcPr>
            <w:tcW w:w="2420" w:type="dxa"/>
            <w:tcBorders>
              <w:top w:val="single" w:sz="6" w:space="0" w:color="000000"/>
              <w:left w:val="single" w:sz="4" w:space="0" w:color="000000"/>
              <w:bottom w:val="single" w:sz="6" w:space="0" w:color="000000"/>
              <w:right w:val="single" w:sz="4" w:space="0" w:color="000000"/>
            </w:tcBorders>
            <w:hideMark/>
          </w:tcPr>
          <w:p w14:paraId="3E1E6CE3" w14:textId="77777777" w:rsidR="008139E5" w:rsidRPr="008F6761" w:rsidRDefault="008139E5"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lastRenderedPageBreak/>
              <w:t>Модуль</w:t>
            </w:r>
          </w:p>
          <w:p w14:paraId="30440626"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F6761">
              <w:rPr>
                <w:rFonts w:ascii="Times New Roman" w:eastAsia="Times New Roman" w:hAnsi="Times New Roman" w:cs="Times New Roman"/>
                <w:b/>
                <w:bCs/>
                <w:color w:val="000000"/>
                <w:sz w:val="24"/>
                <w:szCs w:val="24"/>
                <w:lang w:eastAsia="ru-RU"/>
              </w:rPr>
              <w:t>«Живопись»</w:t>
            </w:r>
          </w:p>
        </w:tc>
        <w:tc>
          <w:tcPr>
            <w:tcW w:w="0" w:type="auto"/>
            <w:tcBorders>
              <w:top w:val="single" w:sz="6" w:space="0" w:color="000000"/>
              <w:left w:val="single" w:sz="4" w:space="0" w:color="000000"/>
              <w:bottom w:val="single" w:sz="6" w:space="0" w:color="000000"/>
              <w:right w:val="single" w:sz="4" w:space="0" w:color="000000"/>
            </w:tcBorders>
            <w:hideMark/>
          </w:tcPr>
          <w:p w14:paraId="3CACB6CC"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Цвет как одно из главных средств выражения в изобразительном искусстве. Навыки работы гуашью в условиях урока. Три основных цвета. Ассоциативные </w:t>
            </w:r>
            <w:r w:rsidRPr="008139E5">
              <w:rPr>
                <w:rFonts w:ascii="Times New Roman" w:eastAsia="Times New Roman" w:hAnsi="Times New Roman" w:cs="Times New Roman"/>
                <w:color w:val="000000"/>
                <w:sz w:val="24"/>
                <w:szCs w:val="24"/>
                <w:lang w:eastAsia="ru-RU"/>
              </w:rPr>
              <w:lastRenderedPageBreak/>
              <w:t>представления, связанные с каждым из цветов. Навыки смешения красок и получения нового цвета.</w:t>
            </w:r>
          </w:p>
          <w:p w14:paraId="48ED8587"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Эмоциональная выразительность цвета.</w:t>
            </w:r>
          </w:p>
          <w:p w14:paraId="5B286894"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Цвет как выражение настроения, душевного состояния.</w:t>
            </w:r>
          </w:p>
          <w:p w14:paraId="3840DC1E"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Наш мир украшают цветы. Живописное изображение по представлению и восприятию разных по цвету и формам цветков. Развитие навыков работы гуашью и навыков наблюдения.</w:t>
            </w:r>
          </w:p>
          <w:p w14:paraId="2B494962"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Тематическая композиция «Времена года». Контрастные цветовые состояния времён года. Работа гуашью,</w:t>
            </w:r>
          </w:p>
          <w:p w14:paraId="35911051"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 технике аппликации или в смешанной технике.</w:t>
            </w:r>
          </w:p>
          <w:p w14:paraId="192BB37E" w14:textId="77777777" w:rsidR="008139E5" w:rsidRPr="008139E5" w:rsidRDefault="008139E5" w:rsidP="003205F4">
            <w:pPr>
              <w:spacing w:after="0" w:line="240" w:lineRule="auto"/>
              <w:ind w:left="54"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Техника монотипии. Представления о симметрии. Развитие ассоциативного воображения</w:t>
            </w:r>
          </w:p>
        </w:tc>
        <w:tc>
          <w:tcPr>
            <w:tcW w:w="8112" w:type="dxa"/>
            <w:tcBorders>
              <w:top w:val="single" w:sz="6" w:space="0" w:color="000000"/>
              <w:left w:val="single" w:sz="4" w:space="0" w:color="000000"/>
              <w:bottom w:val="single" w:sz="6" w:space="0" w:color="000000"/>
              <w:right w:val="single" w:sz="4" w:space="0" w:color="000000"/>
            </w:tcBorders>
            <w:hideMark/>
          </w:tcPr>
          <w:p w14:paraId="3C91A7DD"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навыки работы гуашью в условиях школьного урока.</w:t>
            </w:r>
          </w:p>
          <w:p w14:paraId="3AE1A0E1"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Знать </w:t>
            </w:r>
            <w:r w:rsidRPr="008139E5">
              <w:rPr>
                <w:rFonts w:ascii="Times New Roman" w:eastAsia="Times New Roman" w:hAnsi="Times New Roman" w:cs="Times New Roman"/>
                <w:color w:val="000000"/>
                <w:sz w:val="24"/>
                <w:szCs w:val="24"/>
                <w:lang w:eastAsia="ru-RU"/>
              </w:rPr>
              <w:t xml:space="preserve">три основных цвета. </w:t>
            </w:r>
            <w:r w:rsidRPr="008139E5">
              <w:rPr>
                <w:rFonts w:ascii="Times New Roman" w:eastAsia="Times New Roman" w:hAnsi="Times New Roman" w:cs="Times New Roman"/>
                <w:i/>
                <w:iCs/>
                <w:color w:val="000000"/>
                <w:sz w:val="24"/>
                <w:szCs w:val="24"/>
                <w:lang w:eastAsia="ru-RU"/>
              </w:rPr>
              <w:t xml:space="preserve">Обсуждать </w:t>
            </w:r>
            <w:r w:rsidRPr="008139E5">
              <w:rPr>
                <w:rFonts w:ascii="Times New Roman" w:eastAsia="Times New Roman" w:hAnsi="Times New Roman" w:cs="Times New Roman"/>
                <w:color w:val="000000"/>
                <w:sz w:val="24"/>
                <w:szCs w:val="24"/>
                <w:lang w:eastAsia="ru-RU"/>
              </w:rPr>
              <w:t>ассоциативные представления, связанные с каждым цветом.</w:t>
            </w:r>
          </w:p>
          <w:p w14:paraId="7CE5982C"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Экспериментировать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исследовать </w:t>
            </w:r>
            <w:r w:rsidRPr="008139E5">
              <w:rPr>
                <w:rFonts w:ascii="Times New Roman" w:eastAsia="Times New Roman" w:hAnsi="Times New Roman" w:cs="Times New Roman"/>
                <w:color w:val="000000"/>
                <w:sz w:val="24"/>
                <w:szCs w:val="24"/>
                <w:lang w:eastAsia="ru-RU"/>
              </w:rPr>
              <w:t>возможности смешения красок, наложения цвета на цвет, размывания цвета в процессе работы над разноцветным ковриком.</w:t>
            </w:r>
          </w:p>
          <w:p w14:paraId="0F0BD848"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Осознавать </w:t>
            </w:r>
            <w:r w:rsidRPr="008139E5">
              <w:rPr>
                <w:rFonts w:ascii="Times New Roman" w:eastAsia="Times New Roman" w:hAnsi="Times New Roman" w:cs="Times New Roman"/>
                <w:color w:val="000000"/>
                <w:sz w:val="24"/>
                <w:szCs w:val="24"/>
                <w:lang w:eastAsia="ru-RU"/>
              </w:rPr>
              <w:t>эмоциональное звучание цвета, то, что разный цвет «рассказывает» о разном настроении — весёлом, задумчивом, грустном и др.</w:t>
            </w:r>
          </w:p>
          <w:p w14:paraId="54750537"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Объяснять</w:t>
            </w:r>
            <w:r w:rsidRPr="008139E5">
              <w:rPr>
                <w:rFonts w:ascii="Times New Roman" w:eastAsia="Times New Roman" w:hAnsi="Times New Roman" w:cs="Times New Roman"/>
                <w:color w:val="000000"/>
                <w:sz w:val="24"/>
                <w:szCs w:val="24"/>
                <w:lang w:eastAsia="ru-RU"/>
              </w:rPr>
              <w:t>, как разное настроение героев передано художником в иллюстрациях.</w:t>
            </w:r>
          </w:p>
          <w:p w14:paraId="2855FEA0"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красками рисунок с весёлым или грустным настроением.</w:t>
            </w:r>
          </w:p>
          <w:p w14:paraId="06160C55"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гуашью рисунок цветка или цветов на основе демонстрируемых фотографий или по представлению.</w:t>
            </w:r>
          </w:p>
          <w:p w14:paraId="16E3C1F1"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Развивать навыки </w:t>
            </w:r>
            <w:r w:rsidRPr="008139E5">
              <w:rPr>
                <w:rFonts w:ascii="Times New Roman" w:eastAsia="Times New Roman" w:hAnsi="Times New Roman" w:cs="Times New Roman"/>
                <w:color w:val="000000"/>
                <w:sz w:val="24"/>
                <w:szCs w:val="24"/>
                <w:lang w:eastAsia="ru-RU"/>
              </w:rPr>
              <w:t>аналитического рассматривания разной формы и строения цветов.</w:t>
            </w:r>
          </w:p>
          <w:p w14:paraId="3A9402B5"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 xml:space="preserve">изображения разных времён года. </w:t>
            </w:r>
            <w:r w:rsidRPr="008139E5">
              <w:rPr>
                <w:rFonts w:ascii="Times New Roman" w:eastAsia="Times New Roman" w:hAnsi="Times New Roman" w:cs="Times New Roman"/>
                <w:i/>
                <w:iCs/>
                <w:color w:val="000000"/>
                <w:sz w:val="24"/>
                <w:szCs w:val="24"/>
                <w:lang w:eastAsia="ru-RU"/>
              </w:rPr>
              <w:t xml:space="preserve">Рассуждать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объяснять</w:t>
            </w:r>
            <w:r w:rsidRPr="008139E5">
              <w:rPr>
                <w:rFonts w:ascii="Times New Roman" w:eastAsia="Times New Roman" w:hAnsi="Times New Roman" w:cs="Times New Roman"/>
                <w:color w:val="000000"/>
                <w:sz w:val="24"/>
                <w:szCs w:val="24"/>
                <w:lang w:eastAsia="ru-RU"/>
              </w:rPr>
              <w:t>, какого цвета каждое время года и почему, как догадаться по цвету изображений, какое это время года.</w:t>
            </w:r>
          </w:p>
          <w:p w14:paraId="5B38B085"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Иметь представления </w:t>
            </w:r>
            <w:r w:rsidRPr="008139E5">
              <w:rPr>
                <w:rFonts w:ascii="Times New Roman" w:eastAsia="Times New Roman" w:hAnsi="Times New Roman" w:cs="Times New Roman"/>
                <w:color w:val="000000"/>
                <w:sz w:val="24"/>
                <w:szCs w:val="24"/>
                <w:lang w:eastAsia="ru-RU"/>
              </w:rPr>
              <w:t>о свойствах печатной техники.</w:t>
            </w:r>
          </w:p>
          <w:p w14:paraId="28D8C532"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технику монотипии для развития живописных умений и воображения.</w:t>
            </w:r>
          </w:p>
          <w:p w14:paraId="1F11D1B4"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свойства симметрии</w:t>
            </w:r>
          </w:p>
        </w:tc>
      </w:tr>
      <w:tr w:rsidR="008139E5" w:rsidRPr="008139E5" w14:paraId="0642D1C0" w14:textId="77777777" w:rsidTr="00CC38E3">
        <w:trPr>
          <w:trHeight w:val="897"/>
        </w:trPr>
        <w:tc>
          <w:tcPr>
            <w:tcW w:w="2420" w:type="dxa"/>
            <w:tcBorders>
              <w:top w:val="single" w:sz="6" w:space="0" w:color="000000"/>
              <w:left w:val="single" w:sz="6" w:space="0" w:color="000000"/>
              <w:bottom w:val="single" w:sz="6" w:space="0" w:color="000000"/>
              <w:right w:val="single" w:sz="6" w:space="0" w:color="000000"/>
            </w:tcBorders>
            <w:hideMark/>
          </w:tcPr>
          <w:p w14:paraId="591E97A9" w14:textId="77777777" w:rsidR="008139E5" w:rsidRPr="008F6761" w:rsidRDefault="008139E5"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lastRenderedPageBreak/>
              <w:t>Модуль</w:t>
            </w:r>
          </w:p>
          <w:p w14:paraId="05AD2190"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F6761">
              <w:rPr>
                <w:rFonts w:ascii="Times New Roman" w:eastAsia="Times New Roman" w:hAnsi="Times New Roman" w:cs="Times New Roman"/>
                <w:b/>
                <w:bCs/>
                <w:color w:val="000000"/>
                <w:sz w:val="24"/>
                <w:szCs w:val="24"/>
                <w:lang w:eastAsia="ru-RU"/>
              </w:rPr>
              <w:t>«Скульптура»</w:t>
            </w:r>
          </w:p>
        </w:tc>
        <w:tc>
          <w:tcPr>
            <w:tcW w:w="0" w:type="auto"/>
            <w:tcBorders>
              <w:top w:val="single" w:sz="6" w:space="0" w:color="000000"/>
              <w:left w:val="single" w:sz="6" w:space="0" w:color="000000"/>
              <w:bottom w:val="single" w:sz="6" w:space="0" w:color="000000"/>
              <w:right w:val="single" w:sz="4" w:space="0" w:color="000000"/>
            </w:tcBorders>
            <w:hideMark/>
          </w:tcPr>
          <w:p w14:paraId="5DED4BC1" w14:textId="77777777" w:rsidR="008139E5" w:rsidRPr="008139E5" w:rsidRDefault="008139E5" w:rsidP="003205F4">
            <w:pPr>
              <w:spacing w:after="0" w:line="240" w:lineRule="auto"/>
              <w:ind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Изображение в объёме. Приёмы работы с пластилином; дощечка, стек, тряпочка.</w:t>
            </w:r>
          </w:p>
          <w:p w14:paraId="73801F06" w14:textId="77777777" w:rsidR="008139E5" w:rsidRPr="008139E5" w:rsidRDefault="008139E5" w:rsidP="003205F4">
            <w:pPr>
              <w:spacing w:after="0" w:line="240" w:lineRule="auto"/>
              <w:ind w:left="141"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Лепка зверушек из цельной формы (черепашки, ёжика, зайчика и т. д.). Приёмы </w:t>
            </w:r>
            <w:r w:rsidRPr="008139E5">
              <w:rPr>
                <w:rFonts w:ascii="Times New Roman" w:eastAsia="Times New Roman" w:hAnsi="Times New Roman" w:cs="Times New Roman"/>
                <w:color w:val="000000"/>
                <w:sz w:val="24"/>
                <w:szCs w:val="24"/>
                <w:lang w:eastAsia="ru-RU"/>
              </w:rPr>
              <w:lastRenderedPageBreak/>
              <w:t>вытягивания, вдавливания, сгибания, скручивания.</w:t>
            </w:r>
          </w:p>
          <w:p w14:paraId="1533294F" w14:textId="77777777" w:rsidR="008139E5" w:rsidRPr="008139E5" w:rsidRDefault="008139E5" w:rsidP="003205F4">
            <w:pPr>
              <w:spacing w:after="0" w:line="240" w:lineRule="auto"/>
              <w:ind w:left="141"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Бумажная пластика. Овладение первичными приёмами надрезания, закручивания, складывания в работе над объёмной аппликацией.</w:t>
            </w:r>
          </w:p>
          <w:p w14:paraId="66C4868D" w14:textId="77515E6F" w:rsidR="008139E5" w:rsidRPr="008139E5" w:rsidRDefault="008139E5" w:rsidP="003205F4">
            <w:pPr>
              <w:spacing w:after="0" w:line="240" w:lineRule="auto"/>
              <w:ind w:left="141"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Лепка игрушки по мотивам одного из наиболее известных народных художественных промыслов (дымковская, каргопольская игрушки или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w:t>
            </w:r>
          </w:p>
          <w:p w14:paraId="1C6ABAAC" w14:textId="77777777" w:rsidR="008139E5" w:rsidRPr="008139E5" w:rsidRDefault="008139E5" w:rsidP="003205F4">
            <w:pPr>
              <w:spacing w:after="0" w:line="240" w:lineRule="auto"/>
              <w:ind w:right="134"/>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Объёмная аппликация из бумаги и картона</w:t>
            </w:r>
          </w:p>
        </w:tc>
        <w:tc>
          <w:tcPr>
            <w:tcW w:w="8112" w:type="dxa"/>
            <w:tcBorders>
              <w:top w:val="single" w:sz="6" w:space="0" w:color="000000"/>
              <w:left w:val="single" w:sz="4" w:space="0" w:color="000000"/>
              <w:bottom w:val="single" w:sz="6" w:space="0" w:color="000000"/>
              <w:right w:val="single" w:sz="4" w:space="0" w:color="000000"/>
            </w:tcBorders>
            <w:hideMark/>
          </w:tcPr>
          <w:p w14:paraId="45881E18"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Наблюдать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воспринимать </w:t>
            </w:r>
            <w:r w:rsidRPr="008139E5">
              <w:rPr>
                <w:rFonts w:ascii="Times New Roman" w:eastAsia="Times New Roman" w:hAnsi="Times New Roman" w:cs="Times New Roman"/>
                <w:color w:val="000000"/>
                <w:sz w:val="24"/>
                <w:szCs w:val="24"/>
                <w:lang w:eastAsia="ru-RU"/>
              </w:rPr>
              <w:t>выразительные образные объёмы в природе: на что похожи формы облаков, камней, коряг, картофелин и др. (в классе на основе фотографий).</w:t>
            </w:r>
          </w:p>
          <w:p w14:paraId="11F74EBF"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первичные навыки лепки — изображения в объёме.</w:t>
            </w:r>
          </w:p>
          <w:p w14:paraId="5794A890"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Лепить </w:t>
            </w:r>
            <w:r w:rsidRPr="008139E5">
              <w:rPr>
                <w:rFonts w:ascii="Times New Roman" w:eastAsia="Times New Roman" w:hAnsi="Times New Roman" w:cs="Times New Roman"/>
                <w:color w:val="000000"/>
                <w:sz w:val="24"/>
                <w:szCs w:val="24"/>
                <w:lang w:eastAsia="ru-RU"/>
              </w:rPr>
              <w:t>из целого куска пластилина мелких зверушек путём вытягивания, вдавливания.</w:t>
            </w:r>
          </w:p>
          <w:p w14:paraId="7D137879"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Овладевать </w:t>
            </w:r>
            <w:r w:rsidRPr="008139E5">
              <w:rPr>
                <w:rFonts w:ascii="Times New Roman" w:eastAsia="Times New Roman" w:hAnsi="Times New Roman" w:cs="Times New Roman"/>
                <w:color w:val="000000"/>
                <w:sz w:val="24"/>
                <w:szCs w:val="24"/>
                <w:lang w:eastAsia="ru-RU"/>
              </w:rPr>
              <w:t>первичными навыками работы в объёмной аппликации и коллаже.</w:t>
            </w:r>
          </w:p>
          <w:p w14:paraId="6F01A3D4"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навыки объёмной аппликации (например, изображение птицы — хвост, хохолок, крылья на основе простых приёмов работы с бумагой).</w:t>
            </w:r>
          </w:p>
          <w:p w14:paraId="2CF6EF2F"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характеризовать </w:t>
            </w:r>
            <w:r w:rsidRPr="008139E5">
              <w:rPr>
                <w:rFonts w:ascii="Times New Roman" w:eastAsia="Times New Roman" w:hAnsi="Times New Roman" w:cs="Times New Roman"/>
                <w:color w:val="000000"/>
                <w:sz w:val="24"/>
                <w:szCs w:val="24"/>
                <w:lang w:eastAsia="ru-RU"/>
              </w:rPr>
              <w:t>глиняные игрушки известных народных художественных промыслов.</w:t>
            </w:r>
          </w:p>
          <w:p w14:paraId="18429899"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строение формы, частей и пропорций игрушки выбранного промысла.</w:t>
            </w:r>
          </w:p>
          <w:p w14:paraId="4DE4D3BD"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этапы лепки формы игрушки и её частей.</w:t>
            </w:r>
          </w:p>
          <w:p w14:paraId="5E9BCF4D"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лепку игрушки по мотивам выбранного народного промысла.</w:t>
            </w:r>
          </w:p>
          <w:p w14:paraId="1A6CAE6B" w14:textId="77777777"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приёмы создания объёмных изображений из бумаги.</w:t>
            </w:r>
          </w:p>
          <w:p w14:paraId="566BF27F" w14:textId="21F216DF" w:rsidR="008139E5" w:rsidRPr="008139E5" w:rsidRDefault="008139E5" w:rsidP="003205F4">
            <w:pPr>
              <w:spacing w:after="0" w:line="240" w:lineRule="auto"/>
              <w:ind w:left="98"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 xml:space="preserve">коллективной работы по созданию в технике аппликации панно из работ </w:t>
            </w:r>
            <w:r w:rsidR="00BA4DE7">
              <w:rPr>
                <w:rFonts w:ascii="Times New Roman" w:eastAsia="Times New Roman" w:hAnsi="Times New Roman" w:cs="Times New Roman"/>
                <w:color w:val="000000"/>
                <w:sz w:val="24"/>
                <w:szCs w:val="24"/>
                <w:lang w:eastAsia="ru-RU"/>
              </w:rPr>
              <w:t>об</w:t>
            </w:r>
            <w:r w:rsidRPr="008139E5">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8139E5">
              <w:rPr>
                <w:rFonts w:ascii="Times New Roman" w:eastAsia="Times New Roman" w:hAnsi="Times New Roman" w:cs="Times New Roman"/>
                <w:color w:val="000000"/>
                <w:sz w:val="24"/>
                <w:szCs w:val="24"/>
                <w:lang w:eastAsia="ru-RU"/>
              </w:rPr>
              <w:t>щихся</w:t>
            </w:r>
          </w:p>
        </w:tc>
      </w:tr>
      <w:tr w:rsidR="008139E5" w:rsidRPr="008139E5" w14:paraId="3F1D1F07" w14:textId="77777777" w:rsidTr="00CC38E3">
        <w:trPr>
          <w:trHeight w:val="2319"/>
        </w:trPr>
        <w:tc>
          <w:tcPr>
            <w:tcW w:w="2420" w:type="dxa"/>
            <w:tcBorders>
              <w:top w:val="single" w:sz="6" w:space="0" w:color="000000"/>
              <w:left w:val="single" w:sz="6" w:space="0" w:color="000000"/>
              <w:bottom w:val="single" w:sz="4" w:space="0" w:color="000000"/>
              <w:right w:val="single" w:sz="6" w:space="0" w:color="000000"/>
            </w:tcBorders>
            <w:hideMark/>
          </w:tcPr>
          <w:p w14:paraId="4C755D89" w14:textId="77777777" w:rsidR="008139E5" w:rsidRPr="008F6761" w:rsidRDefault="008139E5"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lastRenderedPageBreak/>
              <w:t>Модуль</w:t>
            </w:r>
          </w:p>
          <w:p w14:paraId="4D921FBE" w14:textId="77777777" w:rsidR="008139E5" w:rsidRPr="008F6761" w:rsidRDefault="008139E5" w:rsidP="003205F4">
            <w:pPr>
              <w:spacing w:after="0" w:line="240" w:lineRule="auto"/>
              <w:rPr>
                <w:rFonts w:ascii="Times New Roman" w:eastAsia="Times New Roman" w:hAnsi="Times New Roman" w:cs="Times New Roman"/>
                <w:b/>
                <w:bCs/>
                <w:sz w:val="24"/>
                <w:szCs w:val="24"/>
                <w:lang w:eastAsia="ru-RU"/>
              </w:rPr>
            </w:pPr>
            <w:r w:rsidRPr="008F6761">
              <w:rPr>
                <w:rFonts w:ascii="Times New Roman" w:eastAsia="Times New Roman" w:hAnsi="Times New Roman" w:cs="Times New Roman"/>
                <w:b/>
                <w:bCs/>
                <w:color w:val="000000"/>
                <w:sz w:val="24"/>
                <w:szCs w:val="24"/>
                <w:lang w:eastAsia="ru-RU"/>
              </w:rPr>
              <w:t>«Декоративно-прикладное</w:t>
            </w:r>
          </w:p>
          <w:p w14:paraId="79D8A718"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F6761">
              <w:rPr>
                <w:rFonts w:ascii="Times New Roman" w:eastAsia="Times New Roman" w:hAnsi="Times New Roman" w:cs="Times New Roman"/>
                <w:b/>
                <w:bCs/>
                <w:color w:val="000000"/>
                <w:sz w:val="24"/>
                <w:szCs w:val="24"/>
                <w:lang w:eastAsia="ru-RU"/>
              </w:rPr>
              <w:t>искусство»</w:t>
            </w:r>
          </w:p>
        </w:tc>
        <w:tc>
          <w:tcPr>
            <w:tcW w:w="0" w:type="auto"/>
            <w:tcBorders>
              <w:top w:val="single" w:sz="6" w:space="0" w:color="000000"/>
              <w:left w:val="single" w:sz="6" w:space="0" w:color="000000"/>
              <w:bottom w:val="single" w:sz="4" w:space="0" w:color="000000"/>
              <w:right w:val="single" w:sz="4" w:space="0" w:color="000000"/>
            </w:tcBorders>
            <w:hideMark/>
          </w:tcPr>
          <w:p w14:paraId="078F3337"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Узоры в природе.</w:t>
            </w:r>
          </w:p>
          <w:p w14:paraId="1BAC8340"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4433DF8E"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Представления о симметрии и наблюдение её в природе. Последовательное ведение работы над изображением бабочки по представлению, </w:t>
            </w:r>
            <w:r w:rsidRPr="008139E5">
              <w:rPr>
                <w:rFonts w:ascii="Times New Roman" w:eastAsia="Times New Roman" w:hAnsi="Times New Roman" w:cs="Times New Roman"/>
                <w:color w:val="000000"/>
                <w:sz w:val="24"/>
                <w:szCs w:val="24"/>
                <w:lang w:eastAsia="ru-RU"/>
              </w:rPr>
              <w:lastRenderedPageBreak/>
              <w:t>использование линии симметрии при составлении узора крыльев.</w:t>
            </w:r>
          </w:p>
          <w:p w14:paraId="151411FF"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Узоры и орнаменты, создаваемые людьми, и разнообразие их видов.</w:t>
            </w:r>
          </w:p>
          <w:p w14:paraId="3E031B16"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Орнаменты геометрические и растительные. Декоративная композиция в круге или полосе.</w:t>
            </w:r>
          </w:p>
          <w:p w14:paraId="1832DE5B" w14:textId="3F228A3D"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Орнамент, характерный для игрушек одного из наиболее известных народных художественных промыслов. Дымковская, каргопольская игрушка или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 Оригами — создание игрушки для новогодней ёлки. Приёмы складывания бумаги.</w:t>
            </w:r>
          </w:p>
          <w:p w14:paraId="728907D9"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Форма и украшение бытовых предметов.</w:t>
            </w:r>
          </w:p>
          <w:p w14:paraId="0DFEF1EB"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Приёмы </w:t>
            </w:r>
            <w:proofErr w:type="spellStart"/>
            <w:r w:rsidRPr="008139E5">
              <w:rPr>
                <w:rFonts w:ascii="Times New Roman" w:eastAsia="Times New Roman" w:hAnsi="Times New Roman" w:cs="Times New Roman"/>
                <w:color w:val="000000"/>
                <w:sz w:val="24"/>
                <w:szCs w:val="24"/>
                <w:lang w:eastAsia="ru-RU"/>
              </w:rPr>
              <w:t>бумагопластики</w:t>
            </w:r>
            <w:proofErr w:type="spellEnd"/>
            <w:r w:rsidRPr="008139E5">
              <w:rPr>
                <w:rFonts w:ascii="Times New Roman" w:eastAsia="Times New Roman" w:hAnsi="Times New Roman" w:cs="Times New Roman"/>
                <w:color w:val="000000"/>
                <w:sz w:val="24"/>
                <w:szCs w:val="24"/>
                <w:lang w:eastAsia="ru-RU"/>
              </w:rPr>
              <w:t>. Сумка или упаковка и её декор</w:t>
            </w:r>
          </w:p>
        </w:tc>
        <w:tc>
          <w:tcPr>
            <w:tcW w:w="8112" w:type="dxa"/>
            <w:tcBorders>
              <w:top w:val="single" w:sz="6" w:space="0" w:color="000000"/>
              <w:left w:val="single" w:sz="4" w:space="0" w:color="000000"/>
              <w:bottom w:val="single" w:sz="6" w:space="0" w:color="000000"/>
              <w:right w:val="single" w:sz="4" w:space="0" w:color="000000"/>
            </w:tcBorders>
            <w:hideMark/>
          </w:tcPr>
          <w:p w14:paraId="08936F02"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эстетически характеризовать </w:t>
            </w:r>
            <w:r w:rsidRPr="008139E5">
              <w:rPr>
                <w:rFonts w:ascii="Times New Roman" w:eastAsia="Times New Roman" w:hAnsi="Times New Roman" w:cs="Times New Roman"/>
                <w:color w:val="000000"/>
                <w:sz w:val="24"/>
                <w:szCs w:val="24"/>
                <w:lang w:eastAsia="ru-RU"/>
              </w:rPr>
              <w:t xml:space="preserve">различные примеры узоров в природе (на основе фотографий). </w:t>
            </w:r>
            <w:r w:rsidRPr="008139E5">
              <w:rPr>
                <w:rFonts w:ascii="Times New Roman" w:eastAsia="Times New Roman" w:hAnsi="Times New Roman" w:cs="Times New Roman"/>
                <w:i/>
                <w:iCs/>
                <w:color w:val="000000"/>
                <w:sz w:val="24"/>
                <w:szCs w:val="24"/>
                <w:lang w:eastAsia="ru-RU"/>
              </w:rPr>
              <w:t xml:space="preserve">Приводить примеры </w:t>
            </w:r>
            <w:r w:rsidRPr="008139E5">
              <w:rPr>
                <w:rFonts w:ascii="Times New Roman" w:eastAsia="Times New Roman" w:hAnsi="Times New Roman" w:cs="Times New Roman"/>
                <w:color w:val="000000"/>
                <w:sz w:val="24"/>
                <w:szCs w:val="24"/>
                <w:lang w:eastAsia="ru-RU"/>
              </w:rPr>
              <w:t>и делать ассоциативные сопоставления с орнаментами в предметах декоративно-прикладного искусства.</w:t>
            </w:r>
          </w:p>
          <w:p w14:paraId="1B1660C4"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рисунок бабочки, украсив узорами её крылья.</w:t>
            </w:r>
          </w:p>
          <w:p w14:paraId="448B0C28"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использования правил симметрии при выполнении рисунка.</w:t>
            </w:r>
          </w:p>
          <w:p w14:paraId="255E22EA"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характеризовать </w:t>
            </w:r>
            <w:r w:rsidRPr="008139E5">
              <w:rPr>
                <w:rFonts w:ascii="Times New Roman" w:eastAsia="Times New Roman" w:hAnsi="Times New Roman" w:cs="Times New Roman"/>
                <w:color w:val="000000"/>
                <w:sz w:val="24"/>
                <w:szCs w:val="24"/>
                <w:lang w:eastAsia="ru-RU"/>
              </w:rPr>
              <w:t>примеры художественно выполненных орнаментов.</w:t>
            </w:r>
          </w:p>
          <w:p w14:paraId="276E3051"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Определять </w:t>
            </w:r>
            <w:r w:rsidRPr="008139E5">
              <w:rPr>
                <w:rFonts w:ascii="Times New Roman" w:eastAsia="Times New Roman" w:hAnsi="Times New Roman" w:cs="Times New Roman"/>
                <w:color w:val="000000"/>
                <w:sz w:val="24"/>
                <w:szCs w:val="24"/>
                <w:lang w:eastAsia="ru-RU"/>
              </w:rPr>
              <w:t>в предложенных орнаментах мотивы изображения: растительные, геометрические, анималистические.</w:t>
            </w:r>
          </w:p>
          <w:p w14:paraId="49406DF0"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орнаменты в круге, полосе, квадрате в соответствии с оформляемой предметной поверхностью.</w:t>
            </w:r>
          </w:p>
          <w:p w14:paraId="47C67A36"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гуашью творческое орнаментальное стилизованное изображение цветка, птицы и др.</w:t>
            </w:r>
          </w:p>
          <w:p w14:paraId="244B4448"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 выбору) в круге или в квадрате (без раппорта).</w:t>
            </w:r>
          </w:p>
          <w:p w14:paraId="76874FC0"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характеризовать </w:t>
            </w:r>
            <w:r w:rsidRPr="008139E5">
              <w:rPr>
                <w:rFonts w:ascii="Times New Roman" w:eastAsia="Times New Roman" w:hAnsi="Times New Roman" w:cs="Times New Roman"/>
                <w:color w:val="000000"/>
                <w:sz w:val="24"/>
                <w:szCs w:val="24"/>
                <w:lang w:eastAsia="ru-RU"/>
              </w:rPr>
              <w:t>орнамент, украшающий игрушку выбранного промысла.</w:t>
            </w:r>
          </w:p>
          <w:p w14:paraId="400B7189"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на бумаге красками рисунок орнамента выбранной игрушки.</w:t>
            </w:r>
          </w:p>
          <w:p w14:paraId="120F671E"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 xml:space="preserve">рисунок игрушки выбранного художественного промысла или, предварительно покрыв вылепленную игрушку белилами, </w:t>
            </w:r>
            <w:r w:rsidRPr="008139E5">
              <w:rPr>
                <w:rFonts w:ascii="Times New Roman" w:eastAsia="Times New Roman" w:hAnsi="Times New Roman" w:cs="Times New Roman"/>
                <w:i/>
                <w:iCs/>
                <w:color w:val="000000"/>
                <w:sz w:val="24"/>
                <w:szCs w:val="24"/>
                <w:lang w:eastAsia="ru-RU"/>
              </w:rPr>
              <w:t xml:space="preserve">нанести </w:t>
            </w:r>
            <w:r w:rsidRPr="008139E5">
              <w:rPr>
                <w:rFonts w:ascii="Times New Roman" w:eastAsia="Times New Roman" w:hAnsi="Times New Roman" w:cs="Times New Roman"/>
                <w:color w:val="000000"/>
                <w:sz w:val="24"/>
                <w:szCs w:val="24"/>
                <w:lang w:eastAsia="ru-RU"/>
              </w:rPr>
              <w:t>орнаменты на свою игрушку, сделанную по мотивам народного промысла.</w:t>
            </w:r>
          </w:p>
          <w:p w14:paraId="73F3B546"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технику оригами, сложение несложных фигурок.</w:t>
            </w:r>
          </w:p>
          <w:p w14:paraId="677E344A"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о работе художника по изготовлению бытовых вещей.</w:t>
            </w:r>
          </w:p>
          <w:p w14:paraId="6FA8F071"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навыки работы с бумагой, ножницами, клеем, подручными материалами</w:t>
            </w:r>
          </w:p>
        </w:tc>
      </w:tr>
      <w:tr w:rsidR="008139E5" w:rsidRPr="008139E5" w14:paraId="7ADE9BD8" w14:textId="77777777" w:rsidTr="00CC38E3">
        <w:trPr>
          <w:trHeight w:val="4191"/>
        </w:trPr>
        <w:tc>
          <w:tcPr>
            <w:tcW w:w="2420" w:type="dxa"/>
            <w:tcBorders>
              <w:top w:val="single" w:sz="4" w:space="0" w:color="000000"/>
              <w:left w:val="single" w:sz="6" w:space="0" w:color="000000"/>
              <w:bottom w:val="single" w:sz="6" w:space="0" w:color="000000"/>
              <w:right w:val="single" w:sz="4" w:space="0" w:color="000000"/>
            </w:tcBorders>
            <w:hideMark/>
          </w:tcPr>
          <w:p w14:paraId="5B3C32AC"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 «Архитектура»</w:t>
            </w:r>
          </w:p>
        </w:tc>
        <w:tc>
          <w:tcPr>
            <w:tcW w:w="0" w:type="auto"/>
            <w:tcBorders>
              <w:top w:val="single" w:sz="4" w:space="0" w:color="000000"/>
              <w:left w:val="single" w:sz="4" w:space="0" w:color="000000"/>
              <w:bottom w:val="single" w:sz="6" w:space="0" w:color="000000"/>
              <w:right w:val="single" w:sz="4" w:space="0" w:color="000000"/>
            </w:tcBorders>
            <w:hideMark/>
          </w:tcPr>
          <w:p w14:paraId="2F70D63D"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Наблюдение разнообразия архитектурных построек в окружающем мире по фотографиям, обсуждение их особенностей и составных частей зданий.</w:t>
            </w:r>
          </w:p>
          <w:p w14:paraId="16D7AF44"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Освоение приёмов конструирования из бумаги. Складывание объёмных простых геометрических тел. Овладение приёмами склеивания деталей, надрезания, вырезания деталей, использование приёмов симметрии. Макетирование (или создание аппликации) пространственной среды сказочного города из бумаги, картона или пластилина</w:t>
            </w:r>
          </w:p>
        </w:tc>
        <w:tc>
          <w:tcPr>
            <w:tcW w:w="8112" w:type="dxa"/>
            <w:tcBorders>
              <w:top w:val="single" w:sz="6" w:space="0" w:color="000000"/>
              <w:left w:val="single" w:sz="4" w:space="0" w:color="000000"/>
              <w:bottom w:val="single" w:sz="6" w:space="0" w:color="000000"/>
              <w:right w:val="single" w:sz="4" w:space="0" w:color="000000"/>
            </w:tcBorders>
            <w:hideMark/>
          </w:tcPr>
          <w:p w14:paraId="6B6B73A8"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сравнивать </w:t>
            </w:r>
            <w:r w:rsidRPr="008139E5">
              <w:rPr>
                <w:rFonts w:ascii="Times New Roman" w:eastAsia="Times New Roman" w:hAnsi="Times New Roman" w:cs="Times New Roman"/>
                <w:color w:val="000000"/>
                <w:sz w:val="24"/>
                <w:szCs w:val="24"/>
                <w:lang w:eastAsia="ru-RU"/>
              </w:rPr>
              <w:t>различные здания в окружающем мире (по фотографиям).</w:t>
            </w:r>
          </w:p>
          <w:p w14:paraId="1440D777"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характеризовать </w:t>
            </w:r>
            <w:r w:rsidRPr="008139E5">
              <w:rPr>
                <w:rFonts w:ascii="Times New Roman" w:eastAsia="Times New Roman" w:hAnsi="Times New Roman" w:cs="Times New Roman"/>
                <w:color w:val="000000"/>
                <w:sz w:val="24"/>
                <w:szCs w:val="24"/>
                <w:lang w:eastAsia="ru-RU"/>
              </w:rPr>
              <w:t>особенности и составные части рассматриваемых зданий.</w:t>
            </w:r>
          </w:p>
          <w:p w14:paraId="1696A535"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рисунок придуманного дома на основе полученных впечатлений (техника работы может быть любой, например, с помощью мелких печаток).</w:t>
            </w:r>
          </w:p>
          <w:p w14:paraId="2C4CA5D7"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приёмы складывания объёмных простых геометрических тел из бумаги (параллелепипед, конус, пирамида) в качестве основы для домиков.</w:t>
            </w:r>
          </w:p>
          <w:p w14:paraId="1382FCCE"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приёмы склеивания деталей, симметричного надрезания, вырезания деталей и др., чтобы получились крыши, окна, двери, лестницы для бумажных домиков.</w:t>
            </w:r>
          </w:p>
          <w:p w14:paraId="23291A31"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Макетировать </w:t>
            </w:r>
            <w:r w:rsidRPr="008139E5">
              <w:rPr>
                <w:rFonts w:ascii="Times New Roman" w:eastAsia="Times New Roman" w:hAnsi="Times New Roman" w:cs="Times New Roman"/>
                <w:color w:val="000000"/>
                <w:sz w:val="24"/>
                <w:szCs w:val="24"/>
                <w:lang w:eastAsia="ru-RU"/>
              </w:rPr>
              <w:t>в игровой форме пространство сказочного городка (или построить городок в виде объёмной аппликации)</w:t>
            </w:r>
          </w:p>
        </w:tc>
      </w:tr>
      <w:tr w:rsidR="008139E5" w:rsidRPr="008139E5" w14:paraId="583B0234" w14:textId="77777777" w:rsidTr="00CC38E3">
        <w:trPr>
          <w:trHeight w:val="1610"/>
        </w:trPr>
        <w:tc>
          <w:tcPr>
            <w:tcW w:w="2420" w:type="dxa"/>
            <w:tcBorders>
              <w:top w:val="single" w:sz="6" w:space="0" w:color="000000"/>
              <w:left w:val="single" w:sz="6" w:space="0" w:color="000000"/>
              <w:bottom w:val="single" w:sz="4" w:space="0" w:color="000000"/>
              <w:right w:val="single" w:sz="6" w:space="0" w:color="000000"/>
            </w:tcBorders>
            <w:hideMark/>
          </w:tcPr>
          <w:p w14:paraId="490DA9B3"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 «Восприятие произведений искусства»</w:t>
            </w:r>
          </w:p>
        </w:tc>
        <w:tc>
          <w:tcPr>
            <w:tcW w:w="0" w:type="auto"/>
            <w:tcBorders>
              <w:top w:val="single" w:sz="6" w:space="0" w:color="000000"/>
              <w:left w:val="single" w:sz="6" w:space="0" w:color="000000"/>
              <w:bottom w:val="single" w:sz="4" w:space="0" w:color="000000"/>
              <w:right w:val="single" w:sz="4" w:space="0" w:color="000000"/>
            </w:tcBorders>
            <w:hideMark/>
          </w:tcPr>
          <w:p w14:paraId="2C341829"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произведений детского творчества. Обсуждение сюжетного и эмоционального содержания детских работ.</w:t>
            </w:r>
          </w:p>
          <w:p w14:paraId="658FB874"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Художественное наблюдение окружающего мира (мира природы) и предметной среды жизни человека в зависимости от поставленной аналитической и эстетической задачи наблюдения (установки).</w:t>
            </w:r>
          </w:p>
          <w:p w14:paraId="55A438FE" w14:textId="48917F8A"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Рассматривание иллюстраций к детским книгам на основе содержательных установок </w:t>
            </w:r>
            <w:r w:rsidR="00237CD4">
              <w:rPr>
                <w:rFonts w:ascii="Times New Roman" w:eastAsia="Times New Roman" w:hAnsi="Times New Roman" w:cs="Times New Roman"/>
                <w:color w:val="000000"/>
                <w:sz w:val="24"/>
                <w:szCs w:val="24"/>
                <w:lang w:eastAsia="ru-RU"/>
              </w:rPr>
              <w:lastRenderedPageBreak/>
              <w:t>педагога</w:t>
            </w:r>
            <w:r w:rsidRPr="008139E5">
              <w:rPr>
                <w:rFonts w:ascii="Times New Roman" w:eastAsia="Times New Roman" w:hAnsi="Times New Roman" w:cs="Times New Roman"/>
                <w:color w:val="000000"/>
                <w:sz w:val="24"/>
                <w:szCs w:val="24"/>
                <w:lang w:eastAsia="ru-RU"/>
              </w:rPr>
              <w:t xml:space="preserve"> в соответствии с изучаемой темой.</w:t>
            </w:r>
          </w:p>
          <w:p w14:paraId="182B55F9"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Знакомство с живописной картиной. Обсуждение произведений с ярко выраженным эмоциональным настроением или со сказочным сюжетом.</w:t>
            </w:r>
          </w:p>
          <w:p w14:paraId="518DE1EF" w14:textId="7972B198"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Произведения В. М. Васнецова, М. А. Врубеля и других художников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Художник и зритель. Освоение зрительских умений на основе получаемых знаний и творческих установок наблюдения. Ассоциации из личного опыта </w:t>
            </w:r>
            <w:r w:rsidR="00BA4DE7">
              <w:rPr>
                <w:rFonts w:ascii="Times New Roman" w:eastAsia="Times New Roman" w:hAnsi="Times New Roman" w:cs="Times New Roman"/>
                <w:color w:val="000000"/>
                <w:sz w:val="24"/>
                <w:szCs w:val="24"/>
                <w:lang w:eastAsia="ru-RU"/>
              </w:rPr>
              <w:t>об</w:t>
            </w:r>
            <w:r w:rsidRPr="008139E5">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8139E5">
              <w:rPr>
                <w:rFonts w:ascii="Times New Roman" w:eastAsia="Times New Roman" w:hAnsi="Times New Roman" w:cs="Times New Roman"/>
                <w:color w:val="000000"/>
                <w:sz w:val="24"/>
                <w:szCs w:val="24"/>
                <w:lang w:eastAsia="ru-RU"/>
              </w:rPr>
              <w:t>щихся и оценка эмоционального содержания произведений.</w:t>
            </w:r>
          </w:p>
          <w:p w14:paraId="4B217BAB" w14:textId="7B95E96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Произведения И. И. Левитана, А. Г. Венецианова, И. И. Шишкина, А. А. </w:t>
            </w:r>
            <w:proofErr w:type="spellStart"/>
            <w:r w:rsidRPr="008139E5">
              <w:rPr>
                <w:rFonts w:ascii="Times New Roman" w:eastAsia="Times New Roman" w:hAnsi="Times New Roman" w:cs="Times New Roman"/>
                <w:color w:val="000000"/>
                <w:sz w:val="24"/>
                <w:szCs w:val="24"/>
                <w:lang w:eastAsia="ru-RU"/>
              </w:rPr>
              <w:t>Пластова</w:t>
            </w:r>
            <w:proofErr w:type="spellEnd"/>
            <w:r w:rsidRPr="008139E5">
              <w:rPr>
                <w:rFonts w:ascii="Times New Roman" w:eastAsia="Times New Roman" w:hAnsi="Times New Roman" w:cs="Times New Roman"/>
                <w:color w:val="000000"/>
                <w:sz w:val="24"/>
                <w:szCs w:val="24"/>
                <w:lang w:eastAsia="ru-RU"/>
              </w:rPr>
              <w:t>, К. Моне, В. Ван Гога и других художников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по теме «Времена года»</w:t>
            </w:r>
          </w:p>
        </w:tc>
        <w:tc>
          <w:tcPr>
            <w:tcW w:w="8112" w:type="dxa"/>
            <w:tcBorders>
              <w:top w:val="single" w:sz="6" w:space="0" w:color="000000"/>
              <w:left w:val="single" w:sz="4" w:space="0" w:color="000000"/>
              <w:bottom w:val="single" w:sz="6" w:space="0" w:color="000000"/>
              <w:right w:val="single" w:sz="4" w:space="0" w:color="000000"/>
            </w:tcBorders>
            <w:hideMark/>
          </w:tcPr>
          <w:p w14:paraId="5E9233E6" w14:textId="14BAB788"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Наблюдать, разглядывать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 xml:space="preserve">детские работы с позиций их содержания и сюжета, настроения, расположения на листе, цветового содержания, соответствия учебной </w:t>
            </w:r>
            <w:r w:rsidR="00237CD4">
              <w:rPr>
                <w:rFonts w:ascii="Times New Roman" w:eastAsia="Times New Roman" w:hAnsi="Times New Roman" w:cs="Times New Roman"/>
                <w:color w:val="000000"/>
                <w:sz w:val="24"/>
                <w:szCs w:val="24"/>
                <w:lang w:eastAsia="ru-RU"/>
              </w:rPr>
              <w:t>задаче, поставленной педагогом</w:t>
            </w:r>
            <w:r w:rsidRPr="008139E5">
              <w:rPr>
                <w:rFonts w:ascii="Times New Roman" w:eastAsia="Times New Roman" w:hAnsi="Times New Roman" w:cs="Times New Roman"/>
                <w:color w:val="000000"/>
                <w:sz w:val="24"/>
                <w:szCs w:val="24"/>
                <w:lang w:eastAsia="ru-RU"/>
              </w:rPr>
              <w:t>.</w:t>
            </w:r>
          </w:p>
          <w:p w14:paraId="29DDE429" w14:textId="5C9FB85D"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 xml:space="preserve">эстетического наблюдения природы на основе эмоциональных впечатлений и с учётом визуальной </w:t>
            </w:r>
            <w:r w:rsidR="00237CD4">
              <w:rPr>
                <w:rFonts w:ascii="Times New Roman" w:eastAsia="Times New Roman" w:hAnsi="Times New Roman" w:cs="Times New Roman"/>
                <w:color w:val="000000"/>
                <w:sz w:val="24"/>
                <w:szCs w:val="24"/>
                <w:lang w:eastAsia="ru-RU"/>
              </w:rPr>
              <w:t>установки педагога</w:t>
            </w:r>
            <w:r w:rsidRPr="008139E5">
              <w:rPr>
                <w:rFonts w:ascii="Times New Roman" w:eastAsia="Times New Roman" w:hAnsi="Times New Roman" w:cs="Times New Roman"/>
                <w:color w:val="000000"/>
                <w:sz w:val="24"/>
                <w:szCs w:val="24"/>
                <w:lang w:eastAsia="ru-RU"/>
              </w:rPr>
              <w:t>.</w:t>
            </w:r>
          </w:p>
          <w:p w14:paraId="4086B80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художественного наблюдения предметной среды жизни человека в зависимости от поставленной аналитической и эстетической задачи (установки).</w:t>
            </w:r>
          </w:p>
          <w:p w14:paraId="0B4FF603"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опыт восприятия и аналитического наблюдения архитектурных построек.</w:t>
            </w:r>
          </w:p>
          <w:p w14:paraId="159D8D69"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опыт восприятия художественных иллюстраций в детских книгах в соответствии с учебной установкой.</w:t>
            </w:r>
          </w:p>
          <w:p w14:paraId="5846B116"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специально организованного общения со станковой картиной.</w:t>
            </w:r>
          </w:p>
          <w:p w14:paraId="2B047ED2"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опыт эстетического, эмоционального общения со станковой картиной.</w:t>
            </w:r>
          </w:p>
          <w:p w14:paraId="6682125B"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 xml:space="preserve">зрительских умений, включающих необходимые знания, внимание к позиции автора и соотнесение с личным жизненным опытом зрителя. </w:t>
            </w:r>
            <w:r w:rsidRPr="008139E5">
              <w:rPr>
                <w:rFonts w:ascii="Times New Roman" w:eastAsia="Times New Roman" w:hAnsi="Times New Roman" w:cs="Times New Roman"/>
                <w:i/>
                <w:iCs/>
                <w:color w:val="000000"/>
                <w:sz w:val="24"/>
                <w:szCs w:val="24"/>
                <w:lang w:eastAsia="ru-RU"/>
              </w:rPr>
              <w:t xml:space="preserve">Рассказывать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обсуждать </w:t>
            </w:r>
            <w:r w:rsidRPr="008139E5">
              <w:rPr>
                <w:rFonts w:ascii="Times New Roman" w:eastAsia="Times New Roman" w:hAnsi="Times New Roman" w:cs="Times New Roman"/>
                <w:color w:val="000000"/>
                <w:sz w:val="24"/>
                <w:szCs w:val="24"/>
                <w:lang w:eastAsia="ru-RU"/>
              </w:rPr>
              <w:t>зрительские впечатления и мысли.</w:t>
            </w:r>
          </w:p>
          <w:p w14:paraId="2707259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Знать </w:t>
            </w:r>
            <w:r w:rsidRPr="008139E5">
              <w:rPr>
                <w:rFonts w:ascii="Times New Roman" w:eastAsia="Times New Roman" w:hAnsi="Times New Roman" w:cs="Times New Roman"/>
                <w:color w:val="000000"/>
                <w:sz w:val="24"/>
                <w:szCs w:val="24"/>
                <w:lang w:eastAsia="ru-RU"/>
              </w:rPr>
              <w:t>основные произведения изучаемых художников</w:t>
            </w:r>
          </w:p>
        </w:tc>
      </w:tr>
      <w:tr w:rsidR="008139E5" w:rsidRPr="008139E5" w14:paraId="3F584B27" w14:textId="77777777" w:rsidTr="00CC38E3">
        <w:trPr>
          <w:trHeight w:val="2354"/>
        </w:trPr>
        <w:tc>
          <w:tcPr>
            <w:tcW w:w="2420" w:type="dxa"/>
            <w:tcBorders>
              <w:top w:val="single" w:sz="4" w:space="0" w:color="000000"/>
              <w:left w:val="single" w:sz="6" w:space="0" w:color="000000"/>
              <w:bottom w:val="single" w:sz="4" w:space="0" w:color="000000"/>
              <w:right w:val="single" w:sz="4" w:space="0" w:color="000000"/>
            </w:tcBorders>
            <w:hideMark/>
          </w:tcPr>
          <w:p w14:paraId="6AD05CA1"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 «Азбука цифровой графики»</w:t>
            </w:r>
          </w:p>
        </w:tc>
        <w:tc>
          <w:tcPr>
            <w:tcW w:w="0" w:type="auto"/>
            <w:tcBorders>
              <w:top w:val="single" w:sz="4" w:space="0" w:color="000000"/>
              <w:left w:val="single" w:sz="4" w:space="0" w:color="000000"/>
              <w:bottom w:val="single" w:sz="4" w:space="0" w:color="000000"/>
              <w:right w:val="single" w:sz="4" w:space="0" w:color="000000"/>
            </w:tcBorders>
            <w:hideMark/>
          </w:tcPr>
          <w:p w14:paraId="567E813A"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Фотографирование мелких деталей природы, запечатление на фотографиях ярких зрительных впечатлений.</w:t>
            </w:r>
          </w:p>
          <w:p w14:paraId="4E3067E9"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Обсуждение в условиях урока ученических фотографий, соответствующих изучаемой теме</w:t>
            </w:r>
          </w:p>
        </w:tc>
        <w:tc>
          <w:tcPr>
            <w:tcW w:w="8112" w:type="dxa"/>
            <w:tcBorders>
              <w:top w:val="single" w:sz="6" w:space="0" w:color="000000"/>
              <w:left w:val="single" w:sz="4" w:space="0" w:color="000000"/>
              <w:bottom w:val="single" w:sz="4" w:space="0" w:color="000000"/>
              <w:right w:val="single" w:sz="4" w:space="0" w:color="000000"/>
            </w:tcBorders>
            <w:hideMark/>
          </w:tcPr>
          <w:p w14:paraId="320F2751"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фотографирования с целью эстетического и целенаправленного наблюдения природы.</w:t>
            </w:r>
          </w:p>
          <w:p w14:paraId="0A6427D2"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обсуждения фотографий с точки зрения цели сделанного снимка, значимости его содержания, его композиции</w:t>
            </w:r>
          </w:p>
        </w:tc>
      </w:tr>
    </w:tbl>
    <w:p w14:paraId="3947E2EC"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p w14:paraId="15D943B7" w14:textId="73E065B5" w:rsidR="008139E5" w:rsidRPr="00363A16" w:rsidRDefault="008139E5" w:rsidP="003205F4">
      <w:pPr>
        <w:pStyle w:val="3"/>
        <w:spacing w:before="0" w:beforeAutospacing="0" w:after="0" w:afterAutospacing="0"/>
      </w:pPr>
      <w:bookmarkStart w:id="18" w:name="_Toc145446325"/>
      <w:r w:rsidRPr="00363A16">
        <w:t>2 КЛАСС (34 ч)</w:t>
      </w:r>
      <w:bookmarkEnd w:id="18"/>
    </w:p>
    <w:p w14:paraId="4B077E00"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tbl>
      <w:tblPr>
        <w:tblW w:w="14175" w:type="dxa"/>
        <w:tblInd w:w="-572" w:type="dxa"/>
        <w:tblCellMar>
          <w:top w:w="15" w:type="dxa"/>
          <w:left w:w="15" w:type="dxa"/>
          <w:bottom w:w="15" w:type="dxa"/>
          <w:right w:w="15" w:type="dxa"/>
        </w:tblCellMar>
        <w:tblLook w:val="04A0" w:firstRow="1" w:lastRow="0" w:firstColumn="1" w:lastColumn="0" w:noHBand="0" w:noVBand="1"/>
      </w:tblPr>
      <w:tblGrid>
        <w:gridCol w:w="2402"/>
        <w:gridCol w:w="3612"/>
        <w:gridCol w:w="8161"/>
      </w:tblGrid>
      <w:tr w:rsidR="008139E5" w:rsidRPr="008139E5" w14:paraId="227AF447" w14:textId="77777777" w:rsidTr="00CC38E3">
        <w:trPr>
          <w:trHeight w:val="353"/>
          <w:tblHeader/>
        </w:trPr>
        <w:tc>
          <w:tcPr>
            <w:tcW w:w="2402" w:type="dxa"/>
            <w:tcBorders>
              <w:top w:val="single" w:sz="4" w:space="0" w:color="000000"/>
              <w:left w:val="single" w:sz="4" w:space="0" w:color="000000"/>
              <w:bottom w:val="single" w:sz="4" w:space="0" w:color="000000"/>
              <w:right w:val="single" w:sz="4" w:space="0" w:color="000000"/>
            </w:tcBorders>
            <w:vAlign w:val="center"/>
            <w:hideMark/>
          </w:tcPr>
          <w:p w14:paraId="79799A84" w14:textId="77777777" w:rsidR="008139E5" w:rsidRPr="008139E5" w:rsidRDefault="008139E5" w:rsidP="003205F4">
            <w:pPr>
              <w:spacing w:after="0" w:line="240" w:lineRule="auto"/>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Модуль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929B5F6" w14:textId="77777777" w:rsidR="008139E5" w:rsidRPr="008139E5" w:rsidRDefault="008139E5" w:rsidP="003205F4">
            <w:pPr>
              <w:spacing w:after="0" w:line="240" w:lineRule="auto"/>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Программное содержание</w:t>
            </w:r>
          </w:p>
        </w:tc>
        <w:tc>
          <w:tcPr>
            <w:tcW w:w="8161" w:type="dxa"/>
            <w:tcBorders>
              <w:top w:val="single" w:sz="4" w:space="0" w:color="000000"/>
              <w:left w:val="single" w:sz="4" w:space="0" w:color="000000"/>
              <w:bottom w:val="single" w:sz="4" w:space="0" w:color="000000"/>
              <w:right w:val="single" w:sz="4" w:space="0" w:color="000000"/>
            </w:tcBorders>
            <w:vAlign w:val="center"/>
            <w:hideMark/>
          </w:tcPr>
          <w:p w14:paraId="60366985" w14:textId="77777777" w:rsidR="008139E5" w:rsidRPr="008139E5" w:rsidRDefault="008139E5" w:rsidP="003205F4">
            <w:pPr>
              <w:spacing w:after="0" w:line="240" w:lineRule="auto"/>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Основные виды деятельности обучающихся</w:t>
            </w:r>
          </w:p>
        </w:tc>
      </w:tr>
      <w:tr w:rsidR="008139E5" w:rsidRPr="008139E5" w14:paraId="0C90D8B0" w14:textId="77777777" w:rsidTr="00CC38E3">
        <w:trPr>
          <w:trHeight w:val="901"/>
        </w:trPr>
        <w:tc>
          <w:tcPr>
            <w:tcW w:w="2402" w:type="dxa"/>
            <w:tcBorders>
              <w:top w:val="single" w:sz="4" w:space="0" w:color="000000"/>
              <w:left w:val="single" w:sz="6" w:space="0" w:color="000000"/>
              <w:bottom w:val="single" w:sz="6" w:space="0" w:color="000000"/>
              <w:right w:val="single" w:sz="6" w:space="0" w:color="000000"/>
            </w:tcBorders>
            <w:hideMark/>
          </w:tcPr>
          <w:p w14:paraId="61F9FCEA"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 «Графика»</w:t>
            </w:r>
          </w:p>
        </w:tc>
        <w:tc>
          <w:tcPr>
            <w:tcW w:w="0" w:type="auto"/>
            <w:tcBorders>
              <w:top w:val="single" w:sz="4" w:space="0" w:color="000000"/>
              <w:left w:val="single" w:sz="6" w:space="0" w:color="000000"/>
              <w:bottom w:val="single" w:sz="6" w:space="0" w:color="000000"/>
              <w:right w:val="single" w:sz="4" w:space="0" w:color="000000"/>
            </w:tcBorders>
            <w:hideMark/>
          </w:tcPr>
          <w:p w14:paraId="4E6894E4"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Ритм линий. Выразительность линии. Художественные материалы для линейного рисунка и их свойства. Развитие навыков линейного рисунка.</w:t>
            </w:r>
          </w:p>
          <w:p w14:paraId="1D24E0A6"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Пастель и мелки — особенности и выразительные свойства графических материалов, приёмы работы. Ритм пятен: знакомство с основами композиции. Расположение пятна на плоскости листа: сгущение, разброс, доминанта, равновесие, спокойствие и движение.</w:t>
            </w:r>
          </w:p>
          <w:p w14:paraId="2ACAF069"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Пропорции — соотношение частей и целого. Развитие </w:t>
            </w:r>
            <w:r w:rsidRPr="008139E5">
              <w:rPr>
                <w:rFonts w:ascii="Times New Roman" w:eastAsia="Times New Roman" w:hAnsi="Times New Roman" w:cs="Times New Roman"/>
                <w:color w:val="000000"/>
                <w:sz w:val="24"/>
                <w:szCs w:val="24"/>
                <w:lang w:eastAsia="ru-RU"/>
              </w:rPr>
              <w:lastRenderedPageBreak/>
              <w:t>аналитических навыков сравнения пропорций.</w:t>
            </w:r>
          </w:p>
          <w:p w14:paraId="4675B726"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Выразительные свойства пропорций. Рисунки различных птиц.</w:t>
            </w:r>
          </w:p>
          <w:p w14:paraId="2CFFFFD4"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Рисунок с натуры простого предмета. Расположение предмета на листе бумаги. Определение формы предмета. Соотношение частей предмета.</w:t>
            </w:r>
          </w:p>
          <w:p w14:paraId="74062561" w14:textId="77777777" w:rsidR="008139E5" w:rsidRPr="008139E5" w:rsidRDefault="008139E5" w:rsidP="003205F4">
            <w:pPr>
              <w:spacing w:after="0" w:line="240" w:lineRule="auto"/>
              <w:ind w:left="141"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Светлые и тёмные части предмета, тень под предметом. Штриховка. Умение внимательно рассматривать и анализировать форму натурного предмета. Рисунок животного с активным выражением его характера. Аналитическое рассматривание графики, произведений, созданных в анималистическом жанре</w:t>
            </w:r>
          </w:p>
        </w:tc>
        <w:tc>
          <w:tcPr>
            <w:tcW w:w="8161" w:type="dxa"/>
            <w:tcBorders>
              <w:top w:val="single" w:sz="4" w:space="0" w:color="000000"/>
              <w:left w:val="single" w:sz="4" w:space="0" w:color="000000"/>
              <w:bottom w:val="single" w:sz="6" w:space="0" w:color="000000"/>
              <w:right w:val="single" w:sz="4" w:space="0" w:color="000000"/>
            </w:tcBorders>
            <w:hideMark/>
          </w:tcPr>
          <w:p w14:paraId="2AD4F160"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приёмы работы графическими материалами и навыки линейного рисунка.</w:t>
            </w:r>
          </w:p>
          <w:p w14:paraId="463CC285"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Учиться понимать </w:t>
            </w:r>
            <w:r w:rsidRPr="008139E5">
              <w:rPr>
                <w:rFonts w:ascii="Times New Roman" w:eastAsia="Times New Roman" w:hAnsi="Times New Roman" w:cs="Times New Roman"/>
                <w:color w:val="000000"/>
                <w:sz w:val="24"/>
                <w:szCs w:val="24"/>
                <w:lang w:eastAsia="ru-RU"/>
              </w:rPr>
              <w:t>свойства линейного ритма и ритмическую организацию изображения.</w:t>
            </w:r>
          </w:p>
          <w:p w14:paraId="23FF4F92"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линейный рисунок на тему «Зимний лес».</w:t>
            </w:r>
          </w:p>
          <w:p w14:paraId="149C530F"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приёмы работы и </w:t>
            </w:r>
            <w:r w:rsidRPr="008139E5">
              <w:rPr>
                <w:rFonts w:ascii="Times New Roman" w:eastAsia="Times New Roman" w:hAnsi="Times New Roman" w:cs="Times New Roman"/>
                <w:i/>
                <w:iCs/>
                <w:color w:val="000000"/>
                <w:sz w:val="24"/>
                <w:szCs w:val="24"/>
                <w:lang w:eastAsia="ru-RU"/>
              </w:rPr>
              <w:t xml:space="preserve">учиться понимать </w:t>
            </w:r>
            <w:r w:rsidRPr="008139E5">
              <w:rPr>
                <w:rFonts w:ascii="Times New Roman" w:eastAsia="Times New Roman" w:hAnsi="Times New Roman" w:cs="Times New Roman"/>
                <w:color w:val="000000"/>
                <w:sz w:val="24"/>
                <w:szCs w:val="24"/>
                <w:lang w:eastAsia="ru-RU"/>
              </w:rPr>
              <w:t>особенности художественных материалов — пастели и мелков.</w:t>
            </w:r>
          </w:p>
          <w:p w14:paraId="4C2B10B5"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пастелью рисунок на заданную тему, например «Букет цветов» или «Золотой осенний лес».</w:t>
            </w:r>
          </w:p>
          <w:p w14:paraId="2B2CDAAE"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Исследовать </w:t>
            </w:r>
            <w:r w:rsidRPr="008139E5">
              <w:rPr>
                <w:rFonts w:ascii="Times New Roman" w:eastAsia="Times New Roman" w:hAnsi="Times New Roman" w:cs="Times New Roman"/>
                <w:color w:val="000000"/>
                <w:sz w:val="24"/>
                <w:szCs w:val="24"/>
                <w:lang w:eastAsia="ru-RU"/>
              </w:rPr>
              <w:t>(в игровой форме) изменение содержания изображения в зависимости от изменения расположения пятен на плоскости листа.</w:t>
            </w:r>
          </w:p>
          <w:p w14:paraId="72CE0067" w14:textId="3FB5BD14"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в технике аппликации композицию на ритмическое расположение пятен: «Ковёр осенних листьев» или «Кружение осенних падающи</w:t>
            </w:r>
            <w:r w:rsidR="00237CD4">
              <w:rPr>
                <w:rFonts w:ascii="Times New Roman" w:eastAsia="Times New Roman" w:hAnsi="Times New Roman" w:cs="Times New Roman"/>
                <w:color w:val="000000"/>
                <w:sz w:val="24"/>
                <w:szCs w:val="24"/>
                <w:lang w:eastAsia="ru-RU"/>
              </w:rPr>
              <w:t>х листьев» (или по усмотрению педагога</w:t>
            </w:r>
            <w:r w:rsidRPr="008139E5">
              <w:rPr>
                <w:rFonts w:ascii="Times New Roman" w:eastAsia="Times New Roman" w:hAnsi="Times New Roman" w:cs="Times New Roman"/>
                <w:color w:val="000000"/>
                <w:sz w:val="24"/>
                <w:szCs w:val="24"/>
                <w:lang w:eastAsia="ru-RU"/>
              </w:rPr>
              <w:t>).</w:t>
            </w:r>
          </w:p>
          <w:p w14:paraId="63F25C49"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разных птиц (по фотографиям) и характеризовать соотношения пропорций в их строении.</w:t>
            </w:r>
          </w:p>
          <w:p w14:paraId="63CB59DF"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рисунки разных видов птиц, меняя их пропорции (например, рисунки цапли, пингвина и др.).</w:t>
            </w:r>
          </w:p>
          <w:p w14:paraId="0B43BBCC"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простым карандашом рисунок</w:t>
            </w:r>
          </w:p>
          <w:p w14:paraId="40883748"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с натуры простого предмета (например, предметов своего письменного стола) или небольшого фрукта.</w:t>
            </w:r>
          </w:p>
          <w:p w14:paraId="44BDAB82"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навык внимательного разглядывания объекта.</w:t>
            </w:r>
          </w:p>
          <w:p w14:paraId="3B6978B6"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последовательность этапов ведения рисунка с натуры.</w:t>
            </w:r>
          </w:p>
          <w:p w14:paraId="5848B9D4"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тренировать </w:t>
            </w:r>
            <w:r w:rsidRPr="008139E5">
              <w:rPr>
                <w:rFonts w:ascii="Times New Roman" w:eastAsia="Times New Roman" w:hAnsi="Times New Roman" w:cs="Times New Roman"/>
                <w:color w:val="000000"/>
                <w:sz w:val="24"/>
                <w:szCs w:val="24"/>
                <w:lang w:eastAsia="ru-RU"/>
              </w:rPr>
              <w:t xml:space="preserve">навык штриховки. </w:t>
            </w:r>
            <w:r w:rsidRPr="008139E5">
              <w:rPr>
                <w:rFonts w:ascii="Times New Roman" w:eastAsia="Times New Roman" w:hAnsi="Times New Roman" w:cs="Times New Roman"/>
                <w:i/>
                <w:iCs/>
                <w:color w:val="000000"/>
                <w:sz w:val="24"/>
                <w:szCs w:val="24"/>
                <w:lang w:eastAsia="ru-RU"/>
              </w:rPr>
              <w:t xml:space="preserve">Определять </w:t>
            </w:r>
            <w:r w:rsidRPr="008139E5">
              <w:rPr>
                <w:rFonts w:ascii="Times New Roman" w:eastAsia="Times New Roman" w:hAnsi="Times New Roman" w:cs="Times New Roman"/>
                <w:color w:val="000000"/>
                <w:sz w:val="24"/>
                <w:szCs w:val="24"/>
                <w:lang w:eastAsia="ru-RU"/>
              </w:rPr>
              <w:t>самые тёмные и самые светлые места предмета.</w:t>
            </w:r>
          </w:p>
          <w:p w14:paraId="790DE070"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Обозначить </w:t>
            </w:r>
            <w:r w:rsidRPr="008139E5">
              <w:rPr>
                <w:rFonts w:ascii="Times New Roman" w:eastAsia="Times New Roman" w:hAnsi="Times New Roman" w:cs="Times New Roman"/>
                <w:color w:val="000000"/>
                <w:sz w:val="24"/>
                <w:szCs w:val="24"/>
                <w:lang w:eastAsia="ru-RU"/>
              </w:rPr>
              <w:t>тень под предметом.</w:t>
            </w:r>
          </w:p>
          <w:p w14:paraId="24683481"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анималистические рисунки В. В. </w:t>
            </w:r>
            <w:proofErr w:type="spellStart"/>
            <w:r w:rsidRPr="008139E5">
              <w:rPr>
                <w:rFonts w:ascii="Times New Roman" w:eastAsia="Times New Roman" w:hAnsi="Times New Roman" w:cs="Times New Roman"/>
                <w:color w:val="000000"/>
                <w:sz w:val="24"/>
                <w:szCs w:val="24"/>
                <w:lang w:eastAsia="ru-RU"/>
              </w:rPr>
              <w:t>Ватагина</w:t>
            </w:r>
            <w:proofErr w:type="spellEnd"/>
            <w:r w:rsidRPr="008139E5">
              <w:rPr>
                <w:rFonts w:ascii="Times New Roman" w:eastAsia="Times New Roman" w:hAnsi="Times New Roman" w:cs="Times New Roman"/>
                <w:color w:val="000000"/>
                <w:sz w:val="24"/>
                <w:szCs w:val="24"/>
                <w:lang w:eastAsia="ru-RU"/>
              </w:rPr>
              <w:t>, Е. И. </w:t>
            </w:r>
            <w:proofErr w:type="spellStart"/>
            <w:r w:rsidRPr="008139E5">
              <w:rPr>
                <w:rFonts w:ascii="Times New Roman" w:eastAsia="Times New Roman" w:hAnsi="Times New Roman" w:cs="Times New Roman"/>
                <w:color w:val="000000"/>
                <w:sz w:val="24"/>
                <w:szCs w:val="24"/>
                <w:lang w:eastAsia="ru-RU"/>
              </w:rPr>
              <w:t>Чарушина</w:t>
            </w:r>
            <w:proofErr w:type="spellEnd"/>
            <w:r w:rsidRPr="008139E5">
              <w:rPr>
                <w:rFonts w:ascii="Times New Roman" w:eastAsia="Times New Roman" w:hAnsi="Times New Roman" w:cs="Times New Roman"/>
                <w:color w:val="000000"/>
                <w:sz w:val="24"/>
                <w:szCs w:val="24"/>
                <w:lang w:eastAsia="ru-RU"/>
              </w:rPr>
              <w:t xml:space="preserve"> (возможно привлечение рисунков других авторов).</w:t>
            </w:r>
          </w:p>
          <w:p w14:paraId="4CB3109B" w14:textId="77777777" w:rsidR="008139E5" w:rsidRPr="008139E5" w:rsidRDefault="008139E5" w:rsidP="003205F4">
            <w:pPr>
              <w:spacing w:after="0" w:line="240" w:lineRule="auto"/>
              <w:ind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рисунок по памяти или по представлению любимого животного, стараясь изобразить его характер</w:t>
            </w:r>
          </w:p>
        </w:tc>
      </w:tr>
      <w:tr w:rsidR="008139E5" w:rsidRPr="008139E5" w14:paraId="56C7310C" w14:textId="77777777" w:rsidTr="00CC38E3">
        <w:trPr>
          <w:trHeight w:val="170"/>
        </w:trPr>
        <w:tc>
          <w:tcPr>
            <w:tcW w:w="2402" w:type="dxa"/>
            <w:tcBorders>
              <w:top w:val="single" w:sz="6" w:space="0" w:color="000000"/>
              <w:left w:val="single" w:sz="6" w:space="0" w:color="000000"/>
              <w:bottom w:val="single" w:sz="6" w:space="0" w:color="000000"/>
              <w:right w:val="single" w:sz="4" w:space="0" w:color="000000"/>
            </w:tcBorders>
            <w:hideMark/>
          </w:tcPr>
          <w:p w14:paraId="2BD58B44"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w:t>
            </w:r>
          </w:p>
          <w:p w14:paraId="3A4C7370"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t>«Живопись»</w:t>
            </w:r>
          </w:p>
        </w:tc>
        <w:tc>
          <w:tcPr>
            <w:tcW w:w="0" w:type="auto"/>
            <w:tcBorders>
              <w:top w:val="single" w:sz="6" w:space="0" w:color="000000"/>
              <w:left w:val="single" w:sz="4" w:space="0" w:color="000000"/>
              <w:bottom w:val="single" w:sz="6" w:space="0" w:color="000000"/>
              <w:right w:val="single" w:sz="4" w:space="0" w:color="000000"/>
            </w:tcBorders>
            <w:hideMark/>
          </w:tcPr>
          <w:p w14:paraId="21F57152"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Цвета основные и составные. Развитие навыков смешивания красок и получения нового цвета.</w:t>
            </w:r>
          </w:p>
          <w:p w14:paraId="60092443"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Приёмы работы гуашью. Разный характер мазков и движений кистью. Пастозное, плотное и прозрачное нанесение краски.</w:t>
            </w:r>
          </w:p>
          <w:p w14:paraId="59C1177F"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Акварель и её свойства. Акварельные кисти. Приёмы работы акварелью.</w:t>
            </w:r>
          </w:p>
          <w:p w14:paraId="5FAF5853"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Цвета тёплый и холодный (цветовой контраст).</w:t>
            </w:r>
          </w:p>
          <w:p w14:paraId="64DC4549"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Цвета тёмный и светлый (тональные отношения).</w:t>
            </w:r>
          </w:p>
        </w:tc>
        <w:tc>
          <w:tcPr>
            <w:tcW w:w="8161" w:type="dxa"/>
            <w:tcBorders>
              <w:top w:val="single" w:sz="6" w:space="0" w:color="000000"/>
              <w:left w:val="single" w:sz="4" w:space="0" w:color="000000"/>
              <w:bottom w:val="single" w:sz="6" w:space="0" w:color="000000"/>
              <w:right w:val="single" w:sz="4" w:space="0" w:color="000000"/>
            </w:tcBorders>
            <w:hideMark/>
          </w:tcPr>
          <w:p w14:paraId="715AF941"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навыки работы с цветом, смешение красок и их наложения.</w:t>
            </w:r>
          </w:p>
          <w:p w14:paraId="4A19167E"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 xml:space="preserve">названия основных и составных цветов. </w:t>
            </w: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задание на смешение красок и получение различных оттенков составного цвета.</w:t>
            </w:r>
          </w:p>
          <w:p w14:paraId="3F80BE8F"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особенности и выразительные возможности работы кроющей краской «гуашь».</w:t>
            </w:r>
          </w:p>
          <w:p w14:paraId="491B452C"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работы акварелью и понимать особенности работы прозрачной краской.</w:t>
            </w:r>
          </w:p>
          <w:p w14:paraId="36397EEE"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различать </w:t>
            </w:r>
            <w:r w:rsidRPr="008139E5">
              <w:rPr>
                <w:rFonts w:ascii="Times New Roman" w:eastAsia="Times New Roman" w:hAnsi="Times New Roman" w:cs="Times New Roman"/>
                <w:color w:val="000000"/>
                <w:sz w:val="24"/>
                <w:szCs w:val="24"/>
                <w:lang w:eastAsia="ru-RU"/>
              </w:rPr>
              <w:t xml:space="preserve">тёплый и холодный цвета. </w:t>
            </w: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 xml:space="preserve">о делении цвета на тёплый и холодный. </w:t>
            </w:r>
            <w:r w:rsidRPr="008139E5">
              <w:rPr>
                <w:rFonts w:ascii="Times New Roman" w:eastAsia="Times New Roman" w:hAnsi="Times New Roman" w:cs="Times New Roman"/>
                <w:i/>
                <w:iCs/>
                <w:color w:val="000000"/>
                <w:sz w:val="24"/>
                <w:szCs w:val="24"/>
                <w:lang w:eastAsia="ru-RU"/>
              </w:rPr>
              <w:t xml:space="preserve">Уметь различать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сравнивать </w:t>
            </w:r>
            <w:r w:rsidRPr="008139E5">
              <w:rPr>
                <w:rFonts w:ascii="Times New Roman" w:eastAsia="Times New Roman" w:hAnsi="Times New Roman" w:cs="Times New Roman"/>
                <w:color w:val="000000"/>
                <w:sz w:val="24"/>
                <w:szCs w:val="24"/>
                <w:lang w:eastAsia="ru-RU"/>
              </w:rPr>
              <w:t>тёплые и холодные оттенки цвета.</w:t>
            </w:r>
          </w:p>
        </w:tc>
      </w:tr>
      <w:tr w:rsidR="008139E5" w:rsidRPr="008139E5" w14:paraId="5C735E8A" w14:textId="77777777" w:rsidTr="00CC38E3">
        <w:trPr>
          <w:trHeight w:val="759"/>
        </w:trPr>
        <w:tc>
          <w:tcPr>
            <w:tcW w:w="2402" w:type="dxa"/>
            <w:tcBorders>
              <w:top w:val="single" w:sz="6" w:space="0" w:color="000000"/>
              <w:left w:val="single" w:sz="6" w:space="0" w:color="000000"/>
              <w:bottom w:val="single" w:sz="6" w:space="0" w:color="000000"/>
              <w:right w:val="single" w:sz="6" w:space="0" w:color="000000"/>
            </w:tcBorders>
            <w:hideMark/>
          </w:tcPr>
          <w:p w14:paraId="32B1893A"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4" w:space="0" w:color="000000"/>
            </w:tcBorders>
            <w:hideMark/>
          </w:tcPr>
          <w:p w14:paraId="5FEA572D"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Затемнение цвета с помощью тёмной краски и </w:t>
            </w:r>
            <w:proofErr w:type="spellStart"/>
            <w:r w:rsidRPr="008139E5">
              <w:rPr>
                <w:rFonts w:ascii="Times New Roman" w:eastAsia="Times New Roman" w:hAnsi="Times New Roman" w:cs="Times New Roman"/>
                <w:color w:val="000000"/>
                <w:sz w:val="24"/>
                <w:szCs w:val="24"/>
                <w:lang w:eastAsia="ru-RU"/>
              </w:rPr>
              <w:t>разбеление</w:t>
            </w:r>
            <w:proofErr w:type="spellEnd"/>
            <w:r w:rsidRPr="008139E5">
              <w:rPr>
                <w:rFonts w:ascii="Times New Roman" w:eastAsia="Times New Roman" w:hAnsi="Times New Roman" w:cs="Times New Roman"/>
                <w:color w:val="000000"/>
                <w:sz w:val="24"/>
                <w:szCs w:val="24"/>
                <w:lang w:eastAsia="ru-RU"/>
              </w:rPr>
              <w:t xml:space="preserve"> цвета. Эмоциональная выразительность цветовых состояний и отношений.</w:t>
            </w:r>
          </w:p>
          <w:p w14:paraId="3C1F42C6" w14:textId="3A780041"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Цвет открытый — звонкий и цвет приглушённый — тихий. Эмоциональная выразительность цвета. Изображение природы (моря) в разных контрастных состояниях погоды и соответствующих цветовых состояниях (туман, нежное утро, гроза, буря, ветер;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16516F36"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Произведения художника-мариниста И. К. Айвазовского.</w:t>
            </w:r>
          </w:p>
          <w:p w14:paraId="4D2436D2"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Изображение сказочного персонажа с ярко выраженным характером.</w:t>
            </w:r>
          </w:p>
          <w:p w14:paraId="0157E5B8" w14:textId="77777777" w:rsidR="008139E5" w:rsidRPr="008139E5" w:rsidRDefault="008139E5" w:rsidP="003205F4">
            <w:pPr>
              <w:spacing w:after="0" w:line="240" w:lineRule="auto"/>
              <w:ind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Образ мужской или женский</w:t>
            </w:r>
          </w:p>
        </w:tc>
        <w:tc>
          <w:tcPr>
            <w:tcW w:w="8161" w:type="dxa"/>
            <w:tcBorders>
              <w:top w:val="single" w:sz="6" w:space="0" w:color="000000"/>
              <w:left w:val="single" w:sz="4" w:space="0" w:color="000000"/>
              <w:bottom w:val="single" w:sz="6" w:space="0" w:color="000000"/>
              <w:right w:val="single" w:sz="4" w:space="0" w:color="000000"/>
            </w:tcBorders>
            <w:hideMark/>
          </w:tcPr>
          <w:p w14:paraId="241465A3"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Сравнивать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различать </w:t>
            </w:r>
            <w:r w:rsidRPr="008139E5">
              <w:rPr>
                <w:rFonts w:ascii="Times New Roman" w:eastAsia="Times New Roman" w:hAnsi="Times New Roman" w:cs="Times New Roman"/>
                <w:color w:val="000000"/>
                <w:sz w:val="24"/>
                <w:szCs w:val="24"/>
                <w:lang w:eastAsia="ru-RU"/>
              </w:rPr>
              <w:t>тёмные и светлые оттенки цвета.</w:t>
            </w:r>
          </w:p>
          <w:p w14:paraId="3D8BF4FC"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смешение цветных красок с белой и с чёрной для изменения их тона.</w:t>
            </w:r>
          </w:p>
          <w:p w14:paraId="3D423390"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пейзажи, передающие разные состояния погоды (туман, гроза, солнце и др.) на основе изменения тонального звучания цвета.</w:t>
            </w:r>
          </w:p>
          <w:p w14:paraId="2FC0EC89"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эмоциональное звучание цвета: цвет звонкий, яркий, глухой. </w:t>
            </w:r>
            <w:r w:rsidRPr="008139E5">
              <w:rPr>
                <w:rFonts w:ascii="Times New Roman" w:eastAsia="Times New Roman" w:hAnsi="Times New Roman" w:cs="Times New Roman"/>
                <w:i/>
                <w:iCs/>
                <w:color w:val="000000"/>
                <w:sz w:val="24"/>
                <w:szCs w:val="24"/>
                <w:lang w:eastAsia="ru-RU"/>
              </w:rPr>
              <w:t xml:space="preserve">Приобретать навыки </w:t>
            </w:r>
            <w:r w:rsidRPr="008139E5">
              <w:rPr>
                <w:rFonts w:ascii="Times New Roman" w:eastAsia="Times New Roman" w:hAnsi="Times New Roman" w:cs="Times New Roman"/>
                <w:color w:val="000000"/>
                <w:sz w:val="24"/>
                <w:szCs w:val="24"/>
                <w:lang w:eastAsia="ru-RU"/>
              </w:rPr>
              <w:t>работы с цветом.</w:t>
            </w:r>
          </w:p>
          <w:p w14:paraId="173F19B7"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характеризовать </w:t>
            </w:r>
            <w:r w:rsidRPr="008139E5">
              <w:rPr>
                <w:rFonts w:ascii="Times New Roman" w:eastAsia="Times New Roman" w:hAnsi="Times New Roman" w:cs="Times New Roman"/>
                <w:color w:val="000000"/>
                <w:sz w:val="24"/>
                <w:szCs w:val="24"/>
                <w:lang w:eastAsia="ru-RU"/>
              </w:rPr>
              <w:t>изменения цвета при передаче контрастных состояний погоды на примере морских пейзажей И. К. Айвазовского и других известных художников-маринистов</w:t>
            </w:r>
          </w:p>
          <w:p w14:paraId="6ACA4211" w14:textId="4949191A"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6C55760B"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Запоминать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известные картины художника И. К. Айвазовского.</w:t>
            </w:r>
          </w:p>
          <w:p w14:paraId="259E652E"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красками рисунки контрастных сказочных персонажей, показывая в изображении их характер (добрый или злой, нежный или грозный и т. п.).</w:t>
            </w:r>
          </w:p>
          <w:p w14:paraId="489C5FD1"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Обсуждать, объяснять</w:t>
            </w:r>
            <w:r w:rsidRPr="008139E5">
              <w:rPr>
                <w:rFonts w:ascii="Times New Roman" w:eastAsia="Times New Roman" w:hAnsi="Times New Roman" w:cs="Times New Roman"/>
                <w:color w:val="000000"/>
                <w:sz w:val="24"/>
                <w:szCs w:val="24"/>
                <w:lang w:eastAsia="ru-RU"/>
              </w:rPr>
              <w:t>, какими художественными средствами удалось показать характер сказочных персонажей.</w:t>
            </w:r>
          </w:p>
          <w:p w14:paraId="3214A10E" w14:textId="77777777" w:rsidR="008139E5" w:rsidRPr="008139E5" w:rsidRDefault="008139E5" w:rsidP="003205F4">
            <w:pPr>
              <w:spacing w:after="0" w:line="240" w:lineRule="auto"/>
              <w:ind w:left="141"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Учиться понимать</w:t>
            </w:r>
            <w:r w:rsidRPr="008139E5">
              <w:rPr>
                <w:rFonts w:ascii="Times New Roman" w:eastAsia="Times New Roman" w:hAnsi="Times New Roman" w:cs="Times New Roman"/>
                <w:color w:val="000000"/>
                <w:sz w:val="24"/>
                <w:szCs w:val="24"/>
                <w:lang w:eastAsia="ru-RU"/>
              </w:rPr>
              <w:t>, что художник всегда выражает своё отношение к тому, что изображает, он может изобразить доброе и злое, грозное и нежное и др.</w:t>
            </w:r>
          </w:p>
        </w:tc>
      </w:tr>
      <w:tr w:rsidR="008139E5" w:rsidRPr="008139E5" w14:paraId="63AE652D" w14:textId="77777777" w:rsidTr="00CC38E3">
        <w:trPr>
          <w:trHeight w:val="3048"/>
        </w:trPr>
        <w:tc>
          <w:tcPr>
            <w:tcW w:w="2402" w:type="dxa"/>
            <w:tcBorders>
              <w:top w:val="single" w:sz="6" w:space="0" w:color="000000"/>
              <w:left w:val="single" w:sz="6" w:space="0" w:color="000000"/>
              <w:bottom w:val="single" w:sz="4" w:space="0" w:color="000000"/>
              <w:right w:val="single" w:sz="4" w:space="0" w:color="000000"/>
            </w:tcBorders>
            <w:hideMark/>
          </w:tcPr>
          <w:p w14:paraId="50FEC6C6"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w:t>
            </w:r>
          </w:p>
          <w:p w14:paraId="591C7052"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t>«Скульптура»</w:t>
            </w:r>
          </w:p>
        </w:tc>
        <w:tc>
          <w:tcPr>
            <w:tcW w:w="0" w:type="auto"/>
            <w:tcBorders>
              <w:top w:val="single" w:sz="6" w:space="0" w:color="000000"/>
              <w:left w:val="single" w:sz="4" w:space="0" w:color="000000"/>
              <w:bottom w:val="single" w:sz="4" w:space="0" w:color="000000"/>
              <w:right w:val="single" w:sz="4" w:space="0" w:color="000000"/>
            </w:tcBorders>
            <w:hideMark/>
          </w:tcPr>
          <w:p w14:paraId="330DE430" w14:textId="160A5E90"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Лепка из пластилина или глины игрушки — сказочного животного по мотивам выбранного народного художественного промысла: </w:t>
            </w:r>
            <w:proofErr w:type="spellStart"/>
            <w:r w:rsidRPr="008139E5">
              <w:rPr>
                <w:rFonts w:ascii="Times New Roman" w:eastAsia="Times New Roman" w:hAnsi="Times New Roman" w:cs="Times New Roman"/>
                <w:color w:val="000000"/>
                <w:sz w:val="24"/>
                <w:szCs w:val="24"/>
                <w:lang w:eastAsia="ru-RU"/>
              </w:rPr>
              <w:t>филимоновская</w:t>
            </w:r>
            <w:proofErr w:type="spellEnd"/>
            <w:r w:rsidRPr="008139E5">
              <w:rPr>
                <w:rFonts w:ascii="Times New Roman" w:eastAsia="Times New Roman" w:hAnsi="Times New Roman" w:cs="Times New Roman"/>
                <w:color w:val="000000"/>
                <w:sz w:val="24"/>
                <w:szCs w:val="24"/>
                <w:lang w:eastAsia="ru-RU"/>
              </w:rPr>
              <w:t xml:space="preserve">, дымковская, </w:t>
            </w:r>
            <w:proofErr w:type="spellStart"/>
            <w:r w:rsidRPr="008139E5">
              <w:rPr>
                <w:rFonts w:ascii="Times New Roman" w:eastAsia="Times New Roman" w:hAnsi="Times New Roman" w:cs="Times New Roman"/>
                <w:color w:val="000000"/>
                <w:sz w:val="24"/>
                <w:szCs w:val="24"/>
                <w:lang w:eastAsia="ru-RU"/>
              </w:rPr>
              <w:t>каргопольская</w:t>
            </w:r>
            <w:proofErr w:type="spellEnd"/>
            <w:r w:rsidRPr="008139E5">
              <w:rPr>
                <w:rFonts w:ascii="Times New Roman" w:eastAsia="Times New Roman" w:hAnsi="Times New Roman" w:cs="Times New Roman"/>
                <w:color w:val="000000"/>
                <w:sz w:val="24"/>
                <w:szCs w:val="24"/>
                <w:lang w:eastAsia="ru-RU"/>
              </w:rPr>
              <w:t xml:space="preserve"> игрушки (и другие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w:t>
            </w:r>
          </w:p>
          <w:p w14:paraId="36F7DC94"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Способ лепки в соответствии с традициями промысла.</w:t>
            </w:r>
          </w:p>
          <w:p w14:paraId="5DD5FD1E"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Лепка из пластилина или глины животных с передачей характерной пластики движения. Соблюдение цельности формы, её преобразование и добавление деталей</w:t>
            </w:r>
          </w:p>
        </w:tc>
        <w:tc>
          <w:tcPr>
            <w:tcW w:w="8161" w:type="dxa"/>
            <w:tcBorders>
              <w:top w:val="single" w:sz="6" w:space="0" w:color="000000"/>
              <w:left w:val="single" w:sz="4" w:space="0" w:color="000000"/>
              <w:bottom w:val="single" w:sz="6" w:space="0" w:color="000000"/>
              <w:right w:val="single" w:sz="4" w:space="0" w:color="000000"/>
            </w:tcBorders>
            <w:hideMark/>
          </w:tcPr>
          <w:p w14:paraId="755C628E"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Познакомиться </w:t>
            </w:r>
            <w:r w:rsidRPr="008139E5">
              <w:rPr>
                <w:rFonts w:ascii="Times New Roman" w:eastAsia="Times New Roman" w:hAnsi="Times New Roman" w:cs="Times New Roman"/>
                <w:color w:val="000000"/>
                <w:sz w:val="24"/>
                <w:szCs w:val="24"/>
                <w:lang w:eastAsia="ru-RU"/>
              </w:rPr>
              <w:t xml:space="preserve">с традиционными игрушками одного из народных художественных промыслов. </w:t>
            </w: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 xml:space="preserve">задание: лепка фигурки сказочного зверя по мотивам традиций выбранного промысла. </w:t>
            </w: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приёмы и последовательность лепки игрушки в традициях выбранного промысла.</w:t>
            </w:r>
          </w:p>
          <w:p w14:paraId="743DC8A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приёмы передачи движения и разного характера движений в лепке из пластилина.</w:t>
            </w:r>
          </w:p>
          <w:p w14:paraId="0148DF62"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Учиться 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видеть, </w:t>
            </w:r>
            <w:r w:rsidRPr="008139E5">
              <w:rPr>
                <w:rFonts w:ascii="Times New Roman" w:eastAsia="Times New Roman" w:hAnsi="Times New Roman" w:cs="Times New Roman"/>
                <w:color w:val="000000"/>
                <w:sz w:val="24"/>
                <w:szCs w:val="24"/>
                <w:lang w:eastAsia="ru-RU"/>
              </w:rPr>
              <w:t>как меняется объёмное изображение при взгляде с разных сторон</w:t>
            </w:r>
          </w:p>
        </w:tc>
      </w:tr>
      <w:tr w:rsidR="008139E5" w:rsidRPr="008139E5" w14:paraId="614C7C9C" w14:textId="77777777" w:rsidTr="00CC38E3">
        <w:trPr>
          <w:trHeight w:val="1043"/>
        </w:trPr>
        <w:tc>
          <w:tcPr>
            <w:tcW w:w="2402" w:type="dxa"/>
            <w:tcBorders>
              <w:top w:val="single" w:sz="4" w:space="0" w:color="000000"/>
              <w:left w:val="single" w:sz="6" w:space="0" w:color="000000"/>
              <w:bottom w:val="single" w:sz="6" w:space="0" w:color="000000"/>
              <w:right w:val="single" w:sz="4" w:space="0" w:color="000000"/>
            </w:tcBorders>
            <w:hideMark/>
          </w:tcPr>
          <w:p w14:paraId="346C607E"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 «Декоративно-прикладное искусство»</w:t>
            </w:r>
          </w:p>
        </w:tc>
        <w:tc>
          <w:tcPr>
            <w:tcW w:w="0" w:type="auto"/>
            <w:tcBorders>
              <w:top w:val="single" w:sz="4" w:space="0" w:color="000000"/>
              <w:left w:val="single" w:sz="4" w:space="0" w:color="000000"/>
              <w:bottom w:val="single" w:sz="6" w:space="0" w:color="000000"/>
              <w:right w:val="single" w:sz="4" w:space="0" w:color="000000"/>
            </w:tcBorders>
            <w:hideMark/>
          </w:tcPr>
          <w:p w14:paraId="3CBE8B5B"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Наблюдение узоров в природе (на основе фотографий в условиях урока): снежинки, паутинки, роса на листьях и др. Сопоставление с орнаментами в произведениях декоративно-прикладного искусства (кружево, вышивка, ювелирные изделия и т. д.).</w:t>
            </w:r>
          </w:p>
          <w:p w14:paraId="74F4E3C5"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Рисунок геометрического орнамента кружева или вышивки.</w:t>
            </w:r>
          </w:p>
          <w:p w14:paraId="71D2E1DE" w14:textId="286FE4FE"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Декоративная композиция. Ритм пятен в декоративной аппликации. Декоративные </w:t>
            </w:r>
            <w:r w:rsidRPr="008139E5">
              <w:rPr>
                <w:rFonts w:ascii="Times New Roman" w:eastAsia="Times New Roman" w:hAnsi="Times New Roman" w:cs="Times New Roman"/>
                <w:color w:val="000000"/>
                <w:sz w:val="24"/>
                <w:szCs w:val="24"/>
                <w:lang w:eastAsia="ru-RU"/>
              </w:rPr>
              <w:lastRenderedPageBreak/>
              <w:t xml:space="preserve">изображения животных в игрушках народных промыслов: </w:t>
            </w:r>
            <w:proofErr w:type="spellStart"/>
            <w:r w:rsidRPr="008139E5">
              <w:rPr>
                <w:rFonts w:ascii="Times New Roman" w:eastAsia="Times New Roman" w:hAnsi="Times New Roman" w:cs="Times New Roman"/>
                <w:color w:val="000000"/>
                <w:sz w:val="24"/>
                <w:szCs w:val="24"/>
                <w:lang w:eastAsia="ru-RU"/>
              </w:rPr>
              <w:t>филимоновский</w:t>
            </w:r>
            <w:proofErr w:type="spellEnd"/>
            <w:r w:rsidRPr="008139E5">
              <w:rPr>
                <w:rFonts w:ascii="Times New Roman" w:eastAsia="Times New Roman" w:hAnsi="Times New Roman" w:cs="Times New Roman"/>
                <w:color w:val="000000"/>
                <w:sz w:val="24"/>
                <w:szCs w:val="24"/>
                <w:lang w:eastAsia="ru-RU"/>
              </w:rPr>
              <w:t xml:space="preserve"> олень, дымковский петух, каргопольский Полкан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w:t>
            </w:r>
          </w:p>
          <w:p w14:paraId="422FF1AB"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Поделки из подручных нехудожественных материалов.</w:t>
            </w:r>
          </w:p>
          <w:p w14:paraId="4456F5E0"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Декор одежды человека. Разнообразие украшений. Традиционные (исторические, народные) женские и мужские украшения.</w:t>
            </w:r>
          </w:p>
          <w:p w14:paraId="57237A86"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Назначение украшений и их значение в жизни людей</w:t>
            </w:r>
          </w:p>
        </w:tc>
        <w:tc>
          <w:tcPr>
            <w:tcW w:w="8161" w:type="dxa"/>
            <w:tcBorders>
              <w:top w:val="single" w:sz="6" w:space="0" w:color="000000"/>
              <w:left w:val="single" w:sz="4" w:space="0" w:color="000000"/>
              <w:bottom w:val="single" w:sz="6" w:space="0" w:color="000000"/>
              <w:right w:val="single" w:sz="4" w:space="0" w:color="000000"/>
            </w:tcBorders>
            <w:hideMark/>
          </w:tcPr>
          <w:p w14:paraId="072052F4"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Рассматривать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анализировать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характеризовать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эстетически оценивать </w:t>
            </w:r>
            <w:r w:rsidRPr="008139E5">
              <w:rPr>
                <w:rFonts w:ascii="Times New Roman" w:eastAsia="Times New Roman" w:hAnsi="Times New Roman" w:cs="Times New Roman"/>
                <w:color w:val="000000"/>
                <w:sz w:val="24"/>
                <w:szCs w:val="24"/>
                <w:lang w:eastAsia="ru-RU"/>
              </w:rPr>
              <w:t>разнообразие форм в природе, воспринимаемых как узоры.</w:t>
            </w:r>
          </w:p>
          <w:p w14:paraId="7E1B202C"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Сравнивать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сопоставлять </w:t>
            </w:r>
            <w:r w:rsidRPr="008139E5">
              <w:rPr>
                <w:rFonts w:ascii="Times New Roman" w:eastAsia="Times New Roman" w:hAnsi="Times New Roman" w:cs="Times New Roman"/>
                <w:color w:val="000000"/>
                <w:sz w:val="24"/>
                <w:szCs w:val="24"/>
                <w:lang w:eastAsia="ru-RU"/>
              </w:rPr>
              <w:t>природные явления — узоры (капли, снежинки, паутинки, роса на листьях и др.) с рукотворными произведениями декоративно-прикладного искусства (кружево, шитьё и др.).</w:t>
            </w:r>
          </w:p>
          <w:p w14:paraId="71AE2766"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эскиз геометрического орнамента кружева или вышивки на основе природных мотивов.</w:t>
            </w:r>
          </w:p>
          <w:p w14:paraId="412A7827" w14:textId="7DF98410"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приёмы </w:t>
            </w:r>
            <w:r w:rsidRPr="008139E5">
              <w:rPr>
                <w:rFonts w:ascii="Times New Roman" w:eastAsia="Times New Roman" w:hAnsi="Times New Roman" w:cs="Times New Roman"/>
                <w:color w:val="000000"/>
                <w:sz w:val="24"/>
                <w:szCs w:val="24"/>
                <w:lang w:eastAsia="ru-RU"/>
              </w:rPr>
              <w:t>орнаментального оформления сказочных глиняных зверушек по мотивам народных художественных промыслов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с учётом местных промыслов). </w:t>
            </w:r>
            <w:r w:rsidRPr="008139E5">
              <w:rPr>
                <w:rFonts w:ascii="Times New Roman" w:eastAsia="Times New Roman" w:hAnsi="Times New Roman" w:cs="Times New Roman"/>
                <w:i/>
                <w:iCs/>
                <w:color w:val="000000"/>
                <w:sz w:val="24"/>
                <w:szCs w:val="24"/>
                <w:lang w:eastAsia="ru-RU"/>
              </w:rPr>
              <w:t xml:space="preserve">Получать опыт </w:t>
            </w:r>
            <w:r w:rsidRPr="008139E5">
              <w:rPr>
                <w:rFonts w:ascii="Times New Roman" w:eastAsia="Times New Roman" w:hAnsi="Times New Roman" w:cs="Times New Roman"/>
                <w:color w:val="000000"/>
                <w:sz w:val="24"/>
                <w:szCs w:val="24"/>
                <w:lang w:eastAsia="ru-RU"/>
              </w:rPr>
              <w:t>преобразования бытовых подручных нехудожественных материалов в художественные изображения и поделки.</w:t>
            </w:r>
          </w:p>
          <w:p w14:paraId="15505300"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Рассматривать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анализировать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сравнивать </w:t>
            </w:r>
            <w:r w:rsidRPr="008139E5">
              <w:rPr>
                <w:rFonts w:ascii="Times New Roman" w:eastAsia="Times New Roman" w:hAnsi="Times New Roman" w:cs="Times New Roman"/>
                <w:color w:val="000000"/>
                <w:sz w:val="24"/>
                <w:szCs w:val="24"/>
                <w:lang w:eastAsia="ru-RU"/>
              </w:rPr>
              <w:t>украшения человека на примерах иллюстраций к народным сказкам, когда украшения не только соответствуют народным традициям, но и выражают характер персонажа.</w:t>
            </w:r>
          </w:p>
          <w:p w14:paraId="458CF0E1"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Учиться понимать</w:t>
            </w:r>
            <w:r w:rsidRPr="008139E5">
              <w:rPr>
                <w:rFonts w:ascii="Times New Roman" w:eastAsia="Times New Roman" w:hAnsi="Times New Roman" w:cs="Times New Roman"/>
                <w:color w:val="000000"/>
                <w:sz w:val="24"/>
                <w:szCs w:val="24"/>
                <w:lang w:eastAsia="ru-RU"/>
              </w:rPr>
              <w:t>, что украшения человека всегда рассказывают о нём, выявляют особенности его характера, представления о красоте.</w:t>
            </w:r>
          </w:p>
          <w:p w14:paraId="4B01C553"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Знакомиться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традиционные народные украшения.</w:t>
            </w:r>
          </w:p>
          <w:p w14:paraId="1DFBD5F9"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Выполнять </w:t>
            </w:r>
            <w:r w:rsidRPr="008139E5">
              <w:rPr>
                <w:rFonts w:ascii="Times New Roman" w:eastAsia="Times New Roman" w:hAnsi="Times New Roman" w:cs="Times New Roman"/>
                <w:color w:val="000000"/>
                <w:sz w:val="24"/>
                <w:szCs w:val="24"/>
                <w:lang w:eastAsia="ru-RU"/>
              </w:rPr>
              <w:t>красками рисунки украшений народных былинных персонажей</w:t>
            </w:r>
          </w:p>
        </w:tc>
      </w:tr>
      <w:tr w:rsidR="008139E5" w:rsidRPr="008139E5" w14:paraId="3AB4DFB0" w14:textId="77777777" w:rsidTr="00CC38E3">
        <w:trPr>
          <w:trHeight w:val="2428"/>
        </w:trPr>
        <w:tc>
          <w:tcPr>
            <w:tcW w:w="2402" w:type="dxa"/>
            <w:tcBorders>
              <w:top w:val="single" w:sz="6" w:space="0" w:color="000000"/>
              <w:left w:val="single" w:sz="6" w:space="0" w:color="000000"/>
              <w:bottom w:val="single" w:sz="6" w:space="0" w:color="000000"/>
              <w:right w:val="single" w:sz="4" w:space="0" w:color="000000"/>
            </w:tcBorders>
            <w:hideMark/>
          </w:tcPr>
          <w:p w14:paraId="4E554DA1"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 «Архитектура»</w:t>
            </w:r>
          </w:p>
        </w:tc>
        <w:tc>
          <w:tcPr>
            <w:tcW w:w="0" w:type="auto"/>
            <w:tcBorders>
              <w:top w:val="single" w:sz="6" w:space="0" w:color="000000"/>
              <w:left w:val="single" w:sz="4" w:space="0" w:color="000000"/>
              <w:bottom w:val="single" w:sz="6" w:space="0" w:color="000000"/>
              <w:right w:val="single" w:sz="4" w:space="0" w:color="000000"/>
            </w:tcBorders>
            <w:hideMark/>
          </w:tcPr>
          <w:p w14:paraId="398FF4FA"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62B5EC57"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приёмы завивания, скручивания и складывания </w:t>
            </w:r>
            <w:r w:rsidRPr="008139E5">
              <w:rPr>
                <w:rFonts w:ascii="Times New Roman" w:eastAsia="Times New Roman" w:hAnsi="Times New Roman" w:cs="Times New Roman"/>
                <w:color w:val="000000"/>
                <w:sz w:val="24"/>
                <w:szCs w:val="24"/>
                <w:lang w:eastAsia="ru-RU"/>
              </w:rPr>
              <w:lastRenderedPageBreak/>
              <w:t>полоски бумаги (например, гармошкой).</w:t>
            </w:r>
          </w:p>
          <w:p w14:paraId="7838B76B"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Образ здания. Памятники отечественной и западноевропейской архитектуры с ярко выраженным характером здания.</w:t>
            </w:r>
          </w:p>
          <w:p w14:paraId="32E180B4" w14:textId="5484F8DB"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Рисунок дома для доброго и злого сказочных персонажей (иллюстрация сказки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tc>
        <w:tc>
          <w:tcPr>
            <w:tcW w:w="8161" w:type="dxa"/>
            <w:tcBorders>
              <w:top w:val="single" w:sz="6" w:space="0" w:color="000000"/>
              <w:left w:val="single" w:sz="4" w:space="0" w:color="000000"/>
              <w:bottom w:val="single" w:sz="6" w:space="0" w:color="000000"/>
              <w:right w:val="single" w:sz="4" w:space="0" w:color="000000"/>
            </w:tcBorders>
            <w:hideMark/>
          </w:tcPr>
          <w:p w14:paraId="1013448C"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приёмы создания объёмных предметов из бумаги.</w:t>
            </w:r>
          </w:p>
          <w:p w14:paraId="4E396974"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приёмы объёмного декорирования предметов из бумаги.</w:t>
            </w:r>
          </w:p>
          <w:p w14:paraId="0B8F62A2"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Макетировать </w:t>
            </w:r>
            <w:r w:rsidRPr="008139E5">
              <w:rPr>
                <w:rFonts w:ascii="Times New Roman" w:eastAsia="Times New Roman" w:hAnsi="Times New Roman" w:cs="Times New Roman"/>
                <w:color w:val="000000"/>
                <w:sz w:val="24"/>
                <w:szCs w:val="24"/>
                <w:lang w:eastAsia="ru-RU"/>
              </w:rPr>
              <w:t>из бумаги пространство сказочного игрушечного города или детскую площадку.</w:t>
            </w:r>
          </w:p>
          <w:p w14:paraId="16C78C03"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Развивать </w:t>
            </w:r>
            <w:r w:rsidRPr="008139E5">
              <w:rPr>
                <w:rFonts w:ascii="Times New Roman" w:eastAsia="Times New Roman" w:hAnsi="Times New Roman" w:cs="Times New Roman"/>
                <w:color w:val="000000"/>
                <w:sz w:val="24"/>
                <w:szCs w:val="24"/>
                <w:lang w:eastAsia="ru-RU"/>
              </w:rPr>
              <w:t>эмоциональное восприятие архитектурных построек.</w:t>
            </w:r>
          </w:p>
          <w:p w14:paraId="00531A8C"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Рассуждать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объяснять </w:t>
            </w:r>
            <w:r w:rsidRPr="008139E5">
              <w:rPr>
                <w:rFonts w:ascii="Times New Roman" w:eastAsia="Times New Roman" w:hAnsi="Times New Roman" w:cs="Times New Roman"/>
                <w:color w:val="000000"/>
                <w:sz w:val="24"/>
                <w:szCs w:val="24"/>
                <w:lang w:eastAsia="ru-RU"/>
              </w:rPr>
              <w:t xml:space="preserve">связь образа здания с его конструкцией и декором. </w:t>
            </w:r>
            <w:r w:rsidRPr="008139E5">
              <w:rPr>
                <w:rFonts w:ascii="Times New Roman" w:eastAsia="Times New Roman" w:hAnsi="Times New Roman" w:cs="Times New Roman"/>
                <w:i/>
                <w:iCs/>
                <w:color w:val="000000"/>
                <w:sz w:val="24"/>
                <w:szCs w:val="24"/>
                <w:lang w:eastAsia="ru-RU"/>
              </w:rPr>
              <w:t>Рассматривать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исследовать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характеризовать </w:t>
            </w:r>
            <w:r w:rsidRPr="008139E5">
              <w:rPr>
                <w:rFonts w:ascii="Times New Roman" w:eastAsia="Times New Roman" w:hAnsi="Times New Roman" w:cs="Times New Roman"/>
                <w:color w:val="000000"/>
                <w:sz w:val="24"/>
                <w:szCs w:val="24"/>
                <w:lang w:eastAsia="ru-RU"/>
              </w:rPr>
              <w:t>конструкцию архитектурных построек (по фотографиям в условиях урока).</w:t>
            </w:r>
          </w:p>
          <w:p w14:paraId="0F2E1CF7"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Приводить примеры </w:t>
            </w:r>
            <w:r w:rsidRPr="008139E5">
              <w:rPr>
                <w:rFonts w:ascii="Times New Roman" w:eastAsia="Times New Roman" w:hAnsi="Times New Roman" w:cs="Times New Roman"/>
                <w:color w:val="000000"/>
                <w:sz w:val="24"/>
                <w:szCs w:val="24"/>
                <w:lang w:eastAsia="ru-RU"/>
              </w:rPr>
              <w:t>жилищ разных сказочных героев в иллюстрациях известных художников детской книги.</w:t>
            </w:r>
          </w:p>
          <w:p w14:paraId="7719FABB"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Выполнять </w:t>
            </w:r>
            <w:r w:rsidRPr="008139E5">
              <w:rPr>
                <w:rFonts w:ascii="Times New Roman" w:eastAsia="Times New Roman" w:hAnsi="Times New Roman" w:cs="Times New Roman"/>
                <w:color w:val="000000"/>
                <w:sz w:val="24"/>
                <w:szCs w:val="24"/>
                <w:lang w:eastAsia="ru-RU"/>
              </w:rPr>
              <w:t>творческие рисунки зданий (по воображению и представлению, на основе просмотренных материалов) для сказочных героев с разным характером, например для добрых и злых волшебников</w:t>
            </w:r>
          </w:p>
        </w:tc>
      </w:tr>
      <w:tr w:rsidR="008139E5" w:rsidRPr="008139E5" w14:paraId="406241E7" w14:textId="77777777" w:rsidTr="00CC38E3">
        <w:trPr>
          <w:trHeight w:val="1322"/>
        </w:trPr>
        <w:tc>
          <w:tcPr>
            <w:tcW w:w="2402" w:type="dxa"/>
            <w:tcBorders>
              <w:top w:val="single" w:sz="6" w:space="0" w:color="000000"/>
              <w:left w:val="single" w:sz="6" w:space="0" w:color="000000"/>
              <w:bottom w:val="single" w:sz="4" w:space="0" w:color="000000"/>
              <w:right w:val="single" w:sz="4" w:space="0" w:color="000000"/>
            </w:tcBorders>
            <w:hideMark/>
          </w:tcPr>
          <w:p w14:paraId="47F62373"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w:t>
            </w:r>
          </w:p>
          <w:p w14:paraId="48BADBAD"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«Восприятие</w:t>
            </w:r>
          </w:p>
          <w:p w14:paraId="438A6113"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произведений</w:t>
            </w:r>
          </w:p>
          <w:p w14:paraId="2EBAFEF4"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t>искусства»</w:t>
            </w:r>
          </w:p>
        </w:tc>
        <w:tc>
          <w:tcPr>
            <w:tcW w:w="0" w:type="auto"/>
            <w:tcBorders>
              <w:top w:val="single" w:sz="6" w:space="0" w:color="000000"/>
              <w:left w:val="single" w:sz="4" w:space="0" w:color="000000"/>
              <w:bottom w:val="single" w:sz="4" w:space="0" w:color="000000"/>
              <w:right w:val="single" w:sz="4" w:space="0" w:color="000000"/>
            </w:tcBorders>
            <w:hideMark/>
          </w:tcPr>
          <w:p w14:paraId="56D3A371"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произведений детского творчества. Обсуждение сюжетного и эмоционального содержания детских работ.</w:t>
            </w:r>
          </w:p>
          <w:p w14:paraId="103206DD"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Художественное наблюдение окружающей природы и красивых природных деталей; анализ их конструкции и эмоционального воздействия.</w:t>
            </w:r>
          </w:p>
          <w:p w14:paraId="6A3DF378"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Сопоставление их с рукотворными произведениями.</w:t>
            </w:r>
          </w:p>
          <w:p w14:paraId="65B242B8"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Восприятие орнаментальных произведений декоративно-прикладного искусства (кружево, шитьё, резьба по дереву, чеканка и др.).</w:t>
            </w:r>
          </w:p>
          <w:p w14:paraId="02B67DEA"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Произведения живописи с активным выражением цветового состояния в погоде.</w:t>
            </w:r>
          </w:p>
          <w:p w14:paraId="2E093128"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Произведения пейзажистов И. И. Левитана, И. И. Шишкина, А. И. Куинджи, Н. П. Крымова. Произведения анималистического жанра в графике: В. В Ватагин, Е. И. Чарушин; в скульптуре: В. В. Ватагин. Наблюдение за животными с точки зрения их пропорций, характера движений, пластики</w:t>
            </w:r>
          </w:p>
        </w:tc>
        <w:tc>
          <w:tcPr>
            <w:tcW w:w="8161" w:type="dxa"/>
            <w:tcBorders>
              <w:top w:val="single" w:sz="6" w:space="0" w:color="000000"/>
              <w:left w:val="single" w:sz="4" w:space="0" w:color="000000"/>
              <w:bottom w:val="single" w:sz="4" w:space="0" w:color="000000"/>
              <w:right w:val="single" w:sz="4" w:space="0" w:color="000000"/>
            </w:tcBorders>
            <w:hideMark/>
          </w:tcPr>
          <w:p w14:paraId="31AF9963" w14:textId="33D54FCD"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Рассматривать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 xml:space="preserve">детские рисунки с точки зрения содержания, сюжета, настроения, расположения на листе, цвета и других средств художественной выразительности и в соответствии с учебной </w:t>
            </w:r>
            <w:r w:rsidR="00237CD4">
              <w:rPr>
                <w:rFonts w:ascii="Times New Roman" w:eastAsia="Times New Roman" w:hAnsi="Times New Roman" w:cs="Times New Roman"/>
                <w:color w:val="000000"/>
                <w:sz w:val="24"/>
                <w:szCs w:val="24"/>
                <w:lang w:eastAsia="ru-RU"/>
              </w:rPr>
              <w:t>задачей, поставленной педагогом</w:t>
            </w:r>
            <w:r w:rsidRPr="008139E5">
              <w:rPr>
                <w:rFonts w:ascii="Times New Roman" w:eastAsia="Times New Roman" w:hAnsi="Times New Roman" w:cs="Times New Roman"/>
                <w:color w:val="000000"/>
                <w:sz w:val="24"/>
                <w:szCs w:val="24"/>
                <w:lang w:eastAsia="ru-RU"/>
              </w:rPr>
              <w:t>.</w:t>
            </w:r>
          </w:p>
          <w:p w14:paraId="389C2AE1"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Развивать </w:t>
            </w:r>
            <w:r w:rsidRPr="008139E5">
              <w:rPr>
                <w:rFonts w:ascii="Times New Roman" w:eastAsia="Times New Roman" w:hAnsi="Times New Roman" w:cs="Times New Roman"/>
                <w:color w:val="000000"/>
                <w:sz w:val="24"/>
                <w:szCs w:val="24"/>
                <w:lang w:eastAsia="ru-RU"/>
              </w:rPr>
              <w:t xml:space="preserve">потребность и </w:t>
            </w: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умения вести эстетические наблюдения явлений природы.</w:t>
            </w:r>
          </w:p>
          <w:p w14:paraId="5A25D141"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структуру, цветовое состояние, ритмическую организацию наблюдаемого природного явления.</w:t>
            </w:r>
          </w:p>
          <w:p w14:paraId="77D98A72"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эстетического наблюдения и художественного анализа произведений декоративно-прикладного искусства (кружево, шитьё, резьба и роспись по дереву, роспись по ткани и др.), их орнаментальной организации.</w:t>
            </w:r>
          </w:p>
          <w:p w14:paraId="6FA11D77" w14:textId="060CDAA0"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 xml:space="preserve">восприятия, эстетического анализа произведений отечественных художников-пейзажистов: И. И. Левитана, И. И. Шишкина, И. К. Айвазовского, А. И. Куинджи, Н. П. Крымова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художников-анималистов: В. В. Ватагина, Е. И. Чарушина; художников В. Ван Гога, К. Моне, А. Матисса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12F4475C"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Запоминать </w:t>
            </w:r>
            <w:r w:rsidRPr="008139E5">
              <w:rPr>
                <w:rFonts w:ascii="Times New Roman" w:eastAsia="Times New Roman" w:hAnsi="Times New Roman" w:cs="Times New Roman"/>
                <w:color w:val="000000"/>
                <w:sz w:val="24"/>
                <w:szCs w:val="24"/>
                <w:lang w:eastAsia="ru-RU"/>
              </w:rPr>
              <w:t>имена художников И. И. Левитана, И. И. Шишкина, И. К. Айвазовского, А. И. Куинджи</w:t>
            </w:r>
          </w:p>
        </w:tc>
      </w:tr>
      <w:tr w:rsidR="008139E5" w:rsidRPr="008139E5" w14:paraId="7EF4494E" w14:textId="77777777" w:rsidTr="00CC38E3">
        <w:trPr>
          <w:trHeight w:val="765"/>
        </w:trPr>
        <w:tc>
          <w:tcPr>
            <w:tcW w:w="2402" w:type="dxa"/>
            <w:tcBorders>
              <w:top w:val="single" w:sz="4" w:space="0" w:color="000000"/>
              <w:left w:val="single" w:sz="6" w:space="0" w:color="000000"/>
              <w:bottom w:val="single" w:sz="6" w:space="0" w:color="000000"/>
              <w:right w:val="single" w:sz="4" w:space="0" w:color="000000"/>
            </w:tcBorders>
            <w:hideMark/>
          </w:tcPr>
          <w:p w14:paraId="14871E93"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 «Азбука цифровой графики»</w:t>
            </w:r>
          </w:p>
        </w:tc>
        <w:tc>
          <w:tcPr>
            <w:tcW w:w="0" w:type="auto"/>
            <w:tcBorders>
              <w:top w:val="single" w:sz="4" w:space="0" w:color="000000"/>
              <w:left w:val="single" w:sz="4" w:space="0" w:color="000000"/>
              <w:bottom w:val="single" w:sz="6" w:space="0" w:color="000000"/>
              <w:right w:val="single" w:sz="4" w:space="0" w:color="000000"/>
            </w:tcBorders>
            <w:hideMark/>
          </w:tcPr>
          <w:p w14:paraId="1EACB736"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Компьютерные средства изображения.</w:t>
            </w:r>
          </w:p>
          <w:p w14:paraId="62FD42DF"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Виды линий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или в другом графическом редакторе).</w:t>
            </w:r>
          </w:p>
          <w:p w14:paraId="28FB3DF4"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Компьютерные средства изображения. Работа с геометрическими фигурами. Трансформация и копирование геометрических фигур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Освоение инструментов традиционного рисования (карандаш, кисточка, ластик и др.)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на основе простых сюжетов (например, «Образ дерева»).</w:t>
            </w:r>
          </w:p>
          <w:p w14:paraId="4984846B"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 xml:space="preserve">Освоение инструментов традиционного рисования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на основе темы «Тёплые и холодные цвета».</w:t>
            </w:r>
          </w:p>
          <w:p w14:paraId="7BD8E159"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tc>
        <w:tc>
          <w:tcPr>
            <w:tcW w:w="8161" w:type="dxa"/>
            <w:tcBorders>
              <w:top w:val="single" w:sz="4" w:space="0" w:color="000000"/>
              <w:left w:val="single" w:sz="4" w:space="0" w:color="000000"/>
              <w:bottom w:val="single" w:sz="6" w:space="0" w:color="000000"/>
              <w:right w:val="single" w:sz="4" w:space="0" w:color="000000"/>
            </w:tcBorders>
            <w:hideMark/>
          </w:tcPr>
          <w:p w14:paraId="4A4A036D"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 xml:space="preserve">возможности изображения с помощью разных видов линий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(или в другом графическом редакторе).</w:t>
            </w:r>
          </w:p>
          <w:p w14:paraId="14723C40"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приёмы трансформации, копирования геометрических фигур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и построения из них простых рисунков или орнаментов.</w:t>
            </w:r>
          </w:p>
          <w:p w14:paraId="7D7E19F2"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в компьютерном редакторе (например,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художественные инструменты и создавать простые рисунки или композиции (например, «Образ дерева»).</w:t>
            </w:r>
          </w:p>
          <w:p w14:paraId="69B649AE"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Создавать </w:t>
            </w:r>
            <w:r w:rsidRPr="008139E5">
              <w:rPr>
                <w:rFonts w:ascii="Times New Roman" w:eastAsia="Times New Roman" w:hAnsi="Times New Roman" w:cs="Times New Roman"/>
                <w:color w:val="000000"/>
                <w:sz w:val="24"/>
                <w:szCs w:val="24"/>
                <w:lang w:eastAsia="ru-RU"/>
              </w:rPr>
              <w:t xml:space="preserve">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цветные рисунки с наглядным контрастом тёплых и холодных цветов (например, «Костёр в синей ночи» или «Перо жар-птицы»).</w:t>
            </w:r>
          </w:p>
          <w:p w14:paraId="1135804A"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композиционное построение кадра при фотографировании.</w:t>
            </w:r>
          </w:p>
          <w:p w14:paraId="4C8755D2" w14:textId="77777777" w:rsidR="008139E5" w:rsidRPr="008139E5" w:rsidRDefault="008139E5" w:rsidP="003205F4">
            <w:pPr>
              <w:spacing w:after="0" w:line="240" w:lineRule="auto"/>
              <w:ind w:left="142" w:right="143"/>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Участвовать </w:t>
            </w:r>
            <w:r w:rsidRPr="008139E5">
              <w:rPr>
                <w:rFonts w:ascii="Times New Roman" w:eastAsia="Times New Roman" w:hAnsi="Times New Roman" w:cs="Times New Roman"/>
                <w:color w:val="000000"/>
                <w:sz w:val="24"/>
                <w:szCs w:val="24"/>
                <w:lang w:eastAsia="ru-RU"/>
              </w:rPr>
              <w:t>в обсуждении композиционного построения кадра фотографии</w:t>
            </w:r>
          </w:p>
        </w:tc>
      </w:tr>
    </w:tbl>
    <w:p w14:paraId="7CAD2460"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br/>
      </w:r>
      <w:r w:rsidRPr="008139E5">
        <w:rPr>
          <w:rFonts w:ascii="Arial" w:eastAsia="Times New Roman" w:hAnsi="Arial" w:cs="Arial"/>
          <w:color w:val="000000"/>
          <w:sz w:val="24"/>
          <w:szCs w:val="24"/>
          <w:lang w:eastAsia="ru-RU"/>
        </w:rPr>
        <w:br/>
      </w:r>
    </w:p>
    <w:p w14:paraId="0C1A9B51" w14:textId="77777777" w:rsidR="00767EB6" w:rsidRDefault="00767EB6" w:rsidP="003205F4">
      <w:pPr>
        <w:spacing w:after="0"/>
        <w:rPr>
          <w:rFonts w:ascii="Times New Roman" w:eastAsia="Times New Roman" w:hAnsi="Times New Roman" w:cs="Times New Roman"/>
          <w:b/>
          <w:bCs/>
          <w:sz w:val="27"/>
          <w:szCs w:val="27"/>
          <w:lang w:eastAsia="ru-RU"/>
        </w:rPr>
      </w:pPr>
      <w:bookmarkStart w:id="19" w:name="_Toc145446326"/>
      <w:r>
        <w:br w:type="page"/>
      </w:r>
    </w:p>
    <w:p w14:paraId="19597E93" w14:textId="5192E9A7" w:rsidR="008139E5" w:rsidRPr="00363A16" w:rsidRDefault="008139E5" w:rsidP="003205F4">
      <w:pPr>
        <w:pStyle w:val="3"/>
        <w:spacing w:before="0" w:beforeAutospacing="0" w:after="0" w:afterAutospacing="0"/>
      </w:pPr>
      <w:r w:rsidRPr="00363A16">
        <w:lastRenderedPageBreak/>
        <w:t>3 КЛАСС (34 ч)</w:t>
      </w:r>
      <w:bookmarkEnd w:id="19"/>
    </w:p>
    <w:p w14:paraId="19597F15"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tbl>
      <w:tblPr>
        <w:tblW w:w="14175" w:type="dxa"/>
        <w:tblInd w:w="-572" w:type="dxa"/>
        <w:tblCellMar>
          <w:top w:w="15" w:type="dxa"/>
          <w:left w:w="15" w:type="dxa"/>
          <w:bottom w:w="15" w:type="dxa"/>
          <w:right w:w="15" w:type="dxa"/>
        </w:tblCellMar>
        <w:tblLook w:val="04A0" w:firstRow="1" w:lastRow="0" w:firstColumn="1" w:lastColumn="0" w:noHBand="0" w:noVBand="1"/>
      </w:tblPr>
      <w:tblGrid>
        <w:gridCol w:w="2361"/>
        <w:gridCol w:w="3651"/>
        <w:gridCol w:w="8163"/>
      </w:tblGrid>
      <w:tr w:rsidR="008139E5" w:rsidRPr="008139E5" w14:paraId="5ACCDC88" w14:textId="77777777" w:rsidTr="00CC38E3">
        <w:trPr>
          <w:trHeight w:val="353"/>
          <w:tblHeader/>
        </w:trPr>
        <w:tc>
          <w:tcPr>
            <w:tcW w:w="2361" w:type="dxa"/>
            <w:tcBorders>
              <w:top w:val="single" w:sz="4" w:space="0" w:color="000000"/>
              <w:left w:val="single" w:sz="4" w:space="0" w:color="000000"/>
              <w:bottom w:val="single" w:sz="4" w:space="0" w:color="000000"/>
              <w:right w:val="single" w:sz="4" w:space="0" w:color="000000"/>
            </w:tcBorders>
            <w:vAlign w:val="center"/>
            <w:hideMark/>
          </w:tcPr>
          <w:p w14:paraId="196D0C84"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Модуль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785ED29"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Программное содержание</w:t>
            </w:r>
          </w:p>
        </w:tc>
        <w:tc>
          <w:tcPr>
            <w:tcW w:w="8163" w:type="dxa"/>
            <w:tcBorders>
              <w:top w:val="single" w:sz="4" w:space="0" w:color="000000"/>
              <w:left w:val="single" w:sz="4" w:space="0" w:color="000000"/>
              <w:bottom w:val="single" w:sz="4" w:space="0" w:color="000000"/>
              <w:right w:val="single" w:sz="4" w:space="0" w:color="000000"/>
            </w:tcBorders>
            <w:vAlign w:val="center"/>
            <w:hideMark/>
          </w:tcPr>
          <w:p w14:paraId="37E80321"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Основные виды деятельности обучающихся</w:t>
            </w:r>
          </w:p>
        </w:tc>
      </w:tr>
      <w:tr w:rsidR="008139E5" w:rsidRPr="008139E5" w14:paraId="508AA53A" w14:textId="77777777" w:rsidTr="00CC38E3">
        <w:trPr>
          <w:trHeight w:val="1048"/>
        </w:trPr>
        <w:tc>
          <w:tcPr>
            <w:tcW w:w="2361" w:type="dxa"/>
            <w:tcBorders>
              <w:top w:val="single" w:sz="4" w:space="0" w:color="000000"/>
              <w:left w:val="single" w:sz="6" w:space="0" w:color="000000"/>
              <w:bottom w:val="single" w:sz="6" w:space="0" w:color="000000"/>
              <w:right w:val="single" w:sz="6" w:space="0" w:color="000000"/>
            </w:tcBorders>
            <w:hideMark/>
          </w:tcPr>
          <w:p w14:paraId="00353B8E"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w:t>
            </w:r>
          </w:p>
          <w:p w14:paraId="153A6A84"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t>«Графика»</w:t>
            </w:r>
          </w:p>
        </w:tc>
        <w:tc>
          <w:tcPr>
            <w:tcW w:w="0" w:type="auto"/>
            <w:tcBorders>
              <w:top w:val="single" w:sz="4" w:space="0" w:color="000000"/>
              <w:left w:val="single" w:sz="6" w:space="0" w:color="000000"/>
              <w:bottom w:val="single" w:sz="6" w:space="0" w:color="000000"/>
              <w:right w:val="single" w:sz="4" w:space="0" w:color="000000"/>
            </w:tcBorders>
            <w:hideMark/>
          </w:tcPr>
          <w:p w14:paraId="7D14F8B5"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28962D26"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244EDE5A" w14:textId="06E9886E"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Знакомство с творчеством некоторых известных отечественных иллюстраторов детской книги (И. Я. </w:t>
            </w:r>
            <w:proofErr w:type="spellStart"/>
            <w:r w:rsidRPr="008139E5">
              <w:rPr>
                <w:rFonts w:ascii="Times New Roman" w:eastAsia="Times New Roman" w:hAnsi="Times New Roman" w:cs="Times New Roman"/>
                <w:color w:val="000000"/>
                <w:sz w:val="24"/>
                <w:szCs w:val="24"/>
                <w:lang w:eastAsia="ru-RU"/>
              </w:rPr>
              <w:t>Билибин</w:t>
            </w:r>
            <w:proofErr w:type="spellEnd"/>
            <w:r w:rsidRPr="008139E5">
              <w:rPr>
                <w:rFonts w:ascii="Times New Roman" w:eastAsia="Times New Roman" w:hAnsi="Times New Roman" w:cs="Times New Roman"/>
                <w:color w:val="000000"/>
                <w:sz w:val="24"/>
                <w:szCs w:val="24"/>
                <w:lang w:eastAsia="ru-RU"/>
              </w:rPr>
              <w:t xml:space="preserve">, Е. И. </w:t>
            </w:r>
            <w:proofErr w:type="spellStart"/>
            <w:r w:rsidRPr="008139E5">
              <w:rPr>
                <w:rFonts w:ascii="Times New Roman" w:eastAsia="Times New Roman" w:hAnsi="Times New Roman" w:cs="Times New Roman"/>
                <w:color w:val="000000"/>
                <w:sz w:val="24"/>
                <w:szCs w:val="24"/>
                <w:lang w:eastAsia="ru-RU"/>
              </w:rPr>
              <w:t>Рачёв</w:t>
            </w:r>
            <w:proofErr w:type="spellEnd"/>
            <w:r w:rsidRPr="008139E5">
              <w:rPr>
                <w:rFonts w:ascii="Times New Roman" w:eastAsia="Times New Roman" w:hAnsi="Times New Roman" w:cs="Times New Roman"/>
                <w:color w:val="000000"/>
                <w:sz w:val="24"/>
                <w:szCs w:val="24"/>
                <w:lang w:eastAsia="ru-RU"/>
              </w:rPr>
              <w:t>, Б. А. </w:t>
            </w:r>
            <w:proofErr w:type="spellStart"/>
            <w:r w:rsidRPr="008139E5">
              <w:rPr>
                <w:rFonts w:ascii="Times New Roman" w:eastAsia="Times New Roman" w:hAnsi="Times New Roman" w:cs="Times New Roman"/>
                <w:color w:val="000000"/>
                <w:sz w:val="24"/>
                <w:szCs w:val="24"/>
                <w:lang w:eastAsia="ru-RU"/>
              </w:rPr>
              <w:t>Дехтерёв</w:t>
            </w:r>
            <w:proofErr w:type="spellEnd"/>
            <w:r w:rsidRPr="008139E5">
              <w:rPr>
                <w:rFonts w:ascii="Times New Roman" w:eastAsia="Times New Roman" w:hAnsi="Times New Roman" w:cs="Times New Roman"/>
                <w:color w:val="000000"/>
                <w:sz w:val="24"/>
                <w:szCs w:val="24"/>
                <w:lang w:eastAsia="ru-RU"/>
              </w:rPr>
              <w:t xml:space="preserve">, В. Г. </w:t>
            </w:r>
            <w:proofErr w:type="spellStart"/>
            <w:r w:rsidRPr="008139E5">
              <w:rPr>
                <w:rFonts w:ascii="Times New Roman" w:eastAsia="Times New Roman" w:hAnsi="Times New Roman" w:cs="Times New Roman"/>
                <w:color w:val="000000"/>
                <w:sz w:val="24"/>
                <w:szCs w:val="24"/>
                <w:lang w:eastAsia="ru-RU"/>
              </w:rPr>
              <w:t>Сутеев</w:t>
            </w:r>
            <w:proofErr w:type="spellEnd"/>
            <w:r w:rsidRPr="008139E5">
              <w:rPr>
                <w:rFonts w:ascii="Times New Roman" w:eastAsia="Times New Roman" w:hAnsi="Times New Roman" w:cs="Times New Roman"/>
                <w:color w:val="000000"/>
                <w:sz w:val="24"/>
                <w:szCs w:val="24"/>
                <w:lang w:eastAsia="ru-RU"/>
              </w:rPr>
              <w:t xml:space="preserve">, Ю. А. Васнецов, В. А. Чижиков, Е. И. </w:t>
            </w:r>
            <w:proofErr w:type="spellStart"/>
            <w:r w:rsidRPr="008139E5">
              <w:rPr>
                <w:rFonts w:ascii="Times New Roman" w:eastAsia="Times New Roman" w:hAnsi="Times New Roman" w:cs="Times New Roman"/>
                <w:color w:val="000000"/>
                <w:sz w:val="24"/>
                <w:szCs w:val="24"/>
                <w:lang w:eastAsia="ru-RU"/>
              </w:rPr>
              <w:t>Чарушин</w:t>
            </w:r>
            <w:proofErr w:type="spellEnd"/>
            <w:r w:rsidRPr="008139E5">
              <w:rPr>
                <w:rFonts w:ascii="Times New Roman" w:eastAsia="Times New Roman" w:hAnsi="Times New Roman" w:cs="Times New Roman"/>
                <w:color w:val="000000"/>
                <w:sz w:val="24"/>
                <w:szCs w:val="24"/>
                <w:lang w:eastAsia="ru-RU"/>
              </w:rPr>
              <w:t xml:space="preserve">, Л. В. Владимирский, Н. Г. </w:t>
            </w:r>
            <w:proofErr w:type="spellStart"/>
            <w:r w:rsidRPr="008139E5">
              <w:rPr>
                <w:rFonts w:ascii="Times New Roman" w:eastAsia="Times New Roman" w:hAnsi="Times New Roman" w:cs="Times New Roman"/>
                <w:color w:val="000000"/>
                <w:sz w:val="24"/>
                <w:szCs w:val="24"/>
                <w:lang w:eastAsia="ru-RU"/>
              </w:rPr>
              <w:t>Гольц</w:t>
            </w:r>
            <w:proofErr w:type="spellEnd"/>
            <w:r w:rsidRPr="008139E5">
              <w:rPr>
                <w:rFonts w:ascii="Times New Roman" w:eastAsia="Times New Roman" w:hAnsi="Times New Roman" w:cs="Times New Roman"/>
                <w:color w:val="000000"/>
                <w:sz w:val="24"/>
                <w:szCs w:val="24"/>
                <w:lang w:eastAsia="ru-RU"/>
              </w:rPr>
              <w:t xml:space="preserve"> —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и </w:t>
            </w:r>
            <w:r w:rsidR="00BA4DE7">
              <w:rPr>
                <w:rFonts w:ascii="Times New Roman" w:eastAsia="Times New Roman" w:hAnsi="Times New Roman" w:cs="Times New Roman"/>
                <w:color w:val="000000"/>
                <w:sz w:val="24"/>
                <w:szCs w:val="24"/>
                <w:lang w:eastAsia="ru-RU"/>
              </w:rPr>
              <w:t>об</w:t>
            </w:r>
            <w:r w:rsidRPr="008139E5">
              <w:rPr>
                <w:rFonts w:ascii="Times New Roman" w:eastAsia="Times New Roman" w:hAnsi="Times New Roman" w:cs="Times New Roman"/>
                <w:color w:val="000000"/>
                <w:sz w:val="24"/>
                <w:szCs w:val="24"/>
                <w:lang w:eastAsia="ru-RU"/>
              </w:rPr>
              <w:t>уча</w:t>
            </w:r>
            <w:r w:rsidR="00BA4DE7">
              <w:rPr>
                <w:rFonts w:ascii="Times New Roman" w:eastAsia="Times New Roman" w:hAnsi="Times New Roman" w:cs="Times New Roman"/>
                <w:color w:val="000000"/>
                <w:sz w:val="24"/>
                <w:szCs w:val="24"/>
                <w:lang w:eastAsia="ru-RU"/>
              </w:rPr>
              <w:t>ю</w:t>
            </w:r>
            <w:r w:rsidRPr="008139E5">
              <w:rPr>
                <w:rFonts w:ascii="Times New Roman" w:eastAsia="Times New Roman" w:hAnsi="Times New Roman" w:cs="Times New Roman"/>
                <w:color w:val="000000"/>
                <w:sz w:val="24"/>
                <w:szCs w:val="24"/>
                <w:lang w:eastAsia="ru-RU"/>
              </w:rPr>
              <w:t>щихся).</w:t>
            </w:r>
          </w:p>
          <w:p w14:paraId="00B4EA7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Эскиз плаката или афиши. Совмещение шрифта и изображения. Особенности композиции плаката.</w:t>
            </w:r>
          </w:p>
          <w:p w14:paraId="3794249C"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Изображение лица человека. Строение: пропорции, </w:t>
            </w:r>
            <w:r w:rsidRPr="008139E5">
              <w:rPr>
                <w:rFonts w:ascii="Times New Roman" w:eastAsia="Times New Roman" w:hAnsi="Times New Roman" w:cs="Times New Roman"/>
                <w:color w:val="000000"/>
                <w:sz w:val="24"/>
                <w:szCs w:val="24"/>
                <w:lang w:eastAsia="ru-RU"/>
              </w:rPr>
              <w:lastRenderedPageBreak/>
              <w:t>взаиморасположение частей лица. Эскиз маски для маскарада: изображение лица-маски персонажа с ярко выраженным характером</w:t>
            </w:r>
          </w:p>
        </w:tc>
        <w:tc>
          <w:tcPr>
            <w:tcW w:w="8163" w:type="dxa"/>
            <w:tcBorders>
              <w:top w:val="single" w:sz="4" w:space="0" w:color="000000"/>
              <w:left w:val="single" w:sz="4" w:space="0" w:color="000000"/>
              <w:bottom w:val="single" w:sz="6" w:space="0" w:color="000000"/>
              <w:right w:val="single" w:sz="4" w:space="0" w:color="000000"/>
            </w:tcBorders>
            <w:hideMark/>
          </w:tcPr>
          <w:p w14:paraId="494D49C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Начать осваивать </w:t>
            </w:r>
            <w:r w:rsidRPr="008139E5">
              <w:rPr>
                <w:rFonts w:ascii="Times New Roman" w:eastAsia="Times New Roman" w:hAnsi="Times New Roman" w:cs="Times New Roman"/>
                <w:color w:val="000000"/>
                <w:sz w:val="24"/>
                <w:szCs w:val="24"/>
                <w:lang w:eastAsia="ru-RU"/>
              </w:rPr>
              <w:t>выразительные возможности шрифта.</w:t>
            </w:r>
          </w:p>
          <w:p w14:paraId="3514BCE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 xml:space="preserve">рисунок буквицы к выбранной сказке. </w:t>
            </w: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поздравительную открытку, совмещая в ней рисунок с коротким текстом.</w:t>
            </w:r>
          </w:p>
          <w:p w14:paraId="779EA5D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объяснять </w:t>
            </w:r>
            <w:r w:rsidRPr="008139E5">
              <w:rPr>
                <w:rFonts w:ascii="Times New Roman" w:eastAsia="Times New Roman" w:hAnsi="Times New Roman" w:cs="Times New Roman"/>
                <w:color w:val="000000"/>
                <w:sz w:val="24"/>
                <w:szCs w:val="24"/>
                <w:lang w:eastAsia="ru-RU"/>
              </w:rPr>
              <w:t>построение и оформление книги как художественное произведение.</w:t>
            </w:r>
          </w:p>
          <w:p w14:paraId="1C4CA8A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рассмотрения детских книг разного построения.</w:t>
            </w:r>
          </w:p>
          <w:p w14:paraId="43EF0B9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Обсуждать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построение любимых книг и их иллюстрации.</w:t>
            </w:r>
          </w:p>
          <w:p w14:paraId="449BD86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Нарисовать </w:t>
            </w:r>
            <w:r w:rsidRPr="008139E5">
              <w:rPr>
                <w:rFonts w:ascii="Times New Roman" w:eastAsia="Times New Roman" w:hAnsi="Times New Roman" w:cs="Times New Roman"/>
                <w:color w:val="000000"/>
                <w:sz w:val="24"/>
                <w:szCs w:val="24"/>
                <w:lang w:eastAsia="ru-RU"/>
              </w:rPr>
              <w:t>иллюстрацию к выбранному сюжету детской книги.</w:t>
            </w:r>
          </w:p>
          <w:p w14:paraId="29C8A9C7"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Придумать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эскиз детской книжки-игрушки на выбранный сюжет.</w:t>
            </w:r>
          </w:p>
          <w:p w14:paraId="1225F50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Наблюдать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исследовать </w:t>
            </w:r>
            <w:r w:rsidRPr="008139E5">
              <w:rPr>
                <w:rFonts w:ascii="Times New Roman" w:eastAsia="Times New Roman" w:hAnsi="Times New Roman" w:cs="Times New Roman"/>
                <w:color w:val="000000"/>
                <w:sz w:val="24"/>
                <w:szCs w:val="24"/>
                <w:lang w:eastAsia="ru-RU"/>
              </w:rPr>
              <w:t>композицию, совмещение текста и изображения в плакатах и афишах известных отечественных художников.</w:t>
            </w:r>
          </w:p>
          <w:p w14:paraId="55362785"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 xml:space="preserve">эскиз плаката для спектакля на выбранный сюжет из репертуара детских театров. </w:t>
            </w: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строение и пропорциональные отношения лица человека на основе схемы лица.</w:t>
            </w:r>
          </w:p>
          <w:p w14:paraId="1996FD9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в технике аппликации или в виде рисунка маску для сказочного персонажа</w:t>
            </w:r>
          </w:p>
        </w:tc>
      </w:tr>
      <w:tr w:rsidR="008139E5" w:rsidRPr="008139E5" w14:paraId="10D1C849" w14:textId="77777777" w:rsidTr="00CC38E3">
        <w:trPr>
          <w:trHeight w:val="2455"/>
        </w:trPr>
        <w:tc>
          <w:tcPr>
            <w:tcW w:w="2361" w:type="dxa"/>
            <w:tcBorders>
              <w:top w:val="single" w:sz="6" w:space="0" w:color="000000"/>
              <w:left w:val="single" w:sz="6" w:space="0" w:color="000000"/>
              <w:bottom w:val="single" w:sz="6" w:space="0" w:color="000000"/>
              <w:right w:val="single" w:sz="6" w:space="0" w:color="000000"/>
            </w:tcBorders>
            <w:hideMark/>
          </w:tcPr>
          <w:p w14:paraId="71F17E14"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 «Живопись»</w:t>
            </w:r>
          </w:p>
        </w:tc>
        <w:tc>
          <w:tcPr>
            <w:tcW w:w="0" w:type="auto"/>
            <w:tcBorders>
              <w:top w:val="single" w:sz="6" w:space="0" w:color="000000"/>
              <w:left w:val="single" w:sz="6" w:space="0" w:color="000000"/>
              <w:bottom w:val="single" w:sz="6" w:space="0" w:color="000000"/>
              <w:right w:val="single" w:sz="4" w:space="0" w:color="000000"/>
            </w:tcBorders>
            <w:hideMark/>
          </w:tcPr>
          <w:p w14:paraId="587EC791" w14:textId="77777777" w:rsidR="008139E5" w:rsidRPr="008139E5" w:rsidRDefault="008139E5" w:rsidP="003205F4">
            <w:pPr>
              <w:spacing w:after="0" w:line="240" w:lineRule="auto"/>
              <w:ind w:left="137" w:right="279"/>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Натюрморт из простых предметов с натуры или по представлению. </w:t>
            </w:r>
          </w:p>
          <w:p w14:paraId="12BADAB9" w14:textId="77777777" w:rsidR="008139E5" w:rsidRPr="008139E5" w:rsidRDefault="008139E5" w:rsidP="003205F4">
            <w:pPr>
              <w:spacing w:after="0" w:line="240" w:lineRule="auto"/>
              <w:ind w:left="137" w:right="279"/>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Композиционный натюрморт. </w:t>
            </w:r>
          </w:p>
          <w:p w14:paraId="2565A4E7" w14:textId="77777777" w:rsidR="008139E5" w:rsidRPr="008139E5" w:rsidRDefault="008139E5" w:rsidP="003205F4">
            <w:pPr>
              <w:spacing w:after="0" w:line="240" w:lineRule="auto"/>
              <w:ind w:left="137" w:right="279"/>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Знакомство с жанром натюрморта в творчестве отечественных художников (например, И. И. Машков, К. С. Петров-Водкин, К. А. Коровин, П. П. Кончаловский, М. С. Сарьян, В. Ф. Стожаров) и западноевропейских художников (например, В. Ван Гог, А. Матисс, П. Сезанн).</w:t>
            </w:r>
          </w:p>
          <w:p w14:paraId="47740683" w14:textId="0DFD720D" w:rsidR="008139E5" w:rsidRPr="008139E5" w:rsidRDefault="008139E5" w:rsidP="003205F4">
            <w:pPr>
              <w:spacing w:after="0" w:line="240" w:lineRule="auto"/>
              <w:ind w:left="137" w:right="279"/>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«Натюрморт-автопортрет» из предметов, характеризующих личность </w:t>
            </w:r>
            <w:r w:rsidR="00BA4DE7">
              <w:rPr>
                <w:rFonts w:ascii="Times New Roman" w:eastAsia="Times New Roman" w:hAnsi="Times New Roman" w:cs="Times New Roman"/>
                <w:color w:val="000000"/>
                <w:sz w:val="24"/>
                <w:szCs w:val="24"/>
                <w:lang w:eastAsia="ru-RU"/>
              </w:rPr>
              <w:t>обучающегося</w:t>
            </w:r>
            <w:r w:rsidRPr="008139E5">
              <w:rPr>
                <w:rFonts w:ascii="Times New Roman" w:eastAsia="Times New Roman" w:hAnsi="Times New Roman" w:cs="Times New Roman"/>
                <w:color w:val="000000"/>
                <w:sz w:val="24"/>
                <w:szCs w:val="24"/>
                <w:lang w:eastAsia="ru-RU"/>
              </w:rPr>
              <w:t>.</w:t>
            </w:r>
          </w:p>
          <w:p w14:paraId="492AAC33" w14:textId="77777777" w:rsidR="008139E5" w:rsidRPr="008139E5" w:rsidRDefault="008139E5" w:rsidP="003205F4">
            <w:pPr>
              <w:spacing w:after="0" w:line="240" w:lineRule="auto"/>
              <w:ind w:left="137" w:right="279"/>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Пейзаж в живописи. Пейзаж, передающий состояния в природе. Выбрать для изображения время года, время дня, характер погоды и характер ландшафта (лес или поле, река или озеро). Показать в изображении состояние неба.</w:t>
            </w:r>
          </w:p>
          <w:p w14:paraId="051D0DDA" w14:textId="77777777" w:rsidR="008139E5" w:rsidRPr="008139E5" w:rsidRDefault="008139E5" w:rsidP="003205F4">
            <w:pPr>
              <w:spacing w:after="0" w:line="240" w:lineRule="auto"/>
              <w:ind w:left="137" w:right="279"/>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Портрет человека (по памяти и по представлению, с опорой на натуру). Выражение в портрете (автопортрете) характера человека, особенностей его личности; использование выразительных возможностей композиционного размещения изображения в плоскости листа. </w:t>
            </w:r>
          </w:p>
          <w:p w14:paraId="46A91832" w14:textId="77777777" w:rsidR="008139E5" w:rsidRPr="008139E5" w:rsidRDefault="008139E5" w:rsidP="003205F4">
            <w:pPr>
              <w:spacing w:after="0" w:line="240" w:lineRule="auto"/>
              <w:ind w:left="137" w:right="279"/>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Передача особенностей пропорций и мимики лица, характера цветового решения, сильного или мягкого контраста; включение в композицию дополнительных предметов.</w:t>
            </w:r>
          </w:p>
          <w:p w14:paraId="60121240" w14:textId="77777777" w:rsidR="008139E5" w:rsidRPr="008139E5" w:rsidRDefault="008139E5" w:rsidP="003205F4">
            <w:pPr>
              <w:spacing w:after="0" w:line="240" w:lineRule="auto"/>
              <w:ind w:left="137" w:right="279"/>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Сюжетная композиция «В цирке» (по памяти и по представлению). </w:t>
            </w:r>
          </w:p>
          <w:p w14:paraId="30530428" w14:textId="77777777" w:rsidR="008139E5" w:rsidRPr="008139E5" w:rsidRDefault="008139E5" w:rsidP="003205F4">
            <w:pPr>
              <w:spacing w:after="0" w:line="240" w:lineRule="auto"/>
              <w:ind w:left="137" w:right="279"/>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Художник в театре: эскиз занавеса (или декораций) для спектакля со сказочным сюжетом (сказка по выбору).</w:t>
            </w:r>
          </w:p>
          <w:p w14:paraId="7BD3436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Тематическая композиция «Праздник в городе» (гуашь по цветной бумаге, возможно совмещение с наклейками в виде коллажа или аппликации)</w:t>
            </w:r>
          </w:p>
        </w:tc>
        <w:tc>
          <w:tcPr>
            <w:tcW w:w="8163" w:type="dxa"/>
            <w:tcBorders>
              <w:top w:val="single" w:sz="6" w:space="0" w:color="000000"/>
              <w:left w:val="single" w:sz="4" w:space="0" w:color="000000"/>
              <w:bottom w:val="single" w:sz="6" w:space="0" w:color="000000"/>
              <w:right w:val="single" w:sz="4" w:space="0" w:color="000000"/>
            </w:tcBorders>
            <w:hideMark/>
          </w:tcPr>
          <w:p w14:paraId="72CCB9B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приёмы композиции натюрморта по наблюдению натуры или по представлению.</w:t>
            </w:r>
          </w:p>
          <w:p w14:paraId="32FD03BC"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Рассматривать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эстетически анализировать </w:t>
            </w:r>
            <w:r w:rsidRPr="008139E5">
              <w:rPr>
                <w:rFonts w:ascii="Times New Roman" w:eastAsia="Times New Roman" w:hAnsi="Times New Roman" w:cs="Times New Roman"/>
                <w:color w:val="000000"/>
                <w:sz w:val="24"/>
                <w:szCs w:val="24"/>
                <w:lang w:eastAsia="ru-RU"/>
              </w:rPr>
              <w:t>сюжет и композицию, эмоциональное настроение, выраженное в натюрмортах известных отечественных художников.</w:t>
            </w:r>
          </w:p>
          <w:p w14:paraId="2F8518F1"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творческую работу на тему «Натюрморт» с ярко выраженным настроением: радостный, грустный, тихий натюрморт или «Натюрморт-автопортрет».</w:t>
            </w:r>
          </w:p>
          <w:p w14:paraId="201AA0A2"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Рассматривать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эстетически анализировать </w:t>
            </w:r>
            <w:r w:rsidRPr="008139E5">
              <w:rPr>
                <w:rFonts w:ascii="Times New Roman" w:eastAsia="Times New Roman" w:hAnsi="Times New Roman" w:cs="Times New Roman"/>
                <w:color w:val="000000"/>
                <w:sz w:val="24"/>
                <w:szCs w:val="24"/>
                <w:lang w:eastAsia="ru-RU"/>
              </w:rPr>
              <w:t>знаменитые пейзажи отечественных пейзажистов, передающие разные состояния в природе.</w:t>
            </w:r>
          </w:p>
          <w:p w14:paraId="38911A7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творческую композицию на тему «Пейзаж».</w:t>
            </w:r>
          </w:p>
          <w:p w14:paraId="31B199E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эстетически анализировать </w:t>
            </w:r>
            <w:r w:rsidRPr="008139E5">
              <w:rPr>
                <w:rFonts w:ascii="Times New Roman" w:eastAsia="Times New Roman" w:hAnsi="Times New Roman" w:cs="Times New Roman"/>
                <w:color w:val="000000"/>
                <w:sz w:val="24"/>
                <w:szCs w:val="24"/>
                <w:lang w:eastAsia="ru-RU"/>
              </w:rPr>
              <w:t>образ человека и средства его выражения в портретах известных художников.</w:t>
            </w:r>
          </w:p>
          <w:p w14:paraId="056B109D"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Обсуждать </w:t>
            </w:r>
            <w:r w:rsidRPr="008139E5">
              <w:rPr>
                <w:rFonts w:ascii="Times New Roman" w:eastAsia="Times New Roman" w:hAnsi="Times New Roman" w:cs="Times New Roman"/>
                <w:color w:val="000000"/>
                <w:sz w:val="24"/>
                <w:szCs w:val="24"/>
                <w:lang w:eastAsia="ru-RU"/>
              </w:rPr>
              <w:t>характер, душевный строй изображённого на портрете человека, отношение к нему художника-автора и художественные средства выражения.</w:t>
            </w:r>
          </w:p>
          <w:p w14:paraId="7768FFA5" w14:textId="58A65485"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 xml:space="preserve">портреты кисти В. И. Сурикова, И. Е. Репина, В. А. Серова, А. Г. Венецианова, З. Е. Серебряковой (и других художников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1224480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Знакомиться </w:t>
            </w:r>
            <w:r w:rsidRPr="008139E5">
              <w:rPr>
                <w:rFonts w:ascii="Times New Roman" w:eastAsia="Times New Roman" w:hAnsi="Times New Roman" w:cs="Times New Roman"/>
                <w:color w:val="000000"/>
                <w:sz w:val="24"/>
                <w:szCs w:val="24"/>
                <w:lang w:eastAsia="ru-RU"/>
              </w:rPr>
              <w:t>с портретами, созданными великими западноевропейскими художниками: Рембрандтом, Рафаэлем, Леонардо да Винчи, художниками раннего и Северного Возрождения.</w:t>
            </w:r>
          </w:p>
          <w:p w14:paraId="14EB8AA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творческую работу — портрет товарища или автопортрет.</w:t>
            </w:r>
          </w:p>
          <w:p w14:paraId="2B333AA1"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Знакомиться </w:t>
            </w:r>
            <w:r w:rsidRPr="008139E5">
              <w:rPr>
                <w:rFonts w:ascii="Times New Roman" w:eastAsia="Times New Roman" w:hAnsi="Times New Roman" w:cs="Times New Roman"/>
                <w:color w:val="000000"/>
                <w:sz w:val="24"/>
                <w:szCs w:val="24"/>
                <w:lang w:eastAsia="ru-RU"/>
              </w:rPr>
              <w:t>с деятельностью и ролью художника в театре.</w:t>
            </w:r>
          </w:p>
          <w:p w14:paraId="675D0608"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эскиз театрального занавеса или декораций по выбранному сюжету.</w:t>
            </w:r>
          </w:p>
          <w:p w14:paraId="76BD4F0C"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объяснять </w:t>
            </w:r>
            <w:r w:rsidRPr="008139E5">
              <w:rPr>
                <w:rFonts w:ascii="Times New Roman" w:eastAsia="Times New Roman" w:hAnsi="Times New Roman" w:cs="Times New Roman"/>
                <w:color w:val="000000"/>
                <w:sz w:val="24"/>
                <w:szCs w:val="24"/>
                <w:lang w:eastAsia="ru-RU"/>
              </w:rPr>
              <w:t>работу художников по оформлению праздников.</w:t>
            </w:r>
          </w:p>
          <w:p w14:paraId="578E800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Выполнить </w:t>
            </w:r>
            <w:r w:rsidRPr="008139E5">
              <w:rPr>
                <w:rFonts w:ascii="Times New Roman" w:eastAsia="Times New Roman" w:hAnsi="Times New Roman" w:cs="Times New Roman"/>
                <w:color w:val="000000"/>
                <w:sz w:val="24"/>
                <w:szCs w:val="24"/>
                <w:lang w:eastAsia="ru-RU"/>
              </w:rPr>
              <w:t>тематическую композицию «Праздник в городе» (на основе наблюдений, по памяти и по представлению)</w:t>
            </w:r>
          </w:p>
        </w:tc>
      </w:tr>
      <w:tr w:rsidR="008139E5" w:rsidRPr="008139E5" w14:paraId="241A7E8E" w14:textId="77777777" w:rsidTr="00CC38E3">
        <w:trPr>
          <w:trHeight w:val="1813"/>
        </w:trPr>
        <w:tc>
          <w:tcPr>
            <w:tcW w:w="2361" w:type="dxa"/>
            <w:tcBorders>
              <w:top w:val="single" w:sz="6" w:space="0" w:color="000000"/>
              <w:left w:val="single" w:sz="6" w:space="0" w:color="000000"/>
              <w:bottom w:val="single" w:sz="6" w:space="0" w:color="000000"/>
              <w:right w:val="single" w:sz="4" w:space="0" w:color="000000"/>
            </w:tcBorders>
            <w:hideMark/>
          </w:tcPr>
          <w:p w14:paraId="5AFD6026"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w:t>
            </w:r>
          </w:p>
          <w:p w14:paraId="455E8485"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t>«Скульптура»</w:t>
            </w:r>
          </w:p>
        </w:tc>
        <w:tc>
          <w:tcPr>
            <w:tcW w:w="0" w:type="auto"/>
            <w:tcBorders>
              <w:top w:val="single" w:sz="6" w:space="0" w:color="000000"/>
              <w:left w:val="single" w:sz="4" w:space="0" w:color="000000"/>
              <w:bottom w:val="single" w:sz="6" w:space="0" w:color="000000"/>
              <w:right w:val="single" w:sz="4" w:space="0" w:color="000000"/>
            </w:tcBorders>
            <w:hideMark/>
          </w:tcPr>
          <w:p w14:paraId="560EBFAD"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Лепка сказочного персонажа на основе сюжета известной сказки или создание этого персонажа в технике </w:t>
            </w:r>
            <w:proofErr w:type="spellStart"/>
            <w:r w:rsidRPr="008139E5">
              <w:rPr>
                <w:rFonts w:ascii="Times New Roman" w:eastAsia="Times New Roman" w:hAnsi="Times New Roman" w:cs="Times New Roman"/>
                <w:color w:val="000000"/>
                <w:sz w:val="24"/>
                <w:szCs w:val="24"/>
                <w:lang w:eastAsia="ru-RU"/>
              </w:rPr>
              <w:t>бумагопластики</w:t>
            </w:r>
            <w:proofErr w:type="spellEnd"/>
            <w:r w:rsidRPr="008139E5">
              <w:rPr>
                <w:rFonts w:ascii="Times New Roman" w:eastAsia="Times New Roman" w:hAnsi="Times New Roman" w:cs="Times New Roman"/>
                <w:color w:val="000000"/>
                <w:sz w:val="24"/>
                <w:szCs w:val="24"/>
                <w:lang w:eastAsia="ru-RU"/>
              </w:rPr>
              <w:t>.</w:t>
            </w:r>
          </w:p>
          <w:p w14:paraId="0EDC3621"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Создание игрушки из подручного нехудожественного материала, придание ей одушевлённого образа путём добавления деталей лепных или из бумаги, ниток или других материалов.</w:t>
            </w:r>
          </w:p>
          <w:p w14:paraId="3115412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Освоение знаний о видах скульптуры (по назначению) и жанрах скульптуры (по сюжету изображения).</w:t>
            </w:r>
          </w:p>
          <w:p w14:paraId="1770E1E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Лепка эскиза парковой скульптуры (пластилин или глина). Выражение пластики движения в скульптуре</w:t>
            </w:r>
          </w:p>
        </w:tc>
        <w:tc>
          <w:tcPr>
            <w:tcW w:w="8163" w:type="dxa"/>
            <w:tcBorders>
              <w:top w:val="single" w:sz="6" w:space="0" w:color="000000"/>
              <w:left w:val="single" w:sz="4" w:space="0" w:color="000000"/>
              <w:bottom w:val="single" w:sz="6" w:space="0" w:color="000000"/>
              <w:right w:val="single" w:sz="4" w:space="0" w:color="000000"/>
            </w:tcBorders>
            <w:hideMark/>
          </w:tcPr>
          <w:p w14:paraId="60978DB2"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 xml:space="preserve">творческую работу — лепку образа персонажа (или создание образа в технике </w:t>
            </w:r>
            <w:proofErr w:type="spellStart"/>
            <w:r w:rsidRPr="008139E5">
              <w:rPr>
                <w:rFonts w:ascii="Times New Roman" w:eastAsia="Times New Roman" w:hAnsi="Times New Roman" w:cs="Times New Roman"/>
                <w:color w:val="000000"/>
                <w:sz w:val="24"/>
                <w:szCs w:val="24"/>
                <w:lang w:eastAsia="ru-RU"/>
              </w:rPr>
              <w:t>бумагопластики</w:t>
            </w:r>
            <w:proofErr w:type="spellEnd"/>
            <w:r w:rsidRPr="008139E5">
              <w:rPr>
                <w:rFonts w:ascii="Times New Roman" w:eastAsia="Times New Roman" w:hAnsi="Times New Roman" w:cs="Times New Roman"/>
                <w:color w:val="000000"/>
                <w:sz w:val="24"/>
                <w:szCs w:val="24"/>
                <w:lang w:eastAsia="ru-RU"/>
              </w:rPr>
              <w:t>) с ярко выраженным характером (из выбранной сказки). Работа может быть коллективной: совмещение в общей композиции разных персонажей сказки.</w:t>
            </w:r>
          </w:p>
          <w:p w14:paraId="3123CEA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Учиться осознавать</w:t>
            </w:r>
            <w:r w:rsidRPr="008139E5">
              <w:rPr>
                <w:rFonts w:ascii="Times New Roman" w:eastAsia="Times New Roman" w:hAnsi="Times New Roman" w:cs="Times New Roman"/>
                <w:color w:val="000000"/>
                <w:sz w:val="24"/>
                <w:szCs w:val="24"/>
                <w:lang w:eastAsia="ru-RU"/>
              </w:rPr>
              <w:t>, что художественный образ (игрушка, кукла) может быть создан художником из любого подручного материала путём добавления некоторых деталей для придания характера, увиденного в предмете («одушевление»).</w:t>
            </w:r>
          </w:p>
          <w:p w14:paraId="45BB2F6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Выполнять </w:t>
            </w:r>
            <w:r w:rsidRPr="008139E5">
              <w:rPr>
                <w:rFonts w:ascii="Times New Roman" w:eastAsia="Times New Roman" w:hAnsi="Times New Roman" w:cs="Times New Roman"/>
                <w:color w:val="000000"/>
                <w:sz w:val="24"/>
                <w:szCs w:val="24"/>
                <w:lang w:eastAsia="ru-RU"/>
              </w:rPr>
              <w:t>несложные игрушки из подручного (различных упаковок и др.) или природного материала.</w:t>
            </w:r>
          </w:p>
          <w:p w14:paraId="3916B41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о разных видах скульптуры (скульптурные памятники, парковая скульптура, мелкая пластика, рельеф разных видов).</w:t>
            </w:r>
          </w:p>
          <w:p w14:paraId="37070A1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лепку эскиза парковой скульптуры</w:t>
            </w:r>
          </w:p>
        </w:tc>
      </w:tr>
      <w:tr w:rsidR="008139E5" w:rsidRPr="008139E5" w14:paraId="119543EB" w14:textId="77777777" w:rsidTr="00CC38E3">
        <w:trPr>
          <w:trHeight w:val="5062"/>
        </w:trPr>
        <w:tc>
          <w:tcPr>
            <w:tcW w:w="2361" w:type="dxa"/>
            <w:tcBorders>
              <w:top w:val="single" w:sz="6" w:space="0" w:color="000000"/>
              <w:left w:val="single" w:sz="6" w:space="0" w:color="000000"/>
              <w:bottom w:val="single" w:sz="4" w:space="0" w:color="000000"/>
              <w:right w:val="single" w:sz="4" w:space="0" w:color="000000"/>
            </w:tcBorders>
            <w:hideMark/>
          </w:tcPr>
          <w:p w14:paraId="2775C689"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w:t>
            </w:r>
          </w:p>
          <w:p w14:paraId="6C4E2B0B"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«Декоративно-прикладное</w:t>
            </w:r>
          </w:p>
          <w:p w14:paraId="0DD62475"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t>искусство»</w:t>
            </w:r>
          </w:p>
        </w:tc>
        <w:tc>
          <w:tcPr>
            <w:tcW w:w="0" w:type="auto"/>
            <w:tcBorders>
              <w:top w:val="single" w:sz="6" w:space="0" w:color="000000"/>
              <w:left w:val="single" w:sz="4" w:space="0" w:color="000000"/>
              <w:bottom w:val="single" w:sz="4" w:space="0" w:color="000000"/>
              <w:right w:val="single" w:sz="4" w:space="0" w:color="000000"/>
            </w:tcBorders>
            <w:hideMark/>
          </w:tcPr>
          <w:p w14:paraId="6B415FDD" w14:textId="674FE04E"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Приёмы исполнения орнаментов и эскизы украшения посуды из дерева и глины в традициях народных художественных промыслов (Хохлома, Гжель) или в традициях промыслов других регионов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4607867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Эскизы орнаментов для росписи тканей. Раппорт. Трафарет и создание орнамента при помощи печаток или штампов.</w:t>
            </w:r>
          </w:p>
          <w:p w14:paraId="29BD58EC"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и др. Рассмотрение </w:t>
            </w:r>
            <w:proofErr w:type="spellStart"/>
            <w:r w:rsidRPr="008139E5">
              <w:rPr>
                <w:rFonts w:ascii="Times New Roman" w:eastAsia="Times New Roman" w:hAnsi="Times New Roman" w:cs="Times New Roman"/>
                <w:color w:val="000000"/>
                <w:sz w:val="24"/>
                <w:szCs w:val="24"/>
                <w:lang w:eastAsia="ru-RU"/>
              </w:rPr>
              <w:t>павловопосадских</w:t>
            </w:r>
            <w:proofErr w:type="spellEnd"/>
            <w:r w:rsidRPr="008139E5">
              <w:rPr>
                <w:rFonts w:ascii="Times New Roman" w:eastAsia="Times New Roman" w:hAnsi="Times New Roman" w:cs="Times New Roman"/>
                <w:color w:val="000000"/>
                <w:sz w:val="24"/>
                <w:szCs w:val="24"/>
                <w:lang w:eastAsia="ru-RU"/>
              </w:rPr>
              <w:t xml:space="preserve"> платков</w:t>
            </w:r>
          </w:p>
        </w:tc>
        <w:tc>
          <w:tcPr>
            <w:tcW w:w="8163" w:type="dxa"/>
            <w:tcBorders>
              <w:top w:val="single" w:sz="6" w:space="0" w:color="000000"/>
              <w:left w:val="single" w:sz="4" w:space="0" w:color="000000"/>
              <w:bottom w:val="single" w:sz="4" w:space="0" w:color="000000"/>
              <w:right w:val="single" w:sz="4" w:space="0" w:color="000000"/>
            </w:tcBorders>
            <w:hideMark/>
          </w:tcPr>
          <w:p w14:paraId="60090E3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Узнать </w:t>
            </w:r>
            <w:r w:rsidRPr="008139E5">
              <w:rPr>
                <w:rFonts w:ascii="Times New Roman" w:eastAsia="Times New Roman" w:hAnsi="Times New Roman" w:cs="Times New Roman"/>
                <w:color w:val="000000"/>
                <w:sz w:val="24"/>
                <w:szCs w:val="24"/>
                <w:lang w:eastAsia="ru-RU"/>
              </w:rPr>
              <w:t>о создании глиняной и деревянной посуды, о Гжели, Хохломе — народных художественных промыслах.</w:t>
            </w:r>
          </w:p>
          <w:p w14:paraId="5673C5A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Выполнять </w:t>
            </w:r>
            <w:r w:rsidRPr="008139E5">
              <w:rPr>
                <w:rFonts w:ascii="Times New Roman" w:eastAsia="Times New Roman" w:hAnsi="Times New Roman" w:cs="Times New Roman"/>
                <w:color w:val="000000"/>
                <w:sz w:val="24"/>
                <w:szCs w:val="24"/>
                <w:lang w:eastAsia="ru-RU"/>
              </w:rPr>
              <w:t>красками некоторые кистевые приёмы создания орнамента.</w:t>
            </w:r>
          </w:p>
          <w:p w14:paraId="32715CF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Выполнять </w:t>
            </w:r>
            <w:r w:rsidRPr="008139E5">
              <w:rPr>
                <w:rFonts w:ascii="Times New Roman" w:eastAsia="Times New Roman" w:hAnsi="Times New Roman" w:cs="Times New Roman"/>
                <w:color w:val="000000"/>
                <w:sz w:val="24"/>
                <w:szCs w:val="24"/>
                <w:lang w:eastAsia="ru-RU"/>
              </w:rPr>
              <w:t>эскизы орнамента, украшающего посуду (по мотивам выбранного художественного промысла).</w:t>
            </w:r>
          </w:p>
          <w:p w14:paraId="4207973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Стараться увидеть </w:t>
            </w:r>
            <w:r w:rsidRPr="008139E5">
              <w:rPr>
                <w:rFonts w:ascii="Times New Roman" w:eastAsia="Times New Roman" w:hAnsi="Times New Roman" w:cs="Times New Roman"/>
                <w:color w:val="000000"/>
                <w:sz w:val="24"/>
                <w:szCs w:val="24"/>
                <w:lang w:eastAsia="ru-RU"/>
              </w:rPr>
              <w:t xml:space="preserve">красоту, </w:t>
            </w: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композицию, особенности применения сетчатых орнаментов (а также модульных орнаментов).</w:t>
            </w:r>
          </w:p>
          <w:p w14:paraId="3841EB82"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Рассуждать </w:t>
            </w:r>
            <w:r w:rsidRPr="008139E5">
              <w:rPr>
                <w:rFonts w:ascii="Times New Roman" w:eastAsia="Times New Roman" w:hAnsi="Times New Roman" w:cs="Times New Roman"/>
                <w:color w:val="000000"/>
                <w:sz w:val="24"/>
                <w:szCs w:val="24"/>
                <w:lang w:eastAsia="ru-RU"/>
              </w:rPr>
              <w:t>о проявлениях симметрии и её видах в сетчатом орнаменте.</w:t>
            </w:r>
          </w:p>
          <w:p w14:paraId="53F4A6B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техники печатных штампов или трафаретов для создания раппорта (повторения элемента узора) в орнаменте. </w:t>
            </w:r>
            <w:r w:rsidRPr="008139E5">
              <w:rPr>
                <w:rFonts w:ascii="Times New Roman" w:eastAsia="Times New Roman" w:hAnsi="Times New Roman" w:cs="Times New Roman"/>
                <w:i/>
                <w:iCs/>
                <w:color w:val="000000"/>
                <w:sz w:val="24"/>
                <w:szCs w:val="24"/>
                <w:lang w:eastAsia="ru-RU"/>
              </w:rPr>
              <w:t xml:space="preserve">Наблюдать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эстетически анализировать </w:t>
            </w:r>
            <w:r w:rsidRPr="008139E5">
              <w:rPr>
                <w:rFonts w:ascii="Times New Roman" w:eastAsia="Times New Roman" w:hAnsi="Times New Roman" w:cs="Times New Roman"/>
                <w:color w:val="000000"/>
                <w:sz w:val="24"/>
                <w:szCs w:val="24"/>
                <w:lang w:eastAsia="ru-RU"/>
              </w:rPr>
              <w:t xml:space="preserve">виды композиции </w:t>
            </w:r>
            <w:proofErr w:type="spellStart"/>
            <w:r w:rsidRPr="008139E5">
              <w:rPr>
                <w:rFonts w:ascii="Times New Roman" w:eastAsia="Times New Roman" w:hAnsi="Times New Roman" w:cs="Times New Roman"/>
                <w:color w:val="000000"/>
                <w:sz w:val="24"/>
                <w:szCs w:val="24"/>
                <w:lang w:eastAsia="ru-RU"/>
              </w:rPr>
              <w:t>павловопосадских</w:t>
            </w:r>
            <w:proofErr w:type="spellEnd"/>
            <w:r w:rsidRPr="008139E5">
              <w:rPr>
                <w:rFonts w:ascii="Times New Roman" w:eastAsia="Times New Roman" w:hAnsi="Times New Roman" w:cs="Times New Roman"/>
                <w:color w:val="000000"/>
                <w:sz w:val="24"/>
                <w:szCs w:val="24"/>
                <w:lang w:eastAsia="ru-RU"/>
              </w:rPr>
              <w:t xml:space="preserve"> платков.</w:t>
            </w:r>
          </w:p>
          <w:p w14:paraId="6BAD18D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о видах композиции, построении орнамента в квадрате.</w:t>
            </w:r>
          </w:p>
          <w:p w14:paraId="6A9FDAA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авторский эскиз праздничного платка в виде орнамента в квадрате</w:t>
            </w:r>
          </w:p>
        </w:tc>
      </w:tr>
      <w:tr w:rsidR="008139E5" w:rsidRPr="008139E5" w14:paraId="49350717" w14:textId="77777777" w:rsidTr="00CC38E3">
        <w:trPr>
          <w:trHeight w:val="623"/>
        </w:trPr>
        <w:tc>
          <w:tcPr>
            <w:tcW w:w="2361" w:type="dxa"/>
            <w:tcBorders>
              <w:top w:val="single" w:sz="4" w:space="0" w:color="000000"/>
              <w:left w:val="single" w:sz="6" w:space="0" w:color="000000"/>
              <w:bottom w:val="single" w:sz="6" w:space="0" w:color="000000"/>
              <w:right w:val="single" w:sz="6" w:space="0" w:color="000000"/>
            </w:tcBorders>
            <w:hideMark/>
          </w:tcPr>
          <w:p w14:paraId="265B47C5"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 «Архитектура»</w:t>
            </w:r>
          </w:p>
        </w:tc>
        <w:tc>
          <w:tcPr>
            <w:tcW w:w="0" w:type="auto"/>
            <w:tcBorders>
              <w:top w:val="single" w:sz="4" w:space="0" w:color="000000"/>
              <w:left w:val="single" w:sz="6" w:space="0" w:color="000000"/>
              <w:bottom w:val="single" w:sz="6" w:space="0" w:color="000000"/>
              <w:right w:val="single" w:sz="4" w:space="0" w:color="000000"/>
            </w:tcBorders>
            <w:hideMark/>
          </w:tcPr>
          <w:p w14:paraId="16DD094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Графические зарисовки карандашами архитектурных достопримечательностей своего города или села (по памяти или на основе наблюдений и фотографий).</w:t>
            </w:r>
          </w:p>
          <w:p w14:paraId="38BA229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Проектирование садово-паркового пространства на плоскости (аппликация, коллаж) или в пространственном макете </w:t>
            </w:r>
            <w:r w:rsidRPr="008139E5">
              <w:rPr>
                <w:rFonts w:ascii="Times New Roman" w:eastAsia="Times New Roman" w:hAnsi="Times New Roman" w:cs="Times New Roman"/>
                <w:color w:val="000000"/>
                <w:sz w:val="24"/>
                <w:szCs w:val="24"/>
                <w:lang w:eastAsia="ru-RU"/>
              </w:rPr>
              <w:lastRenderedPageBreak/>
              <w:t>(использование бумаги, картона, пенопласта и других подручных материалов).</w:t>
            </w:r>
          </w:p>
          <w:p w14:paraId="57CECCD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Дизайн в городе. Проектирование (эскизы) малых архитектурных форм в городе (ажурные ограды, фонари, остановки транспорта, скамейки, киоски, беседки и др.).</w:t>
            </w:r>
          </w:p>
          <w:p w14:paraId="3395D602"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Дизайн транспортных средств. Транспорт в городе. Рисунки реальных или фантастических машин.</w:t>
            </w:r>
          </w:p>
          <w:p w14:paraId="163FEC8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tc>
        <w:tc>
          <w:tcPr>
            <w:tcW w:w="8163" w:type="dxa"/>
            <w:tcBorders>
              <w:top w:val="single" w:sz="4" w:space="0" w:color="000000"/>
              <w:left w:val="single" w:sz="4" w:space="0" w:color="000000"/>
              <w:bottom w:val="single" w:sz="6" w:space="0" w:color="000000"/>
              <w:right w:val="single" w:sz="4" w:space="0" w:color="000000"/>
            </w:tcBorders>
            <w:hideMark/>
          </w:tcPr>
          <w:p w14:paraId="2D6112A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Выполнить </w:t>
            </w:r>
            <w:r w:rsidRPr="008139E5">
              <w:rPr>
                <w:rFonts w:ascii="Times New Roman" w:eastAsia="Times New Roman" w:hAnsi="Times New Roman" w:cs="Times New Roman"/>
                <w:color w:val="000000"/>
                <w:sz w:val="24"/>
                <w:szCs w:val="24"/>
                <w:lang w:eastAsia="ru-RU"/>
              </w:rPr>
              <w:t>зарисовки или творческие рисунки по памяти и по представлению на тему исторических памятников или архитектурных достопримечательностей своего города (села).</w:t>
            </w:r>
          </w:p>
          <w:p w14:paraId="0014E82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Познакомиться </w:t>
            </w:r>
            <w:r w:rsidRPr="008139E5">
              <w:rPr>
                <w:rFonts w:ascii="Times New Roman" w:eastAsia="Times New Roman" w:hAnsi="Times New Roman" w:cs="Times New Roman"/>
                <w:color w:val="000000"/>
                <w:sz w:val="24"/>
                <w:szCs w:val="24"/>
                <w:lang w:eastAsia="ru-RU"/>
              </w:rPr>
              <w:t>с особенностями творческой деятельности ландшафтных дизайнеров.</w:t>
            </w:r>
          </w:p>
          <w:p w14:paraId="3D1A2FED"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проект образа парка в виде макета или рисунка (или аппликации).</w:t>
            </w:r>
          </w:p>
          <w:p w14:paraId="30AD6D31" w14:textId="4E2BD8E6"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 xml:space="preserve">эскизы разнообразных малых архитектурных форм, наполняющих городское пространство (в виде рисунков, аппликаций из цветной бумаги, путём вырезания и макетирования —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0842CCF7"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Узнать </w:t>
            </w:r>
            <w:r w:rsidRPr="008139E5">
              <w:rPr>
                <w:rFonts w:ascii="Times New Roman" w:eastAsia="Times New Roman" w:hAnsi="Times New Roman" w:cs="Times New Roman"/>
                <w:color w:val="000000"/>
                <w:sz w:val="24"/>
                <w:szCs w:val="24"/>
                <w:lang w:eastAsia="ru-RU"/>
              </w:rPr>
              <w:t>о работе художника-дизайнера по разработке формы автомобилей и других видов транспорта.</w:t>
            </w:r>
          </w:p>
          <w:p w14:paraId="05BDE33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Придумать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нарисовать </w:t>
            </w:r>
            <w:r w:rsidRPr="008139E5">
              <w:rPr>
                <w:rFonts w:ascii="Times New Roman" w:eastAsia="Times New Roman" w:hAnsi="Times New Roman" w:cs="Times New Roman"/>
                <w:color w:val="000000"/>
                <w:sz w:val="24"/>
                <w:szCs w:val="24"/>
                <w:lang w:eastAsia="ru-RU"/>
              </w:rPr>
              <w:t xml:space="preserve">(или выполнить в технике </w:t>
            </w:r>
            <w:proofErr w:type="spellStart"/>
            <w:r w:rsidRPr="008139E5">
              <w:rPr>
                <w:rFonts w:ascii="Times New Roman" w:eastAsia="Times New Roman" w:hAnsi="Times New Roman" w:cs="Times New Roman"/>
                <w:color w:val="000000"/>
                <w:sz w:val="24"/>
                <w:szCs w:val="24"/>
                <w:lang w:eastAsia="ru-RU"/>
              </w:rPr>
              <w:t>бумагопластики</w:t>
            </w:r>
            <w:proofErr w:type="spellEnd"/>
            <w:r w:rsidRPr="008139E5">
              <w:rPr>
                <w:rFonts w:ascii="Times New Roman" w:eastAsia="Times New Roman" w:hAnsi="Times New Roman" w:cs="Times New Roman"/>
                <w:color w:val="000000"/>
                <w:sz w:val="24"/>
                <w:szCs w:val="24"/>
                <w:lang w:eastAsia="ru-RU"/>
              </w:rPr>
              <w:t>) транспортное средство.</w:t>
            </w:r>
          </w:p>
          <w:p w14:paraId="60C38E4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 xml:space="preserve">творческий рисунок — создать графический образ своего города или села (или </w:t>
            </w:r>
            <w:r w:rsidRPr="008139E5">
              <w:rPr>
                <w:rFonts w:ascii="Times New Roman" w:eastAsia="Times New Roman" w:hAnsi="Times New Roman" w:cs="Times New Roman"/>
                <w:i/>
                <w:iCs/>
                <w:color w:val="000000"/>
                <w:sz w:val="24"/>
                <w:szCs w:val="24"/>
                <w:lang w:eastAsia="ru-RU"/>
              </w:rPr>
              <w:t xml:space="preserve">участвовать </w:t>
            </w:r>
            <w:r w:rsidRPr="008139E5">
              <w:rPr>
                <w:rFonts w:ascii="Times New Roman" w:eastAsia="Times New Roman" w:hAnsi="Times New Roman" w:cs="Times New Roman"/>
                <w:color w:val="000000"/>
                <w:sz w:val="24"/>
                <w:szCs w:val="24"/>
                <w:lang w:eastAsia="ru-RU"/>
              </w:rPr>
              <w:t>в коллективной работе)</w:t>
            </w:r>
          </w:p>
        </w:tc>
      </w:tr>
      <w:tr w:rsidR="008139E5" w:rsidRPr="008139E5" w14:paraId="5C14DCF5" w14:textId="77777777" w:rsidTr="00CC38E3">
        <w:trPr>
          <w:trHeight w:val="1326"/>
        </w:trPr>
        <w:tc>
          <w:tcPr>
            <w:tcW w:w="2361" w:type="dxa"/>
            <w:tcBorders>
              <w:top w:val="single" w:sz="6" w:space="0" w:color="000000"/>
              <w:left w:val="single" w:sz="6" w:space="0" w:color="000000"/>
              <w:bottom w:val="single" w:sz="4" w:space="0" w:color="000000"/>
              <w:right w:val="single" w:sz="4" w:space="0" w:color="000000"/>
            </w:tcBorders>
            <w:hideMark/>
          </w:tcPr>
          <w:p w14:paraId="125DCF08"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 «Восприятие произведений искусства»</w:t>
            </w:r>
          </w:p>
        </w:tc>
        <w:tc>
          <w:tcPr>
            <w:tcW w:w="0" w:type="auto"/>
            <w:tcBorders>
              <w:top w:val="single" w:sz="6" w:space="0" w:color="000000"/>
              <w:left w:val="single" w:sz="4" w:space="0" w:color="000000"/>
              <w:bottom w:val="single" w:sz="4" w:space="0" w:color="000000"/>
              <w:right w:val="single" w:sz="4" w:space="0" w:color="000000"/>
            </w:tcBorders>
            <w:hideMark/>
          </w:tcPr>
          <w:p w14:paraId="33DC18E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Иллюстрации в детских книгах и дизайн детской книги.</w:t>
            </w:r>
          </w:p>
          <w:p w14:paraId="1DB5570D"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Наблюдение окружающего мира по теме «Архитектура, улицы моего</w:t>
            </w:r>
          </w:p>
          <w:p w14:paraId="50D95979" w14:textId="67064712"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города». Памятники архитектуры и архитектурные достопримечательности (</w:t>
            </w:r>
            <w:r w:rsidR="00237CD4">
              <w:rPr>
                <w:rFonts w:ascii="Times New Roman" w:eastAsia="Times New Roman" w:hAnsi="Times New Roman" w:cs="Times New Roman"/>
                <w:color w:val="000000"/>
                <w:sz w:val="24"/>
                <w:szCs w:val="24"/>
                <w:lang w:eastAsia="ru-RU"/>
              </w:rPr>
              <w:t xml:space="preserve">по </w:t>
            </w:r>
            <w:r w:rsidR="00237CD4">
              <w:rPr>
                <w:rFonts w:ascii="Times New Roman" w:eastAsia="Times New Roman" w:hAnsi="Times New Roman" w:cs="Times New Roman"/>
                <w:color w:val="000000"/>
                <w:sz w:val="24"/>
                <w:szCs w:val="24"/>
                <w:lang w:eastAsia="ru-RU"/>
              </w:rPr>
              <w:lastRenderedPageBreak/>
              <w:t>выбору педагога</w:t>
            </w:r>
            <w:r w:rsidRPr="008139E5">
              <w:rPr>
                <w:rFonts w:ascii="Times New Roman" w:eastAsia="Times New Roman" w:hAnsi="Times New Roman" w:cs="Times New Roman"/>
                <w:color w:val="000000"/>
                <w:sz w:val="24"/>
                <w:szCs w:val="24"/>
                <w:lang w:eastAsia="ru-RU"/>
              </w:rPr>
              <w:t>), их значение в современном мире.</w:t>
            </w:r>
          </w:p>
          <w:p w14:paraId="3D4A694C" w14:textId="4009F415"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Виртуальное путешествие: памятники архитектуры Москвы и Санкт-Петербурга (обзор памятников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6AB6697D"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Знания о видах пространственных искусств: виды определяются по назначению произведений в жизни людей.</w:t>
            </w:r>
          </w:p>
          <w:p w14:paraId="72F9DB4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Жанры в изобразительном искусстве — живописи, графике, скульптуре — определяются предметом изображения и служат для классификации и сравнения содержания произведений сходного сюжета (портреты, пейзажи и др.).</w:t>
            </w:r>
          </w:p>
          <w:p w14:paraId="765EA1E3" w14:textId="7D7ABBBA"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Представления о произведениях крупнейших отечественных художников-пейзажистов: И. И. Шишкина, И. И. Левитана, А. К. </w:t>
            </w:r>
            <w:proofErr w:type="spellStart"/>
            <w:r w:rsidRPr="008139E5">
              <w:rPr>
                <w:rFonts w:ascii="Times New Roman" w:eastAsia="Times New Roman" w:hAnsi="Times New Roman" w:cs="Times New Roman"/>
                <w:color w:val="000000"/>
                <w:sz w:val="24"/>
                <w:szCs w:val="24"/>
                <w:lang w:eastAsia="ru-RU"/>
              </w:rPr>
              <w:t>Саврасова</w:t>
            </w:r>
            <w:proofErr w:type="spellEnd"/>
            <w:r w:rsidRPr="008139E5">
              <w:rPr>
                <w:rFonts w:ascii="Times New Roman" w:eastAsia="Times New Roman" w:hAnsi="Times New Roman" w:cs="Times New Roman"/>
                <w:color w:val="000000"/>
                <w:sz w:val="24"/>
                <w:szCs w:val="24"/>
                <w:lang w:eastAsia="ru-RU"/>
              </w:rPr>
              <w:t xml:space="preserve">, В. Д. Поленова, А. И. Куинджи, И. К. Айвазовского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277572FC" w14:textId="2FF3DA6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Представления о произведениях крупнейших отечественных портретистов: В. И. Сурикова, </w:t>
            </w:r>
            <w:r w:rsidRPr="008139E5">
              <w:rPr>
                <w:rFonts w:ascii="Times New Roman" w:eastAsia="Times New Roman" w:hAnsi="Times New Roman" w:cs="Times New Roman"/>
                <w:color w:val="000000"/>
                <w:sz w:val="24"/>
                <w:szCs w:val="24"/>
                <w:lang w:eastAsia="ru-RU"/>
              </w:rPr>
              <w:lastRenderedPageBreak/>
              <w:t xml:space="preserve">И. Е. Репина, В. А. Серова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5FC8E837"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Художественные музеи. Виртуальные (интерактивные) путешествия в художественные музеи: Государственную Третьяковскую галерею, Государственный Эрмитаж, Государственный Русский музей, Государственный музей изобразительных искусств имени А. С. Пушкина.</w:t>
            </w:r>
          </w:p>
          <w:p w14:paraId="39816870" w14:textId="77FED82F"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Экскурсии в местные художественные музеи и галереи. Виртуальные экскурсии в знаменитые зарубежные художественные музеи (выбор музеев — за </w:t>
            </w:r>
            <w:r w:rsidR="00237CD4">
              <w:rPr>
                <w:rFonts w:ascii="Times New Roman" w:eastAsia="Times New Roman" w:hAnsi="Times New Roman" w:cs="Times New Roman"/>
                <w:color w:val="000000"/>
                <w:sz w:val="24"/>
                <w:szCs w:val="24"/>
                <w:lang w:eastAsia="ru-RU"/>
              </w:rPr>
              <w:t>педагогом</w:t>
            </w:r>
            <w:r w:rsidRPr="008139E5">
              <w:rPr>
                <w:rFonts w:ascii="Times New Roman" w:eastAsia="Times New Roman" w:hAnsi="Times New Roman" w:cs="Times New Roman"/>
                <w:color w:val="000000"/>
                <w:sz w:val="24"/>
                <w:szCs w:val="24"/>
                <w:lang w:eastAsia="ru-RU"/>
              </w:rPr>
              <w:t>).</w:t>
            </w:r>
          </w:p>
          <w:p w14:paraId="34905E17"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Осознание значимости и увлекательности посещения музеев; посещение знаменитого музея как событие; интерес к коллекции музея и искусству в целом</w:t>
            </w:r>
          </w:p>
        </w:tc>
        <w:tc>
          <w:tcPr>
            <w:tcW w:w="8163" w:type="dxa"/>
            <w:tcBorders>
              <w:top w:val="single" w:sz="6" w:space="0" w:color="000000"/>
              <w:left w:val="single" w:sz="4" w:space="0" w:color="000000"/>
              <w:bottom w:val="single" w:sz="4" w:space="0" w:color="000000"/>
              <w:right w:val="single" w:sz="4" w:space="0" w:color="000000"/>
            </w:tcBorders>
            <w:hideMark/>
          </w:tcPr>
          <w:p w14:paraId="2176642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обсуждать </w:t>
            </w:r>
            <w:r w:rsidRPr="008139E5">
              <w:rPr>
                <w:rFonts w:ascii="Times New Roman" w:eastAsia="Times New Roman" w:hAnsi="Times New Roman" w:cs="Times New Roman"/>
                <w:color w:val="000000"/>
                <w:sz w:val="24"/>
                <w:szCs w:val="24"/>
                <w:lang w:eastAsia="ru-RU"/>
              </w:rPr>
              <w:t>иллюстрации известных отечественных художников детских книг.</w:t>
            </w:r>
          </w:p>
          <w:p w14:paraId="55EE3205"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анализировать </w:t>
            </w:r>
            <w:r w:rsidRPr="008139E5">
              <w:rPr>
                <w:rFonts w:ascii="Times New Roman" w:eastAsia="Times New Roman" w:hAnsi="Times New Roman" w:cs="Times New Roman"/>
                <w:color w:val="000000"/>
                <w:sz w:val="24"/>
                <w:szCs w:val="24"/>
                <w:lang w:eastAsia="ru-RU"/>
              </w:rPr>
              <w:t xml:space="preserve">архитектурные постройки своего города (села), характерные особенности улиц и площадей, </w:t>
            </w:r>
            <w:r w:rsidRPr="008139E5">
              <w:rPr>
                <w:rFonts w:ascii="Times New Roman" w:eastAsia="Times New Roman" w:hAnsi="Times New Roman" w:cs="Times New Roman"/>
                <w:i/>
                <w:iCs/>
                <w:color w:val="000000"/>
                <w:sz w:val="24"/>
                <w:szCs w:val="24"/>
                <w:lang w:eastAsia="ru-RU"/>
              </w:rPr>
              <w:t xml:space="preserve">выделять </w:t>
            </w:r>
            <w:r w:rsidRPr="008139E5">
              <w:rPr>
                <w:rFonts w:ascii="Times New Roman" w:eastAsia="Times New Roman" w:hAnsi="Times New Roman" w:cs="Times New Roman"/>
                <w:color w:val="000000"/>
                <w:sz w:val="24"/>
                <w:szCs w:val="24"/>
                <w:lang w:eastAsia="ru-RU"/>
              </w:rPr>
              <w:t xml:space="preserve">центральные по архитектуре здания и </w:t>
            </w:r>
            <w:r w:rsidRPr="008139E5">
              <w:rPr>
                <w:rFonts w:ascii="Times New Roman" w:eastAsia="Times New Roman" w:hAnsi="Times New Roman" w:cs="Times New Roman"/>
                <w:i/>
                <w:iCs/>
                <w:color w:val="000000"/>
                <w:sz w:val="24"/>
                <w:szCs w:val="24"/>
                <w:lang w:eastAsia="ru-RU"/>
              </w:rPr>
              <w:t xml:space="preserve">обсуждать </w:t>
            </w:r>
            <w:r w:rsidRPr="008139E5">
              <w:rPr>
                <w:rFonts w:ascii="Times New Roman" w:eastAsia="Times New Roman" w:hAnsi="Times New Roman" w:cs="Times New Roman"/>
                <w:color w:val="000000"/>
                <w:sz w:val="24"/>
                <w:szCs w:val="24"/>
                <w:lang w:eastAsia="ru-RU"/>
              </w:rPr>
              <w:t>их особенности.</w:t>
            </w:r>
          </w:p>
          <w:p w14:paraId="2E01C69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Рассматривать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обсуждать </w:t>
            </w:r>
            <w:r w:rsidRPr="008139E5">
              <w:rPr>
                <w:rFonts w:ascii="Times New Roman" w:eastAsia="Times New Roman" w:hAnsi="Times New Roman" w:cs="Times New Roman"/>
                <w:color w:val="000000"/>
                <w:sz w:val="24"/>
                <w:szCs w:val="24"/>
                <w:lang w:eastAsia="ru-RU"/>
              </w:rPr>
              <w:t>структурные компоненты и архитектурные особенности классических произведений архитектуры.</w:t>
            </w:r>
          </w:p>
          <w:p w14:paraId="152BF0A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Узнавать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уметь объяснять </w:t>
            </w:r>
            <w:r w:rsidRPr="008139E5">
              <w:rPr>
                <w:rFonts w:ascii="Times New Roman" w:eastAsia="Times New Roman" w:hAnsi="Times New Roman" w:cs="Times New Roman"/>
                <w:color w:val="000000"/>
                <w:sz w:val="24"/>
                <w:szCs w:val="24"/>
                <w:lang w:eastAsia="ru-RU"/>
              </w:rPr>
              <w:t>назначение основных видов пространственных искусств.</w:t>
            </w:r>
          </w:p>
          <w:p w14:paraId="51BC558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Уметь перечислять </w:t>
            </w:r>
            <w:r w:rsidRPr="008139E5">
              <w:rPr>
                <w:rFonts w:ascii="Times New Roman" w:eastAsia="Times New Roman" w:hAnsi="Times New Roman" w:cs="Times New Roman"/>
                <w:color w:val="000000"/>
                <w:sz w:val="24"/>
                <w:szCs w:val="24"/>
                <w:lang w:eastAsia="ru-RU"/>
              </w:rPr>
              <w:t>виды собственно изобразительных искусств: живопись, графику, скульптуру.</w:t>
            </w:r>
          </w:p>
          <w:p w14:paraId="412985C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Уметь объяснять </w:t>
            </w:r>
            <w:r w:rsidRPr="008139E5">
              <w:rPr>
                <w:rFonts w:ascii="Times New Roman" w:eastAsia="Times New Roman" w:hAnsi="Times New Roman" w:cs="Times New Roman"/>
                <w:color w:val="000000"/>
                <w:sz w:val="24"/>
                <w:szCs w:val="24"/>
                <w:lang w:eastAsia="ru-RU"/>
              </w:rPr>
              <w:t>смысл термина «жанр» в изобразительном искусстве.</w:t>
            </w:r>
          </w:p>
          <w:p w14:paraId="70FE723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Получать представления </w:t>
            </w:r>
            <w:r w:rsidRPr="008139E5">
              <w:rPr>
                <w:rFonts w:ascii="Times New Roman" w:eastAsia="Times New Roman" w:hAnsi="Times New Roman" w:cs="Times New Roman"/>
                <w:color w:val="000000"/>
                <w:sz w:val="24"/>
                <w:szCs w:val="24"/>
                <w:lang w:eastAsia="ru-RU"/>
              </w:rPr>
              <w:t xml:space="preserve">о наиболее знаменитых картинах и знать имена крупнейших отечественных художников-пейзажистов. </w:t>
            </w:r>
            <w:r w:rsidRPr="008139E5">
              <w:rPr>
                <w:rFonts w:ascii="Times New Roman" w:eastAsia="Times New Roman" w:hAnsi="Times New Roman" w:cs="Times New Roman"/>
                <w:i/>
                <w:iCs/>
                <w:color w:val="000000"/>
                <w:sz w:val="24"/>
                <w:szCs w:val="24"/>
                <w:lang w:eastAsia="ru-RU"/>
              </w:rPr>
              <w:t xml:space="preserve">Получать представления </w:t>
            </w:r>
            <w:r w:rsidRPr="008139E5">
              <w:rPr>
                <w:rFonts w:ascii="Times New Roman" w:eastAsia="Times New Roman" w:hAnsi="Times New Roman" w:cs="Times New Roman"/>
                <w:color w:val="000000"/>
                <w:sz w:val="24"/>
                <w:szCs w:val="24"/>
                <w:lang w:eastAsia="ru-RU"/>
              </w:rPr>
              <w:t>о наиболее знаменитых картинах и знать имена крупнейших отечественных художников-портретистов.</w:t>
            </w:r>
          </w:p>
          <w:p w14:paraId="6C71A8E2" w14:textId="7A3414D0"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Уметь узнавать </w:t>
            </w:r>
            <w:r w:rsidRPr="008139E5">
              <w:rPr>
                <w:rFonts w:ascii="Times New Roman" w:eastAsia="Times New Roman" w:hAnsi="Times New Roman" w:cs="Times New Roman"/>
                <w:color w:val="000000"/>
                <w:sz w:val="24"/>
                <w:szCs w:val="24"/>
                <w:lang w:eastAsia="ru-RU"/>
              </w:rPr>
              <w:t xml:space="preserve">некоторые произведения этих художников и </w:t>
            </w:r>
            <w:r w:rsidRPr="008139E5">
              <w:rPr>
                <w:rFonts w:ascii="Times New Roman" w:eastAsia="Times New Roman" w:hAnsi="Times New Roman" w:cs="Times New Roman"/>
                <w:i/>
                <w:iCs/>
                <w:color w:val="000000"/>
                <w:sz w:val="24"/>
                <w:szCs w:val="24"/>
                <w:lang w:eastAsia="ru-RU"/>
              </w:rPr>
              <w:t xml:space="preserve">рассуждать </w:t>
            </w:r>
            <w:r w:rsidRPr="008139E5">
              <w:rPr>
                <w:rFonts w:ascii="Times New Roman" w:eastAsia="Times New Roman" w:hAnsi="Times New Roman" w:cs="Times New Roman"/>
                <w:color w:val="000000"/>
                <w:sz w:val="24"/>
                <w:szCs w:val="24"/>
                <w:lang w:eastAsia="ru-RU"/>
              </w:rPr>
              <w:t xml:space="preserve">об их содержании. </w:t>
            </w:r>
            <w:r w:rsidRPr="008139E5">
              <w:rPr>
                <w:rFonts w:ascii="Times New Roman" w:eastAsia="Times New Roman" w:hAnsi="Times New Roman" w:cs="Times New Roman"/>
                <w:i/>
                <w:iCs/>
                <w:color w:val="000000"/>
                <w:sz w:val="24"/>
                <w:szCs w:val="24"/>
                <w:lang w:eastAsia="ru-RU"/>
              </w:rPr>
              <w:t xml:space="preserve">Осуществлять </w:t>
            </w:r>
            <w:r w:rsidRPr="008139E5">
              <w:rPr>
                <w:rFonts w:ascii="Times New Roman" w:eastAsia="Times New Roman" w:hAnsi="Times New Roman" w:cs="Times New Roman"/>
                <w:color w:val="000000"/>
                <w:sz w:val="24"/>
                <w:szCs w:val="24"/>
                <w:lang w:eastAsia="ru-RU"/>
              </w:rPr>
              <w:t>виртуальные (интерактивные) путешествия в художественные музеи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p w14:paraId="5F68E9C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Обсуждать </w:t>
            </w:r>
            <w:r w:rsidRPr="008139E5">
              <w:rPr>
                <w:rFonts w:ascii="Times New Roman" w:eastAsia="Times New Roman" w:hAnsi="Times New Roman" w:cs="Times New Roman"/>
                <w:color w:val="000000"/>
                <w:sz w:val="24"/>
                <w:szCs w:val="24"/>
                <w:lang w:eastAsia="ru-RU"/>
              </w:rPr>
              <w:t xml:space="preserve">впечатления от виртуальных путешествий, </w:t>
            </w:r>
            <w:r w:rsidRPr="008139E5">
              <w:rPr>
                <w:rFonts w:ascii="Times New Roman" w:eastAsia="Times New Roman" w:hAnsi="Times New Roman" w:cs="Times New Roman"/>
                <w:i/>
                <w:iCs/>
                <w:color w:val="000000"/>
                <w:sz w:val="24"/>
                <w:szCs w:val="24"/>
                <w:lang w:eastAsia="ru-RU"/>
              </w:rPr>
              <w:t xml:space="preserve">осуществлять </w:t>
            </w:r>
            <w:r w:rsidRPr="008139E5">
              <w:rPr>
                <w:rFonts w:ascii="Times New Roman" w:eastAsia="Times New Roman" w:hAnsi="Times New Roman" w:cs="Times New Roman"/>
                <w:color w:val="000000"/>
                <w:sz w:val="24"/>
                <w:szCs w:val="24"/>
                <w:lang w:eastAsia="ru-RU"/>
              </w:rPr>
              <w:t xml:space="preserve">исследовательские </w:t>
            </w:r>
            <w:proofErr w:type="spellStart"/>
            <w:r w:rsidRPr="008139E5">
              <w:rPr>
                <w:rFonts w:ascii="Times New Roman" w:eastAsia="Times New Roman" w:hAnsi="Times New Roman" w:cs="Times New Roman"/>
                <w:color w:val="000000"/>
                <w:sz w:val="24"/>
                <w:szCs w:val="24"/>
                <w:lang w:eastAsia="ru-RU"/>
              </w:rPr>
              <w:t>квесты</w:t>
            </w:r>
            <w:proofErr w:type="spellEnd"/>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Узнавать </w:t>
            </w:r>
            <w:proofErr w:type="gramStart"/>
            <w:r w:rsidRPr="008139E5">
              <w:rPr>
                <w:rFonts w:ascii="Times New Roman" w:eastAsia="Times New Roman" w:hAnsi="Times New Roman" w:cs="Times New Roman"/>
                <w:color w:val="000000"/>
                <w:sz w:val="24"/>
                <w:szCs w:val="24"/>
                <w:lang w:eastAsia="ru-RU"/>
              </w:rPr>
              <w:t>названия</w:t>
            </w:r>
            <w:proofErr w:type="gramEnd"/>
            <w:r w:rsidRPr="008139E5">
              <w:rPr>
                <w:rFonts w:ascii="Times New Roman" w:eastAsia="Times New Roman" w:hAnsi="Times New Roman" w:cs="Times New Roman"/>
                <w:color w:val="000000"/>
                <w:sz w:val="24"/>
                <w:szCs w:val="24"/>
                <w:lang w:eastAsia="ru-RU"/>
              </w:rPr>
              <w:t xml:space="preserve"> ведущих отечественных художественных музеев, а также где они находятся и чему посвящены их коллекции.</w:t>
            </w:r>
          </w:p>
          <w:p w14:paraId="56DC4A22"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Рассуждать </w:t>
            </w:r>
            <w:r w:rsidRPr="008139E5">
              <w:rPr>
                <w:rFonts w:ascii="Times New Roman" w:eastAsia="Times New Roman" w:hAnsi="Times New Roman" w:cs="Times New Roman"/>
                <w:color w:val="000000"/>
                <w:sz w:val="24"/>
                <w:szCs w:val="24"/>
                <w:lang w:eastAsia="ru-RU"/>
              </w:rPr>
              <w:t>о значении художественных музеев в жизни людей, выражать своё отношение к музеям</w:t>
            </w:r>
          </w:p>
        </w:tc>
      </w:tr>
      <w:tr w:rsidR="008139E5" w:rsidRPr="008139E5" w14:paraId="226FDCD6" w14:textId="77777777" w:rsidTr="00CC38E3">
        <w:trPr>
          <w:trHeight w:val="3311"/>
        </w:trPr>
        <w:tc>
          <w:tcPr>
            <w:tcW w:w="2361" w:type="dxa"/>
            <w:tcBorders>
              <w:top w:val="single" w:sz="4" w:space="0" w:color="000000"/>
              <w:left w:val="single" w:sz="6" w:space="0" w:color="000000"/>
              <w:bottom w:val="single" w:sz="4" w:space="0" w:color="000000"/>
              <w:right w:val="single" w:sz="6" w:space="0" w:color="000000"/>
            </w:tcBorders>
            <w:hideMark/>
          </w:tcPr>
          <w:p w14:paraId="276D7E58"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 «Азбука цифровой графики</w:t>
            </w:r>
            <w:r w:rsidRPr="008139E5">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6" w:space="0" w:color="000000"/>
              <w:bottom w:val="single" w:sz="4" w:space="0" w:color="000000"/>
              <w:right w:val="single" w:sz="4" w:space="0" w:color="000000"/>
            </w:tcBorders>
            <w:hideMark/>
          </w:tcPr>
          <w:p w14:paraId="2E94B98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Построение в графическом редакторе различных по эмоциональному восприятию ритмов расположения пятен на плоскости: покой (статика),</w:t>
            </w:r>
          </w:p>
          <w:p w14:paraId="1A9F504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разные направления и ритмы движения (собрались, разбежались, догоняют, улетают и т. д.). Вместо пятен (геометрических фигур) могут быть простые силуэты машинок, птичек, облаков и др.</w:t>
            </w:r>
          </w:p>
          <w:p w14:paraId="6CD7AFD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2982F66C"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Изображение и изучение мимики лица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(или в другом графическом редакторе).</w:t>
            </w:r>
          </w:p>
          <w:p w14:paraId="2034632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14CD9C4D" w14:textId="56E40A8B"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 xml:space="preserve">Редактирование фотографий в программе </w:t>
            </w:r>
            <w:proofErr w:type="spellStart"/>
            <w:r w:rsidRPr="008139E5">
              <w:rPr>
                <w:rFonts w:ascii="Times New Roman" w:eastAsia="Times New Roman" w:hAnsi="Times New Roman" w:cs="Times New Roman"/>
                <w:color w:val="000000"/>
                <w:sz w:val="24"/>
                <w:szCs w:val="24"/>
                <w:lang w:eastAsia="ru-RU"/>
              </w:rPr>
              <w:t>Picture</w:t>
            </w:r>
            <w:proofErr w:type="spellEnd"/>
            <w:r w:rsidRPr="008139E5">
              <w:rPr>
                <w:rFonts w:ascii="Times New Roman" w:eastAsia="Times New Roman" w:hAnsi="Times New Roman" w:cs="Times New Roman"/>
                <w:color w:val="000000"/>
                <w:sz w:val="24"/>
                <w:szCs w:val="24"/>
                <w:lang w:eastAsia="ru-RU"/>
              </w:rPr>
              <w:t xml:space="preserve"> </w:t>
            </w:r>
            <w:proofErr w:type="spellStart"/>
            <w:r w:rsidRPr="008139E5">
              <w:rPr>
                <w:rFonts w:ascii="Times New Roman" w:eastAsia="Times New Roman" w:hAnsi="Times New Roman" w:cs="Times New Roman"/>
                <w:color w:val="000000"/>
                <w:sz w:val="24"/>
                <w:szCs w:val="24"/>
                <w:lang w:eastAsia="ru-RU"/>
              </w:rPr>
              <w:t>Manager</w:t>
            </w:r>
            <w:proofErr w:type="spellEnd"/>
            <w:r w:rsidRPr="008139E5">
              <w:rPr>
                <w:rFonts w:ascii="Times New Roman" w:eastAsia="Times New Roman" w:hAnsi="Times New Roman" w:cs="Times New Roman"/>
                <w:color w:val="000000"/>
                <w:sz w:val="24"/>
                <w:szCs w:val="24"/>
                <w:lang w:eastAsia="ru-RU"/>
              </w:rPr>
              <w:t>: изменение яркости, контраста, насыщенности цвета; обрезка, поворот, отражение. Виртуальные путешествия в главные художественные музеи и музеи местные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tc>
        <w:tc>
          <w:tcPr>
            <w:tcW w:w="8163" w:type="dxa"/>
            <w:tcBorders>
              <w:top w:val="single" w:sz="4" w:space="0" w:color="000000"/>
              <w:left w:val="single" w:sz="4" w:space="0" w:color="000000"/>
              <w:bottom w:val="single" w:sz="4" w:space="0" w:color="000000"/>
              <w:right w:val="single" w:sz="4" w:space="0" w:color="000000"/>
            </w:tcBorders>
            <w:hideMark/>
          </w:tcPr>
          <w:p w14:paraId="2EF1FF7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приёмы работы в графическом редакторе.</w:t>
            </w:r>
          </w:p>
          <w:p w14:paraId="14E2CC6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Исследовать </w:t>
            </w:r>
            <w:r w:rsidRPr="008139E5">
              <w:rPr>
                <w:rFonts w:ascii="Times New Roman" w:eastAsia="Times New Roman" w:hAnsi="Times New Roman" w:cs="Times New Roman"/>
                <w:color w:val="000000"/>
                <w:sz w:val="24"/>
                <w:szCs w:val="24"/>
                <w:lang w:eastAsia="ru-RU"/>
              </w:rPr>
              <w:t>изменения содержания произведения в зависимости от изменения положения и ритма пятен в плоскости изображения (экрана).</w:t>
            </w:r>
          </w:p>
          <w:p w14:paraId="5BC95B05"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Построить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передать </w:t>
            </w:r>
            <w:r w:rsidRPr="008139E5">
              <w:rPr>
                <w:rFonts w:ascii="Times New Roman" w:eastAsia="Times New Roman" w:hAnsi="Times New Roman" w:cs="Times New Roman"/>
                <w:color w:val="000000"/>
                <w:sz w:val="24"/>
                <w:szCs w:val="24"/>
                <w:lang w:eastAsia="ru-RU"/>
              </w:rPr>
              <w:t>ритм движения машинок на улице города: машинки едут быстро, догоняют друг друга; или, наоборот, машинки едут спокойно, не спешат (то же задание может быть дано на сюжет «Полёт птиц»).</w:t>
            </w:r>
          </w:p>
          <w:p w14:paraId="56B5BE75"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Учиться понимать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правила композиции.</w:t>
            </w:r>
          </w:p>
          <w:p w14:paraId="15588112"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Придумать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рисунок простого узора с помощью инструментов графического редактора (создать паттерн).</w:t>
            </w:r>
          </w:p>
          <w:p w14:paraId="7F5C5EF6"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приёмы раппорта: повороты, повторения, симметричные переворачивания при создании орнамента.</w:t>
            </w:r>
          </w:p>
          <w:p w14:paraId="15B3F1E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Наблюдать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анализировать</w:t>
            </w:r>
            <w:r w:rsidRPr="008139E5">
              <w:rPr>
                <w:rFonts w:ascii="Times New Roman" w:eastAsia="Times New Roman" w:hAnsi="Times New Roman" w:cs="Times New Roman"/>
                <w:color w:val="000000"/>
                <w:sz w:val="24"/>
                <w:szCs w:val="24"/>
                <w:lang w:eastAsia="ru-RU"/>
              </w:rPr>
              <w:t>, как изменяется рисунок орнамента в зависимости от различных повторений и поворотов первичного элемента.</w:t>
            </w:r>
          </w:p>
          <w:p w14:paraId="3353684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с помощью графического редактора строение лица человека и пропорции (соотношения) частей. </w:t>
            </w: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с помощью графического редактора схематические изменения мимики лица.</w:t>
            </w:r>
          </w:p>
          <w:p w14:paraId="21D5662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 xml:space="preserve">таблицу-схему изменений мимики на экране компьютера и сохранить её (распечатать). </w:t>
            </w:r>
            <w:r w:rsidRPr="008139E5">
              <w:rPr>
                <w:rFonts w:ascii="Times New Roman" w:eastAsia="Times New Roman" w:hAnsi="Times New Roman" w:cs="Times New Roman"/>
                <w:i/>
                <w:iCs/>
                <w:color w:val="000000"/>
                <w:sz w:val="24"/>
                <w:szCs w:val="24"/>
                <w:lang w:eastAsia="ru-RU"/>
              </w:rPr>
              <w:t xml:space="preserve">Познакомиться </w:t>
            </w:r>
            <w:r w:rsidRPr="008139E5">
              <w:rPr>
                <w:rFonts w:ascii="Times New Roman" w:eastAsia="Times New Roman" w:hAnsi="Times New Roman" w:cs="Times New Roman"/>
                <w:color w:val="000000"/>
                <w:sz w:val="24"/>
                <w:szCs w:val="24"/>
                <w:lang w:eastAsia="ru-RU"/>
              </w:rPr>
              <w:t>с приёмами использования разных шрифтов в инструментах программы компьютерного редактора.</w:t>
            </w:r>
          </w:p>
          <w:p w14:paraId="12BDD77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поздравительную открытку-пожелание путём совмещения векторного рисунка или фотографии с текстом.</w:t>
            </w:r>
          </w:p>
          <w:p w14:paraId="1800BC0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приёмы редактирования цифровых фотографий с помощью компьютерной программы </w:t>
            </w:r>
            <w:proofErr w:type="spellStart"/>
            <w:r w:rsidRPr="008139E5">
              <w:rPr>
                <w:rFonts w:ascii="Times New Roman" w:eastAsia="Times New Roman" w:hAnsi="Times New Roman" w:cs="Times New Roman"/>
                <w:color w:val="000000"/>
                <w:sz w:val="24"/>
                <w:szCs w:val="24"/>
                <w:lang w:eastAsia="ru-RU"/>
              </w:rPr>
              <w:t>Picture</w:t>
            </w:r>
            <w:proofErr w:type="spellEnd"/>
            <w:r w:rsidRPr="008139E5">
              <w:rPr>
                <w:rFonts w:ascii="Times New Roman" w:eastAsia="Times New Roman" w:hAnsi="Times New Roman" w:cs="Times New Roman"/>
                <w:color w:val="000000"/>
                <w:sz w:val="24"/>
                <w:szCs w:val="24"/>
                <w:lang w:eastAsia="ru-RU"/>
              </w:rPr>
              <w:t xml:space="preserve"> </w:t>
            </w:r>
            <w:proofErr w:type="spellStart"/>
            <w:r w:rsidRPr="008139E5">
              <w:rPr>
                <w:rFonts w:ascii="Times New Roman" w:eastAsia="Times New Roman" w:hAnsi="Times New Roman" w:cs="Times New Roman"/>
                <w:color w:val="000000"/>
                <w:sz w:val="24"/>
                <w:szCs w:val="24"/>
                <w:lang w:eastAsia="ru-RU"/>
              </w:rPr>
              <w:t>Manager</w:t>
            </w:r>
            <w:proofErr w:type="spellEnd"/>
            <w:r w:rsidRPr="008139E5">
              <w:rPr>
                <w:rFonts w:ascii="Times New Roman" w:eastAsia="Times New Roman" w:hAnsi="Times New Roman" w:cs="Times New Roman"/>
                <w:color w:val="000000"/>
                <w:sz w:val="24"/>
                <w:szCs w:val="24"/>
                <w:lang w:eastAsia="ru-RU"/>
              </w:rPr>
              <w:t xml:space="preserve"> (или другой).</w:t>
            </w:r>
          </w:p>
          <w:p w14:paraId="6F39A49D"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приёмы: изменение яркости, контраста, насыщенности цвета; обрезка, поворот, отражение.</w:t>
            </w:r>
          </w:p>
          <w:p w14:paraId="116D1FF6" w14:textId="71EB5B23"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Осуществлять </w:t>
            </w:r>
            <w:r w:rsidRPr="008139E5">
              <w:rPr>
                <w:rFonts w:ascii="Times New Roman" w:eastAsia="Times New Roman" w:hAnsi="Times New Roman" w:cs="Times New Roman"/>
                <w:color w:val="000000"/>
                <w:sz w:val="24"/>
                <w:szCs w:val="24"/>
                <w:lang w:eastAsia="ru-RU"/>
              </w:rPr>
              <w:t xml:space="preserve">виртуальные путешествия в отечественные художественные музеи и, возможно, знаменитые зарубежные художественные музеи на основе установок и </w:t>
            </w:r>
            <w:proofErr w:type="spellStart"/>
            <w:r w:rsidRPr="008139E5">
              <w:rPr>
                <w:rFonts w:ascii="Times New Roman" w:eastAsia="Times New Roman" w:hAnsi="Times New Roman" w:cs="Times New Roman"/>
                <w:color w:val="000000"/>
                <w:sz w:val="24"/>
                <w:szCs w:val="24"/>
                <w:lang w:eastAsia="ru-RU"/>
              </w:rPr>
              <w:t>квестов</w:t>
            </w:r>
            <w:proofErr w:type="spellEnd"/>
            <w:r w:rsidRPr="008139E5">
              <w:rPr>
                <w:rFonts w:ascii="Times New Roman" w:eastAsia="Times New Roman" w:hAnsi="Times New Roman" w:cs="Times New Roman"/>
                <w:color w:val="000000"/>
                <w:sz w:val="24"/>
                <w:szCs w:val="24"/>
                <w:lang w:eastAsia="ru-RU"/>
              </w:rPr>
              <w:t xml:space="preserve">, предложенных </w:t>
            </w:r>
            <w:r w:rsidR="00237CD4">
              <w:rPr>
                <w:rFonts w:ascii="Times New Roman" w:eastAsia="Times New Roman" w:hAnsi="Times New Roman" w:cs="Times New Roman"/>
                <w:color w:val="000000"/>
                <w:sz w:val="24"/>
                <w:szCs w:val="24"/>
                <w:lang w:eastAsia="ru-RU"/>
              </w:rPr>
              <w:t>педагогом</w:t>
            </w:r>
            <w:r w:rsidR="00237CD4" w:rsidRPr="008139E5">
              <w:rPr>
                <w:rFonts w:ascii="Times New Roman" w:eastAsia="Times New Roman" w:hAnsi="Times New Roman" w:cs="Times New Roman"/>
                <w:color w:val="000000"/>
                <w:sz w:val="24"/>
                <w:szCs w:val="24"/>
                <w:lang w:eastAsia="ru-RU"/>
              </w:rPr>
              <w:t xml:space="preserve"> </w:t>
            </w:r>
          </w:p>
        </w:tc>
      </w:tr>
    </w:tbl>
    <w:p w14:paraId="3877C79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sz w:val="24"/>
          <w:szCs w:val="24"/>
          <w:lang w:eastAsia="ru-RU"/>
        </w:rPr>
        <w:br/>
      </w:r>
      <w:r w:rsidRPr="008139E5">
        <w:rPr>
          <w:rFonts w:ascii="Arial" w:eastAsia="Times New Roman" w:hAnsi="Arial" w:cs="Arial"/>
          <w:color w:val="000000"/>
          <w:sz w:val="24"/>
          <w:szCs w:val="24"/>
          <w:lang w:eastAsia="ru-RU"/>
        </w:rPr>
        <w:br/>
      </w:r>
    </w:p>
    <w:p w14:paraId="0D4DC1DF" w14:textId="77777777" w:rsidR="00767EB6" w:rsidRDefault="00767EB6" w:rsidP="003205F4">
      <w:pPr>
        <w:spacing w:after="0"/>
        <w:rPr>
          <w:rFonts w:ascii="Times New Roman" w:eastAsia="Times New Roman" w:hAnsi="Times New Roman" w:cs="Times New Roman"/>
          <w:b/>
          <w:bCs/>
          <w:sz w:val="27"/>
          <w:szCs w:val="27"/>
          <w:lang w:eastAsia="ru-RU"/>
        </w:rPr>
      </w:pPr>
      <w:bookmarkStart w:id="20" w:name="_Toc145446327"/>
      <w:r>
        <w:br w:type="page"/>
      </w:r>
    </w:p>
    <w:p w14:paraId="6631FC58" w14:textId="244BDC43" w:rsidR="008139E5" w:rsidRPr="00363A16" w:rsidRDefault="008139E5" w:rsidP="003205F4">
      <w:pPr>
        <w:pStyle w:val="3"/>
        <w:spacing w:before="0" w:beforeAutospacing="0" w:after="0" w:afterAutospacing="0"/>
      </w:pPr>
      <w:r w:rsidRPr="00363A16">
        <w:lastRenderedPageBreak/>
        <w:t>4 КЛАСС (34 ч)</w:t>
      </w:r>
      <w:bookmarkEnd w:id="20"/>
    </w:p>
    <w:p w14:paraId="26AAB727"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p>
    <w:tbl>
      <w:tblPr>
        <w:tblW w:w="14175" w:type="dxa"/>
        <w:tblInd w:w="-572" w:type="dxa"/>
        <w:tblCellMar>
          <w:top w:w="15" w:type="dxa"/>
          <w:left w:w="15" w:type="dxa"/>
          <w:bottom w:w="15" w:type="dxa"/>
          <w:right w:w="15" w:type="dxa"/>
        </w:tblCellMar>
        <w:tblLook w:val="04A0" w:firstRow="1" w:lastRow="0" w:firstColumn="1" w:lastColumn="0" w:noHBand="0" w:noVBand="1"/>
      </w:tblPr>
      <w:tblGrid>
        <w:gridCol w:w="1741"/>
        <w:gridCol w:w="3903"/>
        <w:gridCol w:w="8531"/>
      </w:tblGrid>
      <w:tr w:rsidR="008139E5" w:rsidRPr="008139E5" w14:paraId="62DB04A3" w14:textId="77777777" w:rsidTr="00CC38E3">
        <w:trPr>
          <w:trHeight w:val="353"/>
          <w:tblHeader/>
        </w:trPr>
        <w:tc>
          <w:tcPr>
            <w:tcW w:w="1741" w:type="dxa"/>
            <w:tcBorders>
              <w:top w:val="single" w:sz="4" w:space="0" w:color="000000"/>
              <w:left w:val="single" w:sz="4" w:space="0" w:color="000000"/>
              <w:bottom w:val="single" w:sz="4" w:space="0" w:color="000000"/>
              <w:right w:val="single" w:sz="4" w:space="0" w:color="000000"/>
            </w:tcBorders>
            <w:vAlign w:val="center"/>
            <w:hideMark/>
          </w:tcPr>
          <w:p w14:paraId="7E411E51"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Модуль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33510C0"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Программное содержание</w:t>
            </w:r>
          </w:p>
        </w:tc>
        <w:tc>
          <w:tcPr>
            <w:tcW w:w="8531" w:type="dxa"/>
            <w:tcBorders>
              <w:top w:val="single" w:sz="4" w:space="0" w:color="000000"/>
              <w:left w:val="single" w:sz="4" w:space="0" w:color="000000"/>
              <w:bottom w:val="single" w:sz="4" w:space="0" w:color="000000"/>
              <w:right w:val="single" w:sz="4" w:space="0" w:color="000000"/>
            </w:tcBorders>
            <w:vAlign w:val="center"/>
            <w:hideMark/>
          </w:tcPr>
          <w:p w14:paraId="45D04B06" w14:textId="77777777" w:rsidR="008139E5" w:rsidRPr="008139E5" w:rsidRDefault="008139E5" w:rsidP="003205F4">
            <w:pPr>
              <w:spacing w:after="0" w:line="240" w:lineRule="auto"/>
              <w:jc w:val="center"/>
              <w:rPr>
                <w:rFonts w:ascii="Times New Roman" w:eastAsia="Times New Roman" w:hAnsi="Times New Roman" w:cs="Times New Roman"/>
                <w:b/>
                <w:bCs/>
                <w:sz w:val="24"/>
                <w:szCs w:val="24"/>
                <w:lang w:eastAsia="ru-RU"/>
              </w:rPr>
            </w:pPr>
            <w:r w:rsidRPr="008139E5">
              <w:rPr>
                <w:rFonts w:ascii="Times New Roman" w:eastAsia="Times New Roman" w:hAnsi="Times New Roman" w:cs="Times New Roman"/>
                <w:b/>
                <w:bCs/>
                <w:color w:val="000000"/>
                <w:sz w:val="24"/>
                <w:szCs w:val="24"/>
                <w:lang w:eastAsia="ru-RU"/>
              </w:rPr>
              <w:t>Основные виды деятельности обучающихся</w:t>
            </w:r>
          </w:p>
        </w:tc>
      </w:tr>
      <w:tr w:rsidR="008139E5" w:rsidRPr="008139E5" w14:paraId="5E8250DE" w14:textId="77777777" w:rsidTr="00CC38E3">
        <w:trPr>
          <w:trHeight w:val="4117"/>
        </w:trPr>
        <w:tc>
          <w:tcPr>
            <w:tcW w:w="1741" w:type="dxa"/>
            <w:tcBorders>
              <w:top w:val="single" w:sz="4" w:space="0" w:color="000000"/>
              <w:left w:val="single" w:sz="6" w:space="0" w:color="000000"/>
              <w:bottom w:val="single" w:sz="4" w:space="0" w:color="000000"/>
              <w:right w:val="single" w:sz="4" w:space="0" w:color="000000"/>
            </w:tcBorders>
            <w:hideMark/>
          </w:tcPr>
          <w:p w14:paraId="074DCACB"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 «Графика»</w:t>
            </w:r>
          </w:p>
        </w:tc>
        <w:tc>
          <w:tcPr>
            <w:tcW w:w="0" w:type="auto"/>
            <w:tcBorders>
              <w:top w:val="single" w:sz="4" w:space="0" w:color="000000"/>
              <w:left w:val="single" w:sz="4" w:space="0" w:color="000000"/>
              <w:bottom w:val="single" w:sz="6" w:space="0" w:color="000000"/>
              <w:right w:val="single" w:sz="4" w:space="0" w:color="000000"/>
            </w:tcBorders>
            <w:hideMark/>
          </w:tcPr>
          <w:p w14:paraId="4E697E9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Освоение правил линейной и воздушной перспективы: уменьшение размера изображения по мере удаления от первого плана, смягчение цветового и тонального контрастов. Рисунок фигуры человека: основные пропорции и взаимоотношение частей фигуры, передача движения фигуры в плоскости листа: бег, ходьба, сидящая и стоящая фигура. Графическое изображение героев былин, древних легенд, сказок и сказаний разных народов.</w:t>
            </w:r>
          </w:p>
          <w:p w14:paraId="402A9DE8"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Изображение города — тематическая графическая композиция; использование карандаша, мелков, фломастеров (смешанная техника)</w:t>
            </w:r>
          </w:p>
        </w:tc>
        <w:tc>
          <w:tcPr>
            <w:tcW w:w="8531" w:type="dxa"/>
            <w:tcBorders>
              <w:top w:val="single" w:sz="4" w:space="0" w:color="000000"/>
              <w:left w:val="single" w:sz="4" w:space="0" w:color="000000"/>
              <w:bottom w:val="single" w:sz="6" w:space="0" w:color="000000"/>
              <w:right w:val="single" w:sz="4" w:space="0" w:color="000000"/>
            </w:tcBorders>
            <w:hideMark/>
          </w:tcPr>
          <w:p w14:paraId="3DF89D7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правила линейной и воздушной перспективы и </w:t>
            </w:r>
            <w:r w:rsidRPr="008139E5">
              <w:rPr>
                <w:rFonts w:ascii="Times New Roman" w:eastAsia="Times New Roman" w:hAnsi="Times New Roman" w:cs="Times New Roman"/>
                <w:i/>
                <w:iCs/>
                <w:color w:val="000000"/>
                <w:sz w:val="24"/>
                <w:szCs w:val="24"/>
                <w:lang w:eastAsia="ru-RU"/>
              </w:rPr>
              <w:t xml:space="preserve">применять </w:t>
            </w:r>
            <w:r w:rsidRPr="008139E5">
              <w:rPr>
                <w:rFonts w:ascii="Times New Roman" w:eastAsia="Times New Roman" w:hAnsi="Times New Roman" w:cs="Times New Roman"/>
                <w:color w:val="000000"/>
                <w:sz w:val="24"/>
                <w:szCs w:val="24"/>
                <w:lang w:eastAsia="ru-RU"/>
              </w:rPr>
              <w:t>их в своей практической творческой деятельности.</w:t>
            </w:r>
          </w:p>
          <w:p w14:paraId="05BD529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Изучать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основные пропорции фигуры человека.</w:t>
            </w:r>
          </w:p>
          <w:p w14:paraId="4B174B51"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пропорциональные отношения отдельных частей фигуры человека и </w:t>
            </w:r>
            <w:r w:rsidRPr="008139E5">
              <w:rPr>
                <w:rFonts w:ascii="Times New Roman" w:eastAsia="Times New Roman" w:hAnsi="Times New Roman" w:cs="Times New Roman"/>
                <w:i/>
                <w:iCs/>
                <w:color w:val="000000"/>
                <w:sz w:val="24"/>
                <w:szCs w:val="24"/>
                <w:lang w:eastAsia="ru-RU"/>
              </w:rPr>
              <w:t xml:space="preserve">учиться применять </w:t>
            </w:r>
            <w:r w:rsidRPr="008139E5">
              <w:rPr>
                <w:rFonts w:ascii="Times New Roman" w:eastAsia="Times New Roman" w:hAnsi="Times New Roman" w:cs="Times New Roman"/>
                <w:color w:val="000000"/>
                <w:sz w:val="24"/>
                <w:szCs w:val="24"/>
                <w:lang w:eastAsia="ru-RU"/>
              </w:rPr>
              <w:t>эти знания в своих рисунках.</w:t>
            </w:r>
          </w:p>
          <w:p w14:paraId="57B14D0C"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изображения фигуры человека в движении.</w:t>
            </w:r>
          </w:p>
          <w:p w14:paraId="47E5B168"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Получать представления </w:t>
            </w:r>
            <w:r w:rsidRPr="008139E5">
              <w:rPr>
                <w:rFonts w:ascii="Times New Roman" w:eastAsia="Times New Roman" w:hAnsi="Times New Roman" w:cs="Times New Roman"/>
                <w:color w:val="000000"/>
                <w:sz w:val="24"/>
                <w:szCs w:val="24"/>
                <w:lang w:eastAsia="ru-RU"/>
              </w:rPr>
              <w:t>о традиционных одеждах разных народов и о красоте человека в разных культурах.</w:t>
            </w:r>
          </w:p>
          <w:p w14:paraId="51D3B9C6"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Учиться передавать </w:t>
            </w:r>
            <w:r w:rsidRPr="008139E5">
              <w:rPr>
                <w:rFonts w:ascii="Times New Roman" w:eastAsia="Times New Roman" w:hAnsi="Times New Roman" w:cs="Times New Roman"/>
                <w:color w:val="000000"/>
                <w:sz w:val="24"/>
                <w:szCs w:val="24"/>
                <w:lang w:eastAsia="ru-RU"/>
              </w:rPr>
              <w:t>в рисунках характерные особенности архитектурных построек разных народов и культурных эпох.</w:t>
            </w:r>
          </w:p>
          <w:p w14:paraId="428AB65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творческую композицию: изображение старинного города, характерного для отечественной культуры или культур других народов</w:t>
            </w:r>
          </w:p>
        </w:tc>
      </w:tr>
      <w:tr w:rsidR="008139E5" w:rsidRPr="008139E5" w14:paraId="26297B67" w14:textId="77777777" w:rsidTr="00CC38E3">
        <w:trPr>
          <w:trHeight w:val="330"/>
        </w:trPr>
        <w:tc>
          <w:tcPr>
            <w:tcW w:w="1741" w:type="dxa"/>
            <w:tcBorders>
              <w:top w:val="single" w:sz="4" w:space="0" w:color="000000"/>
              <w:left w:val="single" w:sz="6" w:space="0" w:color="000000"/>
              <w:bottom w:val="single" w:sz="6" w:space="0" w:color="000000"/>
              <w:right w:val="single" w:sz="4" w:space="0" w:color="000000"/>
            </w:tcBorders>
            <w:hideMark/>
          </w:tcPr>
          <w:p w14:paraId="48653B00"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 «Живопись»</w:t>
            </w:r>
          </w:p>
        </w:tc>
        <w:tc>
          <w:tcPr>
            <w:tcW w:w="0" w:type="auto"/>
            <w:tcBorders>
              <w:top w:val="single" w:sz="6" w:space="0" w:color="000000"/>
              <w:left w:val="single" w:sz="4" w:space="0" w:color="000000"/>
              <w:bottom w:val="single" w:sz="6" w:space="0" w:color="000000"/>
              <w:right w:val="single" w:sz="4" w:space="0" w:color="000000"/>
            </w:tcBorders>
            <w:hideMark/>
          </w:tcPr>
          <w:p w14:paraId="6E954D7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Красота природы разных климатических зон, создание пейзажных композиций (горный, степной, среднерусский ландшафт).</w:t>
            </w:r>
          </w:p>
          <w:p w14:paraId="70CA69C2"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Изображение красоты человека в традициях русской культуры. Изображение национального образа человека и его одежды в разных культурах.</w:t>
            </w:r>
          </w:p>
          <w:p w14:paraId="20481DE8"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09B00C7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tc>
        <w:tc>
          <w:tcPr>
            <w:tcW w:w="8531" w:type="dxa"/>
            <w:tcBorders>
              <w:top w:val="single" w:sz="6" w:space="0" w:color="000000"/>
              <w:left w:val="single" w:sz="4" w:space="0" w:color="000000"/>
              <w:bottom w:val="single" w:sz="6" w:space="0" w:color="000000"/>
              <w:right w:val="single" w:sz="4" w:space="0" w:color="000000"/>
            </w:tcBorders>
            <w:hideMark/>
          </w:tcPr>
          <w:p w14:paraId="41DA4FF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Выполнить </w:t>
            </w:r>
            <w:r w:rsidRPr="008139E5">
              <w:rPr>
                <w:rFonts w:ascii="Times New Roman" w:eastAsia="Times New Roman" w:hAnsi="Times New Roman" w:cs="Times New Roman"/>
                <w:color w:val="000000"/>
                <w:sz w:val="24"/>
                <w:szCs w:val="24"/>
                <w:lang w:eastAsia="ru-RU"/>
              </w:rPr>
              <w:t>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6F3AE62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опыт </w:t>
            </w:r>
            <w:r w:rsidRPr="008139E5">
              <w:rPr>
                <w:rFonts w:ascii="Times New Roman" w:eastAsia="Times New Roman" w:hAnsi="Times New Roman" w:cs="Times New Roman"/>
                <w:color w:val="000000"/>
                <w:sz w:val="24"/>
                <w:szCs w:val="24"/>
                <w:lang w:eastAsia="ru-RU"/>
              </w:rPr>
              <w:t xml:space="preserve">изображения народных представлений о красоте человека, опыт создания образа женщины в русском народном костюме и мужского традиционного народного образа. </w:t>
            </w:r>
            <w:r w:rsidRPr="008139E5">
              <w:rPr>
                <w:rFonts w:ascii="Times New Roman" w:eastAsia="Times New Roman" w:hAnsi="Times New Roman" w:cs="Times New Roman"/>
                <w:i/>
                <w:iCs/>
                <w:color w:val="000000"/>
                <w:sz w:val="24"/>
                <w:szCs w:val="24"/>
                <w:lang w:eastAsia="ru-RU"/>
              </w:rPr>
              <w:t xml:space="preserve">Исследовать </w:t>
            </w:r>
            <w:r w:rsidRPr="008139E5">
              <w:rPr>
                <w:rFonts w:ascii="Times New Roman" w:eastAsia="Times New Roman" w:hAnsi="Times New Roman" w:cs="Times New Roman"/>
                <w:color w:val="000000"/>
                <w:sz w:val="24"/>
                <w:szCs w:val="24"/>
                <w:lang w:eastAsia="ru-RU"/>
              </w:rPr>
              <w:t>проявление культурно-исторических и возрастных особенностей в изображении человека.</w:t>
            </w:r>
          </w:p>
          <w:p w14:paraId="419BAF05"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 xml:space="preserve">несколько портретных изображений (по представлению или с опорой на натуру): женский, мужской, двойной портрет матери и ребёнка, портрет пожилого человека, детский портрет или автопортрет, портрет </w:t>
            </w:r>
            <w:r w:rsidRPr="008139E5">
              <w:rPr>
                <w:rFonts w:ascii="Times New Roman" w:eastAsia="Times New Roman" w:hAnsi="Times New Roman" w:cs="Times New Roman"/>
                <w:color w:val="000000"/>
                <w:sz w:val="24"/>
                <w:szCs w:val="24"/>
                <w:lang w:eastAsia="ru-RU"/>
              </w:rPr>
              <w:lastRenderedPageBreak/>
              <w:t xml:space="preserve">персонажа по представлению (из выбранной культурной эпохи). </w:t>
            </w:r>
            <w:r w:rsidRPr="008139E5">
              <w:rPr>
                <w:rFonts w:ascii="Times New Roman" w:eastAsia="Times New Roman" w:hAnsi="Times New Roman" w:cs="Times New Roman"/>
                <w:i/>
                <w:iCs/>
                <w:color w:val="000000"/>
                <w:sz w:val="24"/>
                <w:szCs w:val="24"/>
                <w:lang w:eastAsia="ru-RU"/>
              </w:rPr>
              <w:t xml:space="preserve">Собрать </w:t>
            </w:r>
            <w:r w:rsidRPr="008139E5">
              <w:rPr>
                <w:rFonts w:ascii="Times New Roman" w:eastAsia="Times New Roman" w:hAnsi="Times New Roman" w:cs="Times New Roman"/>
                <w:color w:val="000000"/>
                <w:sz w:val="24"/>
                <w:szCs w:val="24"/>
                <w:lang w:eastAsia="ru-RU"/>
              </w:rPr>
              <w:t xml:space="preserve">необходимый материал и </w:t>
            </w:r>
            <w:r w:rsidRPr="008139E5">
              <w:rPr>
                <w:rFonts w:ascii="Times New Roman" w:eastAsia="Times New Roman" w:hAnsi="Times New Roman" w:cs="Times New Roman"/>
                <w:i/>
                <w:iCs/>
                <w:color w:val="000000"/>
                <w:sz w:val="24"/>
                <w:szCs w:val="24"/>
                <w:lang w:eastAsia="ru-RU"/>
              </w:rPr>
              <w:t xml:space="preserve">исследовать </w:t>
            </w:r>
            <w:r w:rsidRPr="008139E5">
              <w:rPr>
                <w:rFonts w:ascii="Times New Roman" w:eastAsia="Times New Roman" w:hAnsi="Times New Roman" w:cs="Times New Roman"/>
                <w:color w:val="000000"/>
                <w:sz w:val="24"/>
                <w:szCs w:val="24"/>
                <w:lang w:eastAsia="ru-RU"/>
              </w:rPr>
              <w:t>особенности визуального образа, характерного для выбранной исторической эпохи или национальной культуры.</w:t>
            </w:r>
          </w:p>
          <w:p w14:paraId="0C9638A6"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рисунки характерных особенностей памятников материальной культуры выбранной культурной эпохи или народа.</w:t>
            </w:r>
          </w:p>
          <w:p w14:paraId="7A07E602"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Выполнить </w:t>
            </w:r>
            <w:r w:rsidRPr="008139E5">
              <w:rPr>
                <w:rFonts w:ascii="Times New Roman" w:eastAsia="Times New Roman" w:hAnsi="Times New Roman" w:cs="Times New Roman"/>
                <w:color w:val="000000"/>
                <w:sz w:val="24"/>
                <w:szCs w:val="24"/>
                <w:lang w:eastAsia="ru-RU"/>
              </w:rPr>
              <w:t xml:space="preserve">самостоятельно или </w:t>
            </w:r>
            <w:r w:rsidRPr="008139E5">
              <w:rPr>
                <w:rFonts w:ascii="Times New Roman" w:eastAsia="Times New Roman" w:hAnsi="Times New Roman" w:cs="Times New Roman"/>
                <w:i/>
                <w:iCs/>
                <w:color w:val="000000"/>
                <w:sz w:val="24"/>
                <w:szCs w:val="24"/>
                <w:lang w:eastAsia="ru-RU"/>
              </w:rPr>
              <w:t>участвовать</w:t>
            </w:r>
          </w:p>
          <w:p w14:paraId="1C0FD34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в коллективной работе по созданию тематической композиции на темы праздников разных народов (создание обобщённого образа разных национальных культур)</w:t>
            </w:r>
          </w:p>
        </w:tc>
      </w:tr>
      <w:tr w:rsidR="008139E5" w:rsidRPr="008139E5" w14:paraId="10322295" w14:textId="77777777" w:rsidTr="00CC38E3">
        <w:trPr>
          <w:trHeight w:val="1698"/>
        </w:trPr>
        <w:tc>
          <w:tcPr>
            <w:tcW w:w="1741" w:type="dxa"/>
            <w:tcBorders>
              <w:top w:val="single" w:sz="6" w:space="0" w:color="000000"/>
              <w:left w:val="single" w:sz="6" w:space="0" w:color="000000"/>
              <w:bottom w:val="single" w:sz="6" w:space="0" w:color="000000"/>
              <w:right w:val="single" w:sz="4" w:space="0" w:color="000000"/>
            </w:tcBorders>
            <w:hideMark/>
          </w:tcPr>
          <w:p w14:paraId="206FD6C4"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 «Скульптура»</w:t>
            </w:r>
          </w:p>
        </w:tc>
        <w:tc>
          <w:tcPr>
            <w:tcW w:w="0" w:type="auto"/>
            <w:tcBorders>
              <w:top w:val="single" w:sz="6" w:space="0" w:color="000000"/>
              <w:left w:val="single" w:sz="4" w:space="0" w:color="000000"/>
              <w:bottom w:val="single" w:sz="6" w:space="0" w:color="000000"/>
              <w:right w:val="single" w:sz="4" w:space="0" w:color="000000"/>
            </w:tcBorders>
            <w:hideMark/>
          </w:tcPr>
          <w:p w14:paraId="7D8EE77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Знакомство со скульптурными памятниками героям и мемориальными комплексами.</w:t>
            </w:r>
          </w:p>
          <w:p w14:paraId="6E524D91"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Создание эскиза памятника народному герою. Работа с пластилином или глиной. Выражение значительности, трагизма и победительной силы</w:t>
            </w:r>
          </w:p>
        </w:tc>
        <w:tc>
          <w:tcPr>
            <w:tcW w:w="8531" w:type="dxa"/>
            <w:tcBorders>
              <w:top w:val="single" w:sz="6" w:space="0" w:color="000000"/>
              <w:left w:val="single" w:sz="4" w:space="0" w:color="000000"/>
              <w:bottom w:val="single" w:sz="6" w:space="0" w:color="000000"/>
              <w:right w:val="single" w:sz="4" w:space="0" w:color="000000"/>
            </w:tcBorders>
            <w:hideMark/>
          </w:tcPr>
          <w:p w14:paraId="66769A67" w14:textId="08FCACA8"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Собрать </w:t>
            </w:r>
            <w:r w:rsidRPr="008139E5">
              <w:rPr>
                <w:rFonts w:ascii="Times New Roman" w:eastAsia="Times New Roman" w:hAnsi="Times New Roman" w:cs="Times New Roman"/>
                <w:color w:val="000000"/>
                <w:sz w:val="24"/>
                <w:szCs w:val="24"/>
                <w:lang w:eastAsia="ru-RU"/>
              </w:rPr>
              <w:t xml:space="preserve">необходимый материал, </w:t>
            </w:r>
            <w:r w:rsidRPr="008139E5">
              <w:rPr>
                <w:rFonts w:ascii="Times New Roman" w:eastAsia="Times New Roman" w:hAnsi="Times New Roman" w:cs="Times New Roman"/>
                <w:i/>
                <w:iCs/>
                <w:color w:val="000000"/>
                <w:sz w:val="24"/>
                <w:szCs w:val="24"/>
                <w:lang w:eastAsia="ru-RU"/>
              </w:rPr>
              <w:t>исследовать</w:t>
            </w:r>
            <w:r w:rsidRPr="008139E5">
              <w:rPr>
                <w:rFonts w:ascii="Times New Roman" w:eastAsia="Times New Roman" w:hAnsi="Times New Roman" w:cs="Times New Roman"/>
                <w:color w:val="000000"/>
                <w:sz w:val="24"/>
                <w:szCs w:val="24"/>
                <w:lang w:eastAsia="ru-RU"/>
              </w:rPr>
              <w:t xml:space="preserve">, </w:t>
            </w:r>
            <w:r w:rsidRPr="008139E5">
              <w:rPr>
                <w:rFonts w:ascii="Times New Roman" w:eastAsia="Times New Roman" w:hAnsi="Times New Roman" w:cs="Times New Roman"/>
                <w:i/>
                <w:iCs/>
                <w:color w:val="000000"/>
                <w:sz w:val="24"/>
                <w:szCs w:val="24"/>
                <w:lang w:eastAsia="ru-RU"/>
              </w:rPr>
              <w:t xml:space="preserve">совершить </w:t>
            </w:r>
            <w:r w:rsidRPr="008139E5">
              <w:rPr>
                <w:rFonts w:ascii="Times New Roman" w:eastAsia="Times New Roman" w:hAnsi="Times New Roman" w:cs="Times New Roman"/>
                <w:color w:val="000000"/>
                <w:sz w:val="24"/>
                <w:szCs w:val="24"/>
                <w:lang w:eastAsia="ru-RU"/>
              </w:rPr>
              <w:t xml:space="preserve">виртуальное путешествие к наиболее значительным мемориальным комплексам нашей страны, а также к региональным памятникам (с учётом места </w:t>
            </w:r>
            <w:proofErr w:type="gramStart"/>
            <w:r w:rsidRPr="008139E5">
              <w:rPr>
                <w:rFonts w:ascii="Times New Roman" w:eastAsia="Times New Roman" w:hAnsi="Times New Roman" w:cs="Times New Roman"/>
                <w:color w:val="000000"/>
                <w:sz w:val="24"/>
                <w:szCs w:val="24"/>
                <w:lang w:eastAsia="ru-RU"/>
              </w:rPr>
              <w:t>проживания</w:t>
            </w:r>
            <w:proofErr w:type="gramEnd"/>
            <w:r w:rsidRPr="008139E5">
              <w:rPr>
                <w:rFonts w:ascii="Times New Roman" w:eastAsia="Times New Roman" w:hAnsi="Times New Roman" w:cs="Times New Roman"/>
                <w:color w:val="000000"/>
                <w:sz w:val="24"/>
                <w:szCs w:val="24"/>
                <w:lang w:eastAsia="ru-RU"/>
              </w:rPr>
              <w:t xml:space="preserve"> </w:t>
            </w:r>
            <w:r w:rsidR="00237CD4">
              <w:rPr>
                <w:rFonts w:ascii="Times New Roman" w:eastAsia="Times New Roman" w:hAnsi="Times New Roman" w:cs="Times New Roman"/>
                <w:color w:val="000000"/>
                <w:sz w:val="24"/>
                <w:szCs w:val="24"/>
                <w:lang w:eastAsia="ru-RU"/>
              </w:rPr>
              <w:t>обучающегося</w:t>
            </w:r>
            <w:r w:rsidRPr="008139E5">
              <w:rPr>
                <w:rFonts w:ascii="Times New Roman" w:eastAsia="Times New Roman" w:hAnsi="Times New Roman" w:cs="Times New Roman"/>
                <w:color w:val="000000"/>
                <w:sz w:val="24"/>
                <w:szCs w:val="24"/>
                <w:lang w:eastAsia="ru-RU"/>
              </w:rPr>
              <w:t>).</w:t>
            </w:r>
          </w:p>
          <w:p w14:paraId="6F0E3C74"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Сделать </w:t>
            </w:r>
            <w:r w:rsidRPr="008139E5">
              <w:rPr>
                <w:rFonts w:ascii="Times New Roman" w:eastAsia="Times New Roman" w:hAnsi="Times New Roman" w:cs="Times New Roman"/>
                <w:color w:val="000000"/>
                <w:sz w:val="24"/>
                <w:szCs w:val="24"/>
                <w:lang w:eastAsia="ru-RU"/>
              </w:rPr>
              <w:t xml:space="preserve">зарисовки мемориальных памятников. </w:t>
            </w: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 xml:space="preserve">из пластилина свой эскиз памятника выбранному герою или </w:t>
            </w:r>
            <w:r w:rsidRPr="008139E5">
              <w:rPr>
                <w:rFonts w:ascii="Times New Roman" w:eastAsia="Times New Roman" w:hAnsi="Times New Roman" w:cs="Times New Roman"/>
                <w:i/>
                <w:iCs/>
                <w:color w:val="000000"/>
                <w:sz w:val="24"/>
                <w:szCs w:val="24"/>
                <w:lang w:eastAsia="ru-RU"/>
              </w:rPr>
              <w:t xml:space="preserve">участвовать </w:t>
            </w:r>
            <w:r w:rsidRPr="008139E5">
              <w:rPr>
                <w:rFonts w:ascii="Times New Roman" w:eastAsia="Times New Roman" w:hAnsi="Times New Roman" w:cs="Times New Roman"/>
                <w:color w:val="000000"/>
                <w:sz w:val="24"/>
                <w:szCs w:val="24"/>
                <w:lang w:eastAsia="ru-RU"/>
              </w:rPr>
              <w:t>в коллективной разработке проекта макета мемориального комплекса</w:t>
            </w:r>
          </w:p>
        </w:tc>
      </w:tr>
      <w:tr w:rsidR="008139E5" w:rsidRPr="008139E5" w14:paraId="52F4086B" w14:textId="77777777" w:rsidTr="00CC38E3">
        <w:trPr>
          <w:trHeight w:val="1326"/>
        </w:trPr>
        <w:tc>
          <w:tcPr>
            <w:tcW w:w="1741" w:type="dxa"/>
            <w:tcBorders>
              <w:top w:val="single" w:sz="6" w:space="0" w:color="000000"/>
              <w:left w:val="single" w:sz="6" w:space="0" w:color="000000"/>
              <w:bottom w:val="single" w:sz="4" w:space="0" w:color="000000"/>
              <w:right w:val="single" w:sz="6" w:space="0" w:color="000000"/>
            </w:tcBorders>
            <w:hideMark/>
          </w:tcPr>
          <w:p w14:paraId="6E656C18"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 «Декоративно-прикладное искусство»</w:t>
            </w:r>
          </w:p>
        </w:tc>
        <w:tc>
          <w:tcPr>
            <w:tcW w:w="0" w:type="auto"/>
            <w:tcBorders>
              <w:top w:val="single" w:sz="6" w:space="0" w:color="000000"/>
              <w:left w:val="single" w:sz="6" w:space="0" w:color="000000"/>
              <w:bottom w:val="single" w:sz="4" w:space="0" w:color="000000"/>
              <w:right w:val="single" w:sz="4" w:space="0" w:color="000000"/>
            </w:tcBorders>
            <w:hideMark/>
          </w:tcPr>
          <w:p w14:paraId="43F0B6E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Орнаменты разных народов. Подчинённость орнамента форме и назначению предмета, в художественной обработке которого он применяется.</w:t>
            </w:r>
          </w:p>
          <w:p w14:paraId="04A4876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Особенности символов и изобразительных мотивов в орнаментах разных народов. Орнаменты в архитектуре, на тканях, одежде, предметах быта и др.</w:t>
            </w:r>
          </w:p>
          <w:p w14:paraId="36EBD7C2"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Мотивы и назначение русских</w:t>
            </w:r>
          </w:p>
          <w:p w14:paraId="10C0F6A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народных орнаментов. Деревянная резьба и роспись, украшение наличников и других элементов избы, вышивка, декор головных уборов и др.</w:t>
            </w:r>
          </w:p>
          <w:p w14:paraId="55C45CC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Орнаментальное украшение каменной архитектуры в памятниках русской культуры, каменная резьба, роспись стен, изразцы.</w:t>
            </w:r>
          </w:p>
          <w:p w14:paraId="692944B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Народный костюм. Русский народный праздничный костюм, символы и обереги в его декоре. Головные</w:t>
            </w:r>
          </w:p>
          <w:p w14:paraId="6F3F1B2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уборы. Особенности мужской одежды разных сословий, связь украшения костюма мужчины с родом его занятий.</w:t>
            </w:r>
          </w:p>
          <w:p w14:paraId="63021AE8"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Женский и мужской костюмы в традициях разных народов. Своеобразие одежды разных эпох и культур</w:t>
            </w:r>
          </w:p>
        </w:tc>
        <w:tc>
          <w:tcPr>
            <w:tcW w:w="8531" w:type="dxa"/>
            <w:tcBorders>
              <w:top w:val="single" w:sz="6" w:space="0" w:color="000000"/>
              <w:left w:val="single" w:sz="4" w:space="0" w:color="000000"/>
              <w:bottom w:val="single" w:sz="4" w:space="0" w:color="000000"/>
              <w:right w:val="single" w:sz="4" w:space="0" w:color="000000"/>
            </w:tcBorders>
            <w:hideMark/>
          </w:tcPr>
          <w:p w14:paraId="62CF31D6"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Исследовать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сделать </w:t>
            </w:r>
            <w:r w:rsidRPr="008139E5">
              <w:rPr>
                <w:rFonts w:ascii="Times New Roman" w:eastAsia="Times New Roman" w:hAnsi="Times New Roman" w:cs="Times New Roman"/>
                <w:color w:val="000000"/>
                <w:sz w:val="24"/>
                <w:szCs w:val="24"/>
                <w:lang w:eastAsia="ru-RU"/>
              </w:rPr>
              <w:t>зарисовки особенностей, характерных для орнаментов разных народов или культурных эпох.</w:t>
            </w:r>
          </w:p>
          <w:p w14:paraId="41B7CCBD"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Показать </w:t>
            </w:r>
            <w:r w:rsidRPr="008139E5">
              <w:rPr>
                <w:rFonts w:ascii="Times New Roman" w:eastAsia="Times New Roman" w:hAnsi="Times New Roman" w:cs="Times New Roman"/>
                <w:color w:val="000000"/>
                <w:sz w:val="24"/>
                <w:szCs w:val="24"/>
                <w:lang w:eastAsia="ru-RU"/>
              </w:rPr>
              <w:t>в рисунках традиции использования орнаментов в архитектуре, одежде, оформлении предметов быта выбранной народной культуры или исторической эпохи.</w:t>
            </w:r>
          </w:p>
          <w:p w14:paraId="43363B0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Исследовать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показать </w:t>
            </w:r>
            <w:r w:rsidRPr="008139E5">
              <w:rPr>
                <w:rFonts w:ascii="Times New Roman" w:eastAsia="Times New Roman" w:hAnsi="Times New Roman" w:cs="Times New Roman"/>
                <w:color w:val="000000"/>
                <w:sz w:val="24"/>
                <w:szCs w:val="24"/>
                <w:lang w:eastAsia="ru-RU"/>
              </w:rPr>
              <w:t>в практической творческой работе орнаменты, характерные для традиций отечественной культуры.</w:t>
            </w:r>
          </w:p>
          <w:p w14:paraId="1282BF7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Исследовать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показать </w:t>
            </w:r>
            <w:r w:rsidRPr="008139E5">
              <w:rPr>
                <w:rFonts w:ascii="Times New Roman" w:eastAsia="Times New Roman" w:hAnsi="Times New Roman" w:cs="Times New Roman"/>
                <w:color w:val="000000"/>
                <w:sz w:val="24"/>
                <w:szCs w:val="24"/>
                <w:lang w:eastAsia="ru-RU"/>
              </w:rPr>
              <w:t>в своей творческой работе традиционные мотивы и символы русской народной культуры (деревянная резьба и роспись по дереву, вышивка, декор головных уборов, орнаменты, характерные для предметов быта).</w:t>
            </w:r>
          </w:p>
          <w:p w14:paraId="3CF7850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Создать </w:t>
            </w:r>
            <w:r w:rsidRPr="008139E5">
              <w:rPr>
                <w:rFonts w:ascii="Times New Roman" w:eastAsia="Times New Roman" w:hAnsi="Times New Roman" w:cs="Times New Roman"/>
                <w:color w:val="000000"/>
                <w:sz w:val="24"/>
                <w:szCs w:val="24"/>
                <w:lang w:eastAsia="ru-RU"/>
              </w:rPr>
              <w:t>изображение русской красавицы в народном костюме.</w:t>
            </w:r>
          </w:p>
          <w:p w14:paraId="7EB8419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Исследовать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показать </w:t>
            </w:r>
            <w:r w:rsidRPr="008139E5">
              <w:rPr>
                <w:rFonts w:ascii="Times New Roman" w:eastAsia="Times New Roman" w:hAnsi="Times New Roman" w:cs="Times New Roman"/>
                <w:color w:val="000000"/>
                <w:sz w:val="24"/>
                <w:szCs w:val="24"/>
                <w:lang w:eastAsia="ru-RU"/>
              </w:rPr>
              <w:t>в изображениях своеобразие представлений о красоте женских образов у разных народов.</w:t>
            </w:r>
          </w:p>
          <w:p w14:paraId="7DB990C6"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Изобразить </w:t>
            </w:r>
            <w:r w:rsidRPr="008139E5">
              <w:rPr>
                <w:rFonts w:ascii="Times New Roman" w:eastAsia="Times New Roman" w:hAnsi="Times New Roman" w:cs="Times New Roman"/>
                <w:color w:val="000000"/>
                <w:sz w:val="24"/>
                <w:szCs w:val="24"/>
                <w:lang w:eastAsia="ru-RU"/>
              </w:rPr>
              <w:t>особенности мужской одежды разных сословий, демонстрируя связь украшения костюма мужчины с родом его занятий</w:t>
            </w:r>
          </w:p>
        </w:tc>
      </w:tr>
      <w:tr w:rsidR="008139E5" w:rsidRPr="008139E5" w14:paraId="2E6CF1EA" w14:textId="77777777" w:rsidTr="00CC38E3">
        <w:trPr>
          <w:trHeight w:val="2744"/>
        </w:trPr>
        <w:tc>
          <w:tcPr>
            <w:tcW w:w="1741" w:type="dxa"/>
            <w:tcBorders>
              <w:top w:val="single" w:sz="4" w:space="0" w:color="000000"/>
              <w:left w:val="single" w:sz="6" w:space="0" w:color="000000"/>
              <w:bottom w:val="single" w:sz="6" w:space="0" w:color="000000"/>
              <w:right w:val="single" w:sz="6" w:space="0" w:color="000000"/>
            </w:tcBorders>
            <w:hideMark/>
          </w:tcPr>
          <w:p w14:paraId="76F3E0E3"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lastRenderedPageBreak/>
              <w:t>Модуль</w:t>
            </w:r>
          </w:p>
          <w:p w14:paraId="05075383"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t>«Архитектура»</w:t>
            </w:r>
          </w:p>
        </w:tc>
        <w:tc>
          <w:tcPr>
            <w:tcW w:w="0" w:type="auto"/>
            <w:tcBorders>
              <w:top w:val="single" w:sz="4" w:space="0" w:color="000000"/>
              <w:left w:val="single" w:sz="6" w:space="0" w:color="000000"/>
              <w:bottom w:val="single" w:sz="6" w:space="0" w:color="000000"/>
              <w:right w:val="single" w:sz="4" w:space="0" w:color="000000"/>
            </w:tcBorders>
            <w:hideMark/>
          </w:tcPr>
          <w:p w14:paraId="051B839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0B92DCE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1C31E04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40764436"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1423907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Освоение образа и структуры архитектурного пространства </w:t>
            </w:r>
            <w:r w:rsidRPr="008139E5">
              <w:rPr>
                <w:rFonts w:ascii="Times New Roman" w:eastAsia="Times New Roman" w:hAnsi="Times New Roman" w:cs="Times New Roman"/>
                <w:color w:val="000000"/>
                <w:sz w:val="24"/>
                <w:szCs w:val="24"/>
                <w:lang w:eastAsia="ru-RU"/>
              </w:rPr>
              <w:lastRenderedPageBreak/>
              <w:t>древнерусского города. Крепостные стены и башни, торг, посад, главный собор. Красота и мудрость в организации города, жизнь в городе.</w:t>
            </w:r>
          </w:p>
          <w:p w14:paraId="336A6F63"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Понимание значения для современных людей сохранения культурного наследия</w:t>
            </w:r>
          </w:p>
        </w:tc>
        <w:tc>
          <w:tcPr>
            <w:tcW w:w="8531" w:type="dxa"/>
            <w:tcBorders>
              <w:top w:val="single" w:sz="4" w:space="0" w:color="000000"/>
              <w:left w:val="single" w:sz="4" w:space="0" w:color="000000"/>
              <w:bottom w:val="single" w:sz="6" w:space="0" w:color="000000"/>
              <w:right w:val="single" w:sz="4" w:space="0" w:color="000000"/>
            </w:tcBorders>
            <w:hideMark/>
          </w:tcPr>
          <w:p w14:paraId="1540055B"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Провести анализ </w:t>
            </w:r>
            <w:r w:rsidRPr="008139E5">
              <w:rPr>
                <w:rFonts w:ascii="Times New Roman" w:eastAsia="Times New Roman" w:hAnsi="Times New Roman" w:cs="Times New Roman"/>
                <w:color w:val="000000"/>
                <w:sz w:val="24"/>
                <w:szCs w:val="24"/>
                <w:lang w:eastAsia="ru-RU"/>
              </w:rPr>
              <w:t xml:space="preserve">архитектурных особенностей традиционных жилых построек у разных народов. </w:t>
            </w:r>
            <w:r w:rsidRPr="008139E5">
              <w:rPr>
                <w:rFonts w:ascii="Times New Roman" w:eastAsia="Times New Roman" w:hAnsi="Times New Roman" w:cs="Times New Roman"/>
                <w:i/>
                <w:iCs/>
                <w:color w:val="000000"/>
                <w:sz w:val="24"/>
                <w:szCs w:val="24"/>
                <w:lang w:eastAsia="ru-RU"/>
              </w:rPr>
              <w:t xml:space="preserve">Понимать </w:t>
            </w:r>
            <w:r w:rsidRPr="008139E5">
              <w:rPr>
                <w:rFonts w:ascii="Times New Roman" w:eastAsia="Times New Roman" w:hAnsi="Times New Roman" w:cs="Times New Roman"/>
                <w:color w:val="000000"/>
                <w:sz w:val="24"/>
                <w:szCs w:val="24"/>
                <w:lang w:eastAsia="ru-RU"/>
              </w:rPr>
              <w:t>связь архитектуры жилого дома с природным строительным материалом, характером труда и быта.</w:t>
            </w:r>
          </w:p>
          <w:p w14:paraId="541A261C"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Получать представление </w:t>
            </w:r>
            <w:r w:rsidRPr="008139E5">
              <w:rPr>
                <w:rFonts w:ascii="Times New Roman" w:eastAsia="Times New Roman" w:hAnsi="Times New Roman" w:cs="Times New Roman"/>
                <w:color w:val="000000"/>
                <w:sz w:val="24"/>
                <w:szCs w:val="24"/>
                <w:lang w:eastAsia="ru-RU"/>
              </w:rPr>
              <w:t>об устройстве деревянной избы, а также юрты, иметь представление о жилых постройках других народов.</w:t>
            </w:r>
          </w:p>
          <w:p w14:paraId="0A34E6E7"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о конструктивных особенностях переносного жилища — юрты.</w:t>
            </w:r>
          </w:p>
          <w:p w14:paraId="2A8AE085"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Уметь объяснять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показывать </w:t>
            </w:r>
            <w:r w:rsidRPr="008139E5">
              <w:rPr>
                <w:rFonts w:ascii="Times New Roman" w:eastAsia="Times New Roman" w:hAnsi="Times New Roman" w:cs="Times New Roman"/>
                <w:color w:val="000000"/>
                <w:sz w:val="24"/>
                <w:szCs w:val="24"/>
                <w:lang w:eastAsia="ru-RU"/>
              </w:rPr>
              <w:t>конструкцию избы, народную мудрость устройства деревянных построек, единство красоты и пользы в каждой детали.</w:t>
            </w:r>
          </w:p>
          <w:p w14:paraId="2CD4156D"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Изобразить </w:t>
            </w:r>
            <w:r w:rsidRPr="008139E5">
              <w:rPr>
                <w:rFonts w:ascii="Times New Roman" w:eastAsia="Times New Roman" w:hAnsi="Times New Roman" w:cs="Times New Roman"/>
                <w:color w:val="000000"/>
                <w:sz w:val="24"/>
                <w:szCs w:val="24"/>
                <w:lang w:eastAsia="ru-RU"/>
              </w:rPr>
              <w:t xml:space="preserve">или </w:t>
            </w:r>
            <w:r w:rsidRPr="008139E5">
              <w:rPr>
                <w:rFonts w:ascii="Times New Roman" w:eastAsia="Times New Roman" w:hAnsi="Times New Roman" w:cs="Times New Roman"/>
                <w:i/>
                <w:iCs/>
                <w:color w:val="000000"/>
                <w:sz w:val="24"/>
                <w:szCs w:val="24"/>
                <w:lang w:eastAsia="ru-RU"/>
              </w:rPr>
              <w:t xml:space="preserve">построить </w:t>
            </w:r>
            <w:r w:rsidRPr="008139E5">
              <w:rPr>
                <w:rFonts w:ascii="Times New Roman" w:eastAsia="Times New Roman" w:hAnsi="Times New Roman" w:cs="Times New Roman"/>
                <w:color w:val="000000"/>
                <w:sz w:val="24"/>
                <w:szCs w:val="24"/>
                <w:lang w:eastAsia="ru-RU"/>
              </w:rPr>
              <w:t>из бумаги конструкцию избы, других деревянных построек традиционной деревни.</w:t>
            </w:r>
          </w:p>
          <w:p w14:paraId="5F46B888"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Учиться объяснять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изображать </w:t>
            </w:r>
            <w:r w:rsidRPr="008139E5">
              <w:rPr>
                <w:rFonts w:ascii="Times New Roman" w:eastAsia="Times New Roman" w:hAnsi="Times New Roman" w:cs="Times New Roman"/>
                <w:color w:val="000000"/>
                <w:sz w:val="24"/>
                <w:szCs w:val="24"/>
                <w:lang w:eastAsia="ru-RU"/>
              </w:rPr>
              <w:t>традиционную конструкцию здания каменного древнерусского храма.</w:t>
            </w:r>
          </w:p>
          <w:p w14:paraId="3722339D"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Приводить примеры </w:t>
            </w:r>
            <w:r w:rsidRPr="008139E5">
              <w:rPr>
                <w:rFonts w:ascii="Times New Roman" w:eastAsia="Times New Roman" w:hAnsi="Times New Roman" w:cs="Times New Roman"/>
                <w:color w:val="000000"/>
                <w:sz w:val="24"/>
                <w:szCs w:val="24"/>
                <w:lang w:eastAsia="ru-RU"/>
              </w:rPr>
              <w:t>наиболее значительных древнерусских соборов.</w:t>
            </w:r>
          </w:p>
          <w:p w14:paraId="3622F1B1"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Приобретать представление </w:t>
            </w:r>
            <w:r w:rsidRPr="008139E5">
              <w:rPr>
                <w:rFonts w:ascii="Times New Roman" w:eastAsia="Times New Roman" w:hAnsi="Times New Roman" w:cs="Times New Roman"/>
                <w:color w:val="000000"/>
                <w:sz w:val="24"/>
                <w:szCs w:val="24"/>
                <w:lang w:eastAsia="ru-RU"/>
              </w:rPr>
              <w:t xml:space="preserve">о красоте и конструктивных особенностях русского деревянного зодчества. </w:t>
            </w:r>
            <w:r w:rsidRPr="008139E5">
              <w:rPr>
                <w:rFonts w:ascii="Times New Roman" w:eastAsia="Times New Roman" w:hAnsi="Times New Roman" w:cs="Times New Roman"/>
                <w:i/>
                <w:iCs/>
                <w:color w:val="000000"/>
                <w:sz w:val="24"/>
                <w:szCs w:val="24"/>
                <w:lang w:eastAsia="ru-RU"/>
              </w:rPr>
              <w:t xml:space="preserve">Называть </w:t>
            </w:r>
            <w:r w:rsidRPr="008139E5">
              <w:rPr>
                <w:rFonts w:ascii="Times New Roman" w:eastAsia="Times New Roman" w:hAnsi="Times New Roman" w:cs="Times New Roman"/>
                <w:color w:val="000000"/>
                <w:sz w:val="24"/>
                <w:szCs w:val="24"/>
                <w:lang w:eastAsia="ru-RU"/>
              </w:rPr>
              <w:t xml:space="preserve">конструктивные черты древнегреческого храма, уметь его изобразить. </w:t>
            </w:r>
            <w:r w:rsidRPr="008139E5">
              <w:rPr>
                <w:rFonts w:ascii="Times New Roman" w:eastAsia="Times New Roman" w:hAnsi="Times New Roman" w:cs="Times New Roman"/>
                <w:i/>
                <w:iCs/>
                <w:color w:val="000000"/>
                <w:sz w:val="24"/>
                <w:szCs w:val="24"/>
                <w:lang w:eastAsia="ru-RU"/>
              </w:rPr>
              <w:t xml:space="preserve">Приобретать </w:t>
            </w:r>
            <w:r w:rsidRPr="008139E5">
              <w:rPr>
                <w:rFonts w:ascii="Times New Roman" w:eastAsia="Times New Roman" w:hAnsi="Times New Roman" w:cs="Times New Roman"/>
                <w:color w:val="000000"/>
                <w:sz w:val="24"/>
                <w:szCs w:val="24"/>
                <w:lang w:eastAsia="ru-RU"/>
              </w:rPr>
              <w:t>общее цельное образное представление о древнегреческой культуре.</w:t>
            </w:r>
          </w:p>
          <w:p w14:paraId="759EDD1A"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Уметь изобразить </w:t>
            </w:r>
            <w:r w:rsidRPr="008139E5">
              <w:rPr>
                <w:rFonts w:ascii="Times New Roman" w:eastAsia="Times New Roman" w:hAnsi="Times New Roman" w:cs="Times New Roman"/>
                <w:color w:val="000000"/>
                <w:sz w:val="24"/>
                <w:szCs w:val="24"/>
                <w:lang w:eastAsia="ru-RU"/>
              </w:rPr>
              <w:t>характерные черты храмовых сооружений разных культур: готический (романский) собор в европейских городах, буддийская пагода, мусульманская мечеть.</w:t>
            </w:r>
          </w:p>
          <w:p w14:paraId="6A952B6C"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Получать образное представление </w:t>
            </w:r>
            <w:r w:rsidRPr="008139E5">
              <w:rPr>
                <w:rFonts w:ascii="Times New Roman" w:eastAsia="Times New Roman" w:hAnsi="Times New Roman" w:cs="Times New Roman"/>
                <w:color w:val="000000"/>
                <w:sz w:val="24"/>
                <w:szCs w:val="24"/>
                <w:lang w:eastAsia="ru-RU"/>
              </w:rPr>
              <w:t>о древнерусском городе, его архитектурном устройстве и жизни людей.</w:t>
            </w:r>
          </w:p>
          <w:p w14:paraId="77AFCD8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Учиться понимать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объяснять </w:t>
            </w:r>
            <w:r w:rsidRPr="008139E5">
              <w:rPr>
                <w:rFonts w:ascii="Times New Roman" w:eastAsia="Times New Roman" w:hAnsi="Times New Roman" w:cs="Times New Roman"/>
                <w:color w:val="000000"/>
                <w:sz w:val="24"/>
                <w:szCs w:val="24"/>
                <w:lang w:eastAsia="ru-RU"/>
              </w:rPr>
              <w:t>значимость сохранения архитектурных памятников и исторического образа своей культуры для современных людей</w:t>
            </w:r>
          </w:p>
        </w:tc>
      </w:tr>
      <w:tr w:rsidR="008139E5" w:rsidRPr="008139E5" w14:paraId="60EC9C31" w14:textId="77777777" w:rsidTr="00CC38E3">
        <w:trPr>
          <w:trHeight w:val="2428"/>
        </w:trPr>
        <w:tc>
          <w:tcPr>
            <w:tcW w:w="1741" w:type="dxa"/>
            <w:tcBorders>
              <w:top w:val="single" w:sz="6" w:space="0" w:color="000000"/>
              <w:left w:val="single" w:sz="6" w:space="0" w:color="000000"/>
              <w:bottom w:val="single" w:sz="6" w:space="0" w:color="000000"/>
              <w:right w:val="single" w:sz="4" w:space="0" w:color="000000"/>
            </w:tcBorders>
            <w:hideMark/>
          </w:tcPr>
          <w:p w14:paraId="24895C46"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w:t>
            </w:r>
          </w:p>
          <w:p w14:paraId="44A5C119"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t>«Восприятие произведений искусства»</w:t>
            </w:r>
          </w:p>
        </w:tc>
        <w:tc>
          <w:tcPr>
            <w:tcW w:w="0" w:type="auto"/>
            <w:tcBorders>
              <w:top w:val="single" w:sz="6" w:space="0" w:color="000000"/>
              <w:left w:val="single" w:sz="4" w:space="0" w:color="000000"/>
              <w:bottom w:val="single" w:sz="6" w:space="0" w:color="000000"/>
              <w:right w:val="single" w:sz="4" w:space="0" w:color="000000"/>
            </w:tcBorders>
            <w:hideMark/>
          </w:tcPr>
          <w:p w14:paraId="25EDA37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Произведения В. М. Васнецова, Б. М. </w:t>
            </w:r>
            <w:proofErr w:type="spellStart"/>
            <w:r w:rsidRPr="008139E5">
              <w:rPr>
                <w:rFonts w:ascii="Times New Roman" w:eastAsia="Times New Roman" w:hAnsi="Times New Roman" w:cs="Times New Roman"/>
                <w:color w:val="000000"/>
                <w:sz w:val="24"/>
                <w:szCs w:val="24"/>
                <w:lang w:eastAsia="ru-RU"/>
              </w:rPr>
              <w:t>Кустодиева</w:t>
            </w:r>
            <w:proofErr w:type="spellEnd"/>
            <w:r w:rsidRPr="008139E5">
              <w:rPr>
                <w:rFonts w:ascii="Times New Roman" w:eastAsia="Times New Roman" w:hAnsi="Times New Roman" w:cs="Times New Roman"/>
                <w:color w:val="000000"/>
                <w:sz w:val="24"/>
                <w:szCs w:val="24"/>
                <w:lang w:eastAsia="ru-RU"/>
              </w:rPr>
              <w:t>, А. М. Васнецова, В. И. Сурикова, К. А. Коровина, А. Г. Венецианова, А. П. Рябушкина, И. Я. </w:t>
            </w:r>
            <w:proofErr w:type="spellStart"/>
            <w:r w:rsidRPr="008139E5">
              <w:rPr>
                <w:rFonts w:ascii="Times New Roman" w:eastAsia="Times New Roman" w:hAnsi="Times New Roman" w:cs="Times New Roman"/>
                <w:color w:val="000000"/>
                <w:sz w:val="24"/>
                <w:szCs w:val="24"/>
                <w:lang w:eastAsia="ru-RU"/>
              </w:rPr>
              <w:t>Билибина</w:t>
            </w:r>
            <w:proofErr w:type="spellEnd"/>
            <w:r w:rsidRPr="008139E5">
              <w:rPr>
                <w:rFonts w:ascii="Times New Roman" w:eastAsia="Times New Roman" w:hAnsi="Times New Roman" w:cs="Times New Roman"/>
                <w:color w:val="000000"/>
                <w:sz w:val="24"/>
                <w:szCs w:val="24"/>
                <w:lang w:eastAsia="ru-RU"/>
              </w:rPr>
              <w:t xml:space="preserve"> на темы истории и традиций русской отечественной культуры.</w:t>
            </w:r>
          </w:p>
          <w:p w14:paraId="28A5D039" w14:textId="0135DDCE"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Примеры произведений великих европейских художников: Леонардо да Винчи, Рафаэля, Рембрандта, Пикассо (и других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 xml:space="preserve">). Памятники древнерусского каменного зодчества: Московский Кремль, Новгородский детинец, Псковский </w:t>
            </w:r>
            <w:proofErr w:type="spellStart"/>
            <w:r w:rsidRPr="008139E5">
              <w:rPr>
                <w:rFonts w:ascii="Times New Roman" w:eastAsia="Times New Roman" w:hAnsi="Times New Roman" w:cs="Times New Roman"/>
                <w:color w:val="000000"/>
                <w:sz w:val="24"/>
                <w:szCs w:val="24"/>
                <w:lang w:eastAsia="ru-RU"/>
              </w:rPr>
              <w:t>кром</w:t>
            </w:r>
            <w:proofErr w:type="spellEnd"/>
            <w:r w:rsidRPr="008139E5">
              <w:rPr>
                <w:rFonts w:ascii="Times New Roman" w:eastAsia="Times New Roman" w:hAnsi="Times New Roman" w:cs="Times New Roman"/>
                <w:color w:val="000000"/>
                <w:sz w:val="24"/>
                <w:szCs w:val="24"/>
                <w:lang w:eastAsia="ru-RU"/>
              </w:rPr>
              <w:t>,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7C31DE1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20211755" w14:textId="0C823870"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Памятники национальным героям. Памятник К. Минину и Д. Пожарскому скульптора И. П. </w:t>
            </w:r>
            <w:proofErr w:type="spellStart"/>
            <w:r w:rsidRPr="008139E5">
              <w:rPr>
                <w:rFonts w:ascii="Times New Roman" w:eastAsia="Times New Roman" w:hAnsi="Times New Roman" w:cs="Times New Roman"/>
                <w:color w:val="000000"/>
                <w:sz w:val="24"/>
                <w:szCs w:val="24"/>
                <w:lang w:eastAsia="ru-RU"/>
              </w:rPr>
              <w:t>Мартоса</w:t>
            </w:r>
            <w:proofErr w:type="spellEnd"/>
            <w:r w:rsidRPr="008139E5">
              <w:rPr>
                <w:rFonts w:ascii="Times New Roman" w:eastAsia="Times New Roman" w:hAnsi="Times New Roman" w:cs="Times New Roman"/>
                <w:color w:val="000000"/>
                <w:sz w:val="24"/>
                <w:szCs w:val="24"/>
                <w:lang w:eastAsia="ru-RU"/>
              </w:rPr>
              <w:t xml:space="preserve"> в Москве. Мемориальные ансамбли: Могила Неизвестного Солдата в Москве; памятник-ансамбль героям Сталинградской битвы «Мамаев курган» (и другие </w:t>
            </w:r>
            <w:r w:rsidR="00237CD4">
              <w:rPr>
                <w:rFonts w:ascii="Times New Roman" w:eastAsia="Times New Roman" w:hAnsi="Times New Roman" w:cs="Times New Roman"/>
                <w:color w:val="000000"/>
                <w:sz w:val="24"/>
                <w:szCs w:val="24"/>
                <w:lang w:eastAsia="ru-RU"/>
              </w:rPr>
              <w:t>по выбору педагога</w:t>
            </w:r>
            <w:r w:rsidRPr="008139E5">
              <w:rPr>
                <w:rFonts w:ascii="Times New Roman" w:eastAsia="Times New Roman" w:hAnsi="Times New Roman" w:cs="Times New Roman"/>
                <w:color w:val="000000"/>
                <w:sz w:val="24"/>
                <w:szCs w:val="24"/>
                <w:lang w:eastAsia="ru-RU"/>
              </w:rPr>
              <w:t>)</w:t>
            </w:r>
          </w:p>
        </w:tc>
        <w:tc>
          <w:tcPr>
            <w:tcW w:w="8531" w:type="dxa"/>
            <w:tcBorders>
              <w:top w:val="single" w:sz="6" w:space="0" w:color="000000"/>
              <w:left w:val="single" w:sz="4" w:space="0" w:color="000000"/>
              <w:bottom w:val="single" w:sz="6" w:space="0" w:color="000000"/>
              <w:right w:val="single" w:sz="4" w:space="0" w:color="000000"/>
            </w:tcBorders>
            <w:hideMark/>
          </w:tcPr>
          <w:p w14:paraId="3088D3BF"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Воспринимать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обсуждать </w:t>
            </w:r>
            <w:r w:rsidRPr="008139E5">
              <w:rPr>
                <w:rFonts w:ascii="Times New Roman" w:eastAsia="Times New Roman" w:hAnsi="Times New Roman" w:cs="Times New Roman"/>
                <w:color w:val="000000"/>
                <w:sz w:val="24"/>
                <w:szCs w:val="24"/>
                <w:lang w:eastAsia="ru-RU"/>
              </w:rPr>
              <w:t>произведения на темы истории и традиций русской отечественной культуры: образ русского средневекового города в произведениях А. М. Васнецова, И. Я. </w:t>
            </w:r>
            <w:proofErr w:type="spellStart"/>
            <w:r w:rsidRPr="008139E5">
              <w:rPr>
                <w:rFonts w:ascii="Times New Roman" w:eastAsia="Times New Roman" w:hAnsi="Times New Roman" w:cs="Times New Roman"/>
                <w:color w:val="000000"/>
                <w:sz w:val="24"/>
                <w:szCs w:val="24"/>
                <w:lang w:eastAsia="ru-RU"/>
              </w:rPr>
              <w:t>Билибина</w:t>
            </w:r>
            <w:proofErr w:type="spellEnd"/>
            <w:r w:rsidRPr="008139E5">
              <w:rPr>
                <w:rFonts w:ascii="Times New Roman" w:eastAsia="Times New Roman" w:hAnsi="Times New Roman" w:cs="Times New Roman"/>
                <w:color w:val="000000"/>
                <w:sz w:val="24"/>
                <w:szCs w:val="24"/>
                <w:lang w:eastAsia="ru-RU"/>
              </w:rPr>
              <w:t>, А. П. Рябушкина, К. А. Коровина; образ русского народного праздника в произведениях Б. М. </w:t>
            </w:r>
            <w:proofErr w:type="spellStart"/>
            <w:r w:rsidRPr="008139E5">
              <w:rPr>
                <w:rFonts w:ascii="Times New Roman" w:eastAsia="Times New Roman" w:hAnsi="Times New Roman" w:cs="Times New Roman"/>
                <w:color w:val="000000"/>
                <w:sz w:val="24"/>
                <w:szCs w:val="24"/>
                <w:lang w:eastAsia="ru-RU"/>
              </w:rPr>
              <w:t>Кустодиева</w:t>
            </w:r>
            <w:proofErr w:type="spellEnd"/>
            <w:r w:rsidRPr="008139E5">
              <w:rPr>
                <w:rFonts w:ascii="Times New Roman" w:eastAsia="Times New Roman" w:hAnsi="Times New Roman" w:cs="Times New Roman"/>
                <w:color w:val="000000"/>
                <w:sz w:val="24"/>
                <w:szCs w:val="24"/>
                <w:lang w:eastAsia="ru-RU"/>
              </w:rPr>
              <w:t xml:space="preserve">; образ традиционной крестьянской жизни в произведениях Б. М. </w:t>
            </w:r>
            <w:proofErr w:type="spellStart"/>
            <w:r w:rsidRPr="008139E5">
              <w:rPr>
                <w:rFonts w:ascii="Times New Roman" w:eastAsia="Times New Roman" w:hAnsi="Times New Roman" w:cs="Times New Roman"/>
                <w:color w:val="000000"/>
                <w:sz w:val="24"/>
                <w:szCs w:val="24"/>
                <w:lang w:eastAsia="ru-RU"/>
              </w:rPr>
              <w:t>Кустодиева</w:t>
            </w:r>
            <w:proofErr w:type="spellEnd"/>
            <w:r w:rsidRPr="008139E5">
              <w:rPr>
                <w:rFonts w:ascii="Times New Roman" w:eastAsia="Times New Roman" w:hAnsi="Times New Roman" w:cs="Times New Roman"/>
                <w:color w:val="000000"/>
                <w:sz w:val="24"/>
                <w:szCs w:val="24"/>
                <w:lang w:eastAsia="ru-RU"/>
              </w:rPr>
              <w:t>, А. Г. Венецианова, В. И. Сурикова.</w:t>
            </w:r>
          </w:p>
          <w:p w14:paraId="0C302540"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Получать образные представления </w:t>
            </w:r>
            <w:r w:rsidRPr="008139E5">
              <w:rPr>
                <w:rFonts w:ascii="Times New Roman" w:eastAsia="Times New Roman" w:hAnsi="Times New Roman" w:cs="Times New Roman"/>
                <w:color w:val="000000"/>
                <w:sz w:val="24"/>
                <w:szCs w:val="24"/>
                <w:lang w:eastAsia="ru-RU"/>
              </w:rPr>
              <w:t xml:space="preserve">о каменном древнерусском зодчестве, смотреть Московский Кремль, Новгородский детинец, Псковский </w:t>
            </w:r>
            <w:proofErr w:type="spellStart"/>
            <w:r w:rsidRPr="008139E5">
              <w:rPr>
                <w:rFonts w:ascii="Times New Roman" w:eastAsia="Times New Roman" w:hAnsi="Times New Roman" w:cs="Times New Roman"/>
                <w:color w:val="000000"/>
                <w:sz w:val="24"/>
                <w:szCs w:val="24"/>
                <w:lang w:eastAsia="ru-RU"/>
              </w:rPr>
              <w:t>кром</w:t>
            </w:r>
            <w:proofErr w:type="spellEnd"/>
            <w:r w:rsidRPr="008139E5">
              <w:rPr>
                <w:rFonts w:ascii="Times New Roman" w:eastAsia="Times New Roman" w:hAnsi="Times New Roman" w:cs="Times New Roman"/>
                <w:color w:val="000000"/>
                <w:sz w:val="24"/>
                <w:szCs w:val="24"/>
                <w:lang w:eastAsia="ru-RU"/>
              </w:rPr>
              <w:t>, Казанский кремль и др.</w:t>
            </w:r>
          </w:p>
          <w:p w14:paraId="2E11BA14"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уметь называть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объяснять </w:t>
            </w:r>
            <w:r w:rsidRPr="008139E5">
              <w:rPr>
                <w:rFonts w:ascii="Times New Roman" w:eastAsia="Times New Roman" w:hAnsi="Times New Roman" w:cs="Times New Roman"/>
                <w:color w:val="000000"/>
                <w:sz w:val="24"/>
                <w:szCs w:val="24"/>
                <w:lang w:eastAsia="ru-RU"/>
              </w:rPr>
              <w:t>содержание памятника К. Минину и Д. Пожарскому скульптора И. П. </w:t>
            </w:r>
            <w:proofErr w:type="spellStart"/>
            <w:r w:rsidRPr="008139E5">
              <w:rPr>
                <w:rFonts w:ascii="Times New Roman" w:eastAsia="Times New Roman" w:hAnsi="Times New Roman" w:cs="Times New Roman"/>
                <w:color w:val="000000"/>
                <w:sz w:val="24"/>
                <w:szCs w:val="24"/>
                <w:lang w:eastAsia="ru-RU"/>
              </w:rPr>
              <w:t>Мартоса</w:t>
            </w:r>
            <w:proofErr w:type="spellEnd"/>
            <w:r w:rsidRPr="008139E5">
              <w:rPr>
                <w:rFonts w:ascii="Times New Roman" w:eastAsia="Times New Roman" w:hAnsi="Times New Roman" w:cs="Times New Roman"/>
                <w:color w:val="000000"/>
                <w:sz w:val="24"/>
                <w:szCs w:val="24"/>
                <w:lang w:eastAsia="ru-RU"/>
              </w:rPr>
              <w:t>.</w:t>
            </w:r>
          </w:p>
          <w:p w14:paraId="791C6316"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соборы Московского Кремля, Софийский собор в Великом Новгороде, храм Покрова на Нерли.</w:t>
            </w:r>
          </w:p>
          <w:p w14:paraId="51122A51"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древнегреческий храм Парфенон, вид древнегреческого Акрополя.</w:t>
            </w:r>
          </w:p>
          <w:p w14:paraId="40EE51D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различать </w:t>
            </w:r>
            <w:r w:rsidRPr="008139E5">
              <w:rPr>
                <w:rFonts w:ascii="Times New Roman" w:eastAsia="Times New Roman" w:hAnsi="Times New Roman" w:cs="Times New Roman"/>
                <w:color w:val="000000"/>
                <w:sz w:val="24"/>
                <w:szCs w:val="24"/>
                <w:lang w:eastAsia="ru-RU"/>
              </w:rPr>
              <w:t>общий вид готических (романских) соборов.</w:t>
            </w:r>
          </w:p>
          <w:p w14:paraId="11C6C54E"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Получать знания </w:t>
            </w:r>
            <w:r w:rsidRPr="008139E5">
              <w:rPr>
                <w:rFonts w:ascii="Times New Roman" w:eastAsia="Times New Roman" w:hAnsi="Times New Roman" w:cs="Times New Roman"/>
                <w:color w:val="000000"/>
                <w:sz w:val="24"/>
                <w:szCs w:val="24"/>
                <w:lang w:eastAsia="ru-RU"/>
              </w:rPr>
              <w:t>об архитектуре мусульманских мечетей.</w:t>
            </w:r>
          </w:p>
          <w:p w14:paraId="118C0227"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Получать представления </w:t>
            </w:r>
            <w:r w:rsidRPr="008139E5">
              <w:rPr>
                <w:rFonts w:ascii="Times New Roman" w:eastAsia="Times New Roman" w:hAnsi="Times New Roman" w:cs="Times New Roman"/>
                <w:color w:val="000000"/>
                <w:sz w:val="24"/>
                <w:szCs w:val="24"/>
                <w:lang w:eastAsia="ru-RU"/>
              </w:rPr>
              <w:t>об архитектурном своеобразии буддийских пагод.</w:t>
            </w:r>
          </w:p>
          <w:p w14:paraId="433B4A37"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Уметь рассуждать </w:t>
            </w:r>
            <w:r w:rsidRPr="008139E5">
              <w:rPr>
                <w:rFonts w:ascii="Times New Roman" w:eastAsia="Times New Roman" w:hAnsi="Times New Roman" w:cs="Times New Roman"/>
                <w:color w:val="000000"/>
                <w:sz w:val="24"/>
                <w:szCs w:val="24"/>
                <w:lang w:eastAsia="ru-RU"/>
              </w:rPr>
              <w:t>о разнообразии, красоте и значимости пространственной культуры разных народов.</w:t>
            </w:r>
          </w:p>
          <w:p w14:paraId="549AF4B9"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 xml:space="preserve">основные памятники наиболее значимых мемориальных ансамблей и </w:t>
            </w:r>
            <w:r w:rsidRPr="008139E5">
              <w:rPr>
                <w:rFonts w:ascii="Times New Roman" w:eastAsia="Times New Roman" w:hAnsi="Times New Roman" w:cs="Times New Roman"/>
                <w:i/>
                <w:iCs/>
                <w:color w:val="000000"/>
                <w:sz w:val="24"/>
                <w:szCs w:val="24"/>
                <w:lang w:eastAsia="ru-RU"/>
              </w:rPr>
              <w:t xml:space="preserve">уметь объяснять </w:t>
            </w:r>
            <w:r w:rsidRPr="008139E5">
              <w:rPr>
                <w:rFonts w:ascii="Times New Roman" w:eastAsia="Times New Roman" w:hAnsi="Times New Roman" w:cs="Times New Roman"/>
                <w:color w:val="000000"/>
                <w:sz w:val="24"/>
                <w:szCs w:val="24"/>
                <w:lang w:eastAsia="ru-RU"/>
              </w:rPr>
              <w:t>их особое значение в жизни людей.</w:t>
            </w:r>
          </w:p>
          <w:p w14:paraId="57AB47C1" w14:textId="77777777" w:rsidR="008139E5" w:rsidRPr="008139E5" w:rsidRDefault="008139E5" w:rsidP="003205F4">
            <w:pPr>
              <w:spacing w:after="0" w:line="240" w:lineRule="auto"/>
              <w:ind w:left="137" w:right="138"/>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Узнавать </w:t>
            </w:r>
            <w:r w:rsidRPr="008139E5">
              <w:rPr>
                <w:rFonts w:ascii="Times New Roman" w:eastAsia="Times New Roman" w:hAnsi="Times New Roman" w:cs="Times New Roman"/>
                <w:color w:val="000000"/>
                <w:sz w:val="24"/>
                <w:szCs w:val="24"/>
                <w:lang w:eastAsia="ru-RU"/>
              </w:rPr>
              <w:t>о правилах поведения при посещении мемориальных памятников</w:t>
            </w:r>
          </w:p>
        </w:tc>
      </w:tr>
      <w:tr w:rsidR="008139E5" w:rsidRPr="008139E5" w14:paraId="0C676E0B" w14:textId="77777777" w:rsidTr="00CC38E3">
        <w:trPr>
          <w:trHeight w:val="901"/>
        </w:trPr>
        <w:tc>
          <w:tcPr>
            <w:tcW w:w="1741" w:type="dxa"/>
            <w:tcBorders>
              <w:top w:val="single" w:sz="6" w:space="0" w:color="000000"/>
              <w:left w:val="single" w:sz="6" w:space="0" w:color="000000"/>
              <w:bottom w:val="single" w:sz="4" w:space="0" w:color="000000"/>
              <w:right w:val="single" w:sz="6" w:space="0" w:color="000000"/>
            </w:tcBorders>
            <w:hideMark/>
          </w:tcPr>
          <w:p w14:paraId="7030DEE9"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Модуль</w:t>
            </w:r>
          </w:p>
          <w:p w14:paraId="1DE48C0E"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«Азбука</w:t>
            </w:r>
          </w:p>
          <w:p w14:paraId="63DDAEDB" w14:textId="77777777" w:rsidR="008139E5" w:rsidRPr="00767EB6" w:rsidRDefault="008139E5" w:rsidP="003205F4">
            <w:pPr>
              <w:spacing w:after="0" w:line="240" w:lineRule="auto"/>
              <w:rPr>
                <w:rFonts w:ascii="Times New Roman" w:eastAsia="Times New Roman" w:hAnsi="Times New Roman" w:cs="Times New Roman"/>
                <w:b/>
                <w:bCs/>
                <w:sz w:val="24"/>
                <w:szCs w:val="24"/>
                <w:lang w:eastAsia="ru-RU"/>
              </w:rPr>
            </w:pPr>
            <w:r w:rsidRPr="00767EB6">
              <w:rPr>
                <w:rFonts w:ascii="Times New Roman" w:eastAsia="Times New Roman" w:hAnsi="Times New Roman" w:cs="Times New Roman"/>
                <w:b/>
                <w:bCs/>
                <w:color w:val="000000"/>
                <w:sz w:val="24"/>
                <w:szCs w:val="24"/>
                <w:lang w:eastAsia="ru-RU"/>
              </w:rPr>
              <w:t>цифровой</w:t>
            </w:r>
          </w:p>
          <w:p w14:paraId="4A89E31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767EB6">
              <w:rPr>
                <w:rFonts w:ascii="Times New Roman" w:eastAsia="Times New Roman" w:hAnsi="Times New Roman" w:cs="Times New Roman"/>
                <w:b/>
                <w:bCs/>
                <w:color w:val="000000"/>
                <w:sz w:val="24"/>
                <w:szCs w:val="24"/>
                <w:lang w:eastAsia="ru-RU"/>
              </w:rPr>
              <w:t>графики»</w:t>
            </w:r>
          </w:p>
        </w:tc>
        <w:tc>
          <w:tcPr>
            <w:tcW w:w="0" w:type="auto"/>
            <w:tcBorders>
              <w:top w:val="single" w:sz="6" w:space="0" w:color="000000"/>
              <w:left w:val="single" w:sz="6" w:space="0" w:color="000000"/>
              <w:bottom w:val="single" w:sz="4" w:space="0" w:color="000000"/>
              <w:right w:val="single" w:sz="4" w:space="0" w:color="000000"/>
            </w:tcBorders>
            <w:hideMark/>
          </w:tcPr>
          <w:p w14:paraId="26DAF4C1"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 xml:space="preserve">Изображение и освоение в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38EC5772"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(юрта, каркасный дом и др., в том числе с учётом местных традиций).</w:t>
            </w:r>
          </w:p>
          <w:p w14:paraId="5DE38741"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Моделирование в графическом редакторе с помощью инструментов</w:t>
            </w:r>
          </w:p>
          <w:p w14:paraId="7CC8B674"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геометрических фигур конструкций храмовых зданий разных культур: каменный православный собор, готический или романский собор, пагода, мечеть.</w:t>
            </w:r>
          </w:p>
          <w:p w14:paraId="3B0C8B48"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14:paraId="6B482ED5"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14:paraId="4B398DE0"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lastRenderedPageBreak/>
              <w:t xml:space="preserve">Создание компьютерной презентации в программе </w:t>
            </w:r>
            <w:proofErr w:type="spellStart"/>
            <w:r w:rsidRPr="008139E5">
              <w:rPr>
                <w:rFonts w:ascii="Times New Roman" w:eastAsia="Times New Roman" w:hAnsi="Times New Roman" w:cs="Times New Roman"/>
                <w:color w:val="000000"/>
                <w:sz w:val="24"/>
                <w:szCs w:val="24"/>
                <w:lang w:eastAsia="ru-RU"/>
              </w:rPr>
              <w:t>PowerPoint</w:t>
            </w:r>
            <w:proofErr w:type="spellEnd"/>
            <w:r w:rsidRPr="008139E5">
              <w:rPr>
                <w:rFonts w:ascii="Times New Roman" w:eastAsia="Times New Roman" w:hAnsi="Times New Roman" w:cs="Times New Roman"/>
                <w:color w:val="000000"/>
                <w:sz w:val="24"/>
                <w:szCs w:val="24"/>
                <w:lang w:eastAsia="ru-RU"/>
              </w:rPr>
              <w:t xml:space="preserve"> на тему архитектуры, декоративного и изобразительного искусства выбранной эпохи или национальной культуры. Виртуальные тематические путешествия по художественным музеям мира</w:t>
            </w:r>
          </w:p>
        </w:tc>
        <w:tc>
          <w:tcPr>
            <w:tcW w:w="8531" w:type="dxa"/>
            <w:tcBorders>
              <w:top w:val="single" w:sz="6" w:space="0" w:color="000000"/>
              <w:left w:val="single" w:sz="4" w:space="0" w:color="000000"/>
              <w:bottom w:val="single" w:sz="4" w:space="0" w:color="000000"/>
              <w:right w:val="single" w:sz="4" w:space="0" w:color="000000"/>
            </w:tcBorders>
            <w:hideMark/>
          </w:tcPr>
          <w:p w14:paraId="7A04A4C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правила </w:t>
            </w:r>
            <w:r w:rsidRPr="008139E5">
              <w:rPr>
                <w:rFonts w:ascii="Times New Roman" w:eastAsia="Times New Roman" w:hAnsi="Times New Roman" w:cs="Times New Roman"/>
                <w:color w:val="000000"/>
                <w:sz w:val="24"/>
                <w:szCs w:val="24"/>
                <w:lang w:eastAsia="ru-RU"/>
              </w:rPr>
              <w:t xml:space="preserve">линейной и воздушной перспективы с помощью графических изображений и их варьирования в компьютерной программе </w:t>
            </w:r>
            <w:proofErr w:type="spellStart"/>
            <w:r w:rsidRPr="008139E5">
              <w:rPr>
                <w:rFonts w:ascii="Times New Roman" w:eastAsia="Times New Roman" w:hAnsi="Times New Roman" w:cs="Times New Roman"/>
                <w:color w:val="000000"/>
                <w:sz w:val="24"/>
                <w:szCs w:val="24"/>
                <w:lang w:eastAsia="ru-RU"/>
              </w:rPr>
              <w:t>Paint</w:t>
            </w:r>
            <w:proofErr w:type="spellEnd"/>
            <w:r w:rsidRPr="008139E5">
              <w:rPr>
                <w:rFonts w:ascii="Times New Roman" w:eastAsia="Times New Roman" w:hAnsi="Times New Roman" w:cs="Times New Roman"/>
                <w:color w:val="000000"/>
                <w:sz w:val="24"/>
                <w:szCs w:val="24"/>
                <w:lang w:eastAsia="ru-RU"/>
              </w:rPr>
              <w:t>.</w:t>
            </w:r>
          </w:p>
          <w:p w14:paraId="1F33A29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знания </w:t>
            </w:r>
            <w:r w:rsidRPr="008139E5">
              <w:rPr>
                <w:rFonts w:ascii="Times New Roman" w:eastAsia="Times New Roman" w:hAnsi="Times New Roman" w:cs="Times New Roman"/>
                <w:color w:val="000000"/>
                <w:sz w:val="24"/>
                <w:szCs w:val="24"/>
                <w:lang w:eastAsia="ru-RU"/>
              </w:rPr>
              <w:t>о конструкции крестьянской</w:t>
            </w:r>
          </w:p>
          <w:p w14:paraId="1AF26656"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color w:val="000000"/>
                <w:sz w:val="24"/>
                <w:szCs w:val="24"/>
                <w:lang w:eastAsia="ru-RU"/>
              </w:rPr>
              <w:t>деревянной избы и её разных видах, моделируя строение избы в графическом редакторе с помощью инструментов геометрических фигур.</w:t>
            </w:r>
          </w:p>
          <w:p w14:paraId="604CAA09"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Использовать </w:t>
            </w:r>
            <w:r w:rsidRPr="008139E5">
              <w:rPr>
                <w:rFonts w:ascii="Times New Roman" w:eastAsia="Times New Roman" w:hAnsi="Times New Roman" w:cs="Times New Roman"/>
                <w:color w:val="000000"/>
                <w:sz w:val="24"/>
                <w:szCs w:val="24"/>
                <w:lang w:eastAsia="ru-RU"/>
              </w:rPr>
              <w:t>поисковую систему для знакомства с разными видами избы и её украшений.</w:t>
            </w:r>
          </w:p>
          <w:p w14:paraId="78240F55"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lastRenderedPageBreak/>
              <w:t xml:space="preserve">Осваивать </w:t>
            </w:r>
            <w:r w:rsidRPr="008139E5">
              <w:rPr>
                <w:rFonts w:ascii="Times New Roman" w:eastAsia="Times New Roman" w:hAnsi="Times New Roman" w:cs="Times New Roman"/>
                <w:color w:val="000000"/>
                <w:sz w:val="24"/>
                <w:szCs w:val="24"/>
                <w:lang w:eastAsia="ru-RU"/>
              </w:rPr>
              <w:t>строение юрты, моделируя её конструкцию в графическом редакторе с помощью инструментов геометрических фигур.</w:t>
            </w:r>
          </w:p>
          <w:p w14:paraId="1A6D1795"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Находить </w:t>
            </w:r>
            <w:r w:rsidRPr="008139E5">
              <w:rPr>
                <w:rFonts w:ascii="Times New Roman" w:eastAsia="Times New Roman" w:hAnsi="Times New Roman" w:cs="Times New Roman"/>
                <w:color w:val="000000"/>
                <w:sz w:val="24"/>
                <w:szCs w:val="24"/>
                <w:lang w:eastAsia="ru-RU"/>
              </w:rPr>
              <w:t>в поисковой системе разнообразные модели юрты, её украшения, внешний вид и внутренний уклад жилища.</w:t>
            </w:r>
          </w:p>
          <w:p w14:paraId="662E7197"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моделирование </w:t>
            </w:r>
            <w:r w:rsidRPr="008139E5">
              <w:rPr>
                <w:rFonts w:ascii="Times New Roman" w:eastAsia="Times New Roman" w:hAnsi="Times New Roman" w:cs="Times New Roman"/>
                <w:color w:val="000000"/>
                <w:sz w:val="24"/>
                <w:szCs w:val="24"/>
                <w:lang w:eastAsia="ru-RU"/>
              </w:rPr>
              <w:t>с помощью инструментов графического редактора, копирования и трансформации геометрических фигур строения храмовых зданий разных культур.</w:t>
            </w:r>
          </w:p>
          <w:p w14:paraId="1EC88C1E"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строение фигуры человека и её пропорции с помощью инструментов графического редактора (фигура человека строится из геометрических фигур или с помощью только линий, исследуются пропорции частей и способы движения фигуры человека при ходьбе и беге).</w:t>
            </w:r>
          </w:p>
          <w:p w14:paraId="0EB421B6"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анимацию простого повторяющегося движения (в виртуальном редакторе GIF-анимации). </w:t>
            </w:r>
            <w:r w:rsidRPr="008139E5">
              <w:rPr>
                <w:rFonts w:ascii="Times New Roman" w:eastAsia="Times New Roman" w:hAnsi="Times New Roman" w:cs="Times New Roman"/>
                <w:i/>
                <w:iCs/>
                <w:color w:val="000000"/>
                <w:sz w:val="24"/>
                <w:szCs w:val="24"/>
                <w:lang w:eastAsia="ru-RU"/>
              </w:rPr>
              <w:t xml:space="preserve">Осваивать </w:t>
            </w:r>
            <w:r w:rsidRPr="008139E5">
              <w:rPr>
                <w:rFonts w:ascii="Times New Roman" w:eastAsia="Times New Roman" w:hAnsi="Times New Roman" w:cs="Times New Roman"/>
                <w:color w:val="000000"/>
                <w:sz w:val="24"/>
                <w:szCs w:val="24"/>
                <w:lang w:eastAsia="ru-RU"/>
              </w:rPr>
              <w:t xml:space="preserve">и </w:t>
            </w:r>
            <w:r w:rsidRPr="008139E5">
              <w:rPr>
                <w:rFonts w:ascii="Times New Roman" w:eastAsia="Times New Roman" w:hAnsi="Times New Roman" w:cs="Times New Roman"/>
                <w:i/>
                <w:iCs/>
                <w:color w:val="000000"/>
                <w:sz w:val="24"/>
                <w:szCs w:val="24"/>
                <w:lang w:eastAsia="ru-RU"/>
              </w:rPr>
              <w:t xml:space="preserve">создавать </w:t>
            </w:r>
            <w:r w:rsidRPr="008139E5">
              <w:rPr>
                <w:rFonts w:ascii="Times New Roman" w:eastAsia="Times New Roman" w:hAnsi="Times New Roman" w:cs="Times New Roman"/>
                <w:color w:val="000000"/>
                <w:sz w:val="24"/>
                <w:szCs w:val="24"/>
                <w:lang w:eastAsia="ru-RU"/>
              </w:rPr>
              <w:t xml:space="preserve">компьютерные презентации в программе </w:t>
            </w:r>
            <w:proofErr w:type="spellStart"/>
            <w:r w:rsidRPr="008139E5">
              <w:rPr>
                <w:rFonts w:ascii="Times New Roman" w:eastAsia="Times New Roman" w:hAnsi="Times New Roman" w:cs="Times New Roman"/>
                <w:color w:val="000000"/>
                <w:sz w:val="24"/>
                <w:szCs w:val="24"/>
                <w:lang w:eastAsia="ru-RU"/>
              </w:rPr>
              <w:t>PowerPoint</w:t>
            </w:r>
            <w:proofErr w:type="spellEnd"/>
            <w:r w:rsidRPr="008139E5">
              <w:rPr>
                <w:rFonts w:ascii="Times New Roman" w:eastAsia="Times New Roman" w:hAnsi="Times New Roman" w:cs="Times New Roman"/>
                <w:color w:val="000000"/>
                <w:sz w:val="24"/>
                <w:szCs w:val="24"/>
                <w:lang w:eastAsia="ru-RU"/>
              </w:rPr>
              <w:t xml:space="preserve"> по темам изучаемого материала, собирая в поисковых системах нужный материал или используя собственные фотографии и фотографии своих рисунков, делая шрифтовые надписи наиболее важных определений, названий, положений, которые надо запомнить.</w:t>
            </w:r>
          </w:p>
          <w:p w14:paraId="2F7DE92F" w14:textId="77777777" w:rsidR="008139E5" w:rsidRPr="008139E5" w:rsidRDefault="008139E5" w:rsidP="003205F4">
            <w:pPr>
              <w:spacing w:after="0" w:line="240" w:lineRule="auto"/>
              <w:rPr>
                <w:rFonts w:ascii="Times New Roman" w:eastAsia="Times New Roman" w:hAnsi="Times New Roman" w:cs="Times New Roman"/>
                <w:sz w:val="24"/>
                <w:szCs w:val="24"/>
                <w:lang w:eastAsia="ru-RU"/>
              </w:rPr>
            </w:pPr>
            <w:r w:rsidRPr="008139E5">
              <w:rPr>
                <w:rFonts w:ascii="Times New Roman" w:eastAsia="Times New Roman" w:hAnsi="Times New Roman" w:cs="Times New Roman"/>
                <w:i/>
                <w:iCs/>
                <w:color w:val="000000"/>
                <w:sz w:val="24"/>
                <w:szCs w:val="24"/>
                <w:lang w:eastAsia="ru-RU"/>
              </w:rPr>
              <w:t xml:space="preserve">Собрать </w:t>
            </w:r>
            <w:r w:rsidRPr="008139E5">
              <w:rPr>
                <w:rFonts w:ascii="Times New Roman" w:eastAsia="Times New Roman" w:hAnsi="Times New Roman" w:cs="Times New Roman"/>
                <w:color w:val="000000"/>
                <w:sz w:val="24"/>
                <w:szCs w:val="24"/>
                <w:lang w:eastAsia="ru-RU"/>
              </w:rPr>
              <w:t>свою коллекцию презентаций по изучаемым темам</w:t>
            </w:r>
          </w:p>
        </w:tc>
      </w:tr>
    </w:tbl>
    <w:p w14:paraId="001D4E93" w14:textId="3D18A900" w:rsidR="00CC38E3" w:rsidRPr="00CC38E3" w:rsidRDefault="00CC38E3" w:rsidP="00CC38E3">
      <w:pPr>
        <w:spacing w:after="0" w:line="240" w:lineRule="auto"/>
        <w:rPr>
          <w:rFonts w:ascii="Times New Roman" w:eastAsia="Times New Roman" w:hAnsi="Times New Roman" w:cs="Times New Roman"/>
          <w:sz w:val="24"/>
          <w:szCs w:val="24"/>
          <w:lang w:eastAsia="ru-RU"/>
        </w:rPr>
      </w:pPr>
    </w:p>
    <w:p w14:paraId="7F5C1F09" w14:textId="77777777" w:rsidR="00CC38E3" w:rsidRDefault="00CC38E3" w:rsidP="00CC38E3">
      <w:pPr>
        <w:keepNext/>
        <w:keepLines/>
        <w:spacing w:after="0" w:line="240" w:lineRule="auto"/>
        <w:outlineLvl w:val="0"/>
        <w:rPr>
          <w:rFonts w:ascii="Times New Roman" w:eastAsia="Times New Roman" w:hAnsi="Times New Roman" w:cs="Times New Roman"/>
          <w:b/>
          <w:color w:val="000000"/>
          <w:sz w:val="24"/>
          <w:szCs w:val="24"/>
          <w:lang w:eastAsia="ru-RU"/>
        </w:rPr>
      </w:pPr>
    </w:p>
    <w:p w14:paraId="31B331DB" w14:textId="77777777" w:rsidR="00001A81" w:rsidRPr="00CC38E3" w:rsidRDefault="00001A81" w:rsidP="00CC38E3">
      <w:pPr>
        <w:keepNext/>
        <w:keepLines/>
        <w:spacing w:after="0" w:line="240" w:lineRule="auto"/>
        <w:outlineLvl w:val="0"/>
        <w:rPr>
          <w:rFonts w:ascii="Times New Roman" w:eastAsia="Times New Roman" w:hAnsi="Times New Roman" w:cs="Times New Roman"/>
          <w:b/>
          <w:color w:val="000000"/>
          <w:sz w:val="24"/>
          <w:szCs w:val="24"/>
          <w:lang w:eastAsia="ru-RU"/>
        </w:rPr>
      </w:pPr>
      <w:r w:rsidRPr="00CC38E3">
        <w:rPr>
          <w:rFonts w:ascii="Times New Roman" w:eastAsia="Times New Roman" w:hAnsi="Times New Roman" w:cs="Times New Roman"/>
          <w:b/>
          <w:color w:val="000000"/>
          <w:sz w:val="24"/>
          <w:szCs w:val="24"/>
          <w:lang w:eastAsia="ru-RU"/>
        </w:rPr>
        <w:t xml:space="preserve">ПОУРОЧНОЕ </w:t>
      </w:r>
      <w:proofErr w:type="gramStart"/>
      <w:r w:rsidRPr="00CC38E3">
        <w:rPr>
          <w:rFonts w:ascii="Times New Roman" w:eastAsia="Times New Roman" w:hAnsi="Times New Roman" w:cs="Times New Roman"/>
          <w:b/>
          <w:color w:val="000000"/>
          <w:sz w:val="24"/>
          <w:szCs w:val="24"/>
          <w:lang w:eastAsia="ru-RU"/>
        </w:rPr>
        <w:t>ПЛАНИРОВАНИЕ  1</w:t>
      </w:r>
      <w:proofErr w:type="gramEnd"/>
      <w:r w:rsidRPr="00CC38E3">
        <w:rPr>
          <w:rFonts w:ascii="Times New Roman" w:eastAsia="Times New Roman" w:hAnsi="Times New Roman" w:cs="Times New Roman"/>
          <w:b/>
          <w:color w:val="000000"/>
          <w:sz w:val="24"/>
          <w:szCs w:val="24"/>
          <w:lang w:eastAsia="ru-RU"/>
        </w:rPr>
        <w:t xml:space="preserve"> дополнительный класс </w:t>
      </w:r>
    </w:p>
    <w:tbl>
      <w:tblPr>
        <w:tblStyle w:val="TableGrid"/>
        <w:tblW w:w="13747" w:type="dxa"/>
        <w:tblInd w:w="5" w:type="dxa"/>
        <w:tblCellMar>
          <w:top w:w="8" w:type="dxa"/>
          <w:left w:w="106" w:type="dxa"/>
          <w:bottom w:w="0" w:type="dxa"/>
          <w:right w:w="51" w:type="dxa"/>
        </w:tblCellMar>
        <w:tblLook w:val="04A0" w:firstRow="1" w:lastRow="0" w:firstColumn="1" w:lastColumn="0" w:noHBand="0" w:noVBand="1"/>
      </w:tblPr>
      <w:tblGrid>
        <w:gridCol w:w="985"/>
        <w:gridCol w:w="6137"/>
        <w:gridCol w:w="1565"/>
        <w:gridCol w:w="1925"/>
        <w:gridCol w:w="3135"/>
      </w:tblGrid>
      <w:tr w:rsidR="00001A81" w:rsidRPr="00CC38E3" w14:paraId="4C120B4C" w14:textId="77777777" w:rsidTr="00CC38E3">
        <w:trPr>
          <w:trHeight w:val="648"/>
        </w:trPr>
        <w:tc>
          <w:tcPr>
            <w:tcW w:w="985" w:type="dxa"/>
            <w:vMerge w:val="restart"/>
            <w:tcBorders>
              <w:top w:val="single" w:sz="4" w:space="0" w:color="000000"/>
              <w:left w:val="single" w:sz="4" w:space="0" w:color="000000"/>
              <w:bottom w:val="single" w:sz="4" w:space="0" w:color="000000"/>
              <w:right w:val="single" w:sz="4" w:space="0" w:color="000000"/>
            </w:tcBorders>
            <w:vAlign w:val="center"/>
          </w:tcPr>
          <w:p w14:paraId="428C67B0" w14:textId="77777777" w:rsidR="00001A81" w:rsidRPr="00CC38E3" w:rsidRDefault="00001A81" w:rsidP="00CC38E3">
            <w:pPr>
              <w:spacing w:after="22"/>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xml:space="preserve">№ </w:t>
            </w:r>
          </w:p>
          <w:p w14:paraId="1F72AF92"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п/п</w:t>
            </w:r>
            <w:r w:rsidRPr="00CC38E3">
              <w:rPr>
                <w:rFonts w:ascii="Times New Roman" w:eastAsia="Calibri" w:hAnsi="Times New Roman" w:cs="Times New Roman"/>
                <w:b/>
                <w:color w:val="000000"/>
                <w:sz w:val="24"/>
                <w:szCs w:val="24"/>
              </w:rPr>
              <w:t xml:space="preserve"> </w:t>
            </w:r>
          </w:p>
        </w:tc>
        <w:tc>
          <w:tcPr>
            <w:tcW w:w="6137" w:type="dxa"/>
            <w:vMerge w:val="restart"/>
            <w:tcBorders>
              <w:top w:val="single" w:sz="4" w:space="0" w:color="000000"/>
              <w:left w:val="single" w:sz="4" w:space="0" w:color="000000"/>
              <w:bottom w:val="single" w:sz="4" w:space="0" w:color="000000"/>
              <w:right w:val="single" w:sz="4" w:space="0" w:color="000000"/>
            </w:tcBorders>
            <w:vAlign w:val="center"/>
          </w:tcPr>
          <w:p w14:paraId="0DC6255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Тема урока</w:t>
            </w:r>
            <w:r w:rsidRPr="00CC38E3">
              <w:rPr>
                <w:rFonts w:ascii="Times New Roman" w:eastAsia="Calibri" w:hAnsi="Times New Roman" w:cs="Times New Roman"/>
                <w:b/>
                <w:color w:val="000000"/>
                <w:sz w:val="24"/>
                <w:szCs w:val="24"/>
              </w:rPr>
              <w:t xml:space="preserve"> </w:t>
            </w:r>
          </w:p>
        </w:tc>
        <w:tc>
          <w:tcPr>
            <w:tcW w:w="3490" w:type="dxa"/>
            <w:gridSpan w:val="2"/>
            <w:tcBorders>
              <w:top w:val="single" w:sz="4" w:space="0" w:color="000000"/>
              <w:left w:val="single" w:sz="4" w:space="0" w:color="000000"/>
              <w:bottom w:val="single" w:sz="4" w:space="0" w:color="000000"/>
              <w:right w:val="single" w:sz="4" w:space="0" w:color="000000"/>
            </w:tcBorders>
            <w:vAlign w:val="center"/>
          </w:tcPr>
          <w:p w14:paraId="0593686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Количество часов</w:t>
            </w:r>
            <w:r w:rsidRPr="00CC38E3">
              <w:rPr>
                <w:rFonts w:ascii="Times New Roman" w:eastAsia="Calibri" w:hAnsi="Times New Roman" w:cs="Times New Roman"/>
                <w:b/>
                <w:color w:val="000000"/>
                <w:sz w:val="24"/>
                <w:szCs w:val="24"/>
              </w:rPr>
              <w:t xml:space="preserve"> </w:t>
            </w:r>
          </w:p>
        </w:tc>
        <w:tc>
          <w:tcPr>
            <w:tcW w:w="3135" w:type="dxa"/>
            <w:vMerge w:val="restart"/>
            <w:tcBorders>
              <w:top w:val="single" w:sz="4" w:space="0" w:color="000000"/>
              <w:left w:val="single" w:sz="4" w:space="0" w:color="000000"/>
              <w:bottom w:val="single" w:sz="4" w:space="0" w:color="000000"/>
              <w:right w:val="single" w:sz="4" w:space="0" w:color="000000"/>
            </w:tcBorders>
            <w:vAlign w:val="center"/>
          </w:tcPr>
          <w:p w14:paraId="031808B0" w14:textId="77777777" w:rsidR="00001A81" w:rsidRPr="00CC38E3" w:rsidRDefault="00001A81" w:rsidP="00CC38E3">
            <w:pPr>
              <w:ind w:right="5"/>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Электронные цифровые образовательные ресурсы</w:t>
            </w:r>
            <w:r w:rsidRPr="00CC38E3">
              <w:rPr>
                <w:rFonts w:ascii="Times New Roman" w:eastAsia="Calibri" w:hAnsi="Times New Roman" w:cs="Times New Roman"/>
                <w:b/>
                <w:color w:val="000000"/>
                <w:sz w:val="24"/>
                <w:szCs w:val="24"/>
              </w:rPr>
              <w:t xml:space="preserve"> </w:t>
            </w:r>
          </w:p>
        </w:tc>
      </w:tr>
      <w:tr w:rsidR="00001A81" w:rsidRPr="00CC38E3" w14:paraId="2BFE1CA0" w14:textId="77777777" w:rsidTr="00001A81">
        <w:trPr>
          <w:trHeight w:val="646"/>
        </w:trPr>
        <w:tc>
          <w:tcPr>
            <w:tcW w:w="0" w:type="auto"/>
            <w:vMerge/>
            <w:tcBorders>
              <w:top w:val="nil"/>
              <w:left w:val="single" w:sz="4" w:space="0" w:color="000000"/>
              <w:bottom w:val="single" w:sz="4" w:space="0" w:color="000000"/>
              <w:right w:val="single" w:sz="4" w:space="0" w:color="000000"/>
            </w:tcBorders>
          </w:tcPr>
          <w:p w14:paraId="6B4847C3" w14:textId="77777777" w:rsidR="00001A81" w:rsidRPr="00CC38E3" w:rsidRDefault="00001A81" w:rsidP="00CC38E3">
            <w:pPr>
              <w:spacing w:after="160"/>
              <w:rPr>
                <w:rFonts w:ascii="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4EF5FCEC" w14:textId="77777777" w:rsidR="00001A81" w:rsidRPr="00CC38E3" w:rsidRDefault="00001A81" w:rsidP="00CC38E3">
            <w:pPr>
              <w:spacing w:after="160"/>
              <w:rPr>
                <w:rFonts w:ascii="Times New Roman" w:hAnsi="Times New Roman" w:cs="Times New Roman"/>
                <w:color w:val="000000"/>
                <w:sz w:val="24"/>
                <w:szCs w:val="24"/>
              </w:rPr>
            </w:pPr>
          </w:p>
        </w:tc>
        <w:tc>
          <w:tcPr>
            <w:tcW w:w="1565" w:type="dxa"/>
            <w:tcBorders>
              <w:top w:val="single" w:sz="4" w:space="0" w:color="000000"/>
              <w:left w:val="single" w:sz="4" w:space="0" w:color="000000"/>
              <w:bottom w:val="single" w:sz="4" w:space="0" w:color="000000"/>
              <w:right w:val="single" w:sz="4" w:space="0" w:color="000000"/>
            </w:tcBorders>
          </w:tcPr>
          <w:p w14:paraId="4DF4D7F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xml:space="preserve">Всего </w:t>
            </w:r>
          </w:p>
        </w:tc>
        <w:tc>
          <w:tcPr>
            <w:tcW w:w="1925" w:type="dxa"/>
            <w:tcBorders>
              <w:top w:val="single" w:sz="4" w:space="0" w:color="000000"/>
              <w:left w:val="single" w:sz="4" w:space="0" w:color="000000"/>
              <w:bottom w:val="single" w:sz="4" w:space="0" w:color="000000"/>
              <w:right w:val="single" w:sz="4" w:space="0" w:color="000000"/>
            </w:tcBorders>
          </w:tcPr>
          <w:p w14:paraId="450D8CE6"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xml:space="preserve">Практическая работа </w:t>
            </w:r>
          </w:p>
        </w:tc>
        <w:tc>
          <w:tcPr>
            <w:tcW w:w="0" w:type="auto"/>
            <w:vMerge/>
            <w:tcBorders>
              <w:top w:val="nil"/>
              <w:left w:val="single" w:sz="4" w:space="0" w:color="000000"/>
              <w:bottom w:val="single" w:sz="4" w:space="0" w:color="000000"/>
              <w:right w:val="single" w:sz="4" w:space="0" w:color="000000"/>
            </w:tcBorders>
          </w:tcPr>
          <w:p w14:paraId="33E3248E" w14:textId="77777777" w:rsidR="00001A81" w:rsidRPr="00CC38E3" w:rsidRDefault="00001A81" w:rsidP="00CC38E3">
            <w:pPr>
              <w:spacing w:after="160"/>
              <w:rPr>
                <w:rFonts w:ascii="Times New Roman" w:hAnsi="Times New Roman" w:cs="Times New Roman"/>
                <w:color w:val="000000"/>
                <w:sz w:val="24"/>
                <w:szCs w:val="24"/>
              </w:rPr>
            </w:pPr>
          </w:p>
        </w:tc>
      </w:tr>
      <w:tr w:rsidR="00001A81" w:rsidRPr="00CC38E3" w14:paraId="6B21C6A7" w14:textId="77777777" w:rsidTr="00CC38E3">
        <w:trPr>
          <w:trHeight w:val="838"/>
        </w:trPr>
        <w:tc>
          <w:tcPr>
            <w:tcW w:w="985" w:type="dxa"/>
            <w:tcBorders>
              <w:top w:val="single" w:sz="4" w:space="0" w:color="000000"/>
              <w:left w:val="single" w:sz="4" w:space="0" w:color="000000"/>
              <w:bottom w:val="single" w:sz="4" w:space="0" w:color="000000"/>
              <w:right w:val="single" w:sz="4" w:space="0" w:color="000000"/>
            </w:tcBorders>
          </w:tcPr>
          <w:p w14:paraId="4E9CF313"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76260EA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Техника безопасности на уроках. Все дети любят рисовать: рассматриваем детские рисунки и рисуем радостное солнце </w:t>
            </w:r>
          </w:p>
        </w:tc>
        <w:tc>
          <w:tcPr>
            <w:tcW w:w="1565" w:type="dxa"/>
            <w:tcBorders>
              <w:top w:val="single" w:sz="4" w:space="0" w:color="000000"/>
              <w:left w:val="single" w:sz="4" w:space="0" w:color="000000"/>
              <w:bottom w:val="single" w:sz="4" w:space="0" w:color="000000"/>
              <w:right w:val="single" w:sz="4" w:space="0" w:color="000000"/>
            </w:tcBorders>
          </w:tcPr>
          <w:p w14:paraId="2D0CBB9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5C86509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7CFD4C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7AAA904" w14:textId="77777777" w:rsidTr="00CC38E3">
        <w:trPr>
          <w:trHeight w:val="528"/>
        </w:trPr>
        <w:tc>
          <w:tcPr>
            <w:tcW w:w="985" w:type="dxa"/>
            <w:tcBorders>
              <w:top w:val="single" w:sz="4" w:space="0" w:color="000000"/>
              <w:left w:val="single" w:sz="4" w:space="0" w:color="000000"/>
              <w:bottom w:val="single" w:sz="4" w:space="0" w:color="000000"/>
              <w:right w:val="single" w:sz="4" w:space="0" w:color="000000"/>
            </w:tcBorders>
          </w:tcPr>
          <w:p w14:paraId="09CEED02"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2</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62670E6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Все дети любят рисовать: пасмурное небо </w:t>
            </w:r>
          </w:p>
        </w:tc>
        <w:tc>
          <w:tcPr>
            <w:tcW w:w="1565" w:type="dxa"/>
            <w:tcBorders>
              <w:top w:val="single" w:sz="4" w:space="0" w:color="000000"/>
              <w:left w:val="single" w:sz="4" w:space="0" w:color="000000"/>
              <w:bottom w:val="single" w:sz="4" w:space="0" w:color="000000"/>
              <w:right w:val="single" w:sz="4" w:space="0" w:color="000000"/>
            </w:tcBorders>
          </w:tcPr>
          <w:p w14:paraId="26A0C43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00932A7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8D03C6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11D79EBD" w14:textId="77777777" w:rsidTr="00CC38E3">
        <w:trPr>
          <w:trHeight w:val="646"/>
        </w:trPr>
        <w:tc>
          <w:tcPr>
            <w:tcW w:w="985" w:type="dxa"/>
            <w:tcBorders>
              <w:top w:val="single" w:sz="4" w:space="0" w:color="000000"/>
              <w:left w:val="single" w:sz="4" w:space="0" w:color="000000"/>
              <w:bottom w:val="single" w:sz="4" w:space="0" w:color="000000"/>
              <w:right w:val="single" w:sz="4" w:space="0" w:color="000000"/>
            </w:tcBorders>
          </w:tcPr>
          <w:p w14:paraId="4922E31E"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3</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5A6FE43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Изображения вокруг нас: рассматриваем изображения в детских книгах </w:t>
            </w:r>
          </w:p>
        </w:tc>
        <w:tc>
          <w:tcPr>
            <w:tcW w:w="1565" w:type="dxa"/>
            <w:tcBorders>
              <w:top w:val="single" w:sz="4" w:space="0" w:color="000000"/>
              <w:left w:val="single" w:sz="4" w:space="0" w:color="000000"/>
              <w:bottom w:val="single" w:sz="4" w:space="0" w:color="000000"/>
              <w:right w:val="single" w:sz="4" w:space="0" w:color="000000"/>
            </w:tcBorders>
          </w:tcPr>
          <w:p w14:paraId="11921407"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C171D6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0DD079A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7A9D108" w14:textId="77777777" w:rsidTr="00CC38E3">
        <w:trPr>
          <w:trHeight w:val="528"/>
        </w:trPr>
        <w:tc>
          <w:tcPr>
            <w:tcW w:w="985" w:type="dxa"/>
            <w:tcBorders>
              <w:top w:val="single" w:sz="4" w:space="0" w:color="000000"/>
              <w:left w:val="single" w:sz="4" w:space="0" w:color="000000"/>
              <w:bottom w:val="single" w:sz="4" w:space="0" w:color="000000"/>
              <w:right w:val="single" w:sz="4" w:space="0" w:color="000000"/>
            </w:tcBorders>
          </w:tcPr>
          <w:p w14:paraId="17F16C70"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4</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23D9CBD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Изображения вокруг нас: "Волшебный цветок" </w:t>
            </w:r>
          </w:p>
        </w:tc>
        <w:tc>
          <w:tcPr>
            <w:tcW w:w="1565" w:type="dxa"/>
            <w:tcBorders>
              <w:top w:val="single" w:sz="4" w:space="0" w:color="000000"/>
              <w:left w:val="single" w:sz="4" w:space="0" w:color="000000"/>
              <w:bottom w:val="single" w:sz="4" w:space="0" w:color="000000"/>
              <w:right w:val="single" w:sz="4" w:space="0" w:color="000000"/>
            </w:tcBorders>
          </w:tcPr>
          <w:p w14:paraId="756EF2E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3C69F11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475309B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F7022AD" w14:textId="77777777" w:rsidTr="00CC38E3">
        <w:trPr>
          <w:trHeight w:val="646"/>
        </w:trPr>
        <w:tc>
          <w:tcPr>
            <w:tcW w:w="985" w:type="dxa"/>
            <w:tcBorders>
              <w:top w:val="single" w:sz="4" w:space="0" w:color="000000"/>
              <w:left w:val="single" w:sz="4" w:space="0" w:color="000000"/>
              <w:bottom w:val="single" w:sz="4" w:space="0" w:color="000000"/>
              <w:right w:val="single" w:sz="4" w:space="0" w:color="000000"/>
            </w:tcBorders>
          </w:tcPr>
          <w:p w14:paraId="28C50848"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5</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29DB8CF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Мастер изображения учит видеть: создаем групповую работу «Сказочный лес» </w:t>
            </w:r>
          </w:p>
        </w:tc>
        <w:tc>
          <w:tcPr>
            <w:tcW w:w="1565" w:type="dxa"/>
            <w:tcBorders>
              <w:top w:val="single" w:sz="4" w:space="0" w:color="000000"/>
              <w:left w:val="single" w:sz="4" w:space="0" w:color="000000"/>
              <w:bottom w:val="single" w:sz="4" w:space="0" w:color="000000"/>
              <w:right w:val="single" w:sz="4" w:space="0" w:color="000000"/>
            </w:tcBorders>
          </w:tcPr>
          <w:p w14:paraId="66BBE5A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51651BAB"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EE3423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A2EE8E9" w14:textId="77777777" w:rsidTr="00CC38E3">
        <w:trPr>
          <w:trHeight w:val="562"/>
        </w:trPr>
        <w:tc>
          <w:tcPr>
            <w:tcW w:w="985" w:type="dxa"/>
            <w:tcBorders>
              <w:top w:val="single" w:sz="4" w:space="0" w:color="000000"/>
              <w:left w:val="single" w:sz="4" w:space="0" w:color="000000"/>
              <w:bottom w:val="single" w:sz="4" w:space="0" w:color="000000"/>
              <w:right w:val="single" w:sz="4" w:space="0" w:color="000000"/>
            </w:tcBorders>
          </w:tcPr>
          <w:p w14:paraId="6BEF39DC"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6</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538BA628" w14:textId="77777777" w:rsidR="00001A81" w:rsidRPr="00CC38E3" w:rsidRDefault="00001A81" w:rsidP="00CC38E3">
            <w:pPr>
              <w:rPr>
                <w:rFonts w:ascii="Times New Roman" w:hAnsi="Times New Roman" w:cs="Times New Roman"/>
                <w:color w:val="000000"/>
                <w:sz w:val="24"/>
                <w:szCs w:val="24"/>
              </w:rPr>
            </w:pPr>
            <w:proofErr w:type="spellStart"/>
            <w:r w:rsidRPr="00CC38E3">
              <w:rPr>
                <w:rFonts w:ascii="Times New Roman" w:hAnsi="Times New Roman" w:cs="Times New Roman"/>
                <w:color w:val="000000"/>
                <w:sz w:val="24"/>
                <w:szCs w:val="24"/>
              </w:rPr>
              <w:t>Масетр</w:t>
            </w:r>
            <w:proofErr w:type="spellEnd"/>
            <w:r w:rsidRPr="00CC38E3">
              <w:rPr>
                <w:rFonts w:ascii="Times New Roman" w:hAnsi="Times New Roman" w:cs="Times New Roman"/>
                <w:color w:val="000000"/>
                <w:sz w:val="24"/>
                <w:szCs w:val="24"/>
              </w:rPr>
              <w:t xml:space="preserve"> изображения учит видеть: "Путешествие по сказкам" </w:t>
            </w:r>
          </w:p>
        </w:tc>
        <w:tc>
          <w:tcPr>
            <w:tcW w:w="1565" w:type="dxa"/>
            <w:tcBorders>
              <w:top w:val="single" w:sz="4" w:space="0" w:color="000000"/>
              <w:left w:val="single" w:sz="4" w:space="0" w:color="000000"/>
              <w:bottom w:val="single" w:sz="4" w:space="0" w:color="000000"/>
              <w:right w:val="single" w:sz="4" w:space="0" w:color="000000"/>
            </w:tcBorders>
          </w:tcPr>
          <w:p w14:paraId="2F72227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8A162E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25C4E2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B52F057" w14:textId="77777777" w:rsidTr="00CC38E3">
        <w:trPr>
          <w:trHeight w:val="646"/>
        </w:trPr>
        <w:tc>
          <w:tcPr>
            <w:tcW w:w="985" w:type="dxa"/>
            <w:tcBorders>
              <w:top w:val="single" w:sz="4" w:space="0" w:color="000000"/>
              <w:left w:val="single" w:sz="4" w:space="0" w:color="000000"/>
              <w:bottom w:val="single" w:sz="4" w:space="0" w:color="000000"/>
              <w:right w:val="single" w:sz="4" w:space="0" w:color="000000"/>
            </w:tcBorders>
          </w:tcPr>
          <w:p w14:paraId="54AA1C11"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7</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1D03A7D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Короткое и длинное: рисуем животных с различными пропорциями </w:t>
            </w:r>
          </w:p>
        </w:tc>
        <w:tc>
          <w:tcPr>
            <w:tcW w:w="1565" w:type="dxa"/>
            <w:tcBorders>
              <w:top w:val="single" w:sz="4" w:space="0" w:color="000000"/>
              <w:left w:val="single" w:sz="4" w:space="0" w:color="000000"/>
              <w:bottom w:val="single" w:sz="4" w:space="0" w:color="000000"/>
              <w:right w:val="single" w:sz="4" w:space="0" w:color="000000"/>
            </w:tcBorders>
          </w:tcPr>
          <w:p w14:paraId="3049EF7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1F75843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A5D60A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BDF8472" w14:textId="77777777" w:rsidTr="00CC38E3">
        <w:trPr>
          <w:trHeight w:val="528"/>
        </w:trPr>
        <w:tc>
          <w:tcPr>
            <w:tcW w:w="985" w:type="dxa"/>
            <w:tcBorders>
              <w:top w:val="single" w:sz="4" w:space="0" w:color="000000"/>
              <w:left w:val="single" w:sz="4" w:space="0" w:color="000000"/>
              <w:bottom w:val="single" w:sz="4" w:space="0" w:color="000000"/>
              <w:right w:val="single" w:sz="4" w:space="0" w:color="000000"/>
            </w:tcBorders>
          </w:tcPr>
          <w:p w14:paraId="67DB20A1"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8</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5C7FB76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Короткое и длинное: мир океана </w:t>
            </w:r>
          </w:p>
        </w:tc>
        <w:tc>
          <w:tcPr>
            <w:tcW w:w="1565" w:type="dxa"/>
            <w:tcBorders>
              <w:top w:val="single" w:sz="4" w:space="0" w:color="000000"/>
              <w:left w:val="single" w:sz="4" w:space="0" w:color="000000"/>
              <w:bottom w:val="single" w:sz="4" w:space="0" w:color="000000"/>
              <w:right w:val="single" w:sz="4" w:space="0" w:color="000000"/>
            </w:tcBorders>
          </w:tcPr>
          <w:p w14:paraId="2AABA80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16593A6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8226DE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C907C94" w14:textId="77777777" w:rsidTr="00CC38E3">
        <w:trPr>
          <w:trHeight w:val="646"/>
        </w:trPr>
        <w:tc>
          <w:tcPr>
            <w:tcW w:w="985" w:type="dxa"/>
            <w:tcBorders>
              <w:top w:val="single" w:sz="4" w:space="0" w:color="000000"/>
              <w:left w:val="single" w:sz="4" w:space="0" w:color="000000"/>
              <w:bottom w:val="single" w:sz="4" w:space="0" w:color="000000"/>
              <w:right w:val="single" w:sz="4" w:space="0" w:color="000000"/>
            </w:tcBorders>
          </w:tcPr>
          <w:p w14:paraId="28E8EC8C"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9</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0AC7764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Изображать можно пятном: дорисовываем зверушек от пятна или тени </w:t>
            </w:r>
          </w:p>
        </w:tc>
        <w:tc>
          <w:tcPr>
            <w:tcW w:w="1565" w:type="dxa"/>
            <w:tcBorders>
              <w:top w:val="single" w:sz="4" w:space="0" w:color="000000"/>
              <w:left w:val="single" w:sz="4" w:space="0" w:color="000000"/>
              <w:bottom w:val="single" w:sz="4" w:space="0" w:color="000000"/>
              <w:right w:val="single" w:sz="4" w:space="0" w:color="000000"/>
            </w:tcBorders>
          </w:tcPr>
          <w:p w14:paraId="2110425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07CE4D0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06D4F8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76983C20" w14:textId="77777777" w:rsidTr="00CC38E3">
        <w:trPr>
          <w:trHeight w:val="529"/>
        </w:trPr>
        <w:tc>
          <w:tcPr>
            <w:tcW w:w="985" w:type="dxa"/>
            <w:tcBorders>
              <w:top w:val="single" w:sz="4" w:space="0" w:color="000000"/>
              <w:left w:val="single" w:sz="4" w:space="0" w:color="000000"/>
              <w:bottom w:val="single" w:sz="4" w:space="0" w:color="000000"/>
              <w:right w:val="single" w:sz="4" w:space="0" w:color="000000"/>
            </w:tcBorders>
          </w:tcPr>
          <w:p w14:paraId="5E081CBF"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10</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7843A33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Изображать можно пятном: что я вижу? </w:t>
            </w:r>
          </w:p>
        </w:tc>
        <w:tc>
          <w:tcPr>
            <w:tcW w:w="1565" w:type="dxa"/>
            <w:tcBorders>
              <w:top w:val="single" w:sz="4" w:space="0" w:color="000000"/>
              <w:left w:val="single" w:sz="4" w:space="0" w:color="000000"/>
              <w:bottom w:val="single" w:sz="4" w:space="0" w:color="000000"/>
              <w:right w:val="single" w:sz="4" w:space="0" w:color="000000"/>
            </w:tcBorders>
          </w:tcPr>
          <w:p w14:paraId="55D8D73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AC5EE7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659302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7005CF4D" w14:textId="77777777" w:rsidTr="00CC38E3">
        <w:trPr>
          <w:trHeight w:val="526"/>
        </w:trPr>
        <w:tc>
          <w:tcPr>
            <w:tcW w:w="985" w:type="dxa"/>
            <w:tcBorders>
              <w:top w:val="single" w:sz="4" w:space="0" w:color="000000"/>
              <w:left w:val="single" w:sz="4" w:space="0" w:color="000000"/>
              <w:bottom w:val="single" w:sz="4" w:space="0" w:color="000000"/>
              <w:right w:val="single" w:sz="4" w:space="0" w:color="000000"/>
            </w:tcBorders>
          </w:tcPr>
          <w:p w14:paraId="4947852C"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11</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57CCB20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Изображать можно в объеме: лепим зверушек </w:t>
            </w:r>
          </w:p>
        </w:tc>
        <w:tc>
          <w:tcPr>
            <w:tcW w:w="1565" w:type="dxa"/>
            <w:tcBorders>
              <w:top w:val="single" w:sz="4" w:space="0" w:color="000000"/>
              <w:left w:val="single" w:sz="4" w:space="0" w:color="000000"/>
              <w:bottom w:val="single" w:sz="4" w:space="0" w:color="000000"/>
              <w:right w:val="single" w:sz="4" w:space="0" w:color="000000"/>
            </w:tcBorders>
          </w:tcPr>
          <w:p w14:paraId="62D7074B"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6E3FA40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A84B44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7F2949BD" w14:textId="77777777" w:rsidTr="00CC38E3">
        <w:trPr>
          <w:trHeight w:val="528"/>
        </w:trPr>
        <w:tc>
          <w:tcPr>
            <w:tcW w:w="985" w:type="dxa"/>
            <w:tcBorders>
              <w:top w:val="single" w:sz="4" w:space="0" w:color="000000"/>
              <w:left w:val="single" w:sz="4" w:space="0" w:color="000000"/>
              <w:bottom w:val="single" w:sz="4" w:space="0" w:color="000000"/>
              <w:right w:val="single" w:sz="4" w:space="0" w:color="000000"/>
            </w:tcBorders>
          </w:tcPr>
          <w:p w14:paraId="29EEBB4E"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12</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46945C6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Изображать можно в объёме: лепим дом для зверушки </w:t>
            </w:r>
          </w:p>
        </w:tc>
        <w:tc>
          <w:tcPr>
            <w:tcW w:w="1565" w:type="dxa"/>
            <w:tcBorders>
              <w:top w:val="single" w:sz="4" w:space="0" w:color="000000"/>
              <w:left w:val="single" w:sz="4" w:space="0" w:color="000000"/>
              <w:bottom w:val="single" w:sz="4" w:space="0" w:color="000000"/>
              <w:right w:val="single" w:sz="4" w:space="0" w:color="000000"/>
            </w:tcBorders>
          </w:tcPr>
          <w:p w14:paraId="44A9B6A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3DD2143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3F5D739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ABC2113" w14:textId="77777777" w:rsidTr="00CC38E3">
        <w:tblPrEx>
          <w:tblCellMar>
            <w:top w:w="9" w:type="dxa"/>
            <w:right w:w="60" w:type="dxa"/>
          </w:tblCellMar>
        </w:tblPrEx>
        <w:trPr>
          <w:trHeight w:val="564"/>
        </w:trPr>
        <w:tc>
          <w:tcPr>
            <w:tcW w:w="985" w:type="dxa"/>
            <w:tcBorders>
              <w:top w:val="single" w:sz="4" w:space="0" w:color="000000"/>
              <w:left w:val="single" w:sz="4" w:space="0" w:color="000000"/>
              <w:bottom w:val="single" w:sz="4" w:space="0" w:color="000000"/>
              <w:right w:val="single" w:sz="4" w:space="0" w:color="000000"/>
            </w:tcBorders>
          </w:tcPr>
          <w:p w14:paraId="6408327A"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13</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29855E72" w14:textId="77777777" w:rsidR="00001A81" w:rsidRPr="00CC38E3" w:rsidRDefault="00001A81" w:rsidP="00CC38E3">
            <w:pPr>
              <w:ind w:right="31"/>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Изображать можно линией: рисуем ветви деревьев, травы </w:t>
            </w:r>
          </w:p>
        </w:tc>
        <w:tc>
          <w:tcPr>
            <w:tcW w:w="1565" w:type="dxa"/>
            <w:tcBorders>
              <w:top w:val="single" w:sz="4" w:space="0" w:color="000000"/>
              <w:left w:val="single" w:sz="4" w:space="0" w:color="000000"/>
              <w:bottom w:val="single" w:sz="4" w:space="0" w:color="000000"/>
              <w:right w:val="single" w:sz="4" w:space="0" w:color="000000"/>
            </w:tcBorders>
          </w:tcPr>
          <w:p w14:paraId="7C84F302"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136B8B6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FCF31F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1AF2F527" w14:textId="77777777" w:rsidTr="00CC38E3">
        <w:tblPrEx>
          <w:tblCellMar>
            <w:top w:w="9" w:type="dxa"/>
            <w:right w:w="60" w:type="dxa"/>
          </w:tblCellMar>
        </w:tblPrEx>
        <w:trPr>
          <w:trHeight w:val="526"/>
        </w:trPr>
        <w:tc>
          <w:tcPr>
            <w:tcW w:w="985" w:type="dxa"/>
            <w:tcBorders>
              <w:top w:val="single" w:sz="4" w:space="0" w:color="000000"/>
              <w:left w:val="single" w:sz="4" w:space="0" w:color="000000"/>
              <w:bottom w:val="single" w:sz="4" w:space="0" w:color="000000"/>
              <w:right w:val="single" w:sz="4" w:space="0" w:color="000000"/>
            </w:tcBorders>
          </w:tcPr>
          <w:p w14:paraId="4E4DC206"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14</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18193E2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Изображать можно линией: моё настроение </w:t>
            </w:r>
          </w:p>
        </w:tc>
        <w:tc>
          <w:tcPr>
            <w:tcW w:w="1565" w:type="dxa"/>
            <w:tcBorders>
              <w:top w:val="single" w:sz="4" w:space="0" w:color="000000"/>
              <w:left w:val="single" w:sz="4" w:space="0" w:color="000000"/>
              <w:bottom w:val="single" w:sz="4" w:space="0" w:color="000000"/>
              <w:right w:val="single" w:sz="4" w:space="0" w:color="000000"/>
            </w:tcBorders>
          </w:tcPr>
          <w:p w14:paraId="1B71BC6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5548BC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478380D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21700596" w14:textId="77777777" w:rsidTr="00CC38E3">
        <w:tblPrEx>
          <w:tblCellMar>
            <w:top w:w="9" w:type="dxa"/>
            <w:right w:w="60" w:type="dxa"/>
          </w:tblCellMar>
        </w:tblPrEx>
        <w:trPr>
          <w:trHeight w:val="648"/>
        </w:trPr>
        <w:tc>
          <w:tcPr>
            <w:tcW w:w="985" w:type="dxa"/>
            <w:tcBorders>
              <w:top w:val="single" w:sz="4" w:space="0" w:color="000000"/>
              <w:left w:val="single" w:sz="4" w:space="0" w:color="000000"/>
              <w:bottom w:val="single" w:sz="4" w:space="0" w:color="000000"/>
              <w:right w:val="single" w:sz="4" w:space="0" w:color="000000"/>
            </w:tcBorders>
          </w:tcPr>
          <w:p w14:paraId="75B3975B"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15</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05C2752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Разноцветные краски. Рисуем цветные коврики (</w:t>
            </w:r>
            <w:proofErr w:type="spellStart"/>
            <w:r w:rsidRPr="00CC38E3">
              <w:rPr>
                <w:rFonts w:ascii="Times New Roman" w:hAnsi="Times New Roman" w:cs="Times New Roman"/>
                <w:color w:val="000000"/>
                <w:sz w:val="24"/>
                <w:szCs w:val="24"/>
              </w:rPr>
              <w:t>коврикосень</w:t>
            </w:r>
            <w:proofErr w:type="spellEnd"/>
            <w:r w:rsidRPr="00CC38E3">
              <w:rPr>
                <w:rFonts w:ascii="Times New Roman" w:hAnsi="Times New Roman" w:cs="Times New Roman"/>
                <w:color w:val="000000"/>
                <w:sz w:val="24"/>
                <w:szCs w:val="24"/>
              </w:rPr>
              <w:t xml:space="preserve"> / зима или коврик-ночь / утро) </w:t>
            </w:r>
          </w:p>
        </w:tc>
        <w:tc>
          <w:tcPr>
            <w:tcW w:w="1565" w:type="dxa"/>
            <w:tcBorders>
              <w:top w:val="single" w:sz="4" w:space="0" w:color="000000"/>
              <w:left w:val="single" w:sz="4" w:space="0" w:color="000000"/>
              <w:bottom w:val="single" w:sz="4" w:space="0" w:color="000000"/>
              <w:right w:val="single" w:sz="4" w:space="0" w:color="000000"/>
            </w:tcBorders>
          </w:tcPr>
          <w:p w14:paraId="1013F1D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68328FB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6BF3C0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3A3A94DB" w14:textId="77777777" w:rsidTr="00CC38E3">
        <w:tblPrEx>
          <w:tblCellMar>
            <w:top w:w="9" w:type="dxa"/>
            <w:right w:w="60" w:type="dxa"/>
          </w:tblCellMar>
        </w:tblPrEx>
        <w:trPr>
          <w:trHeight w:val="646"/>
        </w:trPr>
        <w:tc>
          <w:tcPr>
            <w:tcW w:w="985" w:type="dxa"/>
            <w:tcBorders>
              <w:top w:val="single" w:sz="4" w:space="0" w:color="000000"/>
              <w:left w:val="single" w:sz="4" w:space="0" w:color="000000"/>
              <w:bottom w:val="single" w:sz="4" w:space="0" w:color="000000"/>
              <w:right w:val="single" w:sz="4" w:space="0" w:color="000000"/>
            </w:tcBorders>
          </w:tcPr>
          <w:p w14:paraId="619301F7"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16</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5FBF3C9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Украшаем узорами ёлочные игрушки </w:t>
            </w:r>
          </w:p>
        </w:tc>
        <w:tc>
          <w:tcPr>
            <w:tcW w:w="1565" w:type="dxa"/>
            <w:tcBorders>
              <w:top w:val="single" w:sz="4" w:space="0" w:color="000000"/>
              <w:left w:val="single" w:sz="4" w:space="0" w:color="000000"/>
              <w:bottom w:val="single" w:sz="4" w:space="0" w:color="000000"/>
              <w:right w:val="single" w:sz="4" w:space="0" w:color="000000"/>
            </w:tcBorders>
          </w:tcPr>
          <w:p w14:paraId="4684613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5F927E8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20DE5E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DC549E2" w14:textId="77777777" w:rsidTr="00CC38E3">
        <w:tblPrEx>
          <w:tblCellMar>
            <w:top w:w="9" w:type="dxa"/>
            <w:right w:w="60" w:type="dxa"/>
          </w:tblCellMar>
        </w:tblPrEx>
        <w:trPr>
          <w:trHeight w:val="526"/>
        </w:trPr>
        <w:tc>
          <w:tcPr>
            <w:tcW w:w="985" w:type="dxa"/>
            <w:tcBorders>
              <w:top w:val="single" w:sz="4" w:space="0" w:color="000000"/>
              <w:left w:val="single" w:sz="4" w:space="0" w:color="000000"/>
              <w:bottom w:val="single" w:sz="4" w:space="0" w:color="000000"/>
              <w:right w:val="single" w:sz="4" w:space="0" w:color="000000"/>
            </w:tcBorders>
          </w:tcPr>
          <w:p w14:paraId="746D74A4"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17</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2620A4A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Учимся смешивать цвета </w:t>
            </w:r>
          </w:p>
        </w:tc>
        <w:tc>
          <w:tcPr>
            <w:tcW w:w="1565" w:type="dxa"/>
            <w:tcBorders>
              <w:top w:val="single" w:sz="4" w:space="0" w:color="000000"/>
              <w:left w:val="single" w:sz="4" w:space="0" w:color="000000"/>
              <w:bottom w:val="single" w:sz="4" w:space="0" w:color="000000"/>
              <w:right w:val="single" w:sz="4" w:space="0" w:color="000000"/>
            </w:tcBorders>
          </w:tcPr>
          <w:p w14:paraId="4D5A464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1B4806C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35392EC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1FBCB2AC" w14:textId="77777777" w:rsidTr="00CC38E3">
        <w:tblPrEx>
          <w:tblCellMar>
            <w:top w:w="9" w:type="dxa"/>
            <w:right w:w="60" w:type="dxa"/>
          </w:tblCellMar>
        </w:tblPrEx>
        <w:trPr>
          <w:trHeight w:val="648"/>
        </w:trPr>
        <w:tc>
          <w:tcPr>
            <w:tcW w:w="985" w:type="dxa"/>
            <w:tcBorders>
              <w:top w:val="single" w:sz="4" w:space="0" w:color="000000"/>
              <w:left w:val="single" w:sz="4" w:space="0" w:color="000000"/>
              <w:bottom w:val="single" w:sz="4" w:space="0" w:color="000000"/>
              <w:right w:val="single" w:sz="4" w:space="0" w:color="000000"/>
            </w:tcBorders>
          </w:tcPr>
          <w:p w14:paraId="44B05405"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18</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3B941377" w14:textId="77777777" w:rsidR="00001A81" w:rsidRPr="00CC38E3" w:rsidRDefault="00001A81" w:rsidP="00CC38E3">
            <w:pPr>
              <w:jc w:val="both"/>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Изображать можно и то, что невидимо: создаем радостные и грустные рисунки </w:t>
            </w:r>
          </w:p>
        </w:tc>
        <w:tc>
          <w:tcPr>
            <w:tcW w:w="1565" w:type="dxa"/>
            <w:tcBorders>
              <w:top w:val="single" w:sz="4" w:space="0" w:color="000000"/>
              <w:left w:val="single" w:sz="4" w:space="0" w:color="000000"/>
              <w:bottom w:val="single" w:sz="4" w:space="0" w:color="000000"/>
              <w:right w:val="single" w:sz="4" w:space="0" w:color="000000"/>
            </w:tcBorders>
          </w:tcPr>
          <w:p w14:paraId="3ABB994B"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9F49CA6"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482A744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502A3E8" w14:textId="77777777" w:rsidTr="00CC38E3">
        <w:tblPrEx>
          <w:tblCellMar>
            <w:top w:w="9" w:type="dxa"/>
            <w:right w:w="60" w:type="dxa"/>
          </w:tblCellMar>
        </w:tblPrEx>
        <w:trPr>
          <w:trHeight w:val="562"/>
        </w:trPr>
        <w:tc>
          <w:tcPr>
            <w:tcW w:w="985" w:type="dxa"/>
            <w:tcBorders>
              <w:top w:val="single" w:sz="4" w:space="0" w:color="000000"/>
              <w:left w:val="single" w:sz="4" w:space="0" w:color="000000"/>
              <w:bottom w:val="single" w:sz="4" w:space="0" w:color="000000"/>
              <w:right w:val="single" w:sz="4" w:space="0" w:color="000000"/>
            </w:tcBorders>
          </w:tcPr>
          <w:p w14:paraId="251F3E43"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19</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3AA458A5" w14:textId="77777777" w:rsidR="00001A81" w:rsidRPr="00CC38E3" w:rsidRDefault="00001A81" w:rsidP="00CC38E3">
            <w:pPr>
              <w:jc w:val="both"/>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Изображать можно и то, что невидимо: мой внутренний мир </w:t>
            </w:r>
          </w:p>
        </w:tc>
        <w:tc>
          <w:tcPr>
            <w:tcW w:w="1565" w:type="dxa"/>
            <w:tcBorders>
              <w:top w:val="single" w:sz="4" w:space="0" w:color="000000"/>
              <w:left w:val="single" w:sz="4" w:space="0" w:color="000000"/>
              <w:bottom w:val="single" w:sz="4" w:space="0" w:color="000000"/>
              <w:right w:val="single" w:sz="4" w:space="0" w:color="000000"/>
            </w:tcBorders>
          </w:tcPr>
          <w:p w14:paraId="4DE996A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1545169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67FEF0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133D2645" w14:textId="77777777" w:rsidTr="00CC38E3">
        <w:tblPrEx>
          <w:tblCellMar>
            <w:top w:w="9" w:type="dxa"/>
            <w:right w:w="60" w:type="dxa"/>
          </w:tblCellMar>
        </w:tblPrEx>
        <w:trPr>
          <w:trHeight w:val="646"/>
        </w:trPr>
        <w:tc>
          <w:tcPr>
            <w:tcW w:w="985" w:type="dxa"/>
            <w:tcBorders>
              <w:top w:val="single" w:sz="4" w:space="0" w:color="000000"/>
              <w:left w:val="single" w:sz="4" w:space="0" w:color="000000"/>
              <w:bottom w:val="single" w:sz="4" w:space="0" w:color="000000"/>
              <w:right w:val="single" w:sz="4" w:space="0" w:color="000000"/>
            </w:tcBorders>
          </w:tcPr>
          <w:p w14:paraId="1156E17D"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20</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4D15229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Художники и зрители: рассматриваем картины художников и говорим о своих впечатлениях </w:t>
            </w:r>
          </w:p>
        </w:tc>
        <w:tc>
          <w:tcPr>
            <w:tcW w:w="1565" w:type="dxa"/>
            <w:tcBorders>
              <w:top w:val="single" w:sz="4" w:space="0" w:color="000000"/>
              <w:left w:val="single" w:sz="4" w:space="0" w:color="000000"/>
              <w:bottom w:val="single" w:sz="4" w:space="0" w:color="000000"/>
              <w:right w:val="single" w:sz="4" w:space="0" w:color="000000"/>
            </w:tcBorders>
          </w:tcPr>
          <w:p w14:paraId="3EDD052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01C4EA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90295E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9E3A72E" w14:textId="77777777" w:rsidTr="00CC38E3">
        <w:tblPrEx>
          <w:tblCellMar>
            <w:top w:w="9" w:type="dxa"/>
            <w:right w:w="60" w:type="dxa"/>
          </w:tblCellMar>
        </w:tblPrEx>
        <w:trPr>
          <w:trHeight w:val="528"/>
        </w:trPr>
        <w:tc>
          <w:tcPr>
            <w:tcW w:w="985" w:type="dxa"/>
            <w:tcBorders>
              <w:top w:val="single" w:sz="4" w:space="0" w:color="000000"/>
              <w:left w:val="single" w:sz="4" w:space="0" w:color="000000"/>
              <w:bottom w:val="single" w:sz="4" w:space="0" w:color="000000"/>
              <w:right w:val="single" w:sz="4" w:space="0" w:color="000000"/>
            </w:tcBorders>
          </w:tcPr>
          <w:p w14:paraId="2BF1E1C3"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21</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796EAE4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Художники и зрители: как я вижу картину </w:t>
            </w:r>
          </w:p>
        </w:tc>
        <w:tc>
          <w:tcPr>
            <w:tcW w:w="1565" w:type="dxa"/>
            <w:tcBorders>
              <w:top w:val="single" w:sz="4" w:space="0" w:color="000000"/>
              <w:left w:val="single" w:sz="4" w:space="0" w:color="000000"/>
              <w:bottom w:val="single" w:sz="4" w:space="0" w:color="000000"/>
              <w:right w:val="single" w:sz="4" w:space="0" w:color="000000"/>
            </w:tcBorders>
          </w:tcPr>
          <w:p w14:paraId="2620119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374E9742"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5D0D7F9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0167256" w14:textId="77777777" w:rsidTr="00CC38E3">
        <w:tblPrEx>
          <w:tblCellMar>
            <w:top w:w="9" w:type="dxa"/>
            <w:right w:w="60" w:type="dxa"/>
          </w:tblCellMar>
        </w:tblPrEx>
        <w:trPr>
          <w:trHeight w:val="646"/>
        </w:trPr>
        <w:tc>
          <w:tcPr>
            <w:tcW w:w="985" w:type="dxa"/>
            <w:tcBorders>
              <w:top w:val="single" w:sz="4" w:space="0" w:color="000000"/>
              <w:left w:val="single" w:sz="4" w:space="0" w:color="000000"/>
              <w:bottom w:val="single" w:sz="4" w:space="0" w:color="000000"/>
              <w:right w:val="single" w:sz="4" w:space="0" w:color="000000"/>
            </w:tcBorders>
          </w:tcPr>
          <w:p w14:paraId="5D9170D1"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22</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2FA1EB5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Мир полон украшений: рассматриваем украшения на иллюстрациях к сказкам </w:t>
            </w:r>
          </w:p>
        </w:tc>
        <w:tc>
          <w:tcPr>
            <w:tcW w:w="1565" w:type="dxa"/>
            <w:tcBorders>
              <w:top w:val="single" w:sz="4" w:space="0" w:color="000000"/>
              <w:left w:val="single" w:sz="4" w:space="0" w:color="000000"/>
              <w:bottom w:val="single" w:sz="4" w:space="0" w:color="000000"/>
              <w:right w:val="single" w:sz="4" w:space="0" w:color="000000"/>
            </w:tcBorders>
          </w:tcPr>
          <w:p w14:paraId="71CEA4F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1F9BD706"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3894D0A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6C9786D" w14:textId="77777777" w:rsidTr="00CC38E3">
        <w:tblPrEx>
          <w:tblCellMar>
            <w:top w:w="9" w:type="dxa"/>
            <w:right w:w="60" w:type="dxa"/>
          </w:tblCellMar>
        </w:tblPrEx>
        <w:trPr>
          <w:trHeight w:val="562"/>
        </w:trPr>
        <w:tc>
          <w:tcPr>
            <w:tcW w:w="985" w:type="dxa"/>
            <w:tcBorders>
              <w:top w:val="single" w:sz="4" w:space="0" w:color="000000"/>
              <w:left w:val="single" w:sz="4" w:space="0" w:color="000000"/>
              <w:bottom w:val="single" w:sz="4" w:space="0" w:color="000000"/>
              <w:right w:val="single" w:sz="4" w:space="0" w:color="000000"/>
            </w:tcBorders>
          </w:tcPr>
          <w:p w14:paraId="382D1FE4"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23</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362D2EB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Мир полон украшений: украшаем крылья бабочки в стиле </w:t>
            </w:r>
            <w:proofErr w:type="spellStart"/>
            <w:r w:rsidRPr="00CC38E3">
              <w:rPr>
                <w:rFonts w:ascii="Times New Roman" w:hAnsi="Times New Roman" w:cs="Times New Roman"/>
                <w:color w:val="000000"/>
                <w:sz w:val="24"/>
                <w:szCs w:val="24"/>
              </w:rPr>
              <w:t>зентагл</w:t>
            </w:r>
            <w:proofErr w:type="spellEnd"/>
            <w:r w:rsidRPr="00CC38E3">
              <w:rPr>
                <w:rFonts w:ascii="Times New Roman" w:hAnsi="Times New Roman" w:cs="Times New Roman"/>
                <w:color w:val="000000"/>
                <w:sz w:val="24"/>
                <w:szCs w:val="24"/>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7E6607DB"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B48538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0B9E66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CFA39ED" w14:textId="77777777" w:rsidTr="00CC38E3">
        <w:tblPrEx>
          <w:tblCellMar>
            <w:top w:w="9" w:type="dxa"/>
            <w:right w:w="60" w:type="dxa"/>
          </w:tblCellMar>
        </w:tblPrEx>
        <w:trPr>
          <w:trHeight w:val="528"/>
        </w:trPr>
        <w:tc>
          <w:tcPr>
            <w:tcW w:w="985" w:type="dxa"/>
            <w:tcBorders>
              <w:top w:val="single" w:sz="4" w:space="0" w:color="000000"/>
              <w:left w:val="single" w:sz="4" w:space="0" w:color="000000"/>
              <w:bottom w:val="single" w:sz="4" w:space="0" w:color="000000"/>
              <w:right w:val="single" w:sz="4" w:space="0" w:color="000000"/>
            </w:tcBorders>
          </w:tcPr>
          <w:p w14:paraId="3A1DDA78"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lastRenderedPageBreak/>
              <w:tab/>
            </w:r>
            <w:r w:rsidRPr="00CC38E3">
              <w:rPr>
                <w:rFonts w:ascii="Times New Roman" w:hAnsi="Times New Roman" w:cs="Times New Roman"/>
                <w:color w:val="000000"/>
                <w:sz w:val="24"/>
                <w:szCs w:val="24"/>
              </w:rPr>
              <w:t>24</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2653048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Цветы: создаем коллективную работу «Ваза с цветами» </w:t>
            </w:r>
          </w:p>
        </w:tc>
        <w:tc>
          <w:tcPr>
            <w:tcW w:w="1565" w:type="dxa"/>
            <w:tcBorders>
              <w:top w:val="single" w:sz="4" w:space="0" w:color="000000"/>
              <w:left w:val="single" w:sz="4" w:space="0" w:color="000000"/>
              <w:bottom w:val="single" w:sz="4" w:space="0" w:color="000000"/>
              <w:right w:val="single" w:sz="4" w:space="0" w:color="000000"/>
            </w:tcBorders>
          </w:tcPr>
          <w:p w14:paraId="59E0E40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399344B"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4777E0D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1D1B8F04" w14:textId="77777777" w:rsidTr="00CC38E3">
        <w:tblPrEx>
          <w:tblCellMar>
            <w:top w:w="9" w:type="dxa"/>
            <w:right w:w="60" w:type="dxa"/>
          </w:tblCellMar>
        </w:tblPrEx>
        <w:trPr>
          <w:trHeight w:val="526"/>
        </w:trPr>
        <w:tc>
          <w:tcPr>
            <w:tcW w:w="985" w:type="dxa"/>
            <w:tcBorders>
              <w:top w:val="single" w:sz="4" w:space="0" w:color="000000"/>
              <w:left w:val="single" w:sz="4" w:space="0" w:color="000000"/>
              <w:bottom w:val="single" w:sz="4" w:space="0" w:color="000000"/>
              <w:right w:val="single" w:sz="4" w:space="0" w:color="000000"/>
            </w:tcBorders>
          </w:tcPr>
          <w:p w14:paraId="068D296B"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25</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707AAC0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Цветы: букет для мамы </w:t>
            </w:r>
          </w:p>
        </w:tc>
        <w:tc>
          <w:tcPr>
            <w:tcW w:w="1565" w:type="dxa"/>
            <w:tcBorders>
              <w:top w:val="single" w:sz="4" w:space="0" w:color="000000"/>
              <w:left w:val="single" w:sz="4" w:space="0" w:color="000000"/>
              <w:bottom w:val="single" w:sz="4" w:space="0" w:color="000000"/>
              <w:right w:val="single" w:sz="4" w:space="0" w:color="000000"/>
            </w:tcBorders>
          </w:tcPr>
          <w:p w14:paraId="2D27B28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66F8173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569E973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FFA9104" w14:textId="77777777" w:rsidTr="00CC38E3">
        <w:tblPrEx>
          <w:tblCellMar>
            <w:top w:w="9" w:type="dxa"/>
            <w:right w:w="60" w:type="dxa"/>
          </w:tblCellMar>
        </w:tblPrEx>
        <w:trPr>
          <w:trHeight w:val="649"/>
        </w:trPr>
        <w:tc>
          <w:tcPr>
            <w:tcW w:w="985" w:type="dxa"/>
            <w:tcBorders>
              <w:top w:val="single" w:sz="4" w:space="0" w:color="000000"/>
              <w:left w:val="single" w:sz="4" w:space="0" w:color="000000"/>
              <w:bottom w:val="single" w:sz="4" w:space="0" w:color="000000"/>
              <w:right w:val="single" w:sz="4" w:space="0" w:color="000000"/>
            </w:tcBorders>
          </w:tcPr>
          <w:p w14:paraId="454A6039"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26</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515A476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Узоры на крыльях: рисуем бабочек и создаем коллективную работу – панно «Бабочки» </w:t>
            </w:r>
          </w:p>
        </w:tc>
        <w:tc>
          <w:tcPr>
            <w:tcW w:w="1565" w:type="dxa"/>
            <w:tcBorders>
              <w:top w:val="single" w:sz="4" w:space="0" w:color="000000"/>
              <w:left w:val="single" w:sz="4" w:space="0" w:color="000000"/>
              <w:bottom w:val="single" w:sz="4" w:space="0" w:color="000000"/>
              <w:right w:val="single" w:sz="4" w:space="0" w:color="000000"/>
            </w:tcBorders>
          </w:tcPr>
          <w:p w14:paraId="0F71BB9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193772A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F35DA0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ADFC566" w14:textId="77777777" w:rsidTr="00CC38E3">
        <w:tblPrEx>
          <w:tblCellMar>
            <w:top w:w="9" w:type="dxa"/>
            <w:right w:w="60" w:type="dxa"/>
          </w:tblCellMar>
        </w:tblPrEx>
        <w:trPr>
          <w:trHeight w:val="526"/>
        </w:trPr>
        <w:tc>
          <w:tcPr>
            <w:tcW w:w="985" w:type="dxa"/>
            <w:tcBorders>
              <w:top w:val="single" w:sz="4" w:space="0" w:color="000000"/>
              <w:left w:val="single" w:sz="4" w:space="0" w:color="000000"/>
              <w:bottom w:val="single" w:sz="4" w:space="0" w:color="000000"/>
              <w:right w:val="single" w:sz="4" w:space="0" w:color="000000"/>
            </w:tcBorders>
          </w:tcPr>
          <w:p w14:paraId="5A9A2922"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27</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6728DFA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Узоры на окнах: дуновение мороза </w:t>
            </w:r>
          </w:p>
        </w:tc>
        <w:tc>
          <w:tcPr>
            <w:tcW w:w="1565" w:type="dxa"/>
            <w:tcBorders>
              <w:top w:val="single" w:sz="4" w:space="0" w:color="000000"/>
              <w:left w:val="single" w:sz="4" w:space="0" w:color="000000"/>
              <w:bottom w:val="single" w:sz="4" w:space="0" w:color="000000"/>
              <w:right w:val="single" w:sz="4" w:space="0" w:color="000000"/>
            </w:tcBorders>
          </w:tcPr>
          <w:p w14:paraId="261915D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B686CF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602A1E7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0A695AA2" w14:textId="77777777" w:rsidTr="00CC38E3">
        <w:tblPrEx>
          <w:tblCellMar>
            <w:top w:w="9" w:type="dxa"/>
            <w:right w:w="60" w:type="dxa"/>
          </w:tblCellMar>
        </w:tblPrEx>
        <w:trPr>
          <w:trHeight w:val="564"/>
        </w:trPr>
        <w:tc>
          <w:tcPr>
            <w:tcW w:w="985" w:type="dxa"/>
            <w:tcBorders>
              <w:top w:val="single" w:sz="4" w:space="0" w:color="000000"/>
              <w:left w:val="single" w:sz="4" w:space="0" w:color="000000"/>
              <w:bottom w:val="single" w:sz="4" w:space="0" w:color="000000"/>
              <w:right w:val="single" w:sz="4" w:space="0" w:color="000000"/>
            </w:tcBorders>
          </w:tcPr>
          <w:p w14:paraId="05A4B1CD"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28</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1A45AD7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Красивые рыбы: выполняем рисунок рыб в технике монотипия </w:t>
            </w:r>
          </w:p>
        </w:tc>
        <w:tc>
          <w:tcPr>
            <w:tcW w:w="1565" w:type="dxa"/>
            <w:tcBorders>
              <w:top w:val="single" w:sz="4" w:space="0" w:color="000000"/>
              <w:left w:val="single" w:sz="4" w:space="0" w:color="000000"/>
              <w:bottom w:val="single" w:sz="4" w:space="0" w:color="000000"/>
              <w:right w:val="single" w:sz="4" w:space="0" w:color="000000"/>
            </w:tcBorders>
          </w:tcPr>
          <w:p w14:paraId="7E1D47B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455E16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DB4C15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9629DA3" w14:textId="77777777" w:rsidTr="00CC38E3">
        <w:tblPrEx>
          <w:tblCellMar>
            <w:top w:w="9" w:type="dxa"/>
            <w:right w:w="60" w:type="dxa"/>
          </w:tblCellMar>
        </w:tblPrEx>
        <w:trPr>
          <w:trHeight w:val="528"/>
        </w:trPr>
        <w:tc>
          <w:tcPr>
            <w:tcW w:w="985" w:type="dxa"/>
            <w:tcBorders>
              <w:top w:val="single" w:sz="4" w:space="0" w:color="000000"/>
              <w:left w:val="single" w:sz="4" w:space="0" w:color="000000"/>
              <w:bottom w:val="single" w:sz="4" w:space="0" w:color="000000"/>
              <w:right w:val="single" w:sz="4" w:space="0" w:color="000000"/>
            </w:tcBorders>
          </w:tcPr>
          <w:p w14:paraId="06C6A54A"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29</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0DBFB05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Дремучий лес: выполняем в технике монотипия  </w:t>
            </w:r>
          </w:p>
        </w:tc>
        <w:tc>
          <w:tcPr>
            <w:tcW w:w="1565" w:type="dxa"/>
            <w:tcBorders>
              <w:top w:val="single" w:sz="4" w:space="0" w:color="000000"/>
              <w:left w:val="single" w:sz="4" w:space="0" w:color="000000"/>
              <w:bottom w:val="single" w:sz="4" w:space="0" w:color="000000"/>
              <w:right w:val="single" w:sz="4" w:space="0" w:color="000000"/>
            </w:tcBorders>
          </w:tcPr>
          <w:p w14:paraId="0DDCFD1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1E6C62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3D4DB69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7A5AFBB1" w14:textId="77777777" w:rsidTr="00CC38E3">
        <w:tblPrEx>
          <w:tblCellMar>
            <w:top w:w="9" w:type="dxa"/>
            <w:right w:w="60" w:type="dxa"/>
          </w:tblCellMar>
        </w:tblPrEx>
        <w:trPr>
          <w:trHeight w:val="562"/>
        </w:trPr>
        <w:tc>
          <w:tcPr>
            <w:tcW w:w="985" w:type="dxa"/>
            <w:tcBorders>
              <w:top w:val="single" w:sz="4" w:space="0" w:color="000000"/>
              <w:left w:val="single" w:sz="4" w:space="0" w:color="000000"/>
              <w:bottom w:val="single" w:sz="4" w:space="0" w:color="000000"/>
              <w:right w:val="single" w:sz="4" w:space="0" w:color="000000"/>
            </w:tcBorders>
          </w:tcPr>
          <w:p w14:paraId="07466DCE"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30</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33EF276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Украшения птиц. создаем сказочную птицу из цветной бумаги </w:t>
            </w:r>
          </w:p>
        </w:tc>
        <w:tc>
          <w:tcPr>
            <w:tcW w:w="1565" w:type="dxa"/>
            <w:tcBorders>
              <w:top w:val="single" w:sz="4" w:space="0" w:color="000000"/>
              <w:left w:val="single" w:sz="4" w:space="0" w:color="000000"/>
              <w:bottom w:val="single" w:sz="4" w:space="0" w:color="000000"/>
              <w:right w:val="single" w:sz="4" w:space="0" w:color="000000"/>
            </w:tcBorders>
          </w:tcPr>
          <w:p w14:paraId="78C7F47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9FA1C6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B1F49B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729B6E9E" w14:textId="77777777" w:rsidTr="00CC38E3">
        <w:tblPrEx>
          <w:tblCellMar>
            <w:top w:w="9" w:type="dxa"/>
            <w:right w:w="60" w:type="dxa"/>
          </w:tblCellMar>
        </w:tblPrEx>
        <w:trPr>
          <w:trHeight w:val="528"/>
        </w:trPr>
        <w:tc>
          <w:tcPr>
            <w:tcW w:w="985" w:type="dxa"/>
            <w:tcBorders>
              <w:top w:val="single" w:sz="4" w:space="0" w:color="000000"/>
              <w:left w:val="single" w:sz="4" w:space="0" w:color="000000"/>
              <w:bottom w:val="single" w:sz="4" w:space="0" w:color="000000"/>
              <w:right w:val="single" w:sz="4" w:space="0" w:color="000000"/>
            </w:tcBorders>
          </w:tcPr>
          <w:p w14:paraId="0F76A0D4"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31</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55048B4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Музыка птиц: передаём птичье пенье красками </w:t>
            </w:r>
          </w:p>
        </w:tc>
        <w:tc>
          <w:tcPr>
            <w:tcW w:w="1565" w:type="dxa"/>
            <w:tcBorders>
              <w:top w:val="single" w:sz="4" w:space="0" w:color="000000"/>
              <w:left w:val="single" w:sz="4" w:space="0" w:color="000000"/>
              <w:bottom w:val="single" w:sz="4" w:space="0" w:color="000000"/>
              <w:right w:val="single" w:sz="4" w:space="0" w:color="000000"/>
            </w:tcBorders>
          </w:tcPr>
          <w:p w14:paraId="2A61023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669E810B"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69C9825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F09EE2C" w14:textId="77777777" w:rsidTr="00CC38E3">
        <w:tblPrEx>
          <w:tblCellMar>
            <w:top w:w="9" w:type="dxa"/>
            <w:right w:w="60" w:type="dxa"/>
          </w:tblCellMar>
        </w:tblPrEx>
        <w:trPr>
          <w:trHeight w:val="562"/>
        </w:trPr>
        <w:tc>
          <w:tcPr>
            <w:tcW w:w="985" w:type="dxa"/>
            <w:tcBorders>
              <w:top w:val="single" w:sz="4" w:space="0" w:color="000000"/>
              <w:left w:val="single" w:sz="4" w:space="0" w:color="000000"/>
              <w:bottom w:val="single" w:sz="4" w:space="0" w:color="000000"/>
              <w:right w:val="single" w:sz="4" w:space="0" w:color="000000"/>
            </w:tcBorders>
          </w:tcPr>
          <w:p w14:paraId="4FEFAA1E"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32</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385E318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Узоры, которые создали люди: рисуем птицу для орнамента </w:t>
            </w:r>
          </w:p>
        </w:tc>
        <w:tc>
          <w:tcPr>
            <w:tcW w:w="1565" w:type="dxa"/>
            <w:tcBorders>
              <w:top w:val="single" w:sz="4" w:space="0" w:color="000000"/>
              <w:left w:val="single" w:sz="4" w:space="0" w:color="000000"/>
              <w:bottom w:val="single" w:sz="4" w:space="0" w:color="000000"/>
              <w:right w:val="single" w:sz="4" w:space="0" w:color="000000"/>
            </w:tcBorders>
          </w:tcPr>
          <w:p w14:paraId="109E6F0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915D30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454DA6E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6CF5B39" w14:textId="77777777" w:rsidTr="00CC38E3">
        <w:tblPrEx>
          <w:tblCellMar>
            <w:top w:w="9" w:type="dxa"/>
            <w:right w:w="60" w:type="dxa"/>
          </w:tblCellMar>
        </w:tblPrEx>
        <w:trPr>
          <w:trHeight w:val="562"/>
        </w:trPr>
        <w:tc>
          <w:tcPr>
            <w:tcW w:w="985" w:type="dxa"/>
            <w:tcBorders>
              <w:top w:val="single" w:sz="4" w:space="0" w:color="000000"/>
              <w:left w:val="single" w:sz="4" w:space="0" w:color="000000"/>
              <w:bottom w:val="single" w:sz="4" w:space="0" w:color="000000"/>
              <w:right w:val="single" w:sz="4" w:space="0" w:color="000000"/>
            </w:tcBorders>
          </w:tcPr>
          <w:p w14:paraId="4B02F589"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33</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4B9263A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Узоры, которые создали люди: рисуем цветок для орнамента </w:t>
            </w:r>
          </w:p>
        </w:tc>
        <w:tc>
          <w:tcPr>
            <w:tcW w:w="1565" w:type="dxa"/>
            <w:tcBorders>
              <w:top w:val="single" w:sz="4" w:space="0" w:color="000000"/>
              <w:left w:val="single" w:sz="4" w:space="0" w:color="000000"/>
              <w:bottom w:val="single" w:sz="4" w:space="0" w:color="000000"/>
              <w:right w:val="single" w:sz="4" w:space="0" w:color="000000"/>
            </w:tcBorders>
          </w:tcPr>
          <w:p w14:paraId="4A060A8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64CEEFD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1D36B7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D1CF1E3" w14:textId="77777777" w:rsidTr="00CC38E3">
        <w:tblPrEx>
          <w:tblCellMar>
            <w:top w:w="9" w:type="dxa"/>
            <w:right w:w="60" w:type="dxa"/>
          </w:tblCellMar>
        </w:tblPrEx>
        <w:trPr>
          <w:trHeight w:val="528"/>
        </w:trPr>
        <w:tc>
          <w:tcPr>
            <w:tcW w:w="985" w:type="dxa"/>
            <w:tcBorders>
              <w:top w:val="single" w:sz="4" w:space="0" w:color="000000"/>
              <w:left w:val="single" w:sz="4" w:space="0" w:color="000000"/>
              <w:bottom w:val="single" w:sz="4" w:space="0" w:color="000000"/>
              <w:right w:val="single" w:sz="4" w:space="0" w:color="000000"/>
            </w:tcBorders>
          </w:tcPr>
          <w:p w14:paraId="6BEB7830" w14:textId="77777777" w:rsidR="00001A81" w:rsidRPr="00CC38E3" w:rsidRDefault="00001A81" w:rsidP="00CC38E3">
            <w:pPr>
              <w:ind w:right="36"/>
              <w:jc w:val="right"/>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436ECB8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ОБЩЕЕ КОЛИЧЕСТВО ЧАСОВ ПО ПРОГРАММЕ </w:t>
            </w:r>
          </w:p>
        </w:tc>
        <w:tc>
          <w:tcPr>
            <w:tcW w:w="1565" w:type="dxa"/>
            <w:tcBorders>
              <w:top w:val="single" w:sz="4" w:space="0" w:color="000000"/>
              <w:left w:val="single" w:sz="4" w:space="0" w:color="000000"/>
              <w:bottom w:val="single" w:sz="4" w:space="0" w:color="000000"/>
              <w:right w:val="single" w:sz="4" w:space="0" w:color="000000"/>
            </w:tcBorders>
          </w:tcPr>
          <w:p w14:paraId="0C82470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33 </w:t>
            </w:r>
          </w:p>
        </w:tc>
        <w:tc>
          <w:tcPr>
            <w:tcW w:w="1925" w:type="dxa"/>
            <w:tcBorders>
              <w:top w:val="single" w:sz="4" w:space="0" w:color="000000"/>
              <w:left w:val="single" w:sz="4" w:space="0" w:color="000000"/>
              <w:bottom w:val="single" w:sz="4" w:space="0" w:color="000000"/>
              <w:right w:val="single" w:sz="4" w:space="0" w:color="000000"/>
            </w:tcBorders>
          </w:tcPr>
          <w:p w14:paraId="7CEB49E7"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33 </w:t>
            </w:r>
          </w:p>
        </w:tc>
        <w:tc>
          <w:tcPr>
            <w:tcW w:w="3135" w:type="dxa"/>
            <w:tcBorders>
              <w:top w:val="single" w:sz="4" w:space="0" w:color="000000"/>
              <w:left w:val="single" w:sz="4" w:space="0" w:color="000000"/>
              <w:bottom w:val="single" w:sz="4" w:space="0" w:color="000000"/>
              <w:right w:val="single" w:sz="4" w:space="0" w:color="000000"/>
            </w:tcBorders>
          </w:tcPr>
          <w:p w14:paraId="697F20D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r>
    </w:tbl>
    <w:p w14:paraId="6A787A5D" w14:textId="77777777" w:rsidR="00001A81" w:rsidRPr="00CC38E3" w:rsidRDefault="00001A81" w:rsidP="00CC38E3">
      <w:pPr>
        <w:spacing w:after="0" w:line="240" w:lineRule="auto"/>
        <w:rPr>
          <w:rFonts w:ascii="Times New Roman" w:eastAsia="Times New Roman" w:hAnsi="Times New Roman" w:cs="Times New Roman"/>
          <w:color w:val="000000"/>
          <w:sz w:val="24"/>
          <w:szCs w:val="24"/>
          <w:lang w:eastAsia="ru-RU"/>
        </w:rPr>
      </w:pPr>
      <w:r w:rsidRPr="00CC38E3">
        <w:rPr>
          <w:rFonts w:ascii="Times New Roman" w:eastAsia="Times New Roman" w:hAnsi="Times New Roman" w:cs="Times New Roman"/>
          <w:color w:val="000000"/>
          <w:sz w:val="24"/>
          <w:szCs w:val="24"/>
          <w:lang w:eastAsia="ru-RU"/>
        </w:rPr>
        <w:t xml:space="preserve"> </w:t>
      </w:r>
    </w:p>
    <w:p w14:paraId="2AFB2704" w14:textId="77777777" w:rsidR="00001A81" w:rsidRPr="00CC38E3" w:rsidRDefault="00001A81" w:rsidP="00CC38E3">
      <w:pPr>
        <w:spacing w:after="0" w:line="240" w:lineRule="auto"/>
        <w:jc w:val="both"/>
        <w:rPr>
          <w:rFonts w:ascii="Times New Roman" w:eastAsia="Times New Roman" w:hAnsi="Times New Roman" w:cs="Times New Roman"/>
          <w:color w:val="000000"/>
          <w:sz w:val="24"/>
          <w:szCs w:val="24"/>
          <w:lang w:eastAsia="ru-RU"/>
        </w:rPr>
      </w:pPr>
      <w:r w:rsidRPr="00CC38E3">
        <w:rPr>
          <w:rFonts w:ascii="Times New Roman" w:eastAsia="Times New Roman" w:hAnsi="Times New Roman" w:cs="Times New Roman"/>
          <w:color w:val="000000"/>
          <w:sz w:val="24"/>
          <w:szCs w:val="24"/>
          <w:lang w:eastAsia="ru-RU"/>
        </w:rPr>
        <w:t xml:space="preserve"> </w:t>
      </w:r>
      <w:r w:rsidRPr="00CC38E3">
        <w:rPr>
          <w:rFonts w:ascii="Times New Roman" w:eastAsia="Times New Roman" w:hAnsi="Times New Roman" w:cs="Times New Roman"/>
          <w:color w:val="000000"/>
          <w:sz w:val="24"/>
          <w:szCs w:val="24"/>
          <w:lang w:eastAsia="ru-RU"/>
        </w:rPr>
        <w:tab/>
        <w:t xml:space="preserve"> </w:t>
      </w:r>
      <w:r w:rsidRPr="00CC38E3">
        <w:rPr>
          <w:rFonts w:ascii="Times New Roman" w:eastAsia="Times New Roman" w:hAnsi="Times New Roman" w:cs="Times New Roman"/>
          <w:color w:val="000000"/>
          <w:sz w:val="24"/>
          <w:szCs w:val="24"/>
          <w:lang w:eastAsia="ru-RU"/>
        </w:rPr>
        <w:br w:type="page"/>
      </w:r>
    </w:p>
    <w:p w14:paraId="00148725" w14:textId="77777777" w:rsidR="00001A81" w:rsidRPr="00CC38E3" w:rsidRDefault="00001A81" w:rsidP="00CC38E3">
      <w:pPr>
        <w:keepNext/>
        <w:keepLines/>
        <w:spacing w:after="0" w:line="240" w:lineRule="auto"/>
        <w:outlineLvl w:val="0"/>
        <w:rPr>
          <w:rFonts w:ascii="Times New Roman" w:eastAsia="Times New Roman" w:hAnsi="Times New Roman" w:cs="Times New Roman"/>
          <w:b/>
          <w:color w:val="000000"/>
          <w:sz w:val="24"/>
          <w:szCs w:val="24"/>
          <w:lang w:eastAsia="ru-RU"/>
        </w:rPr>
      </w:pPr>
      <w:r w:rsidRPr="00CC38E3">
        <w:rPr>
          <w:rFonts w:ascii="Times New Roman" w:eastAsia="Times New Roman" w:hAnsi="Times New Roman" w:cs="Times New Roman"/>
          <w:b/>
          <w:color w:val="000000"/>
          <w:sz w:val="24"/>
          <w:szCs w:val="24"/>
          <w:lang w:eastAsia="ru-RU"/>
        </w:rPr>
        <w:lastRenderedPageBreak/>
        <w:t xml:space="preserve">1 класс </w:t>
      </w:r>
    </w:p>
    <w:tbl>
      <w:tblPr>
        <w:tblStyle w:val="TableGrid"/>
        <w:tblW w:w="13747" w:type="dxa"/>
        <w:tblInd w:w="5" w:type="dxa"/>
        <w:tblCellMar>
          <w:top w:w="8" w:type="dxa"/>
          <w:left w:w="106" w:type="dxa"/>
          <w:bottom w:w="0" w:type="dxa"/>
          <w:right w:w="51" w:type="dxa"/>
        </w:tblCellMar>
        <w:tblLook w:val="04A0" w:firstRow="1" w:lastRow="0" w:firstColumn="1" w:lastColumn="0" w:noHBand="0" w:noVBand="1"/>
      </w:tblPr>
      <w:tblGrid>
        <w:gridCol w:w="985"/>
        <w:gridCol w:w="6137"/>
        <w:gridCol w:w="1565"/>
        <w:gridCol w:w="1925"/>
        <w:gridCol w:w="3135"/>
      </w:tblGrid>
      <w:tr w:rsidR="00001A81" w:rsidRPr="00CC38E3" w14:paraId="379F82D2" w14:textId="77777777" w:rsidTr="00CC38E3">
        <w:trPr>
          <w:trHeight w:val="646"/>
        </w:trPr>
        <w:tc>
          <w:tcPr>
            <w:tcW w:w="985" w:type="dxa"/>
            <w:vMerge w:val="restart"/>
            <w:tcBorders>
              <w:top w:val="single" w:sz="4" w:space="0" w:color="000000"/>
              <w:left w:val="single" w:sz="4" w:space="0" w:color="000000"/>
              <w:bottom w:val="single" w:sz="4" w:space="0" w:color="000000"/>
              <w:right w:val="single" w:sz="4" w:space="0" w:color="000000"/>
            </w:tcBorders>
            <w:vAlign w:val="center"/>
          </w:tcPr>
          <w:p w14:paraId="2E913CE2" w14:textId="77777777" w:rsidR="00001A81" w:rsidRPr="00CC38E3" w:rsidRDefault="00001A81" w:rsidP="00CC38E3">
            <w:pPr>
              <w:spacing w:after="19"/>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xml:space="preserve">№ </w:t>
            </w:r>
          </w:p>
          <w:p w14:paraId="14D9648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п/п</w:t>
            </w:r>
            <w:r w:rsidRPr="00CC38E3">
              <w:rPr>
                <w:rFonts w:ascii="Times New Roman" w:eastAsia="Calibri" w:hAnsi="Times New Roman" w:cs="Times New Roman"/>
                <w:b/>
                <w:color w:val="000000"/>
                <w:sz w:val="24"/>
                <w:szCs w:val="24"/>
              </w:rPr>
              <w:t xml:space="preserve"> </w:t>
            </w:r>
          </w:p>
        </w:tc>
        <w:tc>
          <w:tcPr>
            <w:tcW w:w="6137" w:type="dxa"/>
            <w:vMerge w:val="restart"/>
            <w:tcBorders>
              <w:top w:val="single" w:sz="4" w:space="0" w:color="000000"/>
              <w:left w:val="single" w:sz="4" w:space="0" w:color="000000"/>
              <w:bottom w:val="single" w:sz="4" w:space="0" w:color="000000"/>
              <w:right w:val="single" w:sz="4" w:space="0" w:color="000000"/>
            </w:tcBorders>
            <w:vAlign w:val="center"/>
          </w:tcPr>
          <w:p w14:paraId="72F32A0B"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Тема урока</w:t>
            </w:r>
            <w:r w:rsidRPr="00CC38E3">
              <w:rPr>
                <w:rFonts w:ascii="Times New Roman" w:eastAsia="Calibri" w:hAnsi="Times New Roman" w:cs="Times New Roman"/>
                <w:b/>
                <w:color w:val="000000"/>
                <w:sz w:val="24"/>
                <w:szCs w:val="24"/>
              </w:rPr>
              <w:t xml:space="preserve"> </w:t>
            </w:r>
          </w:p>
        </w:tc>
        <w:tc>
          <w:tcPr>
            <w:tcW w:w="3490" w:type="dxa"/>
            <w:gridSpan w:val="2"/>
            <w:tcBorders>
              <w:top w:val="single" w:sz="4" w:space="0" w:color="000000"/>
              <w:left w:val="single" w:sz="4" w:space="0" w:color="000000"/>
              <w:bottom w:val="single" w:sz="4" w:space="0" w:color="000000"/>
              <w:right w:val="single" w:sz="4" w:space="0" w:color="000000"/>
            </w:tcBorders>
            <w:vAlign w:val="center"/>
          </w:tcPr>
          <w:p w14:paraId="75A0EA5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Количество часов</w:t>
            </w:r>
            <w:r w:rsidRPr="00CC38E3">
              <w:rPr>
                <w:rFonts w:ascii="Times New Roman" w:eastAsia="Calibri" w:hAnsi="Times New Roman" w:cs="Times New Roman"/>
                <w:b/>
                <w:color w:val="000000"/>
                <w:sz w:val="24"/>
                <w:szCs w:val="24"/>
              </w:rPr>
              <w:t xml:space="preserve"> </w:t>
            </w:r>
          </w:p>
        </w:tc>
        <w:tc>
          <w:tcPr>
            <w:tcW w:w="3135" w:type="dxa"/>
            <w:vMerge w:val="restart"/>
            <w:tcBorders>
              <w:top w:val="single" w:sz="4" w:space="0" w:color="000000"/>
              <w:left w:val="single" w:sz="4" w:space="0" w:color="000000"/>
              <w:bottom w:val="single" w:sz="4" w:space="0" w:color="000000"/>
              <w:right w:val="single" w:sz="4" w:space="0" w:color="000000"/>
            </w:tcBorders>
            <w:vAlign w:val="center"/>
          </w:tcPr>
          <w:p w14:paraId="394C1A73" w14:textId="77777777" w:rsidR="00001A81" w:rsidRPr="00CC38E3" w:rsidRDefault="00001A81" w:rsidP="00CC38E3">
            <w:pPr>
              <w:ind w:right="5"/>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Электронные цифровые образовательные ресурсы</w:t>
            </w:r>
            <w:r w:rsidRPr="00CC38E3">
              <w:rPr>
                <w:rFonts w:ascii="Times New Roman" w:eastAsia="Calibri" w:hAnsi="Times New Roman" w:cs="Times New Roman"/>
                <w:b/>
                <w:color w:val="000000"/>
                <w:sz w:val="24"/>
                <w:szCs w:val="24"/>
              </w:rPr>
              <w:t xml:space="preserve"> </w:t>
            </w:r>
          </w:p>
        </w:tc>
      </w:tr>
      <w:tr w:rsidR="00001A81" w:rsidRPr="00CC38E3" w14:paraId="421056E2" w14:textId="77777777" w:rsidTr="00001A81">
        <w:trPr>
          <w:trHeight w:val="646"/>
        </w:trPr>
        <w:tc>
          <w:tcPr>
            <w:tcW w:w="0" w:type="auto"/>
            <w:vMerge/>
            <w:tcBorders>
              <w:top w:val="nil"/>
              <w:left w:val="single" w:sz="4" w:space="0" w:color="000000"/>
              <w:bottom w:val="single" w:sz="4" w:space="0" w:color="000000"/>
              <w:right w:val="single" w:sz="4" w:space="0" w:color="000000"/>
            </w:tcBorders>
          </w:tcPr>
          <w:p w14:paraId="7D6A9258" w14:textId="77777777" w:rsidR="00001A81" w:rsidRPr="00CC38E3" w:rsidRDefault="00001A81" w:rsidP="00CC38E3">
            <w:pPr>
              <w:spacing w:after="160"/>
              <w:rPr>
                <w:rFonts w:ascii="Times New Roman"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tcPr>
          <w:p w14:paraId="7C7D34EC" w14:textId="77777777" w:rsidR="00001A81" w:rsidRPr="00CC38E3" w:rsidRDefault="00001A81" w:rsidP="00CC38E3">
            <w:pPr>
              <w:spacing w:after="160"/>
              <w:rPr>
                <w:rFonts w:ascii="Times New Roman" w:hAnsi="Times New Roman" w:cs="Times New Roman"/>
                <w:color w:val="000000"/>
                <w:sz w:val="24"/>
                <w:szCs w:val="24"/>
              </w:rPr>
            </w:pPr>
          </w:p>
        </w:tc>
        <w:tc>
          <w:tcPr>
            <w:tcW w:w="1565" w:type="dxa"/>
            <w:tcBorders>
              <w:top w:val="single" w:sz="4" w:space="0" w:color="000000"/>
              <w:left w:val="single" w:sz="4" w:space="0" w:color="000000"/>
              <w:bottom w:val="single" w:sz="4" w:space="0" w:color="000000"/>
              <w:right w:val="single" w:sz="4" w:space="0" w:color="000000"/>
            </w:tcBorders>
            <w:vAlign w:val="center"/>
          </w:tcPr>
          <w:p w14:paraId="6A6444C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xml:space="preserve">Всего </w:t>
            </w:r>
          </w:p>
        </w:tc>
        <w:tc>
          <w:tcPr>
            <w:tcW w:w="1925" w:type="dxa"/>
            <w:tcBorders>
              <w:top w:val="single" w:sz="4" w:space="0" w:color="000000"/>
              <w:left w:val="single" w:sz="4" w:space="0" w:color="000000"/>
              <w:bottom w:val="single" w:sz="4" w:space="0" w:color="000000"/>
              <w:right w:val="single" w:sz="4" w:space="0" w:color="000000"/>
            </w:tcBorders>
          </w:tcPr>
          <w:p w14:paraId="23AFA106"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xml:space="preserve">Практическая работа </w:t>
            </w:r>
          </w:p>
        </w:tc>
        <w:tc>
          <w:tcPr>
            <w:tcW w:w="0" w:type="auto"/>
            <w:vMerge/>
            <w:tcBorders>
              <w:top w:val="nil"/>
              <w:left w:val="single" w:sz="4" w:space="0" w:color="000000"/>
              <w:bottom w:val="single" w:sz="4" w:space="0" w:color="000000"/>
              <w:right w:val="single" w:sz="4" w:space="0" w:color="000000"/>
            </w:tcBorders>
          </w:tcPr>
          <w:p w14:paraId="23C11A07" w14:textId="77777777" w:rsidR="00001A81" w:rsidRPr="00CC38E3" w:rsidRDefault="00001A81" w:rsidP="00CC38E3">
            <w:pPr>
              <w:spacing w:after="160"/>
              <w:rPr>
                <w:rFonts w:ascii="Times New Roman" w:hAnsi="Times New Roman" w:cs="Times New Roman"/>
                <w:color w:val="000000"/>
                <w:sz w:val="24"/>
                <w:szCs w:val="24"/>
              </w:rPr>
            </w:pPr>
          </w:p>
        </w:tc>
      </w:tr>
      <w:tr w:rsidR="00001A81" w:rsidRPr="00CC38E3" w14:paraId="4C8646BA" w14:textId="77777777" w:rsidTr="00CC38E3">
        <w:trPr>
          <w:trHeight w:val="838"/>
        </w:trPr>
        <w:tc>
          <w:tcPr>
            <w:tcW w:w="985" w:type="dxa"/>
            <w:tcBorders>
              <w:top w:val="single" w:sz="4" w:space="0" w:color="000000"/>
              <w:left w:val="single" w:sz="4" w:space="0" w:color="000000"/>
              <w:bottom w:val="single" w:sz="4" w:space="0" w:color="000000"/>
              <w:right w:val="single" w:sz="4" w:space="0" w:color="000000"/>
            </w:tcBorders>
          </w:tcPr>
          <w:p w14:paraId="07E1FBDD" w14:textId="77777777" w:rsidR="00001A81" w:rsidRPr="00CC38E3" w:rsidRDefault="00001A81" w:rsidP="00CC38E3">
            <w:pPr>
              <w:tabs>
                <w:tab w:val="center" w:pos="30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0388060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Техника безопасности на уроках. Нарядные узоры на глиняных игрушках: украшаем узорами фигурки из бумаги </w:t>
            </w:r>
          </w:p>
        </w:tc>
        <w:tc>
          <w:tcPr>
            <w:tcW w:w="1565" w:type="dxa"/>
            <w:tcBorders>
              <w:top w:val="single" w:sz="4" w:space="0" w:color="000000"/>
              <w:left w:val="single" w:sz="4" w:space="0" w:color="000000"/>
              <w:bottom w:val="single" w:sz="4" w:space="0" w:color="000000"/>
              <w:right w:val="single" w:sz="4" w:space="0" w:color="000000"/>
            </w:tcBorders>
          </w:tcPr>
          <w:p w14:paraId="145B4176"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0BEB115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5404859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583DE2D" w14:textId="77777777" w:rsidTr="00CC38E3">
        <w:trPr>
          <w:trHeight w:val="649"/>
        </w:trPr>
        <w:tc>
          <w:tcPr>
            <w:tcW w:w="985" w:type="dxa"/>
            <w:tcBorders>
              <w:top w:val="single" w:sz="4" w:space="0" w:color="000000"/>
              <w:left w:val="single" w:sz="4" w:space="0" w:color="000000"/>
              <w:bottom w:val="single" w:sz="4" w:space="0" w:color="000000"/>
              <w:right w:val="single" w:sz="4" w:space="0" w:color="000000"/>
            </w:tcBorders>
          </w:tcPr>
          <w:p w14:paraId="565428FB" w14:textId="77777777" w:rsidR="00001A81" w:rsidRPr="00CC38E3" w:rsidRDefault="00001A81" w:rsidP="00CC38E3">
            <w:pPr>
              <w:tabs>
                <w:tab w:val="center" w:pos="30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75B51619" w14:textId="77777777" w:rsidR="00001A81" w:rsidRPr="00CC38E3" w:rsidRDefault="00001A81" w:rsidP="00CC38E3">
            <w:pPr>
              <w:jc w:val="both"/>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Как украшает себя человек: рисуем героев сказок с подходящими украшениями </w:t>
            </w:r>
          </w:p>
        </w:tc>
        <w:tc>
          <w:tcPr>
            <w:tcW w:w="1565" w:type="dxa"/>
            <w:tcBorders>
              <w:top w:val="single" w:sz="4" w:space="0" w:color="000000"/>
              <w:left w:val="single" w:sz="4" w:space="0" w:color="000000"/>
              <w:bottom w:val="single" w:sz="4" w:space="0" w:color="000000"/>
              <w:right w:val="single" w:sz="4" w:space="0" w:color="000000"/>
            </w:tcBorders>
          </w:tcPr>
          <w:p w14:paraId="3F1DB30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1699D0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BBB24E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2ED9A4E4" w14:textId="77777777" w:rsidTr="00CC38E3">
        <w:trPr>
          <w:trHeight w:val="562"/>
        </w:trPr>
        <w:tc>
          <w:tcPr>
            <w:tcW w:w="985" w:type="dxa"/>
            <w:tcBorders>
              <w:top w:val="single" w:sz="4" w:space="0" w:color="000000"/>
              <w:left w:val="single" w:sz="4" w:space="0" w:color="000000"/>
              <w:bottom w:val="single" w:sz="4" w:space="0" w:color="000000"/>
              <w:right w:val="single" w:sz="4" w:space="0" w:color="000000"/>
            </w:tcBorders>
          </w:tcPr>
          <w:p w14:paraId="3EEF54F7" w14:textId="77777777" w:rsidR="00001A81" w:rsidRPr="00CC38E3" w:rsidRDefault="00001A81" w:rsidP="00CC38E3">
            <w:pPr>
              <w:tabs>
                <w:tab w:val="center" w:pos="30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3</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7E9B61C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Как украшает себя человек: рисуем брошь с узорами в виде цветов </w:t>
            </w:r>
          </w:p>
        </w:tc>
        <w:tc>
          <w:tcPr>
            <w:tcW w:w="1565" w:type="dxa"/>
            <w:tcBorders>
              <w:top w:val="single" w:sz="4" w:space="0" w:color="000000"/>
              <w:left w:val="single" w:sz="4" w:space="0" w:color="000000"/>
              <w:bottom w:val="single" w:sz="4" w:space="0" w:color="000000"/>
              <w:right w:val="single" w:sz="4" w:space="0" w:color="000000"/>
            </w:tcBorders>
          </w:tcPr>
          <w:p w14:paraId="2A038F5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659E304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00AE03E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10671FB" w14:textId="77777777" w:rsidTr="00CC38E3">
        <w:trPr>
          <w:trHeight w:val="646"/>
        </w:trPr>
        <w:tc>
          <w:tcPr>
            <w:tcW w:w="985" w:type="dxa"/>
            <w:tcBorders>
              <w:top w:val="single" w:sz="4" w:space="0" w:color="000000"/>
              <w:left w:val="single" w:sz="4" w:space="0" w:color="000000"/>
              <w:bottom w:val="single" w:sz="4" w:space="0" w:color="000000"/>
              <w:right w:val="single" w:sz="4" w:space="0" w:color="000000"/>
            </w:tcBorders>
          </w:tcPr>
          <w:p w14:paraId="6E979A17" w14:textId="77777777" w:rsidR="00001A81" w:rsidRPr="00CC38E3" w:rsidRDefault="00001A81" w:rsidP="00CC38E3">
            <w:pPr>
              <w:tabs>
                <w:tab w:val="center" w:pos="30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4</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48FF52D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Мастер Украшения помогает сделать праздник: создаем веселые игрушки из цветной бумаги </w:t>
            </w:r>
          </w:p>
        </w:tc>
        <w:tc>
          <w:tcPr>
            <w:tcW w:w="1565" w:type="dxa"/>
            <w:tcBorders>
              <w:top w:val="single" w:sz="4" w:space="0" w:color="000000"/>
              <w:left w:val="single" w:sz="4" w:space="0" w:color="000000"/>
              <w:bottom w:val="single" w:sz="4" w:space="0" w:color="000000"/>
              <w:right w:val="single" w:sz="4" w:space="0" w:color="000000"/>
            </w:tcBorders>
          </w:tcPr>
          <w:p w14:paraId="0619C25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54090D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3900714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69EFEFD" w14:textId="77777777" w:rsidTr="00CC38E3">
        <w:trPr>
          <w:trHeight w:val="562"/>
        </w:trPr>
        <w:tc>
          <w:tcPr>
            <w:tcW w:w="985" w:type="dxa"/>
            <w:tcBorders>
              <w:top w:val="single" w:sz="4" w:space="0" w:color="000000"/>
              <w:left w:val="single" w:sz="4" w:space="0" w:color="000000"/>
              <w:bottom w:val="single" w:sz="4" w:space="0" w:color="000000"/>
              <w:right w:val="single" w:sz="4" w:space="0" w:color="000000"/>
            </w:tcBorders>
          </w:tcPr>
          <w:p w14:paraId="4F4F8512" w14:textId="77777777" w:rsidR="00001A81" w:rsidRPr="00CC38E3" w:rsidRDefault="00001A81" w:rsidP="00CC38E3">
            <w:pPr>
              <w:tabs>
                <w:tab w:val="center" w:pos="30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5</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38B0EA0B" w14:textId="77777777" w:rsidR="00001A81" w:rsidRPr="00CC38E3" w:rsidRDefault="00001A81" w:rsidP="00CC38E3">
            <w:pPr>
              <w:ind w:right="5"/>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Мастер украшения: придумываем собственное украшение </w:t>
            </w:r>
          </w:p>
        </w:tc>
        <w:tc>
          <w:tcPr>
            <w:tcW w:w="1565" w:type="dxa"/>
            <w:tcBorders>
              <w:top w:val="single" w:sz="4" w:space="0" w:color="000000"/>
              <w:left w:val="single" w:sz="4" w:space="0" w:color="000000"/>
              <w:bottom w:val="single" w:sz="4" w:space="0" w:color="000000"/>
              <w:right w:val="single" w:sz="4" w:space="0" w:color="000000"/>
            </w:tcBorders>
          </w:tcPr>
          <w:p w14:paraId="760F6E0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8FDE28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4EE948E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2D34B066" w14:textId="77777777" w:rsidTr="00CC38E3">
        <w:trPr>
          <w:trHeight w:val="528"/>
        </w:trPr>
        <w:tc>
          <w:tcPr>
            <w:tcW w:w="985" w:type="dxa"/>
            <w:tcBorders>
              <w:top w:val="single" w:sz="4" w:space="0" w:color="000000"/>
              <w:left w:val="single" w:sz="4" w:space="0" w:color="000000"/>
              <w:bottom w:val="single" w:sz="4" w:space="0" w:color="000000"/>
              <w:right w:val="single" w:sz="4" w:space="0" w:color="000000"/>
            </w:tcBorders>
          </w:tcPr>
          <w:p w14:paraId="7CA922C6" w14:textId="77777777" w:rsidR="00001A81" w:rsidRPr="00CC38E3" w:rsidRDefault="00001A81" w:rsidP="00CC38E3">
            <w:pPr>
              <w:tabs>
                <w:tab w:val="center" w:pos="30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6</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7FA7F13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Постройки в нашей жизни: рассматриваем и обсуждаем </w:t>
            </w:r>
          </w:p>
        </w:tc>
        <w:tc>
          <w:tcPr>
            <w:tcW w:w="1565" w:type="dxa"/>
            <w:tcBorders>
              <w:top w:val="single" w:sz="4" w:space="0" w:color="000000"/>
              <w:left w:val="single" w:sz="4" w:space="0" w:color="000000"/>
              <w:bottom w:val="single" w:sz="4" w:space="0" w:color="000000"/>
              <w:right w:val="single" w:sz="4" w:space="0" w:color="000000"/>
            </w:tcBorders>
          </w:tcPr>
          <w:p w14:paraId="68DE1C1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BE91027"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71D619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07F6F9DF" w14:textId="77777777" w:rsidTr="00CC38E3">
        <w:trPr>
          <w:trHeight w:val="528"/>
        </w:trPr>
        <w:tc>
          <w:tcPr>
            <w:tcW w:w="985" w:type="dxa"/>
            <w:tcBorders>
              <w:top w:val="single" w:sz="4" w:space="0" w:color="000000"/>
              <w:left w:val="single" w:sz="4" w:space="0" w:color="000000"/>
              <w:bottom w:val="single" w:sz="4" w:space="0" w:color="000000"/>
              <w:right w:val="single" w:sz="4" w:space="0" w:color="000000"/>
            </w:tcBorders>
          </w:tcPr>
          <w:p w14:paraId="595FFFC9" w14:textId="77777777" w:rsidR="00001A81" w:rsidRPr="00CC38E3" w:rsidRDefault="00001A81" w:rsidP="00CC38E3">
            <w:pPr>
              <w:tabs>
                <w:tab w:val="center" w:pos="30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7</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52E4ADD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Постройки в нашей жизни: дачный домик </w:t>
            </w:r>
          </w:p>
        </w:tc>
        <w:tc>
          <w:tcPr>
            <w:tcW w:w="1565" w:type="dxa"/>
            <w:tcBorders>
              <w:top w:val="single" w:sz="4" w:space="0" w:color="000000"/>
              <w:left w:val="single" w:sz="4" w:space="0" w:color="000000"/>
              <w:bottom w:val="single" w:sz="4" w:space="0" w:color="000000"/>
              <w:right w:val="single" w:sz="4" w:space="0" w:color="000000"/>
            </w:tcBorders>
          </w:tcPr>
          <w:p w14:paraId="29EDF98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98B9E5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6C47578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3382C074" w14:textId="77777777" w:rsidTr="00CC38E3">
        <w:trPr>
          <w:trHeight w:val="526"/>
        </w:trPr>
        <w:tc>
          <w:tcPr>
            <w:tcW w:w="985" w:type="dxa"/>
            <w:tcBorders>
              <w:top w:val="single" w:sz="4" w:space="0" w:color="000000"/>
              <w:left w:val="single" w:sz="4" w:space="0" w:color="000000"/>
              <w:bottom w:val="single" w:sz="4" w:space="0" w:color="000000"/>
              <w:right w:val="single" w:sz="4" w:space="0" w:color="000000"/>
            </w:tcBorders>
          </w:tcPr>
          <w:p w14:paraId="28DC894D" w14:textId="77777777" w:rsidR="00001A81" w:rsidRPr="00CC38E3" w:rsidRDefault="00001A81" w:rsidP="00CC38E3">
            <w:pPr>
              <w:tabs>
                <w:tab w:val="center" w:pos="30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8</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2F8C05A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Дома бывают разными: рисуем домики для героев книг </w:t>
            </w:r>
          </w:p>
        </w:tc>
        <w:tc>
          <w:tcPr>
            <w:tcW w:w="1565" w:type="dxa"/>
            <w:tcBorders>
              <w:top w:val="single" w:sz="4" w:space="0" w:color="000000"/>
              <w:left w:val="single" w:sz="4" w:space="0" w:color="000000"/>
              <w:bottom w:val="single" w:sz="4" w:space="0" w:color="000000"/>
              <w:right w:val="single" w:sz="4" w:space="0" w:color="000000"/>
            </w:tcBorders>
          </w:tcPr>
          <w:p w14:paraId="29C261E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132297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C6D989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024B6846" w14:textId="77777777" w:rsidTr="00CC38E3">
        <w:trPr>
          <w:trHeight w:val="528"/>
        </w:trPr>
        <w:tc>
          <w:tcPr>
            <w:tcW w:w="985" w:type="dxa"/>
            <w:tcBorders>
              <w:top w:val="single" w:sz="4" w:space="0" w:color="000000"/>
              <w:left w:val="single" w:sz="4" w:space="0" w:color="000000"/>
              <w:bottom w:val="single" w:sz="4" w:space="0" w:color="000000"/>
              <w:right w:val="single" w:sz="4" w:space="0" w:color="000000"/>
            </w:tcBorders>
          </w:tcPr>
          <w:p w14:paraId="3A1DEA72" w14:textId="77777777" w:rsidR="00001A81" w:rsidRPr="00CC38E3" w:rsidRDefault="00001A81" w:rsidP="00CC38E3">
            <w:pPr>
              <w:tabs>
                <w:tab w:val="center" w:pos="30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9</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28B7FC1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Дома бывают разными: дом будущего </w:t>
            </w:r>
          </w:p>
        </w:tc>
        <w:tc>
          <w:tcPr>
            <w:tcW w:w="1565" w:type="dxa"/>
            <w:tcBorders>
              <w:top w:val="single" w:sz="4" w:space="0" w:color="000000"/>
              <w:left w:val="single" w:sz="4" w:space="0" w:color="000000"/>
              <w:bottom w:val="single" w:sz="4" w:space="0" w:color="000000"/>
              <w:right w:val="single" w:sz="4" w:space="0" w:color="000000"/>
            </w:tcBorders>
          </w:tcPr>
          <w:p w14:paraId="354FE98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55BEF00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90C274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0847A0A5" w14:textId="77777777" w:rsidTr="00CC38E3">
        <w:trPr>
          <w:trHeight w:val="646"/>
        </w:trPr>
        <w:tc>
          <w:tcPr>
            <w:tcW w:w="985" w:type="dxa"/>
            <w:tcBorders>
              <w:top w:val="single" w:sz="4" w:space="0" w:color="000000"/>
              <w:left w:val="single" w:sz="4" w:space="0" w:color="000000"/>
              <w:bottom w:val="single" w:sz="4" w:space="0" w:color="000000"/>
              <w:right w:val="single" w:sz="4" w:space="0" w:color="000000"/>
            </w:tcBorders>
          </w:tcPr>
          <w:p w14:paraId="21EBEF9E"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10</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73543DFD" w14:textId="77777777" w:rsidR="00001A81" w:rsidRPr="00CC38E3" w:rsidRDefault="00001A81" w:rsidP="00CC38E3">
            <w:pPr>
              <w:jc w:val="both"/>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Домики, которые построила природа: рассматриваем, как они устроены </w:t>
            </w:r>
          </w:p>
        </w:tc>
        <w:tc>
          <w:tcPr>
            <w:tcW w:w="1565" w:type="dxa"/>
            <w:tcBorders>
              <w:top w:val="single" w:sz="4" w:space="0" w:color="000000"/>
              <w:left w:val="single" w:sz="4" w:space="0" w:color="000000"/>
              <w:bottom w:val="single" w:sz="4" w:space="0" w:color="000000"/>
              <w:right w:val="single" w:sz="4" w:space="0" w:color="000000"/>
            </w:tcBorders>
          </w:tcPr>
          <w:p w14:paraId="01DB0F9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BF1F74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CA886C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AF6C6FC" w14:textId="77777777" w:rsidTr="00CC38E3">
        <w:trPr>
          <w:trHeight w:val="562"/>
        </w:trPr>
        <w:tc>
          <w:tcPr>
            <w:tcW w:w="985" w:type="dxa"/>
            <w:tcBorders>
              <w:top w:val="single" w:sz="4" w:space="0" w:color="000000"/>
              <w:left w:val="single" w:sz="4" w:space="0" w:color="000000"/>
              <w:bottom w:val="single" w:sz="4" w:space="0" w:color="000000"/>
              <w:right w:val="single" w:sz="4" w:space="0" w:color="000000"/>
            </w:tcBorders>
          </w:tcPr>
          <w:p w14:paraId="3EEA8254"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11</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4596A6A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Домики, которые построила природа: дома диких животных </w:t>
            </w:r>
          </w:p>
        </w:tc>
        <w:tc>
          <w:tcPr>
            <w:tcW w:w="1565" w:type="dxa"/>
            <w:tcBorders>
              <w:top w:val="single" w:sz="4" w:space="0" w:color="000000"/>
              <w:left w:val="single" w:sz="4" w:space="0" w:color="000000"/>
              <w:bottom w:val="single" w:sz="4" w:space="0" w:color="000000"/>
              <w:right w:val="single" w:sz="4" w:space="0" w:color="000000"/>
            </w:tcBorders>
          </w:tcPr>
          <w:p w14:paraId="3F855D1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A5038A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29B4D7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76B2566" w14:textId="77777777" w:rsidTr="00CC38E3">
        <w:trPr>
          <w:trHeight w:val="562"/>
        </w:trPr>
        <w:tc>
          <w:tcPr>
            <w:tcW w:w="985" w:type="dxa"/>
            <w:tcBorders>
              <w:top w:val="single" w:sz="4" w:space="0" w:color="000000"/>
              <w:left w:val="single" w:sz="4" w:space="0" w:color="000000"/>
              <w:bottom w:val="single" w:sz="4" w:space="0" w:color="000000"/>
              <w:right w:val="single" w:sz="4" w:space="0" w:color="000000"/>
            </w:tcBorders>
          </w:tcPr>
          <w:p w14:paraId="783C90C7"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t>12</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468B1D5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Снаружи и внутри: создаем домик для маленьких человечков </w:t>
            </w:r>
          </w:p>
        </w:tc>
        <w:tc>
          <w:tcPr>
            <w:tcW w:w="1565" w:type="dxa"/>
            <w:tcBorders>
              <w:top w:val="single" w:sz="4" w:space="0" w:color="000000"/>
              <w:left w:val="single" w:sz="4" w:space="0" w:color="000000"/>
              <w:bottom w:val="single" w:sz="4" w:space="0" w:color="000000"/>
              <w:right w:val="single" w:sz="4" w:space="0" w:color="000000"/>
            </w:tcBorders>
          </w:tcPr>
          <w:p w14:paraId="61F0DCE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0569AD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458055D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3D0599B" w14:textId="77777777" w:rsidTr="00CC38E3">
        <w:trPr>
          <w:trHeight w:val="648"/>
        </w:trPr>
        <w:tc>
          <w:tcPr>
            <w:tcW w:w="985" w:type="dxa"/>
            <w:tcBorders>
              <w:top w:val="single" w:sz="4" w:space="0" w:color="000000"/>
              <w:left w:val="single" w:sz="4" w:space="0" w:color="000000"/>
              <w:bottom w:val="single" w:sz="4" w:space="0" w:color="000000"/>
              <w:right w:val="single" w:sz="4" w:space="0" w:color="000000"/>
            </w:tcBorders>
          </w:tcPr>
          <w:p w14:paraId="1486AEA5" w14:textId="77777777" w:rsidR="00001A81" w:rsidRPr="00CC38E3" w:rsidRDefault="00001A81" w:rsidP="00CC38E3">
            <w:pPr>
              <w:tabs>
                <w:tab w:val="center" w:pos="723"/>
              </w:tabs>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13</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0DE6BBB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Снаружи и внутри: создаём домик для маленьких </w:t>
            </w:r>
            <w:proofErr w:type="spellStart"/>
            <w:r w:rsidRPr="00CC38E3">
              <w:rPr>
                <w:rFonts w:ascii="Times New Roman" w:hAnsi="Times New Roman" w:cs="Times New Roman"/>
                <w:color w:val="000000"/>
                <w:sz w:val="24"/>
                <w:szCs w:val="24"/>
              </w:rPr>
              <w:t>человесков</w:t>
            </w:r>
            <w:proofErr w:type="spellEnd"/>
            <w:r w:rsidRPr="00CC38E3">
              <w:rPr>
                <w:rFonts w:ascii="Times New Roman" w:hAnsi="Times New Roman" w:cs="Times New Roman"/>
                <w:color w:val="000000"/>
                <w:sz w:val="24"/>
                <w:szCs w:val="24"/>
              </w:rPr>
              <w:t xml:space="preserve">. Выставка </w:t>
            </w:r>
          </w:p>
        </w:tc>
        <w:tc>
          <w:tcPr>
            <w:tcW w:w="1565" w:type="dxa"/>
            <w:tcBorders>
              <w:top w:val="single" w:sz="4" w:space="0" w:color="000000"/>
              <w:left w:val="single" w:sz="4" w:space="0" w:color="000000"/>
              <w:bottom w:val="single" w:sz="4" w:space="0" w:color="000000"/>
              <w:right w:val="single" w:sz="4" w:space="0" w:color="000000"/>
            </w:tcBorders>
          </w:tcPr>
          <w:p w14:paraId="67BB67A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1B83DF77"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D20866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0A9FED48" w14:textId="77777777" w:rsidTr="00CC38E3">
        <w:tblPrEx>
          <w:tblCellMar>
            <w:top w:w="9" w:type="dxa"/>
            <w:right w:w="60" w:type="dxa"/>
          </w:tblCellMar>
        </w:tblPrEx>
        <w:trPr>
          <w:trHeight w:val="564"/>
        </w:trPr>
        <w:tc>
          <w:tcPr>
            <w:tcW w:w="985" w:type="dxa"/>
            <w:tcBorders>
              <w:top w:val="single" w:sz="4" w:space="0" w:color="000000"/>
              <w:left w:val="single" w:sz="4" w:space="0" w:color="000000"/>
              <w:bottom w:val="single" w:sz="4" w:space="0" w:color="000000"/>
              <w:right w:val="single" w:sz="4" w:space="0" w:color="000000"/>
            </w:tcBorders>
          </w:tcPr>
          <w:p w14:paraId="5CFA1FBD"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14</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02A0755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Строим город: рисуем и строим город из пластилина и бумаги </w:t>
            </w:r>
          </w:p>
        </w:tc>
        <w:tc>
          <w:tcPr>
            <w:tcW w:w="1565" w:type="dxa"/>
            <w:tcBorders>
              <w:top w:val="single" w:sz="4" w:space="0" w:color="000000"/>
              <w:left w:val="single" w:sz="4" w:space="0" w:color="000000"/>
              <w:bottom w:val="single" w:sz="4" w:space="0" w:color="000000"/>
              <w:right w:val="single" w:sz="4" w:space="0" w:color="000000"/>
            </w:tcBorders>
          </w:tcPr>
          <w:p w14:paraId="60C2891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211DBD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22BEFE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3B90448" w14:textId="77777777" w:rsidTr="00CC38E3">
        <w:tblPrEx>
          <w:tblCellMar>
            <w:top w:w="9" w:type="dxa"/>
            <w:right w:w="60" w:type="dxa"/>
          </w:tblCellMar>
        </w:tblPrEx>
        <w:trPr>
          <w:trHeight w:val="526"/>
        </w:trPr>
        <w:tc>
          <w:tcPr>
            <w:tcW w:w="985" w:type="dxa"/>
            <w:tcBorders>
              <w:top w:val="single" w:sz="4" w:space="0" w:color="000000"/>
              <w:left w:val="single" w:sz="4" w:space="0" w:color="000000"/>
              <w:bottom w:val="single" w:sz="4" w:space="0" w:color="000000"/>
              <w:right w:val="single" w:sz="4" w:space="0" w:color="000000"/>
            </w:tcBorders>
          </w:tcPr>
          <w:p w14:paraId="345E8DA4"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15</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2A6CA60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Строим город: парки и аттракционы из пластилина </w:t>
            </w:r>
          </w:p>
        </w:tc>
        <w:tc>
          <w:tcPr>
            <w:tcW w:w="1565" w:type="dxa"/>
            <w:tcBorders>
              <w:top w:val="single" w:sz="4" w:space="0" w:color="000000"/>
              <w:left w:val="single" w:sz="4" w:space="0" w:color="000000"/>
              <w:bottom w:val="single" w:sz="4" w:space="0" w:color="000000"/>
              <w:right w:val="single" w:sz="4" w:space="0" w:color="000000"/>
            </w:tcBorders>
          </w:tcPr>
          <w:p w14:paraId="252AC93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575246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A0382A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8C720D8" w14:textId="77777777" w:rsidTr="00CC38E3">
        <w:tblPrEx>
          <w:tblCellMar>
            <w:top w:w="9" w:type="dxa"/>
            <w:right w:w="60" w:type="dxa"/>
          </w:tblCellMar>
        </w:tblPrEx>
        <w:trPr>
          <w:trHeight w:val="648"/>
        </w:trPr>
        <w:tc>
          <w:tcPr>
            <w:tcW w:w="985" w:type="dxa"/>
            <w:tcBorders>
              <w:top w:val="single" w:sz="4" w:space="0" w:color="000000"/>
              <w:left w:val="single" w:sz="4" w:space="0" w:color="000000"/>
              <w:bottom w:val="single" w:sz="4" w:space="0" w:color="000000"/>
              <w:right w:val="single" w:sz="4" w:space="0" w:color="000000"/>
            </w:tcBorders>
          </w:tcPr>
          <w:p w14:paraId="4BE62B67"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16</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581BE1D0" w14:textId="77777777" w:rsidR="00001A81" w:rsidRPr="00CC38E3" w:rsidRDefault="00001A81" w:rsidP="00CC38E3">
            <w:pPr>
              <w:ind w:right="25"/>
              <w:jc w:val="both"/>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Все имеет свое строение: создаем изображения животных из разных форм </w:t>
            </w:r>
          </w:p>
        </w:tc>
        <w:tc>
          <w:tcPr>
            <w:tcW w:w="1565" w:type="dxa"/>
            <w:tcBorders>
              <w:top w:val="single" w:sz="4" w:space="0" w:color="000000"/>
              <w:left w:val="single" w:sz="4" w:space="0" w:color="000000"/>
              <w:bottom w:val="single" w:sz="4" w:space="0" w:color="000000"/>
              <w:right w:val="single" w:sz="4" w:space="0" w:color="000000"/>
            </w:tcBorders>
          </w:tcPr>
          <w:p w14:paraId="40B2C8C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5CD101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46EF637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677C4D60" w14:textId="77777777" w:rsidTr="00CC38E3">
        <w:tblPrEx>
          <w:tblCellMar>
            <w:top w:w="9" w:type="dxa"/>
            <w:right w:w="60" w:type="dxa"/>
          </w:tblCellMar>
        </w:tblPrEx>
        <w:trPr>
          <w:trHeight w:val="646"/>
        </w:trPr>
        <w:tc>
          <w:tcPr>
            <w:tcW w:w="985" w:type="dxa"/>
            <w:tcBorders>
              <w:top w:val="single" w:sz="4" w:space="0" w:color="000000"/>
              <w:left w:val="single" w:sz="4" w:space="0" w:color="000000"/>
              <w:bottom w:val="single" w:sz="4" w:space="0" w:color="000000"/>
              <w:right w:val="single" w:sz="4" w:space="0" w:color="000000"/>
            </w:tcBorders>
          </w:tcPr>
          <w:p w14:paraId="3A43F827"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17</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5C93C96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Все имеет своё строение: создаём окружающую среду для животных </w:t>
            </w:r>
          </w:p>
        </w:tc>
        <w:tc>
          <w:tcPr>
            <w:tcW w:w="1565" w:type="dxa"/>
            <w:tcBorders>
              <w:top w:val="single" w:sz="4" w:space="0" w:color="000000"/>
              <w:left w:val="single" w:sz="4" w:space="0" w:color="000000"/>
              <w:bottom w:val="single" w:sz="4" w:space="0" w:color="000000"/>
              <w:right w:val="single" w:sz="4" w:space="0" w:color="000000"/>
            </w:tcBorders>
          </w:tcPr>
          <w:p w14:paraId="2CA2816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14C535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8253C0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396439C" w14:textId="77777777" w:rsidTr="00CC38E3">
        <w:tblPrEx>
          <w:tblCellMar>
            <w:top w:w="9" w:type="dxa"/>
            <w:right w:w="60" w:type="dxa"/>
          </w:tblCellMar>
        </w:tblPrEx>
        <w:trPr>
          <w:trHeight w:val="562"/>
        </w:trPr>
        <w:tc>
          <w:tcPr>
            <w:tcW w:w="985" w:type="dxa"/>
            <w:tcBorders>
              <w:top w:val="single" w:sz="4" w:space="0" w:color="000000"/>
              <w:left w:val="single" w:sz="4" w:space="0" w:color="000000"/>
              <w:bottom w:val="single" w:sz="4" w:space="0" w:color="000000"/>
              <w:right w:val="single" w:sz="4" w:space="0" w:color="000000"/>
            </w:tcBorders>
          </w:tcPr>
          <w:p w14:paraId="26B1599B"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18</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7CC7613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Строим вещи: создаем из цветной бумаги веселую сумку-пакет </w:t>
            </w:r>
          </w:p>
        </w:tc>
        <w:tc>
          <w:tcPr>
            <w:tcW w:w="1565" w:type="dxa"/>
            <w:tcBorders>
              <w:top w:val="single" w:sz="4" w:space="0" w:color="000000"/>
              <w:left w:val="single" w:sz="4" w:space="0" w:color="000000"/>
              <w:bottom w:val="single" w:sz="4" w:space="0" w:color="000000"/>
              <w:right w:val="single" w:sz="4" w:space="0" w:color="000000"/>
            </w:tcBorders>
          </w:tcPr>
          <w:p w14:paraId="07E8F63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0F39514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4F0C3D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33D5F2FA" w14:textId="77777777" w:rsidTr="00CC38E3">
        <w:tblPrEx>
          <w:tblCellMar>
            <w:top w:w="9" w:type="dxa"/>
            <w:right w:w="60" w:type="dxa"/>
          </w:tblCellMar>
        </w:tblPrEx>
        <w:trPr>
          <w:trHeight w:val="528"/>
        </w:trPr>
        <w:tc>
          <w:tcPr>
            <w:tcW w:w="985" w:type="dxa"/>
            <w:tcBorders>
              <w:top w:val="single" w:sz="4" w:space="0" w:color="000000"/>
              <w:left w:val="single" w:sz="4" w:space="0" w:color="000000"/>
              <w:bottom w:val="single" w:sz="4" w:space="0" w:color="000000"/>
              <w:right w:val="single" w:sz="4" w:space="0" w:color="000000"/>
            </w:tcBorders>
          </w:tcPr>
          <w:p w14:paraId="76AC8119"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19</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52E19C9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Строим вещи: создаём из бумаги шкаф  </w:t>
            </w:r>
          </w:p>
        </w:tc>
        <w:tc>
          <w:tcPr>
            <w:tcW w:w="1565" w:type="dxa"/>
            <w:tcBorders>
              <w:top w:val="single" w:sz="4" w:space="0" w:color="000000"/>
              <w:left w:val="single" w:sz="4" w:space="0" w:color="000000"/>
              <w:bottom w:val="single" w:sz="4" w:space="0" w:color="000000"/>
              <w:right w:val="single" w:sz="4" w:space="0" w:color="000000"/>
            </w:tcBorders>
          </w:tcPr>
          <w:p w14:paraId="3440EDC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39EDAEA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6E50FBB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3D86E047" w14:textId="77777777" w:rsidTr="00CC38E3">
        <w:tblPrEx>
          <w:tblCellMar>
            <w:top w:w="9" w:type="dxa"/>
            <w:right w:w="60" w:type="dxa"/>
          </w:tblCellMar>
        </w:tblPrEx>
        <w:trPr>
          <w:trHeight w:val="646"/>
        </w:trPr>
        <w:tc>
          <w:tcPr>
            <w:tcW w:w="985" w:type="dxa"/>
            <w:tcBorders>
              <w:top w:val="single" w:sz="4" w:space="0" w:color="000000"/>
              <w:left w:val="single" w:sz="4" w:space="0" w:color="000000"/>
              <w:bottom w:val="single" w:sz="4" w:space="0" w:color="000000"/>
              <w:right w:val="single" w:sz="4" w:space="0" w:color="000000"/>
            </w:tcBorders>
          </w:tcPr>
          <w:p w14:paraId="31D72395"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20</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257CDEE7" w14:textId="77777777" w:rsidR="00001A81" w:rsidRPr="00CC38E3" w:rsidRDefault="00001A81" w:rsidP="00CC38E3">
            <w:pPr>
              <w:ind w:right="45"/>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Город, в котором мы живем: фотографируем постройки и создаем панно «Прогулка по городу» </w:t>
            </w:r>
          </w:p>
        </w:tc>
        <w:tc>
          <w:tcPr>
            <w:tcW w:w="1565" w:type="dxa"/>
            <w:tcBorders>
              <w:top w:val="single" w:sz="4" w:space="0" w:color="000000"/>
              <w:left w:val="single" w:sz="4" w:space="0" w:color="000000"/>
              <w:bottom w:val="single" w:sz="4" w:space="0" w:color="000000"/>
              <w:right w:val="single" w:sz="4" w:space="0" w:color="000000"/>
            </w:tcBorders>
          </w:tcPr>
          <w:p w14:paraId="427FFA3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2AFEA7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1C2140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23E1032B" w14:textId="77777777" w:rsidTr="00CC38E3">
        <w:tblPrEx>
          <w:tblCellMar>
            <w:top w:w="9" w:type="dxa"/>
            <w:right w:w="60" w:type="dxa"/>
          </w:tblCellMar>
        </w:tblPrEx>
        <w:trPr>
          <w:trHeight w:val="562"/>
        </w:trPr>
        <w:tc>
          <w:tcPr>
            <w:tcW w:w="985" w:type="dxa"/>
            <w:tcBorders>
              <w:top w:val="single" w:sz="4" w:space="0" w:color="000000"/>
              <w:left w:val="single" w:sz="4" w:space="0" w:color="000000"/>
              <w:bottom w:val="single" w:sz="4" w:space="0" w:color="000000"/>
              <w:right w:val="single" w:sz="4" w:space="0" w:color="000000"/>
            </w:tcBorders>
          </w:tcPr>
          <w:p w14:paraId="7A56E353"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21</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725BD7B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Город, в котором мы живём: главная достопримечательность </w:t>
            </w:r>
          </w:p>
        </w:tc>
        <w:tc>
          <w:tcPr>
            <w:tcW w:w="1565" w:type="dxa"/>
            <w:tcBorders>
              <w:top w:val="single" w:sz="4" w:space="0" w:color="000000"/>
              <w:left w:val="single" w:sz="4" w:space="0" w:color="000000"/>
              <w:bottom w:val="single" w:sz="4" w:space="0" w:color="000000"/>
              <w:right w:val="single" w:sz="4" w:space="0" w:color="000000"/>
            </w:tcBorders>
          </w:tcPr>
          <w:p w14:paraId="486E9AE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5639AEF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DFB11A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1387A789" w14:textId="77777777" w:rsidTr="00CC38E3">
        <w:tblPrEx>
          <w:tblCellMar>
            <w:top w:w="9" w:type="dxa"/>
            <w:right w:w="60" w:type="dxa"/>
          </w:tblCellMar>
        </w:tblPrEx>
        <w:trPr>
          <w:trHeight w:val="646"/>
        </w:trPr>
        <w:tc>
          <w:tcPr>
            <w:tcW w:w="985" w:type="dxa"/>
            <w:tcBorders>
              <w:top w:val="single" w:sz="4" w:space="0" w:color="000000"/>
              <w:left w:val="single" w:sz="4" w:space="0" w:color="000000"/>
              <w:bottom w:val="single" w:sz="4" w:space="0" w:color="000000"/>
              <w:right w:val="single" w:sz="4" w:space="0" w:color="000000"/>
            </w:tcBorders>
          </w:tcPr>
          <w:p w14:paraId="0A4357D3"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22</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548CECE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Изображение, украшение, постройка всегда помогают друг другу: рассматриваем и обсуждаем </w:t>
            </w:r>
          </w:p>
        </w:tc>
        <w:tc>
          <w:tcPr>
            <w:tcW w:w="1565" w:type="dxa"/>
            <w:tcBorders>
              <w:top w:val="single" w:sz="4" w:space="0" w:color="000000"/>
              <w:left w:val="single" w:sz="4" w:space="0" w:color="000000"/>
              <w:bottom w:val="single" w:sz="4" w:space="0" w:color="000000"/>
              <w:right w:val="single" w:sz="4" w:space="0" w:color="000000"/>
            </w:tcBorders>
          </w:tcPr>
          <w:p w14:paraId="3D693D0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0957DB1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0A7DB4A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2ACB3F3F" w14:textId="77777777" w:rsidTr="00CC38E3">
        <w:tblPrEx>
          <w:tblCellMar>
            <w:top w:w="9" w:type="dxa"/>
            <w:right w:w="60" w:type="dxa"/>
          </w:tblCellMar>
        </w:tblPrEx>
        <w:trPr>
          <w:trHeight w:val="528"/>
        </w:trPr>
        <w:tc>
          <w:tcPr>
            <w:tcW w:w="985" w:type="dxa"/>
            <w:tcBorders>
              <w:top w:val="single" w:sz="4" w:space="0" w:color="000000"/>
              <w:left w:val="single" w:sz="4" w:space="0" w:color="000000"/>
              <w:bottom w:val="single" w:sz="4" w:space="0" w:color="000000"/>
              <w:right w:val="single" w:sz="4" w:space="0" w:color="000000"/>
            </w:tcBorders>
          </w:tcPr>
          <w:p w14:paraId="5632EFD6"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23</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7B27C00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Мой вид из окна </w:t>
            </w:r>
          </w:p>
        </w:tc>
        <w:tc>
          <w:tcPr>
            <w:tcW w:w="1565" w:type="dxa"/>
            <w:tcBorders>
              <w:top w:val="single" w:sz="4" w:space="0" w:color="000000"/>
              <w:left w:val="single" w:sz="4" w:space="0" w:color="000000"/>
              <w:bottom w:val="single" w:sz="4" w:space="0" w:color="000000"/>
              <w:right w:val="single" w:sz="4" w:space="0" w:color="000000"/>
            </w:tcBorders>
          </w:tcPr>
          <w:p w14:paraId="3EFDC95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9220CD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A54303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467C65DE" w14:textId="77777777" w:rsidTr="00CC38E3">
        <w:tblPrEx>
          <w:tblCellMar>
            <w:top w:w="9" w:type="dxa"/>
            <w:right w:w="60" w:type="dxa"/>
          </w:tblCellMar>
        </w:tblPrEx>
        <w:trPr>
          <w:trHeight w:val="646"/>
        </w:trPr>
        <w:tc>
          <w:tcPr>
            <w:tcW w:w="985" w:type="dxa"/>
            <w:tcBorders>
              <w:top w:val="single" w:sz="4" w:space="0" w:color="000000"/>
              <w:left w:val="single" w:sz="4" w:space="0" w:color="000000"/>
              <w:bottom w:val="single" w:sz="4" w:space="0" w:color="000000"/>
              <w:right w:val="single" w:sz="4" w:space="0" w:color="000000"/>
            </w:tcBorders>
          </w:tcPr>
          <w:p w14:paraId="5246185F"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24</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6621CF1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Праздник птиц: создаем декоративные изображения птиц из цветной бумаги </w:t>
            </w:r>
          </w:p>
        </w:tc>
        <w:tc>
          <w:tcPr>
            <w:tcW w:w="1565" w:type="dxa"/>
            <w:tcBorders>
              <w:top w:val="single" w:sz="4" w:space="0" w:color="000000"/>
              <w:left w:val="single" w:sz="4" w:space="0" w:color="000000"/>
              <w:bottom w:val="single" w:sz="4" w:space="0" w:color="000000"/>
              <w:right w:val="single" w:sz="4" w:space="0" w:color="000000"/>
            </w:tcBorders>
          </w:tcPr>
          <w:p w14:paraId="3A12E31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019E267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2B35B56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20D28845" w14:textId="77777777" w:rsidTr="00CC38E3">
        <w:tblPrEx>
          <w:tblCellMar>
            <w:top w:w="9" w:type="dxa"/>
            <w:right w:w="60" w:type="dxa"/>
          </w:tblCellMar>
        </w:tblPrEx>
        <w:trPr>
          <w:trHeight w:val="528"/>
        </w:trPr>
        <w:tc>
          <w:tcPr>
            <w:tcW w:w="985" w:type="dxa"/>
            <w:tcBorders>
              <w:top w:val="single" w:sz="4" w:space="0" w:color="000000"/>
              <w:left w:val="single" w:sz="4" w:space="0" w:color="000000"/>
              <w:bottom w:val="single" w:sz="4" w:space="0" w:color="000000"/>
              <w:right w:val="single" w:sz="4" w:space="0" w:color="000000"/>
            </w:tcBorders>
          </w:tcPr>
          <w:p w14:paraId="2D5CBEE4"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25</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5A140CB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Царь всех птиц </w:t>
            </w:r>
          </w:p>
        </w:tc>
        <w:tc>
          <w:tcPr>
            <w:tcW w:w="1565" w:type="dxa"/>
            <w:tcBorders>
              <w:top w:val="single" w:sz="4" w:space="0" w:color="000000"/>
              <w:left w:val="single" w:sz="4" w:space="0" w:color="000000"/>
              <w:bottom w:val="single" w:sz="4" w:space="0" w:color="000000"/>
              <w:right w:val="single" w:sz="4" w:space="0" w:color="000000"/>
            </w:tcBorders>
          </w:tcPr>
          <w:p w14:paraId="4E37B04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973572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68E47E6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09EE5F38" w14:textId="77777777" w:rsidTr="00CC38E3">
        <w:tblPrEx>
          <w:tblCellMar>
            <w:top w:w="9" w:type="dxa"/>
            <w:right w:w="60" w:type="dxa"/>
          </w:tblCellMar>
        </w:tblPrEx>
        <w:trPr>
          <w:trHeight w:val="646"/>
        </w:trPr>
        <w:tc>
          <w:tcPr>
            <w:tcW w:w="985" w:type="dxa"/>
            <w:tcBorders>
              <w:top w:val="single" w:sz="4" w:space="0" w:color="000000"/>
              <w:left w:val="single" w:sz="4" w:space="0" w:color="000000"/>
              <w:bottom w:val="single" w:sz="4" w:space="0" w:color="000000"/>
              <w:right w:val="single" w:sz="4" w:space="0" w:color="000000"/>
            </w:tcBorders>
          </w:tcPr>
          <w:p w14:paraId="47C277C9"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26</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0A7A471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Разноцветные жуки и бабочки: создаем аппликацию из цветной бумаги жука, бабочки или стрекозы </w:t>
            </w:r>
          </w:p>
        </w:tc>
        <w:tc>
          <w:tcPr>
            <w:tcW w:w="1565" w:type="dxa"/>
            <w:tcBorders>
              <w:top w:val="single" w:sz="4" w:space="0" w:color="000000"/>
              <w:left w:val="single" w:sz="4" w:space="0" w:color="000000"/>
              <w:bottom w:val="single" w:sz="4" w:space="0" w:color="000000"/>
              <w:right w:val="single" w:sz="4" w:space="0" w:color="000000"/>
            </w:tcBorders>
          </w:tcPr>
          <w:p w14:paraId="10070F5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9E4FE8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6104A30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0C405EAE" w14:textId="77777777" w:rsidTr="00CC38E3">
        <w:tblPrEx>
          <w:tblCellMar>
            <w:top w:w="9" w:type="dxa"/>
            <w:right w:w="60" w:type="dxa"/>
          </w:tblCellMar>
        </w:tblPrEx>
        <w:trPr>
          <w:trHeight w:val="529"/>
        </w:trPr>
        <w:tc>
          <w:tcPr>
            <w:tcW w:w="985" w:type="dxa"/>
            <w:tcBorders>
              <w:top w:val="single" w:sz="4" w:space="0" w:color="000000"/>
              <w:left w:val="single" w:sz="4" w:space="0" w:color="000000"/>
              <w:bottom w:val="single" w:sz="4" w:space="0" w:color="000000"/>
              <w:right w:val="single" w:sz="4" w:space="0" w:color="000000"/>
            </w:tcBorders>
          </w:tcPr>
          <w:p w14:paraId="18C79281"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27</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3B4C2A5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Разноцветные жуки и бабочки: стрекоза и муравей </w:t>
            </w:r>
          </w:p>
        </w:tc>
        <w:tc>
          <w:tcPr>
            <w:tcW w:w="1565" w:type="dxa"/>
            <w:tcBorders>
              <w:top w:val="single" w:sz="4" w:space="0" w:color="000000"/>
              <w:left w:val="single" w:sz="4" w:space="0" w:color="000000"/>
              <w:bottom w:val="single" w:sz="4" w:space="0" w:color="000000"/>
              <w:right w:val="single" w:sz="4" w:space="0" w:color="000000"/>
            </w:tcBorders>
          </w:tcPr>
          <w:p w14:paraId="74003BE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8068B32"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3E16D04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10CD5A74" w14:textId="77777777" w:rsidTr="00CC38E3">
        <w:tblPrEx>
          <w:tblCellMar>
            <w:top w:w="9" w:type="dxa"/>
            <w:right w:w="60" w:type="dxa"/>
          </w:tblCellMar>
        </w:tblPrEx>
        <w:trPr>
          <w:trHeight w:val="838"/>
        </w:trPr>
        <w:tc>
          <w:tcPr>
            <w:tcW w:w="985" w:type="dxa"/>
            <w:tcBorders>
              <w:top w:val="single" w:sz="4" w:space="0" w:color="000000"/>
              <w:left w:val="single" w:sz="4" w:space="0" w:color="000000"/>
              <w:bottom w:val="single" w:sz="4" w:space="0" w:color="000000"/>
              <w:right w:val="single" w:sz="4" w:space="0" w:color="000000"/>
            </w:tcBorders>
          </w:tcPr>
          <w:p w14:paraId="1C7CDF80"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lastRenderedPageBreak/>
              <w:tab/>
            </w:r>
            <w:r w:rsidRPr="00CC38E3">
              <w:rPr>
                <w:rFonts w:ascii="Times New Roman" w:hAnsi="Times New Roman" w:cs="Times New Roman"/>
                <w:color w:val="000000"/>
                <w:sz w:val="24"/>
                <w:szCs w:val="24"/>
              </w:rPr>
              <w:t>28</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7D97045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Азбука компьютерной графики: знакомство с </w:t>
            </w:r>
          </w:p>
          <w:p w14:paraId="258F864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программами </w:t>
            </w:r>
            <w:proofErr w:type="spellStart"/>
            <w:r w:rsidRPr="00CC38E3">
              <w:rPr>
                <w:rFonts w:ascii="Times New Roman" w:hAnsi="Times New Roman" w:cs="Times New Roman"/>
                <w:color w:val="000000"/>
                <w:sz w:val="24"/>
                <w:szCs w:val="24"/>
              </w:rPr>
              <w:t>Paint</w:t>
            </w:r>
            <w:proofErr w:type="spellEnd"/>
            <w:r w:rsidRPr="00CC38E3">
              <w:rPr>
                <w:rFonts w:ascii="Times New Roman" w:hAnsi="Times New Roman" w:cs="Times New Roman"/>
                <w:color w:val="000000"/>
                <w:sz w:val="24"/>
                <w:szCs w:val="24"/>
              </w:rPr>
              <w:t xml:space="preserve"> или </w:t>
            </w:r>
            <w:proofErr w:type="spellStart"/>
            <w:r w:rsidRPr="00CC38E3">
              <w:rPr>
                <w:rFonts w:ascii="Times New Roman" w:hAnsi="Times New Roman" w:cs="Times New Roman"/>
                <w:color w:val="000000"/>
                <w:sz w:val="24"/>
                <w:szCs w:val="24"/>
              </w:rPr>
              <w:t>Paint</w:t>
            </w:r>
            <w:proofErr w:type="spellEnd"/>
            <w:r w:rsidRPr="00CC38E3">
              <w:rPr>
                <w:rFonts w:ascii="Times New Roman" w:hAnsi="Times New Roman" w:cs="Times New Roman"/>
                <w:color w:val="000000"/>
                <w:sz w:val="24"/>
                <w:szCs w:val="24"/>
              </w:rPr>
              <w:t xml:space="preserve"> </w:t>
            </w:r>
            <w:proofErr w:type="spellStart"/>
            <w:r w:rsidRPr="00CC38E3">
              <w:rPr>
                <w:rFonts w:ascii="Times New Roman" w:hAnsi="Times New Roman" w:cs="Times New Roman"/>
                <w:color w:val="000000"/>
                <w:sz w:val="24"/>
                <w:szCs w:val="24"/>
              </w:rPr>
              <w:t>net</w:t>
            </w:r>
            <w:proofErr w:type="spellEnd"/>
            <w:r w:rsidRPr="00CC38E3">
              <w:rPr>
                <w:rFonts w:ascii="Times New Roman" w:hAnsi="Times New Roman" w:cs="Times New Roman"/>
                <w:color w:val="000000"/>
                <w:sz w:val="24"/>
                <w:szCs w:val="24"/>
              </w:rPr>
              <w:t xml:space="preserve">. Создание и обсуждение фотографий </w:t>
            </w:r>
          </w:p>
        </w:tc>
        <w:tc>
          <w:tcPr>
            <w:tcW w:w="1565" w:type="dxa"/>
            <w:tcBorders>
              <w:top w:val="single" w:sz="4" w:space="0" w:color="000000"/>
              <w:left w:val="single" w:sz="4" w:space="0" w:color="000000"/>
              <w:bottom w:val="single" w:sz="4" w:space="0" w:color="000000"/>
              <w:right w:val="single" w:sz="4" w:space="0" w:color="000000"/>
            </w:tcBorders>
          </w:tcPr>
          <w:p w14:paraId="0E20376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04FB295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326CBE4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5F533DA2" w14:textId="77777777" w:rsidTr="00CC38E3">
        <w:tblPrEx>
          <w:tblCellMar>
            <w:top w:w="9" w:type="dxa"/>
            <w:right w:w="60" w:type="dxa"/>
          </w:tblCellMar>
        </w:tblPrEx>
        <w:trPr>
          <w:trHeight w:val="528"/>
        </w:trPr>
        <w:tc>
          <w:tcPr>
            <w:tcW w:w="985" w:type="dxa"/>
            <w:tcBorders>
              <w:top w:val="single" w:sz="4" w:space="0" w:color="000000"/>
              <w:left w:val="single" w:sz="4" w:space="0" w:color="000000"/>
              <w:bottom w:val="single" w:sz="4" w:space="0" w:color="000000"/>
              <w:right w:val="single" w:sz="4" w:space="0" w:color="000000"/>
            </w:tcBorders>
          </w:tcPr>
          <w:p w14:paraId="3113DCBF"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29</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6208659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Последний день весны </w:t>
            </w:r>
          </w:p>
        </w:tc>
        <w:tc>
          <w:tcPr>
            <w:tcW w:w="1565" w:type="dxa"/>
            <w:tcBorders>
              <w:top w:val="single" w:sz="4" w:space="0" w:color="000000"/>
              <w:left w:val="single" w:sz="4" w:space="0" w:color="000000"/>
              <w:bottom w:val="single" w:sz="4" w:space="0" w:color="000000"/>
              <w:right w:val="single" w:sz="4" w:space="0" w:color="000000"/>
            </w:tcBorders>
          </w:tcPr>
          <w:p w14:paraId="772E931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50CDEAD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06B816E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bl>
    <w:p w14:paraId="17706604" w14:textId="77777777" w:rsidR="00001A81" w:rsidRPr="00CC38E3" w:rsidRDefault="00001A81" w:rsidP="00CC38E3">
      <w:pPr>
        <w:spacing w:after="0" w:line="240" w:lineRule="auto"/>
        <w:ind w:right="10715"/>
        <w:rPr>
          <w:rFonts w:ascii="Times New Roman" w:eastAsia="Times New Roman" w:hAnsi="Times New Roman" w:cs="Times New Roman"/>
          <w:color w:val="000000"/>
          <w:sz w:val="24"/>
          <w:szCs w:val="24"/>
          <w:lang w:eastAsia="ru-RU"/>
        </w:rPr>
      </w:pPr>
    </w:p>
    <w:tbl>
      <w:tblPr>
        <w:tblStyle w:val="TableGrid"/>
        <w:tblW w:w="13747" w:type="dxa"/>
        <w:tblInd w:w="5" w:type="dxa"/>
        <w:tblCellMar>
          <w:top w:w="9" w:type="dxa"/>
          <w:left w:w="106" w:type="dxa"/>
          <w:bottom w:w="0" w:type="dxa"/>
          <w:right w:w="60" w:type="dxa"/>
        </w:tblCellMar>
        <w:tblLook w:val="04A0" w:firstRow="1" w:lastRow="0" w:firstColumn="1" w:lastColumn="0" w:noHBand="0" w:noVBand="1"/>
      </w:tblPr>
      <w:tblGrid>
        <w:gridCol w:w="985"/>
        <w:gridCol w:w="6137"/>
        <w:gridCol w:w="1565"/>
        <w:gridCol w:w="1925"/>
        <w:gridCol w:w="3135"/>
      </w:tblGrid>
      <w:tr w:rsidR="00001A81" w:rsidRPr="00CC38E3" w14:paraId="4345A4C9" w14:textId="77777777" w:rsidTr="00001A81">
        <w:trPr>
          <w:trHeight w:val="528"/>
        </w:trPr>
        <w:tc>
          <w:tcPr>
            <w:tcW w:w="984" w:type="dxa"/>
            <w:tcBorders>
              <w:top w:val="single" w:sz="4" w:space="0" w:color="000000"/>
              <w:left w:val="single" w:sz="4" w:space="0" w:color="000000"/>
              <w:bottom w:val="single" w:sz="4" w:space="0" w:color="000000"/>
              <w:right w:val="single" w:sz="4" w:space="0" w:color="000000"/>
            </w:tcBorders>
          </w:tcPr>
          <w:p w14:paraId="4E066C16"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30</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676D708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Времена года: создаем рисунки о каждом времени года </w:t>
            </w:r>
          </w:p>
        </w:tc>
        <w:tc>
          <w:tcPr>
            <w:tcW w:w="1565" w:type="dxa"/>
            <w:tcBorders>
              <w:top w:val="single" w:sz="4" w:space="0" w:color="000000"/>
              <w:left w:val="single" w:sz="4" w:space="0" w:color="000000"/>
              <w:bottom w:val="single" w:sz="4" w:space="0" w:color="000000"/>
              <w:right w:val="single" w:sz="4" w:space="0" w:color="000000"/>
            </w:tcBorders>
          </w:tcPr>
          <w:p w14:paraId="6C8260B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60C4B0A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74BAF49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327BD639" w14:textId="77777777" w:rsidTr="00001A81">
        <w:trPr>
          <w:trHeight w:val="528"/>
        </w:trPr>
        <w:tc>
          <w:tcPr>
            <w:tcW w:w="984" w:type="dxa"/>
            <w:tcBorders>
              <w:top w:val="single" w:sz="4" w:space="0" w:color="000000"/>
              <w:left w:val="single" w:sz="4" w:space="0" w:color="000000"/>
              <w:bottom w:val="single" w:sz="4" w:space="0" w:color="000000"/>
              <w:right w:val="single" w:sz="4" w:space="0" w:color="000000"/>
            </w:tcBorders>
          </w:tcPr>
          <w:p w14:paraId="61CF96BF"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31</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73D7148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Лето на пороге </w:t>
            </w:r>
          </w:p>
        </w:tc>
        <w:tc>
          <w:tcPr>
            <w:tcW w:w="1565" w:type="dxa"/>
            <w:tcBorders>
              <w:top w:val="single" w:sz="4" w:space="0" w:color="000000"/>
              <w:left w:val="single" w:sz="4" w:space="0" w:color="000000"/>
              <w:bottom w:val="single" w:sz="4" w:space="0" w:color="000000"/>
              <w:right w:val="single" w:sz="4" w:space="0" w:color="000000"/>
            </w:tcBorders>
          </w:tcPr>
          <w:p w14:paraId="1D3B2B2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01F436B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10E4BEE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7756D319" w14:textId="77777777" w:rsidTr="00001A81">
        <w:trPr>
          <w:trHeight w:val="528"/>
        </w:trPr>
        <w:tc>
          <w:tcPr>
            <w:tcW w:w="984" w:type="dxa"/>
            <w:tcBorders>
              <w:top w:val="single" w:sz="4" w:space="0" w:color="000000"/>
              <w:left w:val="single" w:sz="4" w:space="0" w:color="000000"/>
              <w:bottom w:val="single" w:sz="4" w:space="0" w:color="000000"/>
              <w:right w:val="single" w:sz="4" w:space="0" w:color="000000"/>
            </w:tcBorders>
          </w:tcPr>
          <w:p w14:paraId="53D60553"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32</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549718F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Мир радужных красок: небо после дождя  </w:t>
            </w:r>
          </w:p>
        </w:tc>
        <w:tc>
          <w:tcPr>
            <w:tcW w:w="1565" w:type="dxa"/>
            <w:tcBorders>
              <w:top w:val="single" w:sz="4" w:space="0" w:color="000000"/>
              <w:left w:val="single" w:sz="4" w:space="0" w:color="000000"/>
              <w:bottom w:val="single" w:sz="4" w:space="0" w:color="000000"/>
              <w:right w:val="single" w:sz="4" w:space="0" w:color="000000"/>
            </w:tcBorders>
          </w:tcPr>
          <w:p w14:paraId="43A5B77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77B194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5884BD1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7A42EB37" w14:textId="77777777" w:rsidTr="00001A81">
        <w:trPr>
          <w:trHeight w:val="562"/>
        </w:trPr>
        <w:tc>
          <w:tcPr>
            <w:tcW w:w="984" w:type="dxa"/>
            <w:tcBorders>
              <w:top w:val="single" w:sz="4" w:space="0" w:color="000000"/>
              <w:left w:val="single" w:sz="4" w:space="0" w:color="000000"/>
              <w:bottom w:val="single" w:sz="4" w:space="0" w:color="000000"/>
              <w:right w:val="single" w:sz="4" w:space="0" w:color="000000"/>
            </w:tcBorders>
          </w:tcPr>
          <w:p w14:paraId="58ED6BAE" w14:textId="77777777" w:rsidR="00001A81" w:rsidRPr="00CC38E3" w:rsidRDefault="00001A81" w:rsidP="00CC38E3">
            <w:pPr>
              <w:tabs>
                <w:tab w:val="center" w:pos="243"/>
                <w:tab w:val="center" w:pos="723"/>
              </w:tabs>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ab/>
            </w:r>
            <w:r w:rsidRPr="00CC38E3">
              <w:rPr>
                <w:rFonts w:ascii="Times New Roman" w:hAnsi="Times New Roman" w:cs="Times New Roman"/>
                <w:color w:val="000000"/>
                <w:sz w:val="24"/>
                <w:szCs w:val="24"/>
              </w:rPr>
              <w:t>33</w:t>
            </w:r>
            <w:r w:rsidRPr="00CC38E3">
              <w:rPr>
                <w:rFonts w:ascii="Times New Roman" w:eastAsia="Arial" w:hAnsi="Times New Roman" w:cs="Times New Roman"/>
                <w:color w:val="000000"/>
                <w:sz w:val="24"/>
                <w:szCs w:val="24"/>
              </w:rPr>
              <w:t xml:space="preserve"> </w:t>
            </w:r>
            <w:r w:rsidRPr="00CC38E3">
              <w:rPr>
                <w:rFonts w:ascii="Times New Roman" w:eastAsia="Arial" w:hAnsi="Times New Roman" w:cs="Times New Roman"/>
                <w:color w:val="000000"/>
                <w:sz w:val="24"/>
                <w:szCs w:val="24"/>
              </w:rPr>
              <w:tab/>
            </w: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tcPr>
          <w:p w14:paraId="2748C6F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Здравствуй, лето! Рисуем красками «Как я буду проводить лето» </w:t>
            </w:r>
          </w:p>
        </w:tc>
        <w:tc>
          <w:tcPr>
            <w:tcW w:w="1565" w:type="dxa"/>
            <w:tcBorders>
              <w:top w:val="single" w:sz="4" w:space="0" w:color="000000"/>
              <w:left w:val="single" w:sz="4" w:space="0" w:color="000000"/>
              <w:bottom w:val="single" w:sz="4" w:space="0" w:color="000000"/>
              <w:right w:val="single" w:sz="4" w:space="0" w:color="000000"/>
            </w:tcBorders>
          </w:tcPr>
          <w:p w14:paraId="2E05693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20A13B8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6475121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https://resh.edu.ru/subject/7/1/</w:t>
            </w:r>
            <w:r w:rsidRPr="00CC38E3">
              <w:rPr>
                <w:rFonts w:ascii="Times New Roman" w:eastAsia="Calibri" w:hAnsi="Times New Roman" w:cs="Times New Roman"/>
                <w:color w:val="000000"/>
                <w:sz w:val="24"/>
                <w:szCs w:val="24"/>
              </w:rPr>
              <w:t xml:space="preserve"> </w:t>
            </w:r>
          </w:p>
        </w:tc>
      </w:tr>
      <w:tr w:rsidR="00001A81" w:rsidRPr="00CC38E3" w14:paraId="2CD1ADC5" w14:textId="77777777" w:rsidTr="00001A81">
        <w:trPr>
          <w:trHeight w:val="528"/>
        </w:trPr>
        <w:tc>
          <w:tcPr>
            <w:tcW w:w="984" w:type="dxa"/>
            <w:tcBorders>
              <w:top w:val="single" w:sz="4" w:space="0" w:color="000000"/>
              <w:left w:val="single" w:sz="4" w:space="0" w:color="000000"/>
              <w:bottom w:val="single" w:sz="4" w:space="0" w:color="000000"/>
              <w:right w:val="single" w:sz="4" w:space="0" w:color="000000"/>
            </w:tcBorders>
          </w:tcPr>
          <w:p w14:paraId="7446A366" w14:textId="77777777" w:rsidR="00001A81" w:rsidRPr="00CC38E3" w:rsidRDefault="00001A81" w:rsidP="00CC38E3">
            <w:pPr>
              <w:ind w:right="36"/>
              <w:jc w:val="right"/>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c>
          <w:tcPr>
            <w:tcW w:w="6137" w:type="dxa"/>
            <w:tcBorders>
              <w:top w:val="single" w:sz="4" w:space="0" w:color="000000"/>
              <w:left w:val="single" w:sz="4" w:space="0" w:color="000000"/>
              <w:bottom w:val="single" w:sz="4" w:space="0" w:color="000000"/>
              <w:right w:val="single" w:sz="4" w:space="0" w:color="000000"/>
            </w:tcBorders>
            <w:vAlign w:val="center"/>
          </w:tcPr>
          <w:p w14:paraId="54F77B2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c>
          <w:tcPr>
            <w:tcW w:w="1565" w:type="dxa"/>
            <w:tcBorders>
              <w:top w:val="single" w:sz="4" w:space="0" w:color="000000"/>
              <w:left w:val="single" w:sz="4" w:space="0" w:color="000000"/>
              <w:bottom w:val="single" w:sz="4" w:space="0" w:color="000000"/>
              <w:right w:val="single" w:sz="4" w:space="0" w:color="000000"/>
            </w:tcBorders>
          </w:tcPr>
          <w:p w14:paraId="353CBE8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665B9F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c>
          <w:tcPr>
            <w:tcW w:w="3135" w:type="dxa"/>
            <w:tcBorders>
              <w:top w:val="single" w:sz="4" w:space="0" w:color="000000"/>
              <w:left w:val="single" w:sz="4" w:space="0" w:color="000000"/>
              <w:bottom w:val="single" w:sz="4" w:space="0" w:color="000000"/>
              <w:right w:val="single" w:sz="4" w:space="0" w:color="000000"/>
            </w:tcBorders>
          </w:tcPr>
          <w:p w14:paraId="379D68F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r>
    </w:tbl>
    <w:p w14:paraId="03041BB6" w14:textId="77777777" w:rsidR="00001A81" w:rsidRPr="00CC38E3" w:rsidRDefault="00001A81" w:rsidP="00CC38E3">
      <w:pPr>
        <w:spacing w:after="44" w:line="240" w:lineRule="auto"/>
        <w:ind w:right="5"/>
        <w:jc w:val="both"/>
        <w:rPr>
          <w:rFonts w:ascii="Times New Roman" w:eastAsia="Times New Roman" w:hAnsi="Times New Roman" w:cs="Times New Roman"/>
          <w:color w:val="000000"/>
          <w:sz w:val="24"/>
          <w:szCs w:val="24"/>
          <w:lang w:eastAsia="ru-RU"/>
        </w:rPr>
      </w:pPr>
      <w:r w:rsidRPr="00CC38E3">
        <w:rPr>
          <w:rFonts w:ascii="Times New Roman" w:eastAsia="Times New Roman" w:hAnsi="Times New Roman" w:cs="Times New Roman"/>
          <w:color w:val="000000"/>
          <w:sz w:val="24"/>
          <w:szCs w:val="24"/>
          <w:lang w:eastAsia="ru-RU"/>
        </w:rPr>
        <w:br w:type="page"/>
      </w:r>
    </w:p>
    <w:p w14:paraId="4FA7D0FC" w14:textId="77777777" w:rsidR="00001A81" w:rsidRPr="00CC38E3" w:rsidRDefault="00001A81" w:rsidP="00CC38E3">
      <w:pPr>
        <w:keepNext/>
        <w:keepLines/>
        <w:spacing w:after="0" w:line="240" w:lineRule="auto"/>
        <w:outlineLvl w:val="0"/>
        <w:rPr>
          <w:rFonts w:ascii="Times New Roman" w:eastAsia="Times New Roman" w:hAnsi="Times New Roman" w:cs="Times New Roman"/>
          <w:b/>
          <w:color w:val="000000"/>
          <w:sz w:val="24"/>
          <w:szCs w:val="24"/>
          <w:lang w:eastAsia="ru-RU"/>
        </w:rPr>
      </w:pPr>
      <w:r w:rsidRPr="00CC38E3">
        <w:rPr>
          <w:rFonts w:ascii="Times New Roman" w:eastAsia="Times New Roman" w:hAnsi="Times New Roman" w:cs="Times New Roman"/>
          <w:b/>
          <w:color w:val="000000"/>
          <w:sz w:val="24"/>
          <w:szCs w:val="24"/>
          <w:lang w:eastAsia="ru-RU"/>
        </w:rPr>
        <w:lastRenderedPageBreak/>
        <w:t xml:space="preserve"> 2 класс  </w:t>
      </w:r>
    </w:p>
    <w:tbl>
      <w:tblPr>
        <w:tblStyle w:val="TableGrid"/>
        <w:tblW w:w="13994" w:type="dxa"/>
        <w:tblInd w:w="-1" w:type="dxa"/>
        <w:tblCellMar>
          <w:top w:w="54" w:type="dxa"/>
          <w:left w:w="0" w:type="dxa"/>
          <w:bottom w:w="42" w:type="dxa"/>
          <w:right w:w="0" w:type="dxa"/>
        </w:tblCellMar>
        <w:tblLook w:val="04A0" w:firstRow="1" w:lastRow="0" w:firstColumn="1" w:lastColumn="0" w:noHBand="0" w:noVBand="1"/>
      </w:tblPr>
      <w:tblGrid>
        <w:gridCol w:w="1198"/>
        <w:gridCol w:w="6172"/>
        <w:gridCol w:w="1267"/>
        <w:gridCol w:w="1908"/>
        <w:gridCol w:w="3449"/>
      </w:tblGrid>
      <w:tr w:rsidR="00001A81" w:rsidRPr="00CC38E3" w14:paraId="51EFABCF" w14:textId="77777777" w:rsidTr="00CC38E3">
        <w:trPr>
          <w:trHeight w:val="1051"/>
        </w:trPr>
        <w:tc>
          <w:tcPr>
            <w:tcW w:w="1198" w:type="dxa"/>
            <w:tcBorders>
              <w:top w:val="single" w:sz="2" w:space="0" w:color="000000"/>
              <w:left w:val="single" w:sz="2" w:space="0" w:color="000000"/>
              <w:bottom w:val="single" w:sz="2" w:space="0" w:color="000000"/>
              <w:right w:val="single" w:sz="2" w:space="0" w:color="000000"/>
            </w:tcBorders>
            <w:vAlign w:val="center"/>
          </w:tcPr>
          <w:p w14:paraId="74093268" w14:textId="77777777" w:rsidR="00001A81" w:rsidRPr="00CC38E3" w:rsidRDefault="00001A81" w:rsidP="00CC38E3">
            <w:pPr>
              <w:ind w:right="13"/>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п/п</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vAlign w:val="center"/>
          </w:tcPr>
          <w:p w14:paraId="1FDFAEF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Тема урока</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nil"/>
            </w:tcBorders>
            <w:vAlign w:val="bottom"/>
          </w:tcPr>
          <w:p w14:paraId="63487593" w14:textId="77777777" w:rsidR="00001A81" w:rsidRPr="00CC38E3" w:rsidRDefault="00001A81" w:rsidP="00CC38E3">
            <w:pPr>
              <w:spacing w:after="262"/>
              <w:ind w:right="-1"/>
              <w:rPr>
                <w:rFonts w:ascii="Times New Roman" w:hAnsi="Times New Roman" w:cs="Times New Roman"/>
                <w:color w:val="000000"/>
                <w:sz w:val="24"/>
                <w:szCs w:val="24"/>
              </w:rPr>
            </w:pPr>
            <w:r w:rsidRPr="00CC38E3">
              <w:rPr>
                <w:rFonts w:ascii="Times New Roman" w:eastAsia="Calibri" w:hAnsi="Times New Roman" w:cs="Times New Roman"/>
                <w:noProof/>
                <w:color w:val="000000"/>
                <w:sz w:val="24"/>
                <w:szCs w:val="24"/>
              </w:rPr>
              <mc:AlternateContent>
                <mc:Choice Requires="wpg">
                  <w:drawing>
                    <wp:inline distT="0" distB="0" distL="0" distR="0" wp14:anchorId="6587113B" wp14:editId="09ACF85A">
                      <wp:extent cx="803148" cy="1524"/>
                      <wp:effectExtent l="0" t="0" r="0" b="0"/>
                      <wp:docPr id="62247" name="Group 62247"/>
                      <wp:cNvGraphicFramePr/>
                      <a:graphic xmlns:a="http://schemas.openxmlformats.org/drawingml/2006/main">
                        <a:graphicData uri="http://schemas.microsoft.com/office/word/2010/wordprocessingGroup">
                          <wpg:wgp>
                            <wpg:cNvGrpSpPr/>
                            <wpg:grpSpPr>
                              <a:xfrm>
                                <a:off x="0" y="0"/>
                                <a:ext cx="803148" cy="1524"/>
                                <a:chOff x="0" y="0"/>
                                <a:chExt cx="803148" cy="1524"/>
                              </a:xfrm>
                            </wpg:grpSpPr>
                            <wps:wsp>
                              <wps:cNvPr id="76417" name="Shape 76417"/>
                              <wps:cNvSpPr/>
                              <wps:spPr>
                                <a:xfrm>
                                  <a:off x="0" y="0"/>
                                  <a:ext cx="801624" cy="9144"/>
                                </a:xfrm>
                                <a:custGeom>
                                  <a:avLst/>
                                  <a:gdLst/>
                                  <a:ahLst/>
                                  <a:cxnLst/>
                                  <a:rect l="0" t="0" r="0" b="0"/>
                                  <a:pathLst>
                                    <a:path w="801624" h="9144">
                                      <a:moveTo>
                                        <a:pt x="0" y="0"/>
                                      </a:moveTo>
                                      <a:lnTo>
                                        <a:pt x="801624" y="0"/>
                                      </a:lnTo>
                                      <a:lnTo>
                                        <a:pt x="801624" y="9144"/>
                                      </a:lnTo>
                                      <a:lnTo>
                                        <a:pt x="0" y="9144"/>
                                      </a:lnTo>
                                      <a:lnTo>
                                        <a:pt x="0" y="0"/>
                                      </a:lnTo>
                                    </a:path>
                                  </a:pathLst>
                                </a:custGeom>
                                <a:solidFill>
                                  <a:srgbClr val="000000"/>
                                </a:solidFill>
                                <a:ln w="0" cap="flat">
                                  <a:noFill/>
                                  <a:miter lim="127000"/>
                                </a:ln>
                                <a:effectLst/>
                              </wps:spPr>
                              <wps:bodyPr/>
                            </wps:wsp>
                            <wps:wsp>
                              <wps:cNvPr id="76418" name="Shape 76418"/>
                              <wps:cNvSpPr/>
                              <wps:spPr>
                                <a:xfrm>
                                  <a:off x="801624"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8582D15" id="Group 62247" o:spid="_x0000_s1026" style="width:63.25pt;height:.1pt;mso-position-horizontal-relative:char;mso-position-vertical-relative:line" coordsize="803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">
                      <v:shape id="Shape 76417" o:spid="_x0000_s1027" style="position:absolute;width:8016;height:91;visibility:visible;mso-wrap-style:square;v-text-anchor:top" coordsize="8016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ePq8cA&#10;AADeAAAADwAAAGRycy9kb3ducmV2LnhtbESPT0vDQBTE74LfYXmCN7up1E1Juy2iFKR40P6h10f2&#10;mQSzb0N2s0m/vSsIHoeZ+Q2z3k62FZF63zjWMJ9lIIhLZxquNJyOu4clCB+QDbaOScOVPGw3tzdr&#10;LIwb+ZPiIVQiQdgXqKEOoSuk9GVNFv3MdcTJ+3K9xZBkX0nT45jgtpWPWaakxYbTQo0dvdRUfh8G&#10;qyFTr+cxXtRevsfyqco/BtXEQev7u+l5BSLQFP7Df+03oyFXi3kOv3fSFZ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j6vHAAAA3gAAAA8AAAAAAAAAAAAAAAAAmAIAAGRy&#10;cy9kb3ducmV2LnhtbFBLBQYAAAAABAAEAPUAAACMAwAAAAA=&#10;" path="m,l801624,r,9144l,9144,,e" fillcolor="black" stroked="f" strokeweight="0">
                        <v:stroke miterlimit="83231f" joinstyle="miter"/>
                        <v:path arrowok="t" textboxrect="0,0,801624,9144"/>
                      </v:shape>
                      <v:shape id="Shape 76418" o:spid="_x0000_s1028" style="position:absolute;left:801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63cIA&#10;AADeAAAADwAAAGRycy9kb3ducmV2LnhtbERPTYvCMBC9L/gfwgje1rQiulRjUUEQYcF1PXgcm7Et&#10;NpOaRK3/fnMQ9vh43/O8M414kPO1ZQXpMAFBXFhdc6ng+Lv5/ALhA7LGxjIpeJGHfNH7mGOm7ZN/&#10;6HEIpYgh7DNUUIXQZlL6oiKDfmhb4shdrDMYInSl1A6fMdw0cpQkE2mw5thQYUvriorr4W4UtLfS&#10;nW5er/h83++mnGyp+x4rNeh3yxmIQF34F7/dW61gOhmncW+8E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PrrdwgAAAN4AAAAPAAAAAAAAAAAAAAAAAJgCAABkcnMvZG93&#10;bnJldi54bWxQSwUGAAAAAAQABAD1AAAAhwMAAAAA&#10;" path="m,l9144,r,9144l,9144,,e" fillcolor="black" stroked="f" strokeweight="0">
                        <v:stroke miterlimit="83231f" joinstyle="miter"/>
                        <v:path arrowok="t" textboxrect="0,0,9144,9144"/>
                      </v:shape>
                      <w10:anchorlock/>
                    </v:group>
                  </w:pict>
                </mc:Fallback>
              </mc:AlternateContent>
            </w:r>
          </w:p>
          <w:p w14:paraId="6DD3708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Всего</w:t>
            </w:r>
            <w:r w:rsidRPr="00CC38E3">
              <w:rPr>
                <w:rFonts w:ascii="Times New Roman" w:hAnsi="Times New Roman" w:cs="Times New Roman"/>
                <w:color w:val="000000"/>
                <w:sz w:val="24"/>
                <w:szCs w:val="24"/>
              </w:rPr>
              <w:t xml:space="preserve"> </w:t>
            </w:r>
          </w:p>
        </w:tc>
        <w:tc>
          <w:tcPr>
            <w:tcW w:w="1908" w:type="dxa"/>
            <w:tcBorders>
              <w:top w:val="single" w:sz="2" w:space="0" w:color="000000"/>
              <w:left w:val="nil"/>
              <w:bottom w:val="single" w:sz="2" w:space="0" w:color="000000"/>
              <w:right w:val="single" w:sz="2" w:space="0" w:color="000000"/>
            </w:tcBorders>
          </w:tcPr>
          <w:p w14:paraId="6391BD7E" w14:textId="77777777" w:rsidR="00001A81" w:rsidRPr="00CC38E3" w:rsidRDefault="00001A81" w:rsidP="00CC38E3">
            <w:pPr>
              <w:ind w:right="546"/>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Количество часов</w:t>
            </w:r>
            <w:r w:rsidRPr="00CC38E3">
              <w:rPr>
                <w:rFonts w:ascii="Times New Roman" w:eastAsia="Calibri" w:hAnsi="Times New Roman" w:cs="Times New Roman"/>
                <w:color w:val="000000"/>
                <w:sz w:val="24"/>
                <w:szCs w:val="24"/>
              </w:rPr>
              <w:t xml:space="preserve"> </w:t>
            </w:r>
          </w:p>
          <w:p w14:paraId="691F76BE" w14:textId="77777777" w:rsidR="00001A81" w:rsidRPr="00CC38E3" w:rsidRDefault="00001A81" w:rsidP="00CC38E3">
            <w:pPr>
              <w:spacing w:after="109"/>
              <w:rPr>
                <w:rFonts w:ascii="Times New Roman" w:hAnsi="Times New Roman" w:cs="Times New Roman"/>
                <w:color w:val="000000"/>
                <w:sz w:val="24"/>
                <w:szCs w:val="24"/>
              </w:rPr>
            </w:pPr>
            <w:r w:rsidRPr="00CC38E3">
              <w:rPr>
                <w:rFonts w:ascii="Times New Roman" w:eastAsia="Calibri" w:hAnsi="Times New Roman" w:cs="Times New Roman"/>
                <w:noProof/>
                <w:color w:val="000000"/>
                <w:sz w:val="24"/>
                <w:szCs w:val="24"/>
              </w:rPr>
              <mc:AlternateContent>
                <mc:Choice Requires="wpg">
                  <w:drawing>
                    <wp:inline distT="0" distB="0" distL="0" distR="0" wp14:anchorId="4BC04819" wp14:editId="2A9AB1CA">
                      <wp:extent cx="1210056" cy="1524"/>
                      <wp:effectExtent l="0" t="0" r="0" b="0"/>
                      <wp:docPr id="62286" name="Group 62286"/>
                      <wp:cNvGraphicFramePr/>
                      <a:graphic xmlns:a="http://schemas.openxmlformats.org/drawingml/2006/main">
                        <a:graphicData uri="http://schemas.microsoft.com/office/word/2010/wordprocessingGroup">
                          <wpg:wgp>
                            <wpg:cNvGrpSpPr/>
                            <wpg:grpSpPr>
                              <a:xfrm>
                                <a:off x="0" y="0"/>
                                <a:ext cx="1210056" cy="1524"/>
                                <a:chOff x="0" y="0"/>
                                <a:chExt cx="1210056" cy="1524"/>
                              </a:xfrm>
                            </wpg:grpSpPr>
                            <wps:wsp>
                              <wps:cNvPr id="76419" name="Shape 76419"/>
                              <wps:cNvSpPr/>
                              <wps:spPr>
                                <a:xfrm>
                                  <a:off x="0" y="0"/>
                                  <a:ext cx="1210056" cy="9144"/>
                                </a:xfrm>
                                <a:custGeom>
                                  <a:avLst/>
                                  <a:gdLst/>
                                  <a:ahLst/>
                                  <a:cxnLst/>
                                  <a:rect l="0" t="0" r="0" b="0"/>
                                  <a:pathLst>
                                    <a:path w="1210056" h="9144">
                                      <a:moveTo>
                                        <a:pt x="0" y="0"/>
                                      </a:moveTo>
                                      <a:lnTo>
                                        <a:pt x="1210056" y="0"/>
                                      </a:lnTo>
                                      <a:lnTo>
                                        <a:pt x="1210056"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2EC0278" id="Group 62286" o:spid="_x0000_s1026" style="width:95.3pt;height:.1pt;mso-position-horizontal-relative:char;mso-position-vertical-relative:line" coordsize="121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">
                      <v:shape id="Shape 76419" o:spid="_x0000_s1027" style="position:absolute;width:12100;height:91;visibility:visible;mso-wrap-style:square;v-text-anchor:top" coordsize="121005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XcBMYA&#10;AADeAAAADwAAAGRycy9kb3ducmV2LnhtbESPQUsDMRSE70L/Q3iCN5utSG3XpqWsiCKl1NWLt8fm&#10;mV3cvIQktum/N4LgcZiZb5jVJttRHCnEwbGC2bQCQdw5PbBR8P72eL0AEROyxtExKThThM16crHC&#10;WrsTv9KxTUYUCMcaFfQp+VrK2PVkMU6dJy7epwsWU5HBSB3wVOB2lDdVNZcWBy4LPXpqeuq+2m+r&#10;4KXxRvr90/kQTPho2l3eLR+yUleXeXsPIlFO/+G/9rNWcDe/nS3h9065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XcBMYAAADeAAAADwAAAAAAAAAAAAAAAACYAgAAZHJz&#10;L2Rvd25yZXYueG1sUEsFBgAAAAAEAAQA9QAAAIsDAAAAAA==&#10;" path="m,l1210056,r,9144l,9144,,e" fillcolor="black" stroked="f" strokeweight="0">
                        <v:stroke miterlimit="83231f" joinstyle="miter"/>
                        <v:path arrowok="t" textboxrect="0,0,1210056,9144"/>
                      </v:shape>
                      <w10:anchorlock/>
                    </v:group>
                  </w:pict>
                </mc:Fallback>
              </mc:AlternateContent>
            </w:r>
          </w:p>
          <w:p w14:paraId="771B4D6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Практические работы</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6D758EA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Электронные цифровые образовательные ресурсы</w:t>
            </w:r>
            <w:r w:rsidRPr="00CC38E3">
              <w:rPr>
                <w:rFonts w:ascii="Times New Roman" w:eastAsia="Calibri" w:hAnsi="Times New Roman" w:cs="Times New Roman"/>
                <w:color w:val="000000"/>
                <w:sz w:val="24"/>
                <w:szCs w:val="24"/>
              </w:rPr>
              <w:t xml:space="preserve"> </w:t>
            </w:r>
          </w:p>
        </w:tc>
      </w:tr>
      <w:tr w:rsidR="00001A81" w:rsidRPr="00CC38E3" w14:paraId="13899BDB" w14:textId="77777777" w:rsidTr="00CC38E3">
        <w:trPr>
          <w:trHeight w:val="1003"/>
        </w:trPr>
        <w:tc>
          <w:tcPr>
            <w:tcW w:w="1198" w:type="dxa"/>
            <w:tcBorders>
              <w:top w:val="single" w:sz="2" w:space="0" w:color="000000"/>
              <w:left w:val="single" w:sz="2" w:space="0" w:color="000000"/>
              <w:bottom w:val="single" w:sz="2" w:space="0" w:color="000000"/>
              <w:right w:val="single" w:sz="2" w:space="0" w:color="000000"/>
            </w:tcBorders>
            <w:vAlign w:val="center"/>
          </w:tcPr>
          <w:p w14:paraId="729F151D"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5BF9EF7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Учусь быть зрителем и художником: рассматриваем детское творчество и произведения декоративного искусства</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1E64CB3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1BD43FF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38A7AC4B" w14:textId="77777777" w:rsidR="00001A81" w:rsidRPr="00CC38E3" w:rsidRDefault="00001A81" w:rsidP="00CC38E3">
            <w:pPr>
              <w:ind w:right="57"/>
              <w:jc w:val="center"/>
              <w:rPr>
                <w:rFonts w:ascii="Times New Roman" w:hAnsi="Times New Roman" w:cs="Times New Roman"/>
                <w:color w:val="000000"/>
                <w:sz w:val="24"/>
                <w:szCs w:val="24"/>
              </w:rPr>
            </w:pPr>
            <w:hyperlink r:id="rId9">
              <w:r w:rsidRPr="00CC38E3">
                <w:rPr>
                  <w:rFonts w:ascii="Times New Roman" w:hAnsi="Times New Roman" w:cs="Times New Roman"/>
                  <w:color w:val="0563C1"/>
                  <w:sz w:val="24"/>
                  <w:szCs w:val="24"/>
                  <w:u w:val="single" w:color="0563C1"/>
                </w:rPr>
                <w:t>https://resh.edu.ru/subject/7/2/</w:t>
              </w:r>
            </w:hyperlink>
            <w:hyperlink r:id="rId10">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0EAE178B" w14:textId="77777777" w:rsidTr="00CC38E3">
        <w:trPr>
          <w:trHeight w:val="685"/>
        </w:trPr>
        <w:tc>
          <w:tcPr>
            <w:tcW w:w="1198" w:type="dxa"/>
            <w:tcBorders>
              <w:top w:val="single" w:sz="2" w:space="0" w:color="000000"/>
              <w:left w:val="single" w:sz="2" w:space="0" w:color="000000"/>
              <w:bottom w:val="single" w:sz="2" w:space="0" w:color="000000"/>
              <w:right w:val="single" w:sz="2" w:space="0" w:color="000000"/>
            </w:tcBorders>
            <w:vAlign w:val="center"/>
          </w:tcPr>
          <w:p w14:paraId="212CD589"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5008AC5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Природа и художник: наблюдаем природу и обсуждаем произведения художников</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77C8F2C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7315ABD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216DDC6D" w14:textId="77777777" w:rsidR="00001A81" w:rsidRPr="00CC38E3" w:rsidRDefault="00001A81" w:rsidP="00CC38E3">
            <w:pPr>
              <w:ind w:right="57"/>
              <w:jc w:val="center"/>
              <w:rPr>
                <w:rFonts w:ascii="Times New Roman" w:hAnsi="Times New Roman" w:cs="Times New Roman"/>
                <w:color w:val="000000"/>
                <w:sz w:val="24"/>
                <w:szCs w:val="24"/>
              </w:rPr>
            </w:pPr>
            <w:hyperlink r:id="rId11">
              <w:r w:rsidRPr="00CC38E3">
                <w:rPr>
                  <w:rFonts w:ascii="Times New Roman" w:hAnsi="Times New Roman" w:cs="Times New Roman"/>
                  <w:color w:val="0563C1"/>
                  <w:sz w:val="24"/>
                  <w:szCs w:val="24"/>
                  <w:u w:val="single" w:color="0563C1"/>
                </w:rPr>
                <w:t>https://resh.edu.ru/subject/7/2/</w:t>
              </w:r>
            </w:hyperlink>
            <w:hyperlink r:id="rId12">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1217AE4E" w14:textId="77777777" w:rsidTr="00CC38E3">
        <w:trPr>
          <w:trHeight w:val="686"/>
        </w:trPr>
        <w:tc>
          <w:tcPr>
            <w:tcW w:w="1198" w:type="dxa"/>
            <w:tcBorders>
              <w:top w:val="single" w:sz="2" w:space="0" w:color="000000"/>
              <w:left w:val="single" w:sz="2" w:space="0" w:color="000000"/>
              <w:bottom w:val="single" w:sz="2" w:space="0" w:color="000000"/>
              <w:right w:val="single" w:sz="2" w:space="0" w:color="000000"/>
            </w:tcBorders>
            <w:vAlign w:val="center"/>
          </w:tcPr>
          <w:p w14:paraId="47C9F016"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290C458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Художник рисует красками: смешиваем краски, рисуем эмоции и настроение</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56D2FA3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76D705F2"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320C048F" w14:textId="77777777" w:rsidR="00001A81" w:rsidRPr="00CC38E3" w:rsidRDefault="00001A81" w:rsidP="00CC38E3">
            <w:pPr>
              <w:ind w:right="57"/>
              <w:jc w:val="center"/>
              <w:rPr>
                <w:rFonts w:ascii="Times New Roman" w:hAnsi="Times New Roman" w:cs="Times New Roman"/>
                <w:color w:val="000000"/>
                <w:sz w:val="24"/>
                <w:szCs w:val="24"/>
              </w:rPr>
            </w:pPr>
            <w:hyperlink r:id="rId13">
              <w:r w:rsidRPr="00CC38E3">
                <w:rPr>
                  <w:rFonts w:ascii="Times New Roman" w:hAnsi="Times New Roman" w:cs="Times New Roman"/>
                  <w:color w:val="0563C1"/>
                  <w:sz w:val="24"/>
                  <w:szCs w:val="24"/>
                  <w:u w:val="single" w:color="0563C1"/>
                </w:rPr>
                <w:t>https://resh.edu.ru/subject/7/2/</w:t>
              </w:r>
            </w:hyperlink>
            <w:hyperlink r:id="rId14">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3613632C" w14:textId="77777777" w:rsidTr="00CC38E3">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31869D56"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4</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144EAC2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Художник рисует мелками и тушью: рисуем с натуры простые предметы</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292F520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176B7632"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10A21BDB" w14:textId="77777777" w:rsidR="00001A81" w:rsidRPr="00CC38E3" w:rsidRDefault="00001A81" w:rsidP="00CC38E3">
            <w:pPr>
              <w:ind w:right="57"/>
              <w:jc w:val="center"/>
              <w:rPr>
                <w:rFonts w:ascii="Times New Roman" w:hAnsi="Times New Roman" w:cs="Times New Roman"/>
                <w:color w:val="000000"/>
                <w:sz w:val="24"/>
                <w:szCs w:val="24"/>
              </w:rPr>
            </w:pPr>
            <w:hyperlink r:id="rId15">
              <w:r w:rsidRPr="00CC38E3">
                <w:rPr>
                  <w:rFonts w:ascii="Times New Roman" w:hAnsi="Times New Roman" w:cs="Times New Roman"/>
                  <w:color w:val="0563C1"/>
                  <w:sz w:val="24"/>
                  <w:szCs w:val="24"/>
                  <w:u w:val="single" w:color="0563C1"/>
                </w:rPr>
                <w:t>https://resh.edu.ru/subject/7/2/</w:t>
              </w:r>
            </w:hyperlink>
            <w:hyperlink r:id="rId16">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7797001A" w14:textId="77777777" w:rsidTr="00CC38E3">
        <w:trPr>
          <w:trHeight w:val="1001"/>
        </w:trPr>
        <w:tc>
          <w:tcPr>
            <w:tcW w:w="1198" w:type="dxa"/>
            <w:tcBorders>
              <w:top w:val="single" w:sz="2" w:space="0" w:color="000000"/>
              <w:left w:val="single" w:sz="2" w:space="0" w:color="000000"/>
              <w:bottom w:val="single" w:sz="2" w:space="0" w:color="000000"/>
              <w:right w:val="single" w:sz="2" w:space="0" w:color="000000"/>
            </w:tcBorders>
            <w:vAlign w:val="center"/>
          </w:tcPr>
          <w:p w14:paraId="20D054D2"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5</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7352BAD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С какими еще материалами работает художник: рассматриваем, обсуждаем, пробуем применять материалы для скульптуры</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47D730B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257579B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26CBE82E" w14:textId="77777777" w:rsidR="00001A81" w:rsidRPr="00CC38E3" w:rsidRDefault="00001A81" w:rsidP="00CC38E3">
            <w:pPr>
              <w:ind w:right="57"/>
              <w:jc w:val="center"/>
              <w:rPr>
                <w:rFonts w:ascii="Times New Roman" w:hAnsi="Times New Roman" w:cs="Times New Roman"/>
                <w:color w:val="000000"/>
                <w:sz w:val="24"/>
                <w:szCs w:val="24"/>
              </w:rPr>
            </w:pPr>
            <w:hyperlink r:id="rId17">
              <w:r w:rsidRPr="00CC38E3">
                <w:rPr>
                  <w:rFonts w:ascii="Times New Roman" w:hAnsi="Times New Roman" w:cs="Times New Roman"/>
                  <w:color w:val="0563C1"/>
                  <w:sz w:val="24"/>
                  <w:szCs w:val="24"/>
                  <w:u w:val="single" w:color="0563C1"/>
                </w:rPr>
                <w:t>https://resh.edu.ru/subject/7/2/</w:t>
              </w:r>
            </w:hyperlink>
            <w:hyperlink r:id="rId18">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7C79FEEE" w14:textId="77777777" w:rsidTr="00CC38E3">
        <w:trPr>
          <w:trHeight w:val="686"/>
        </w:trPr>
        <w:tc>
          <w:tcPr>
            <w:tcW w:w="1198" w:type="dxa"/>
            <w:tcBorders>
              <w:top w:val="single" w:sz="2" w:space="0" w:color="000000"/>
              <w:left w:val="single" w:sz="2" w:space="0" w:color="000000"/>
              <w:bottom w:val="single" w:sz="2" w:space="0" w:color="000000"/>
              <w:right w:val="single" w:sz="2" w:space="0" w:color="000000"/>
            </w:tcBorders>
            <w:vAlign w:val="center"/>
          </w:tcPr>
          <w:p w14:paraId="76EBEC03"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6</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53CA37F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Гуашь, три основных цвета: рисуем дворец холодного ветра и дворец золотой осени</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0FD292F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1C5DE8F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59BE817A" w14:textId="77777777" w:rsidR="00001A81" w:rsidRPr="00CC38E3" w:rsidRDefault="00001A81" w:rsidP="00CC38E3">
            <w:pPr>
              <w:ind w:right="57"/>
              <w:jc w:val="center"/>
              <w:rPr>
                <w:rFonts w:ascii="Times New Roman" w:hAnsi="Times New Roman" w:cs="Times New Roman"/>
                <w:color w:val="000000"/>
                <w:sz w:val="24"/>
                <w:szCs w:val="24"/>
              </w:rPr>
            </w:pPr>
            <w:hyperlink r:id="rId19">
              <w:r w:rsidRPr="00CC38E3">
                <w:rPr>
                  <w:rFonts w:ascii="Times New Roman" w:hAnsi="Times New Roman" w:cs="Times New Roman"/>
                  <w:color w:val="0563C1"/>
                  <w:sz w:val="24"/>
                  <w:szCs w:val="24"/>
                  <w:u w:val="single" w:color="0563C1"/>
                </w:rPr>
                <w:t>https://resh.edu.ru/subject/7/2/</w:t>
              </w:r>
            </w:hyperlink>
            <w:hyperlink r:id="rId20">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480A2A5C" w14:textId="77777777" w:rsidTr="00CC38E3">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6F35F9F4"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7</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04C2EB7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Волшебная белая: рисуем композицию «Сад в тумане, раннее утро»</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44D02EB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019DE1D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20ED3B57" w14:textId="77777777" w:rsidR="00001A81" w:rsidRPr="00CC38E3" w:rsidRDefault="00001A81" w:rsidP="00CC38E3">
            <w:pPr>
              <w:ind w:right="57"/>
              <w:jc w:val="center"/>
              <w:rPr>
                <w:rFonts w:ascii="Times New Roman" w:hAnsi="Times New Roman" w:cs="Times New Roman"/>
                <w:color w:val="000000"/>
                <w:sz w:val="24"/>
                <w:szCs w:val="24"/>
              </w:rPr>
            </w:pPr>
            <w:hyperlink r:id="rId21">
              <w:r w:rsidRPr="00CC38E3">
                <w:rPr>
                  <w:rFonts w:ascii="Times New Roman" w:hAnsi="Times New Roman" w:cs="Times New Roman"/>
                  <w:color w:val="0563C1"/>
                  <w:sz w:val="24"/>
                  <w:szCs w:val="24"/>
                  <w:u w:val="single" w:color="0563C1"/>
                </w:rPr>
                <w:t>https://resh.edu.ru/subject/7/2/</w:t>
              </w:r>
            </w:hyperlink>
            <w:hyperlink r:id="rId22">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794FAC90" w14:textId="77777777" w:rsidTr="00CC38E3">
        <w:trPr>
          <w:trHeight w:val="367"/>
        </w:trPr>
        <w:tc>
          <w:tcPr>
            <w:tcW w:w="1198" w:type="dxa"/>
            <w:tcBorders>
              <w:top w:val="single" w:sz="2" w:space="0" w:color="000000"/>
              <w:left w:val="single" w:sz="2" w:space="0" w:color="000000"/>
              <w:bottom w:val="single" w:sz="2" w:space="0" w:color="000000"/>
              <w:right w:val="single" w:sz="2" w:space="0" w:color="000000"/>
            </w:tcBorders>
          </w:tcPr>
          <w:p w14:paraId="4907E1C7"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8</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4E6D6310" w14:textId="77777777" w:rsidR="00001A81" w:rsidRPr="00CC38E3" w:rsidRDefault="00001A81" w:rsidP="00CC38E3">
            <w:pPr>
              <w:ind w:right="10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Волшебная черная: рисуем композицию «Буря в лесу»</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tcPr>
          <w:p w14:paraId="557E397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tcPr>
          <w:p w14:paraId="6670B16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tcPr>
          <w:p w14:paraId="0C5378D8" w14:textId="77777777" w:rsidR="00001A81" w:rsidRPr="00CC38E3" w:rsidRDefault="00001A81" w:rsidP="00CC38E3">
            <w:pPr>
              <w:ind w:right="57"/>
              <w:jc w:val="center"/>
              <w:rPr>
                <w:rFonts w:ascii="Times New Roman" w:hAnsi="Times New Roman" w:cs="Times New Roman"/>
                <w:color w:val="000000"/>
                <w:sz w:val="24"/>
                <w:szCs w:val="24"/>
              </w:rPr>
            </w:pPr>
            <w:hyperlink r:id="rId23">
              <w:r w:rsidRPr="00CC38E3">
                <w:rPr>
                  <w:rFonts w:ascii="Times New Roman" w:hAnsi="Times New Roman" w:cs="Times New Roman"/>
                  <w:color w:val="0563C1"/>
                  <w:sz w:val="24"/>
                  <w:szCs w:val="24"/>
                  <w:u w:val="single" w:color="0563C1"/>
                </w:rPr>
                <w:t>https://resh.edu.ru/subject/7/2/</w:t>
              </w:r>
            </w:hyperlink>
            <w:hyperlink r:id="rId24">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123C10D2" w14:textId="77777777" w:rsidTr="00CC38E3">
        <w:trPr>
          <w:trHeight w:val="367"/>
        </w:trPr>
        <w:tc>
          <w:tcPr>
            <w:tcW w:w="1198" w:type="dxa"/>
            <w:tcBorders>
              <w:top w:val="single" w:sz="2" w:space="0" w:color="000000"/>
              <w:left w:val="single" w:sz="2" w:space="0" w:color="000000"/>
              <w:bottom w:val="single" w:sz="2" w:space="0" w:color="000000"/>
              <w:right w:val="single" w:sz="2" w:space="0" w:color="000000"/>
            </w:tcBorders>
          </w:tcPr>
          <w:p w14:paraId="009C1610"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9</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7F07202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Волшебные серые: рисуем цветной туман</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tcPr>
          <w:p w14:paraId="4F68744B"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tcPr>
          <w:p w14:paraId="7542529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tcPr>
          <w:p w14:paraId="0C68240F" w14:textId="77777777" w:rsidR="00001A81" w:rsidRPr="00CC38E3" w:rsidRDefault="00001A81" w:rsidP="00CC38E3">
            <w:pPr>
              <w:ind w:right="57"/>
              <w:jc w:val="center"/>
              <w:rPr>
                <w:rFonts w:ascii="Times New Roman" w:hAnsi="Times New Roman" w:cs="Times New Roman"/>
                <w:color w:val="000000"/>
                <w:sz w:val="24"/>
                <w:szCs w:val="24"/>
              </w:rPr>
            </w:pPr>
            <w:hyperlink r:id="rId25">
              <w:r w:rsidRPr="00CC38E3">
                <w:rPr>
                  <w:rFonts w:ascii="Times New Roman" w:hAnsi="Times New Roman" w:cs="Times New Roman"/>
                  <w:color w:val="0563C1"/>
                  <w:sz w:val="24"/>
                  <w:szCs w:val="24"/>
                  <w:u w:val="single" w:color="0563C1"/>
                </w:rPr>
                <w:t>https://resh.edu.ru/subject/7/2/</w:t>
              </w:r>
            </w:hyperlink>
            <w:hyperlink r:id="rId26">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252459C8" w14:textId="77777777" w:rsidTr="00CC38E3">
        <w:trPr>
          <w:trHeight w:val="687"/>
        </w:trPr>
        <w:tc>
          <w:tcPr>
            <w:tcW w:w="1198" w:type="dxa"/>
            <w:tcBorders>
              <w:top w:val="single" w:sz="2" w:space="0" w:color="000000"/>
              <w:left w:val="single" w:sz="2" w:space="0" w:color="000000"/>
              <w:bottom w:val="single" w:sz="2" w:space="0" w:color="000000"/>
              <w:right w:val="single" w:sz="2" w:space="0" w:color="000000"/>
            </w:tcBorders>
            <w:vAlign w:val="center"/>
          </w:tcPr>
          <w:p w14:paraId="255DF2B3"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10</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20348F8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Пастель и восковые мелки: рисуем осенний лес и листопад</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1B72E0F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212E5DE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0AD4EA12" w14:textId="77777777" w:rsidR="00001A81" w:rsidRPr="00CC38E3" w:rsidRDefault="00001A81" w:rsidP="00CC38E3">
            <w:pPr>
              <w:ind w:right="57"/>
              <w:jc w:val="center"/>
              <w:rPr>
                <w:rFonts w:ascii="Times New Roman" w:hAnsi="Times New Roman" w:cs="Times New Roman"/>
                <w:color w:val="000000"/>
                <w:sz w:val="24"/>
                <w:szCs w:val="24"/>
              </w:rPr>
            </w:pPr>
            <w:hyperlink r:id="rId27">
              <w:r w:rsidRPr="00CC38E3">
                <w:rPr>
                  <w:rFonts w:ascii="Times New Roman" w:hAnsi="Times New Roman" w:cs="Times New Roman"/>
                  <w:color w:val="0563C1"/>
                  <w:sz w:val="24"/>
                  <w:szCs w:val="24"/>
                  <w:u w:val="single" w:color="0563C1"/>
                </w:rPr>
                <w:t>https://resh.edu.ru/subject/7/2/</w:t>
              </w:r>
            </w:hyperlink>
            <w:hyperlink r:id="rId28">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44E3E33C" w14:textId="77777777" w:rsidTr="00CC38E3">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7E950BB2"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11</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36EE94C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Аппликация: создаем коврики на тему «Осенний листопад»</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79CEDD3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1009DDBA"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658BF286" w14:textId="77777777" w:rsidR="00001A81" w:rsidRPr="00CC38E3" w:rsidRDefault="00001A81" w:rsidP="00CC38E3">
            <w:pPr>
              <w:ind w:right="57"/>
              <w:jc w:val="center"/>
              <w:rPr>
                <w:rFonts w:ascii="Times New Roman" w:hAnsi="Times New Roman" w:cs="Times New Roman"/>
                <w:color w:val="000000"/>
                <w:sz w:val="24"/>
                <w:szCs w:val="24"/>
              </w:rPr>
            </w:pPr>
            <w:hyperlink r:id="rId29">
              <w:r w:rsidRPr="00CC38E3">
                <w:rPr>
                  <w:rFonts w:ascii="Times New Roman" w:hAnsi="Times New Roman" w:cs="Times New Roman"/>
                  <w:color w:val="0563C1"/>
                  <w:sz w:val="24"/>
                  <w:szCs w:val="24"/>
                  <w:u w:val="single" w:color="0563C1"/>
                </w:rPr>
                <w:t>https://resh.edu.ru/subject/7/2/</w:t>
              </w:r>
            </w:hyperlink>
            <w:hyperlink r:id="rId30">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3FAF9352" w14:textId="77777777" w:rsidTr="00CC38E3">
        <w:trPr>
          <w:trHeight w:val="365"/>
        </w:trPr>
        <w:tc>
          <w:tcPr>
            <w:tcW w:w="1198" w:type="dxa"/>
            <w:tcBorders>
              <w:top w:val="single" w:sz="2" w:space="0" w:color="000000"/>
              <w:left w:val="single" w:sz="2" w:space="0" w:color="000000"/>
              <w:bottom w:val="single" w:sz="2" w:space="0" w:color="000000"/>
              <w:right w:val="single" w:sz="2" w:space="0" w:color="000000"/>
            </w:tcBorders>
          </w:tcPr>
          <w:p w14:paraId="7591457E" w14:textId="77777777" w:rsidR="00001A81" w:rsidRPr="00CC38E3" w:rsidRDefault="00001A81" w:rsidP="00CC38E3">
            <w:pPr>
              <w:ind w:right="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12</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6123E4A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Что может линия: рисуем зимний лес</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tcPr>
          <w:p w14:paraId="39082B32"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tcPr>
          <w:p w14:paraId="096DE40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tcPr>
          <w:p w14:paraId="57D273C1" w14:textId="77777777" w:rsidR="00001A81" w:rsidRPr="00CC38E3" w:rsidRDefault="00001A81" w:rsidP="00CC38E3">
            <w:pPr>
              <w:ind w:right="57"/>
              <w:jc w:val="center"/>
              <w:rPr>
                <w:rFonts w:ascii="Times New Roman" w:hAnsi="Times New Roman" w:cs="Times New Roman"/>
                <w:color w:val="000000"/>
                <w:sz w:val="24"/>
                <w:szCs w:val="24"/>
              </w:rPr>
            </w:pPr>
            <w:hyperlink r:id="rId31">
              <w:r w:rsidRPr="00CC38E3">
                <w:rPr>
                  <w:rFonts w:ascii="Times New Roman" w:hAnsi="Times New Roman" w:cs="Times New Roman"/>
                  <w:color w:val="0563C1"/>
                  <w:sz w:val="24"/>
                  <w:szCs w:val="24"/>
                  <w:u w:val="single" w:color="0563C1"/>
                </w:rPr>
                <w:t>https://resh.edu.ru/subject/7/2/</w:t>
              </w:r>
            </w:hyperlink>
            <w:hyperlink r:id="rId32">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2BA00DDA" w14:textId="77777777" w:rsidTr="00CC38E3">
        <w:tblPrEx>
          <w:tblCellMar>
            <w:top w:w="99" w:type="dxa"/>
            <w:left w:w="234" w:type="dxa"/>
            <w:bottom w:w="0" w:type="dxa"/>
            <w:right w:w="115" w:type="dxa"/>
          </w:tblCellMar>
        </w:tblPrEx>
        <w:trPr>
          <w:trHeight w:val="687"/>
        </w:trPr>
        <w:tc>
          <w:tcPr>
            <w:tcW w:w="1198" w:type="dxa"/>
            <w:tcBorders>
              <w:top w:val="single" w:sz="2" w:space="0" w:color="000000"/>
              <w:left w:val="single" w:sz="2" w:space="0" w:color="000000"/>
              <w:bottom w:val="single" w:sz="2" w:space="0" w:color="000000"/>
              <w:right w:val="single" w:sz="2" w:space="0" w:color="000000"/>
            </w:tcBorders>
            <w:vAlign w:val="center"/>
          </w:tcPr>
          <w:p w14:paraId="7D278528"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13</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702C3D9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Линия на экране компьютера: рисуем луговые травы, деревья</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6C441057"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0A33B9E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7D6F2309" w14:textId="77777777" w:rsidR="00001A81" w:rsidRPr="00CC38E3" w:rsidRDefault="00001A81" w:rsidP="00CC38E3">
            <w:pPr>
              <w:ind w:right="175"/>
              <w:jc w:val="center"/>
              <w:rPr>
                <w:rFonts w:ascii="Times New Roman" w:hAnsi="Times New Roman" w:cs="Times New Roman"/>
                <w:color w:val="000000"/>
                <w:sz w:val="24"/>
                <w:szCs w:val="24"/>
              </w:rPr>
            </w:pPr>
            <w:hyperlink r:id="rId33">
              <w:r w:rsidRPr="00CC38E3">
                <w:rPr>
                  <w:rFonts w:ascii="Times New Roman" w:hAnsi="Times New Roman" w:cs="Times New Roman"/>
                  <w:color w:val="0563C1"/>
                  <w:sz w:val="24"/>
                  <w:szCs w:val="24"/>
                  <w:u w:val="single" w:color="0563C1"/>
                </w:rPr>
                <w:t>https://resh.edu.ru/subject/7/2/</w:t>
              </w:r>
            </w:hyperlink>
            <w:hyperlink r:id="rId34">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22DDAEA8" w14:textId="77777777" w:rsidTr="00CC38E3">
        <w:tblPrEx>
          <w:tblCellMar>
            <w:top w:w="99" w:type="dxa"/>
            <w:left w:w="234" w:type="dxa"/>
            <w:bottom w:w="0" w:type="dxa"/>
            <w:right w:w="115"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36402828"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14</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565156B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Что может пластилин: лепим фигурку любимого животного</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09781ED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6044FE91"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51E6EB4C" w14:textId="77777777" w:rsidR="00001A81" w:rsidRPr="00CC38E3" w:rsidRDefault="00001A81" w:rsidP="00CC38E3">
            <w:pPr>
              <w:ind w:right="175"/>
              <w:jc w:val="center"/>
              <w:rPr>
                <w:rFonts w:ascii="Times New Roman" w:hAnsi="Times New Roman" w:cs="Times New Roman"/>
                <w:color w:val="000000"/>
                <w:sz w:val="24"/>
                <w:szCs w:val="24"/>
              </w:rPr>
            </w:pPr>
            <w:hyperlink r:id="rId35">
              <w:r w:rsidRPr="00CC38E3">
                <w:rPr>
                  <w:rFonts w:ascii="Times New Roman" w:hAnsi="Times New Roman" w:cs="Times New Roman"/>
                  <w:color w:val="0563C1"/>
                  <w:sz w:val="24"/>
                  <w:szCs w:val="24"/>
                  <w:u w:val="single" w:color="0563C1"/>
                </w:rPr>
                <w:t>https://resh.edu.ru/subject/7/2/</w:t>
              </w:r>
            </w:hyperlink>
            <w:hyperlink r:id="rId36">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514C8EE6" w14:textId="77777777" w:rsidTr="00CC38E3">
        <w:tblPrEx>
          <w:tblCellMar>
            <w:top w:w="99" w:type="dxa"/>
            <w:left w:w="234" w:type="dxa"/>
            <w:bottom w:w="0" w:type="dxa"/>
            <w:right w:w="115"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2D823A06"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15</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77F8CD9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Бумага, ножницы, клей: создаем макет игровой площадки</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1EF4431F"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1BBFBC5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25A8A19B" w14:textId="77777777" w:rsidR="00001A81" w:rsidRPr="00CC38E3" w:rsidRDefault="00001A81" w:rsidP="00CC38E3">
            <w:pPr>
              <w:ind w:right="175"/>
              <w:jc w:val="center"/>
              <w:rPr>
                <w:rFonts w:ascii="Times New Roman" w:hAnsi="Times New Roman" w:cs="Times New Roman"/>
                <w:color w:val="000000"/>
                <w:sz w:val="24"/>
                <w:szCs w:val="24"/>
              </w:rPr>
            </w:pPr>
            <w:hyperlink r:id="rId37">
              <w:r w:rsidRPr="00CC38E3">
                <w:rPr>
                  <w:rFonts w:ascii="Times New Roman" w:hAnsi="Times New Roman" w:cs="Times New Roman"/>
                  <w:color w:val="0563C1"/>
                  <w:sz w:val="24"/>
                  <w:szCs w:val="24"/>
                  <w:u w:val="single" w:color="0563C1"/>
                </w:rPr>
                <w:t>https://resh.edu.ru/subject/7/2/</w:t>
              </w:r>
            </w:hyperlink>
            <w:hyperlink r:id="rId38">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7EA0D997" w14:textId="77777777" w:rsidTr="00CC38E3">
        <w:tblPrEx>
          <w:tblCellMar>
            <w:top w:w="99" w:type="dxa"/>
            <w:left w:w="234" w:type="dxa"/>
            <w:bottom w:w="0" w:type="dxa"/>
            <w:right w:w="115" w:type="dxa"/>
          </w:tblCellMar>
        </w:tblPrEx>
        <w:trPr>
          <w:trHeight w:val="686"/>
        </w:trPr>
        <w:tc>
          <w:tcPr>
            <w:tcW w:w="1198" w:type="dxa"/>
            <w:tcBorders>
              <w:top w:val="single" w:sz="2" w:space="0" w:color="000000"/>
              <w:left w:val="single" w:sz="2" w:space="0" w:color="000000"/>
              <w:bottom w:val="single" w:sz="2" w:space="0" w:color="000000"/>
              <w:right w:val="single" w:sz="2" w:space="0" w:color="000000"/>
            </w:tcBorders>
            <w:vAlign w:val="center"/>
          </w:tcPr>
          <w:p w14:paraId="0112F45C"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16</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4F3528F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Неожиданные материалы: создаем изображение из фантиков, пуговиц, ниток</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45725B43"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4F23E71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2F663235" w14:textId="77777777" w:rsidR="00001A81" w:rsidRPr="00CC38E3" w:rsidRDefault="00001A81" w:rsidP="00CC38E3">
            <w:pPr>
              <w:ind w:right="175"/>
              <w:jc w:val="center"/>
              <w:rPr>
                <w:rFonts w:ascii="Times New Roman" w:hAnsi="Times New Roman" w:cs="Times New Roman"/>
                <w:color w:val="000000"/>
                <w:sz w:val="24"/>
                <w:szCs w:val="24"/>
              </w:rPr>
            </w:pPr>
            <w:hyperlink r:id="rId39">
              <w:r w:rsidRPr="00CC38E3">
                <w:rPr>
                  <w:rFonts w:ascii="Times New Roman" w:hAnsi="Times New Roman" w:cs="Times New Roman"/>
                  <w:color w:val="0563C1"/>
                  <w:sz w:val="24"/>
                  <w:szCs w:val="24"/>
                  <w:u w:val="single" w:color="0563C1"/>
                </w:rPr>
                <w:t>https://resh.edu.ru/subject/7/2/</w:t>
              </w:r>
            </w:hyperlink>
            <w:hyperlink r:id="rId40">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5D59E637" w14:textId="77777777" w:rsidTr="00CC38E3">
        <w:tblPrEx>
          <w:tblCellMar>
            <w:top w:w="99" w:type="dxa"/>
            <w:left w:w="234" w:type="dxa"/>
            <w:bottom w:w="0" w:type="dxa"/>
            <w:right w:w="115" w:type="dxa"/>
          </w:tblCellMar>
        </w:tblPrEx>
        <w:trPr>
          <w:trHeight w:val="685"/>
        </w:trPr>
        <w:tc>
          <w:tcPr>
            <w:tcW w:w="1198" w:type="dxa"/>
            <w:tcBorders>
              <w:top w:val="single" w:sz="2" w:space="0" w:color="000000"/>
              <w:left w:val="single" w:sz="2" w:space="0" w:color="000000"/>
              <w:bottom w:val="single" w:sz="2" w:space="0" w:color="000000"/>
              <w:right w:val="single" w:sz="2" w:space="0" w:color="000000"/>
            </w:tcBorders>
            <w:vAlign w:val="center"/>
          </w:tcPr>
          <w:p w14:paraId="7BC87ADA"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17</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551DE6EB" w14:textId="77777777" w:rsidR="00001A81" w:rsidRPr="00CC38E3" w:rsidRDefault="00001A81" w:rsidP="00CC38E3">
            <w:pPr>
              <w:jc w:val="both"/>
              <w:rPr>
                <w:rFonts w:ascii="Times New Roman" w:hAnsi="Times New Roman" w:cs="Times New Roman"/>
                <w:color w:val="000000"/>
                <w:sz w:val="24"/>
                <w:szCs w:val="24"/>
              </w:rPr>
            </w:pPr>
            <w:r w:rsidRPr="00CC38E3">
              <w:rPr>
                <w:rFonts w:ascii="Times New Roman" w:hAnsi="Times New Roman" w:cs="Times New Roman"/>
                <w:color w:val="000000"/>
                <w:sz w:val="24"/>
                <w:szCs w:val="24"/>
              </w:rPr>
              <w:t>Изображение, реальность, фантазия: рисуем домашних и фантастических животных</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7730AA9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210D98A2"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21A54BCE" w14:textId="77777777" w:rsidR="00001A81" w:rsidRPr="00CC38E3" w:rsidRDefault="00001A81" w:rsidP="00CC38E3">
            <w:pPr>
              <w:ind w:right="175"/>
              <w:jc w:val="center"/>
              <w:rPr>
                <w:rFonts w:ascii="Times New Roman" w:hAnsi="Times New Roman" w:cs="Times New Roman"/>
                <w:color w:val="000000"/>
                <w:sz w:val="24"/>
                <w:szCs w:val="24"/>
              </w:rPr>
            </w:pPr>
            <w:hyperlink r:id="rId41">
              <w:r w:rsidRPr="00CC38E3">
                <w:rPr>
                  <w:rFonts w:ascii="Times New Roman" w:hAnsi="Times New Roman" w:cs="Times New Roman"/>
                  <w:color w:val="0563C1"/>
                  <w:sz w:val="24"/>
                  <w:szCs w:val="24"/>
                  <w:u w:val="single" w:color="0563C1"/>
                </w:rPr>
                <w:t>https://resh.edu.ru/subject/7/2/</w:t>
              </w:r>
            </w:hyperlink>
            <w:hyperlink r:id="rId42">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65D6E426" w14:textId="77777777" w:rsidTr="00CC38E3">
        <w:tblPrEx>
          <w:tblCellMar>
            <w:top w:w="99" w:type="dxa"/>
            <w:left w:w="234" w:type="dxa"/>
            <w:bottom w:w="0" w:type="dxa"/>
            <w:right w:w="115"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5CE1B7A7"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18</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5A4F5C2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Украшение, реальность, фантазия: рисуем кружево со снежинками, паутинками, звездочками</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31903ABC"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052A18F7"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3B0C66F7" w14:textId="77777777" w:rsidR="00001A81" w:rsidRPr="00CC38E3" w:rsidRDefault="00001A81" w:rsidP="00CC38E3">
            <w:pPr>
              <w:ind w:right="175"/>
              <w:jc w:val="center"/>
              <w:rPr>
                <w:rFonts w:ascii="Times New Roman" w:hAnsi="Times New Roman" w:cs="Times New Roman"/>
                <w:color w:val="000000"/>
                <w:sz w:val="24"/>
                <w:szCs w:val="24"/>
              </w:rPr>
            </w:pPr>
            <w:hyperlink r:id="rId43">
              <w:r w:rsidRPr="00CC38E3">
                <w:rPr>
                  <w:rFonts w:ascii="Times New Roman" w:hAnsi="Times New Roman" w:cs="Times New Roman"/>
                  <w:color w:val="0563C1"/>
                  <w:sz w:val="24"/>
                  <w:szCs w:val="24"/>
                  <w:u w:val="single" w:color="0563C1"/>
                </w:rPr>
                <w:t>https://resh.edu.ru/subject/7/2/</w:t>
              </w:r>
            </w:hyperlink>
            <w:hyperlink r:id="rId44">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53EC4461" w14:textId="77777777" w:rsidTr="00CC38E3">
        <w:tblPrEx>
          <w:tblCellMar>
            <w:top w:w="99" w:type="dxa"/>
            <w:left w:w="234" w:type="dxa"/>
            <w:bottom w:w="0" w:type="dxa"/>
            <w:right w:w="115" w:type="dxa"/>
          </w:tblCellMar>
        </w:tblPrEx>
        <w:trPr>
          <w:trHeight w:val="686"/>
        </w:trPr>
        <w:tc>
          <w:tcPr>
            <w:tcW w:w="1198" w:type="dxa"/>
            <w:tcBorders>
              <w:top w:val="single" w:sz="2" w:space="0" w:color="000000"/>
              <w:left w:val="single" w:sz="2" w:space="0" w:color="000000"/>
              <w:bottom w:val="single" w:sz="2" w:space="0" w:color="000000"/>
              <w:right w:val="single" w:sz="2" w:space="0" w:color="000000"/>
            </w:tcBorders>
            <w:vAlign w:val="center"/>
          </w:tcPr>
          <w:p w14:paraId="7FFB7E83"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19</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6E31595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Постройка, реальность, фантазия: обсуждаем домики, которые построила природа</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763CE186"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18A4D52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06931729" w14:textId="77777777" w:rsidR="00001A81" w:rsidRPr="00CC38E3" w:rsidRDefault="00001A81" w:rsidP="00CC38E3">
            <w:pPr>
              <w:ind w:right="175"/>
              <w:jc w:val="center"/>
              <w:rPr>
                <w:rFonts w:ascii="Times New Roman" w:hAnsi="Times New Roman" w:cs="Times New Roman"/>
                <w:color w:val="000000"/>
                <w:sz w:val="24"/>
                <w:szCs w:val="24"/>
              </w:rPr>
            </w:pPr>
            <w:hyperlink r:id="rId45">
              <w:r w:rsidRPr="00CC38E3">
                <w:rPr>
                  <w:rFonts w:ascii="Times New Roman" w:hAnsi="Times New Roman" w:cs="Times New Roman"/>
                  <w:color w:val="0563C1"/>
                  <w:sz w:val="24"/>
                  <w:szCs w:val="24"/>
                  <w:u w:val="single" w:color="0563C1"/>
                </w:rPr>
                <w:t>https://resh.edu.ru/subject/7/2/</w:t>
              </w:r>
            </w:hyperlink>
            <w:hyperlink r:id="rId46">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15910ABF" w14:textId="77777777" w:rsidTr="00CC38E3">
        <w:tblPrEx>
          <w:tblCellMar>
            <w:top w:w="99" w:type="dxa"/>
            <w:left w:w="234" w:type="dxa"/>
            <w:bottom w:w="0" w:type="dxa"/>
            <w:right w:w="115"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2A0817D4"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20</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1386EAA6" w14:textId="77777777" w:rsidR="00001A81" w:rsidRPr="00CC38E3" w:rsidRDefault="00001A81" w:rsidP="00CC38E3">
            <w:pPr>
              <w:spacing w:after="17"/>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Конструируем природные формы: создаем композицию </w:t>
            </w:r>
          </w:p>
          <w:p w14:paraId="39E4927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«Подводный мир»</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10D47106"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41009BB7"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4F629F96" w14:textId="77777777" w:rsidR="00001A81" w:rsidRPr="00CC38E3" w:rsidRDefault="00001A81" w:rsidP="00CC38E3">
            <w:pPr>
              <w:ind w:right="175"/>
              <w:jc w:val="center"/>
              <w:rPr>
                <w:rFonts w:ascii="Times New Roman" w:hAnsi="Times New Roman" w:cs="Times New Roman"/>
                <w:color w:val="000000"/>
                <w:sz w:val="24"/>
                <w:szCs w:val="24"/>
              </w:rPr>
            </w:pPr>
            <w:hyperlink r:id="rId47">
              <w:r w:rsidRPr="00CC38E3">
                <w:rPr>
                  <w:rFonts w:ascii="Times New Roman" w:hAnsi="Times New Roman" w:cs="Times New Roman"/>
                  <w:color w:val="0563C1"/>
                  <w:sz w:val="24"/>
                  <w:szCs w:val="24"/>
                  <w:u w:val="single" w:color="0563C1"/>
                </w:rPr>
                <w:t>https://resh.edu.ru/subject/7/2/</w:t>
              </w:r>
            </w:hyperlink>
            <w:hyperlink r:id="rId48">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42CA95CD" w14:textId="77777777" w:rsidTr="00CC38E3">
        <w:tblPrEx>
          <w:tblCellMar>
            <w:top w:w="99" w:type="dxa"/>
            <w:left w:w="234" w:type="dxa"/>
            <w:bottom w:w="0" w:type="dxa"/>
            <w:right w:w="115"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7855FF46"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21</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162F21F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Конструируем сказочный город: строим из бумаги домик, улицу или площадь</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29377646"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4FC117F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3DC17C4E" w14:textId="77777777" w:rsidR="00001A81" w:rsidRPr="00CC38E3" w:rsidRDefault="00001A81" w:rsidP="00CC38E3">
            <w:pPr>
              <w:ind w:right="175"/>
              <w:jc w:val="center"/>
              <w:rPr>
                <w:rFonts w:ascii="Times New Roman" w:hAnsi="Times New Roman" w:cs="Times New Roman"/>
                <w:color w:val="000000"/>
                <w:sz w:val="24"/>
                <w:szCs w:val="24"/>
              </w:rPr>
            </w:pPr>
            <w:hyperlink r:id="rId49">
              <w:r w:rsidRPr="00CC38E3">
                <w:rPr>
                  <w:rFonts w:ascii="Times New Roman" w:hAnsi="Times New Roman" w:cs="Times New Roman"/>
                  <w:color w:val="0563C1"/>
                  <w:sz w:val="24"/>
                  <w:szCs w:val="24"/>
                  <w:u w:val="single" w:color="0563C1"/>
                </w:rPr>
                <w:t>https://resh.edu.ru/subject/7/2/</w:t>
              </w:r>
            </w:hyperlink>
            <w:hyperlink r:id="rId50">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459981DE" w14:textId="77777777" w:rsidTr="00CC38E3">
        <w:tblPrEx>
          <w:tblCellMar>
            <w:top w:w="99" w:type="dxa"/>
            <w:left w:w="234" w:type="dxa"/>
            <w:bottom w:w="0" w:type="dxa"/>
            <w:right w:w="115" w:type="dxa"/>
          </w:tblCellMar>
        </w:tblPrEx>
        <w:trPr>
          <w:trHeight w:val="686"/>
        </w:trPr>
        <w:tc>
          <w:tcPr>
            <w:tcW w:w="1198" w:type="dxa"/>
            <w:tcBorders>
              <w:top w:val="single" w:sz="2" w:space="0" w:color="000000"/>
              <w:left w:val="single" w:sz="2" w:space="0" w:color="000000"/>
              <w:bottom w:val="single" w:sz="2" w:space="0" w:color="000000"/>
              <w:right w:val="single" w:sz="2" w:space="0" w:color="000000"/>
            </w:tcBorders>
            <w:vAlign w:val="center"/>
          </w:tcPr>
          <w:p w14:paraId="70E1AEAA"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22</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1CF69DC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Изображение природы в различных состояниях: рисуем природу разной по настроению</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3C0EC177"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1D20CF9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0EC8BA23" w14:textId="77777777" w:rsidR="00001A81" w:rsidRPr="00CC38E3" w:rsidRDefault="00001A81" w:rsidP="00CC38E3">
            <w:pPr>
              <w:ind w:right="175"/>
              <w:jc w:val="center"/>
              <w:rPr>
                <w:rFonts w:ascii="Times New Roman" w:hAnsi="Times New Roman" w:cs="Times New Roman"/>
                <w:color w:val="000000"/>
                <w:sz w:val="24"/>
                <w:szCs w:val="24"/>
              </w:rPr>
            </w:pPr>
            <w:hyperlink r:id="rId51">
              <w:r w:rsidRPr="00CC38E3">
                <w:rPr>
                  <w:rFonts w:ascii="Times New Roman" w:hAnsi="Times New Roman" w:cs="Times New Roman"/>
                  <w:color w:val="0563C1"/>
                  <w:sz w:val="24"/>
                  <w:szCs w:val="24"/>
                  <w:u w:val="single" w:color="0563C1"/>
                </w:rPr>
                <w:t>https://resh.edu.ru/subject/7/2/</w:t>
              </w:r>
            </w:hyperlink>
            <w:hyperlink r:id="rId52">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052A7C3F" w14:textId="77777777" w:rsidTr="00CC38E3">
        <w:tblPrEx>
          <w:tblCellMar>
            <w:top w:w="99" w:type="dxa"/>
            <w:left w:w="234" w:type="dxa"/>
            <w:bottom w:w="0" w:type="dxa"/>
            <w:right w:w="115"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2D18017C"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23</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0CFDB1B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Изображение характера животных: передаем характер и настроение животных в рисунке</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7B986245"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1FFEDD44"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0F7B3846" w14:textId="77777777" w:rsidR="00001A81" w:rsidRPr="00CC38E3" w:rsidRDefault="00001A81" w:rsidP="00CC38E3">
            <w:pPr>
              <w:ind w:right="175"/>
              <w:jc w:val="center"/>
              <w:rPr>
                <w:rFonts w:ascii="Times New Roman" w:hAnsi="Times New Roman" w:cs="Times New Roman"/>
                <w:color w:val="000000"/>
                <w:sz w:val="24"/>
                <w:szCs w:val="24"/>
              </w:rPr>
            </w:pPr>
            <w:hyperlink r:id="rId53">
              <w:r w:rsidRPr="00CC38E3">
                <w:rPr>
                  <w:rFonts w:ascii="Times New Roman" w:hAnsi="Times New Roman" w:cs="Times New Roman"/>
                  <w:color w:val="0563C1"/>
                  <w:sz w:val="24"/>
                  <w:szCs w:val="24"/>
                  <w:u w:val="single" w:color="0563C1"/>
                </w:rPr>
                <w:t>https://resh.edu.ru/subject/7/2/</w:t>
              </w:r>
            </w:hyperlink>
            <w:hyperlink r:id="rId54">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7C0C0CCC" w14:textId="77777777" w:rsidTr="00CC38E3">
        <w:tblPrEx>
          <w:tblCellMar>
            <w:top w:w="99" w:type="dxa"/>
            <w:left w:w="234" w:type="dxa"/>
            <w:bottom w:w="0" w:type="dxa"/>
            <w:right w:w="115" w:type="dxa"/>
          </w:tblCellMar>
        </w:tblPrEx>
        <w:trPr>
          <w:trHeight w:val="685"/>
        </w:trPr>
        <w:tc>
          <w:tcPr>
            <w:tcW w:w="1198" w:type="dxa"/>
            <w:tcBorders>
              <w:top w:val="single" w:sz="2" w:space="0" w:color="000000"/>
              <w:left w:val="single" w:sz="2" w:space="0" w:color="000000"/>
              <w:bottom w:val="single" w:sz="2" w:space="0" w:color="000000"/>
              <w:right w:val="single" w:sz="2" w:space="0" w:color="000000"/>
            </w:tcBorders>
            <w:vAlign w:val="center"/>
          </w:tcPr>
          <w:p w14:paraId="49ED33CF"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24</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2BE96B8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Изображение характера человека: рисуем доброго или злого человека, героев сказок</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34CE35D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65F53EBE"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0C74E89A" w14:textId="77777777" w:rsidR="00001A81" w:rsidRPr="00CC38E3" w:rsidRDefault="00001A81" w:rsidP="00CC38E3">
            <w:pPr>
              <w:ind w:right="175"/>
              <w:jc w:val="center"/>
              <w:rPr>
                <w:rFonts w:ascii="Times New Roman" w:hAnsi="Times New Roman" w:cs="Times New Roman"/>
                <w:color w:val="000000"/>
                <w:sz w:val="24"/>
                <w:szCs w:val="24"/>
              </w:rPr>
            </w:pPr>
            <w:hyperlink r:id="rId55">
              <w:r w:rsidRPr="00CC38E3">
                <w:rPr>
                  <w:rFonts w:ascii="Times New Roman" w:hAnsi="Times New Roman" w:cs="Times New Roman"/>
                  <w:color w:val="0563C1"/>
                  <w:sz w:val="24"/>
                  <w:szCs w:val="24"/>
                  <w:u w:val="single" w:color="0563C1"/>
                </w:rPr>
                <w:t>https://resh.edu.ru/subject/7/2/</w:t>
              </w:r>
            </w:hyperlink>
            <w:hyperlink r:id="rId56">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5EBB3775" w14:textId="77777777" w:rsidTr="00CC38E3">
        <w:tblPrEx>
          <w:tblCellMar>
            <w:top w:w="99" w:type="dxa"/>
            <w:left w:w="234" w:type="dxa"/>
            <w:bottom w:w="0" w:type="dxa"/>
            <w:right w:w="115" w:type="dxa"/>
          </w:tblCellMar>
        </w:tblPrEx>
        <w:trPr>
          <w:trHeight w:val="1001"/>
        </w:trPr>
        <w:tc>
          <w:tcPr>
            <w:tcW w:w="1198" w:type="dxa"/>
            <w:tcBorders>
              <w:top w:val="single" w:sz="2" w:space="0" w:color="000000"/>
              <w:left w:val="single" w:sz="2" w:space="0" w:color="000000"/>
              <w:bottom w:val="single" w:sz="2" w:space="0" w:color="000000"/>
              <w:right w:val="single" w:sz="2" w:space="0" w:color="000000"/>
            </w:tcBorders>
            <w:vAlign w:val="center"/>
          </w:tcPr>
          <w:p w14:paraId="7553D86E" w14:textId="77777777" w:rsidR="00001A81" w:rsidRPr="00CC38E3" w:rsidRDefault="00001A81" w:rsidP="00CC38E3">
            <w:pPr>
              <w:ind w:right="12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25</w:t>
            </w:r>
            <w:r w:rsidRPr="00CC38E3">
              <w:rPr>
                <w:rFonts w:ascii="Times New Roman" w:eastAsia="Calibri" w:hAnsi="Times New Roman" w:cs="Times New Roman"/>
                <w:color w:val="000000"/>
                <w:sz w:val="24"/>
                <w:szCs w:val="24"/>
              </w:rPr>
              <w:t xml:space="preserve"> </w:t>
            </w:r>
          </w:p>
        </w:tc>
        <w:tc>
          <w:tcPr>
            <w:tcW w:w="6172" w:type="dxa"/>
            <w:tcBorders>
              <w:top w:val="single" w:sz="2" w:space="0" w:color="000000"/>
              <w:left w:val="single" w:sz="2" w:space="0" w:color="000000"/>
              <w:bottom w:val="single" w:sz="2" w:space="0" w:color="000000"/>
              <w:right w:val="single" w:sz="2" w:space="0" w:color="000000"/>
            </w:tcBorders>
          </w:tcPr>
          <w:p w14:paraId="2CA2EA9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Образ человека в скульптуре: создаем разных по характеру образов в объеме – легкий, стремительный и тяжелый, неповоротливый</w:t>
            </w:r>
            <w:r w:rsidRPr="00CC38E3">
              <w:rPr>
                <w:rFonts w:ascii="Times New Roman" w:eastAsia="Calibri" w:hAnsi="Times New Roman" w:cs="Times New Roman"/>
                <w:color w:val="000000"/>
                <w:sz w:val="24"/>
                <w:szCs w:val="24"/>
              </w:rPr>
              <w:t xml:space="preserve"> </w:t>
            </w:r>
          </w:p>
        </w:tc>
        <w:tc>
          <w:tcPr>
            <w:tcW w:w="1267" w:type="dxa"/>
            <w:tcBorders>
              <w:top w:val="single" w:sz="2" w:space="0" w:color="000000"/>
              <w:left w:val="single" w:sz="2" w:space="0" w:color="000000"/>
              <w:bottom w:val="single" w:sz="2" w:space="0" w:color="000000"/>
              <w:right w:val="single" w:sz="2" w:space="0" w:color="000000"/>
            </w:tcBorders>
            <w:vAlign w:val="center"/>
          </w:tcPr>
          <w:p w14:paraId="010DD19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0A2D31B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02D9205D" w14:textId="77777777" w:rsidR="00001A81" w:rsidRPr="00CC38E3" w:rsidRDefault="00001A81" w:rsidP="00CC38E3">
            <w:pPr>
              <w:ind w:right="175"/>
              <w:jc w:val="center"/>
              <w:rPr>
                <w:rFonts w:ascii="Times New Roman" w:hAnsi="Times New Roman" w:cs="Times New Roman"/>
                <w:color w:val="000000"/>
                <w:sz w:val="24"/>
                <w:szCs w:val="24"/>
              </w:rPr>
            </w:pPr>
            <w:hyperlink r:id="rId57">
              <w:r w:rsidRPr="00CC38E3">
                <w:rPr>
                  <w:rFonts w:ascii="Times New Roman" w:hAnsi="Times New Roman" w:cs="Times New Roman"/>
                  <w:color w:val="0563C1"/>
                  <w:sz w:val="24"/>
                  <w:szCs w:val="24"/>
                  <w:u w:val="single" w:color="0563C1"/>
                </w:rPr>
                <w:t>https://resh.edu.ru/subject/7/2/</w:t>
              </w:r>
            </w:hyperlink>
            <w:hyperlink r:id="rId58">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05D8967E" w14:textId="77777777" w:rsidTr="00001A81">
        <w:tblPrEx>
          <w:tblCellMar>
            <w:left w:w="234" w:type="dxa"/>
            <w:bottom w:w="0" w:type="dxa"/>
            <w:right w:w="56" w:type="dxa"/>
          </w:tblCellMar>
        </w:tblPrEx>
        <w:trPr>
          <w:trHeight w:val="687"/>
        </w:trPr>
        <w:tc>
          <w:tcPr>
            <w:tcW w:w="1198" w:type="dxa"/>
            <w:tcBorders>
              <w:top w:val="single" w:sz="2" w:space="0" w:color="000000"/>
              <w:left w:val="single" w:sz="2" w:space="0" w:color="000000"/>
              <w:bottom w:val="single" w:sz="2" w:space="0" w:color="000000"/>
              <w:right w:val="single" w:sz="2" w:space="0" w:color="000000"/>
            </w:tcBorders>
            <w:vAlign w:val="center"/>
          </w:tcPr>
          <w:p w14:paraId="1D2FC4AB" w14:textId="77777777" w:rsidR="00001A81" w:rsidRPr="00CC38E3" w:rsidRDefault="00001A81" w:rsidP="00CC38E3">
            <w:pPr>
              <w:ind w:right="18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26</w:t>
            </w:r>
            <w:r w:rsidRPr="00CC38E3">
              <w:rPr>
                <w:rFonts w:ascii="Times New Roman" w:eastAsia="Calibri" w:hAnsi="Times New Roman" w:cs="Times New Roman"/>
                <w:color w:val="000000"/>
                <w:sz w:val="24"/>
                <w:szCs w:val="24"/>
              </w:rPr>
              <w:t xml:space="preserve"> </w:t>
            </w:r>
          </w:p>
        </w:tc>
        <w:tc>
          <w:tcPr>
            <w:tcW w:w="6174" w:type="dxa"/>
            <w:tcBorders>
              <w:top w:val="single" w:sz="2" w:space="0" w:color="000000"/>
              <w:left w:val="single" w:sz="2" w:space="0" w:color="000000"/>
              <w:bottom w:val="single" w:sz="2" w:space="0" w:color="000000"/>
              <w:right w:val="single" w:sz="2" w:space="0" w:color="000000"/>
            </w:tcBorders>
          </w:tcPr>
          <w:p w14:paraId="4C98945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Человек и его украшения: создаем кокошник для доброй и злой героинь из сказок</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vAlign w:val="center"/>
          </w:tcPr>
          <w:p w14:paraId="147F7445"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789C4A6A"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1EDFAC10" w14:textId="77777777" w:rsidR="00001A81" w:rsidRPr="00CC38E3" w:rsidRDefault="00001A81" w:rsidP="00CC38E3">
            <w:pPr>
              <w:ind w:right="235"/>
              <w:jc w:val="center"/>
              <w:rPr>
                <w:rFonts w:ascii="Times New Roman" w:hAnsi="Times New Roman" w:cs="Times New Roman"/>
                <w:color w:val="000000"/>
                <w:sz w:val="24"/>
                <w:szCs w:val="24"/>
              </w:rPr>
            </w:pPr>
            <w:hyperlink r:id="rId59">
              <w:r w:rsidRPr="00CC38E3">
                <w:rPr>
                  <w:rFonts w:ascii="Times New Roman" w:hAnsi="Times New Roman" w:cs="Times New Roman"/>
                  <w:color w:val="0563C1"/>
                  <w:sz w:val="24"/>
                  <w:szCs w:val="24"/>
                  <w:u w:val="single" w:color="0563C1"/>
                </w:rPr>
                <w:t>https://resh.edu.ru/subject/7/2/</w:t>
              </w:r>
            </w:hyperlink>
            <w:hyperlink r:id="rId60">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7003BEF1" w14:textId="77777777" w:rsidTr="00001A81">
        <w:tblPrEx>
          <w:tblCellMar>
            <w:left w:w="234" w:type="dxa"/>
            <w:bottom w:w="0" w:type="dxa"/>
            <w:right w:w="56"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6112077C" w14:textId="77777777" w:rsidR="00001A81" w:rsidRPr="00CC38E3" w:rsidRDefault="00001A81" w:rsidP="00CC38E3">
            <w:pPr>
              <w:ind w:right="18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27</w:t>
            </w:r>
            <w:r w:rsidRPr="00CC38E3">
              <w:rPr>
                <w:rFonts w:ascii="Times New Roman" w:eastAsia="Calibri" w:hAnsi="Times New Roman" w:cs="Times New Roman"/>
                <w:color w:val="000000"/>
                <w:sz w:val="24"/>
                <w:szCs w:val="24"/>
              </w:rPr>
              <w:t xml:space="preserve"> </w:t>
            </w:r>
          </w:p>
        </w:tc>
        <w:tc>
          <w:tcPr>
            <w:tcW w:w="6174" w:type="dxa"/>
            <w:tcBorders>
              <w:top w:val="single" w:sz="2" w:space="0" w:color="000000"/>
              <w:left w:val="single" w:sz="2" w:space="0" w:color="000000"/>
              <w:bottom w:val="single" w:sz="2" w:space="0" w:color="000000"/>
              <w:right w:val="single" w:sz="2" w:space="0" w:color="000000"/>
            </w:tcBorders>
          </w:tcPr>
          <w:p w14:paraId="0BB6043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О чем говорят украшения: рисуем украшения для злой и доброй феи, злого колдуна, доброго воина</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vAlign w:val="center"/>
          </w:tcPr>
          <w:p w14:paraId="60CCF94A"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32846C04"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1D30B105" w14:textId="77777777" w:rsidR="00001A81" w:rsidRPr="00CC38E3" w:rsidRDefault="00001A81" w:rsidP="00CC38E3">
            <w:pPr>
              <w:ind w:right="235"/>
              <w:jc w:val="center"/>
              <w:rPr>
                <w:rFonts w:ascii="Times New Roman" w:hAnsi="Times New Roman" w:cs="Times New Roman"/>
                <w:color w:val="000000"/>
                <w:sz w:val="24"/>
                <w:szCs w:val="24"/>
              </w:rPr>
            </w:pPr>
            <w:hyperlink r:id="rId61">
              <w:r w:rsidRPr="00CC38E3">
                <w:rPr>
                  <w:rFonts w:ascii="Times New Roman" w:hAnsi="Times New Roman" w:cs="Times New Roman"/>
                  <w:color w:val="0563C1"/>
                  <w:sz w:val="24"/>
                  <w:szCs w:val="24"/>
                  <w:u w:val="single" w:color="0563C1"/>
                </w:rPr>
                <w:t>https://resh.edu.ru/subject/7/2/</w:t>
              </w:r>
            </w:hyperlink>
            <w:hyperlink r:id="rId62">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2BEF3CCB" w14:textId="77777777" w:rsidTr="00001A81">
        <w:tblPrEx>
          <w:tblCellMar>
            <w:left w:w="234" w:type="dxa"/>
            <w:bottom w:w="0" w:type="dxa"/>
            <w:right w:w="56"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5AC1113F" w14:textId="77777777" w:rsidR="00001A81" w:rsidRPr="00CC38E3" w:rsidRDefault="00001A81" w:rsidP="00CC38E3">
            <w:pPr>
              <w:ind w:right="18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28</w:t>
            </w:r>
            <w:r w:rsidRPr="00CC38E3">
              <w:rPr>
                <w:rFonts w:ascii="Times New Roman" w:eastAsia="Calibri" w:hAnsi="Times New Roman" w:cs="Times New Roman"/>
                <w:color w:val="000000"/>
                <w:sz w:val="24"/>
                <w:szCs w:val="24"/>
              </w:rPr>
              <w:t xml:space="preserve"> </w:t>
            </w:r>
          </w:p>
        </w:tc>
        <w:tc>
          <w:tcPr>
            <w:tcW w:w="6174" w:type="dxa"/>
            <w:tcBorders>
              <w:top w:val="single" w:sz="2" w:space="0" w:color="000000"/>
              <w:left w:val="single" w:sz="2" w:space="0" w:color="000000"/>
              <w:bottom w:val="single" w:sz="2" w:space="0" w:color="000000"/>
              <w:right w:val="single" w:sz="2" w:space="0" w:color="000000"/>
            </w:tcBorders>
          </w:tcPr>
          <w:p w14:paraId="3BBF74BB" w14:textId="77777777" w:rsidR="00001A81" w:rsidRPr="00CC38E3" w:rsidRDefault="00001A81" w:rsidP="00CC38E3">
            <w:pPr>
              <w:ind w:right="35"/>
              <w:rPr>
                <w:rFonts w:ascii="Times New Roman" w:hAnsi="Times New Roman" w:cs="Times New Roman"/>
                <w:color w:val="000000"/>
                <w:sz w:val="24"/>
                <w:szCs w:val="24"/>
              </w:rPr>
            </w:pPr>
            <w:r w:rsidRPr="00CC38E3">
              <w:rPr>
                <w:rFonts w:ascii="Times New Roman" w:hAnsi="Times New Roman" w:cs="Times New Roman"/>
                <w:color w:val="000000"/>
                <w:sz w:val="24"/>
                <w:szCs w:val="24"/>
              </w:rPr>
              <w:t>Образ здания: рисуем дома для разных сказочных героев</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vAlign w:val="center"/>
          </w:tcPr>
          <w:p w14:paraId="3AEDF16A"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55535449"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78D55A1F" w14:textId="77777777" w:rsidR="00001A81" w:rsidRPr="00CC38E3" w:rsidRDefault="00001A81" w:rsidP="00CC38E3">
            <w:pPr>
              <w:ind w:right="235"/>
              <w:jc w:val="center"/>
              <w:rPr>
                <w:rFonts w:ascii="Times New Roman" w:hAnsi="Times New Roman" w:cs="Times New Roman"/>
                <w:color w:val="000000"/>
                <w:sz w:val="24"/>
                <w:szCs w:val="24"/>
              </w:rPr>
            </w:pPr>
            <w:hyperlink r:id="rId63">
              <w:r w:rsidRPr="00CC38E3">
                <w:rPr>
                  <w:rFonts w:ascii="Times New Roman" w:hAnsi="Times New Roman" w:cs="Times New Roman"/>
                  <w:color w:val="0563C1"/>
                  <w:sz w:val="24"/>
                  <w:szCs w:val="24"/>
                  <w:u w:val="single" w:color="0563C1"/>
                </w:rPr>
                <w:t>https://resh.edu.ru/subject/7/2/</w:t>
              </w:r>
            </w:hyperlink>
            <w:hyperlink r:id="rId64">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51A14EC9" w14:textId="77777777" w:rsidTr="00001A81">
        <w:tblPrEx>
          <w:tblCellMar>
            <w:left w:w="234" w:type="dxa"/>
            <w:bottom w:w="0" w:type="dxa"/>
            <w:right w:w="56" w:type="dxa"/>
          </w:tblCellMar>
        </w:tblPrEx>
        <w:trPr>
          <w:trHeight w:val="686"/>
        </w:trPr>
        <w:tc>
          <w:tcPr>
            <w:tcW w:w="1198" w:type="dxa"/>
            <w:tcBorders>
              <w:top w:val="single" w:sz="2" w:space="0" w:color="000000"/>
              <w:left w:val="single" w:sz="2" w:space="0" w:color="000000"/>
              <w:bottom w:val="single" w:sz="2" w:space="0" w:color="000000"/>
              <w:right w:val="single" w:sz="2" w:space="0" w:color="000000"/>
            </w:tcBorders>
            <w:vAlign w:val="center"/>
          </w:tcPr>
          <w:p w14:paraId="13FBF005" w14:textId="77777777" w:rsidR="00001A81" w:rsidRPr="00CC38E3" w:rsidRDefault="00001A81" w:rsidP="00CC38E3">
            <w:pPr>
              <w:ind w:right="18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29</w:t>
            </w:r>
            <w:r w:rsidRPr="00CC38E3">
              <w:rPr>
                <w:rFonts w:ascii="Times New Roman" w:eastAsia="Calibri" w:hAnsi="Times New Roman" w:cs="Times New Roman"/>
                <w:color w:val="000000"/>
                <w:sz w:val="24"/>
                <w:szCs w:val="24"/>
              </w:rPr>
              <w:t xml:space="preserve"> </w:t>
            </w:r>
          </w:p>
        </w:tc>
        <w:tc>
          <w:tcPr>
            <w:tcW w:w="6174" w:type="dxa"/>
            <w:tcBorders>
              <w:top w:val="single" w:sz="2" w:space="0" w:color="000000"/>
              <w:left w:val="single" w:sz="2" w:space="0" w:color="000000"/>
              <w:bottom w:val="single" w:sz="2" w:space="0" w:color="000000"/>
              <w:right w:val="single" w:sz="2" w:space="0" w:color="000000"/>
            </w:tcBorders>
          </w:tcPr>
          <w:p w14:paraId="4333B31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Теплые и холодные цвета: рисуем костер или перо </w:t>
            </w:r>
            <w:proofErr w:type="spellStart"/>
            <w:r w:rsidRPr="00CC38E3">
              <w:rPr>
                <w:rFonts w:ascii="Times New Roman" w:hAnsi="Times New Roman" w:cs="Times New Roman"/>
                <w:color w:val="000000"/>
                <w:sz w:val="24"/>
                <w:szCs w:val="24"/>
              </w:rPr>
              <w:t>жарптицы</w:t>
            </w:r>
            <w:proofErr w:type="spellEnd"/>
            <w:r w:rsidRPr="00CC38E3">
              <w:rPr>
                <w:rFonts w:ascii="Times New Roman" w:hAnsi="Times New Roman" w:cs="Times New Roman"/>
                <w:color w:val="000000"/>
                <w:sz w:val="24"/>
                <w:szCs w:val="24"/>
              </w:rPr>
              <w:t xml:space="preserve"> на фоне ночного неба</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vAlign w:val="center"/>
          </w:tcPr>
          <w:p w14:paraId="316ACAA2"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68EC68B0"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50791ED9" w14:textId="77777777" w:rsidR="00001A81" w:rsidRPr="00CC38E3" w:rsidRDefault="00001A81" w:rsidP="00CC38E3">
            <w:pPr>
              <w:ind w:right="235"/>
              <w:jc w:val="center"/>
              <w:rPr>
                <w:rFonts w:ascii="Times New Roman" w:hAnsi="Times New Roman" w:cs="Times New Roman"/>
                <w:color w:val="000000"/>
                <w:sz w:val="24"/>
                <w:szCs w:val="24"/>
              </w:rPr>
            </w:pPr>
            <w:hyperlink r:id="rId65">
              <w:r w:rsidRPr="00CC38E3">
                <w:rPr>
                  <w:rFonts w:ascii="Times New Roman" w:hAnsi="Times New Roman" w:cs="Times New Roman"/>
                  <w:color w:val="0563C1"/>
                  <w:sz w:val="24"/>
                  <w:szCs w:val="24"/>
                  <w:u w:val="single" w:color="0563C1"/>
                </w:rPr>
                <w:t>https://resh.edu.ru/subject/7/2/</w:t>
              </w:r>
            </w:hyperlink>
            <w:hyperlink r:id="rId66">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51ABD1E5" w14:textId="77777777" w:rsidTr="00001A81">
        <w:tblPrEx>
          <w:tblCellMar>
            <w:left w:w="234" w:type="dxa"/>
            <w:bottom w:w="0" w:type="dxa"/>
            <w:right w:w="56" w:type="dxa"/>
          </w:tblCellMar>
        </w:tblPrEx>
        <w:trPr>
          <w:trHeight w:val="685"/>
        </w:trPr>
        <w:tc>
          <w:tcPr>
            <w:tcW w:w="1198" w:type="dxa"/>
            <w:tcBorders>
              <w:top w:val="single" w:sz="2" w:space="0" w:color="000000"/>
              <w:left w:val="single" w:sz="2" w:space="0" w:color="000000"/>
              <w:bottom w:val="single" w:sz="2" w:space="0" w:color="000000"/>
              <w:right w:val="single" w:sz="2" w:space="0" w:color="000000"/>
            </w:tcBorders>
            <w:vAlign w:val="center"/>
          </w:tcPr>
          <w:p w14:paraId="34585AB3" w14:textId="77777777" w:rsidR="00001A81" w:rsidRPr="00CC38E3" w:rsidRDefault="00001A81" w:rsidP="00CC38E3">
            <w:pPr>
              <w:ind w:right="18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30</w:t>
            </w:r>
            <w:r w:rsidRPr="00CC38E3">
              <w:rPr>
                <w:rFonts w:ascii="Times New Roman" w:eastAsia="Calibri" w:hAnsi="Times New Roman" w:cs="Times New Roman"/>
                <w:color w:val="000000"/>
                <w:sz w:val="24"/>
                <w:szCs w:val="24"/>
              </w:rPr>
              <w:t xml:space="preserve"> </w:t>
            </w:r>
          </w:p>
        </w:tc>
        <w:tc>
          <w:tcPr>
            <w:tcW w:w="6174" w:type="dxa"/>
            <w:tcBorders>
              <w:top w:val="single" w:sz="2" w:space="0" w:color="000000"/>
              <w:left w:val="single" w:sz="2" w:space="0" w:color="000000"/>
              <w:bottom w:val="single" w:sz="2" w:space="0" w:color="000000"/>
              <w:right w:val="single" w:sz="2" w:space="0" w:color="000000"/>
            </w:tcBorders>
          </w:tcPr>
          <w:p w14:paraId="3C9C4B29" w14:textId="77777777" w:rsidR="00001A81" w:rsidRPr="00CC38E3" w:rsidRDefault="00001A81" w:rsidP="00CC38E3">
            <w:pPr>
              <w:ind w:right="37"/>
              <w:jc w:val="both"/>
              <w:rPr>
                <w:rFonts w:ascii="Times New Roman" w:hAnsi="Times New Roman" w:cs="Times New Roman"/>
                <w:color w:val="000000"/>
                <w:sz w:val="24"/>
                <w:szCs w:val="24"/>
              </w:rPr>
            </w:pPr>
            <w:r w:rsidRPr="00CC38E3">
              <w:rPr>
                <w:rFonts w:ascii="Times New Roman" w:hAnsi="Times New Roman" w:cs="Times New Roman"/>
                <w:color w:val="000000"/>
                <w:sz w:val="24"/>
                <w:szCs w:val="24"/>
              </w:rPr>
              <w:t>Тихие и звонкие цвета, ритм линий создаем композицию «Весенняя земля»</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vAlign w:val="center"/>
          </w:tcPr>
          <w:p w14:paraId="52FC3E55"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31F025EF"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64EC209B" w14:textId="77777777" w:rsidR="00001A81" w:rsidRPr="00CC38E3" w:rsidRDefault="00001A81" w:rsidP="00CC38E3">
            <w:pPr>
              <w:ind w:right="235"/>
              <w:jc w:val="center"/>
              <w:rPr>
                <w:rFonts w:ascii="Times New Roman" w:hAnsi="Times New Roman" w:cs="Times New Roman"/>
                <w:color w:val="000000"/>
                <w:sz w:val="24"/>
                <w:szCs w:val="24"/>
              </w:rPr>
            </w:pPr>
            <w:hyperlink r:id="rId67">
              <w:r w:rsidRPr="00CC38E3">
                <w:rPr>
                  <w:rFonts w:ascii="Times New Roman" w:hAnsi="Times New Roman" w:cs="Times New Roman"/>
                  <w:color w:val="0563C1"/>
                  <w:sz w:val="24"/>
                  <w:szCs w:val="24"/>
                  <w:u w:val="single" w:color="0563C1"/>
                </w:rPr>
                <w:t>https://resh.edu.ru/subject/7/2/</w:t>
              </w:r>
            </w:hyperlink>
            <w:hyperlink r:id="rId68">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66E27D46" w14:textId="77777777" w:rsidTr="00001A81">
        <w:tblPrEx>
          <w:tblCellMar>
            <w:left w:w="234" w:type="dxa"/>
            <w:bottom w:w="0" w:type="dxa"/>
            <w:right w:w="56"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47A01422" w14:textId="77777777" w:rsidR="00001A81" w:rsidRPr="00CC38E3" w:rsidRDefault="00001A81" w:rsidP="00CC38E3">
            <w:pPr>
              <w:ind w:right="18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31</w:t>
            </w:r>
            <w:r w:rsidRPr="00CC38E3">
              <w:rPr>
                <w:rFonts w:ascii="Times New Roman" w:eastAsia="Calibri" w:hAnsi="Times New Roman" w:cs="Times New Roman"/>
                <w:color w:val="000000"/>
                <w:sz w:val="24"/>
                <w:szCs w:val="24"/>
              </w:rPr>
              <w:t xml:space="preserve"> </w:t>
            </w:r>
          </w:p>
        </w:tc>
        <w:tc>
          <w:tcPr>
            <w:tcW w:w="6174" w:type="dxa"/>
            <w:tcBorders>
              <w:top w:val="single" w:sz="2" w:space="0" w:color="000000"/>
              <w:left w:val="single" w:sz="2" w:space="0" w:color="000000"/>
              <w:bottom w:val="single" w:sz="2" w:space="0" w:color="000000"/>
              <w:right w:val="single" w:sz="2" w:space="0" w:color="000000"/>
            </w:tcBorders>
          </w:tcPr>
          <w:p w14:paraId="6331434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Характер линий: рисуем весенние ветки – березы, дуба, сосны</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vAlign w:val="center"/>
          </w:tcPr>
          <w:p w14:paraId="73EFD0D6"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522BA936"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7007660A" w14:textId="77777777" w:rsidR="00001A81" w:rsidRPr="00CC38E3" w:rsidRDefault="00001A81" w:rsidP="00CC38E3">
            <w:pPr>
              <w:ind w:right="235"/>
              <w:jc w:val="center"/>
              <w:rPr>
                <w:rFonts w:ascii="Times New Roman" w:hAnsi="Times New Roman" w:cs="Times New Roman"/>
                <w:color w:val="000000"/>
                <w:sz w:val="24"/>
                <w:szCs w:val="24"/>
              </w:rPr>
            </w:pPr>
            <w:hyperlink r:id="rId69">
              <w:r w:rsidRPr="00CC38E3">
                <w:rPr>
                  <w:rFonts w:ascii="Times New Roman" w:hAnsi="Times New Roman" w:cs="Times New Roman"/>
                  <w:color w:val="0563C1"/>
                  <w:sz w:val="24"/>
                  <w:szCs w:val="24"/>
                  <w:u w:val="single" w:color="0563C1"/>
                </w:rPr>
                <w:t>https://resh.edu.ru/subject/7/2/</w:t>
              </w:r>
            </w:hyperlink>
            <w:hyperlink r:id="rId70">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534165D2" w14:textId="77777777" w:rsidTr="00001A81">
        <w:tblPrEx>
          <w:tblCellMar>
            <w:left w:w="234" w:type="dxa"/>
            <w:bottom w:w="0" w:type="dxa"/>
            <w:right w:w="56" w:type="dxa"/>
          </w:tblCellMar>
        </w:tblPrEx>
        <w:trPr>
          <w:trHeight w:val="686"/>
        </w:trPr>
        <w:tc>
          <w:tcPr>
            <w:tcW w:w="1198" w:type="dxa"/>
            <w:tcBorders>
              <w:top w:val="single" w:sz="2" w:space="0" w:color="000000"/>
              <w:left w:val="single" w:sz="2" w:space="0" w:color="000000"/>
              <w:bottom w:val="single" w:sz="2" w:space="0" w:color="000000"/>
              <w:right w:val="single" w:sz="2" w:space="0" w:color="000000"/>
            </w:tcBorders>
            <w:vAlign w:val="center"/>
          </w:tcPr>
          <w:p w14:paraId="19ECD926" w14:textId="77777777" w:rsidR="00001A81" w:rsidRPr="00CC38E3" w:rsidRDefault="00001A81" w:rsidP="00CC38E3">
            <w:pPr>
              <w:ind w:right="18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32</w:t>
            </w:r>
            <w:r w:rsidRPr="00CC38E3">
              <w:rPr>
                <w:rFonts w:ascii="Times New Roman" w:eastAsia="Calibri" w:hAnsi="Times New Roman" w:cs="Times New Roman"/>
                <w:color w:val="000000"/>
                <w:sz w:val="24"/>
                <w:szCs w:val="24"/>
              </w:rPr>
              <w:t xml:space="preserve"> </w:t>
            </w:r>
          </w:p>
        </w:tc>
        <w:tc>
          <w:tcPr>
            <w:tcW w:w="6174" w:type="dxa"/>
            <w:tcBorders>
              <w:top w:val="single" w:sz="2" w:space="0" w:color="000000"/>
              <w:left w:val="single" w:sz="2" w:space="0" w:color="000000"/>
              <w:bottom w:val="single" w:sz="2" w:space="0" w:color="000000"/>
              <w:right w:val="single" w:sz="2" w:space="0" w:color="000000"/>
            </w:tcBorders>
          </w:tcPr>
          <w:p w14:paraId="2E533DC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Характер линий: рисуем весенние ветки – березы, дуба, сосны</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vAlign w:val="center"/>
          </w:tcPr>
          <w:p w14:paraId="4A76C7C0"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49D9E844"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47B05889" w14:textId="77777777" w:rsidR="00001A81" w:rsidRPr="00CC38E3" w:rsidRDefault="00001A81" w:rsidP="00CC38E3">
            <w:pPr>
              <w:ind w:right="235"/>
              <w:jc w:val="center"/>
              <w:rPr>
                <w:rFonts w:ascii="Times New Roman" w:hAnsi="Times New Roman" w:cs="Times New Roman"/>
                <w:color w:val="000000"/>
                <w:sz w:val="24"/>
                <w:szCs w:val="24"/>
              </w:rPr>
            </w:pPr>
            <w:hyperlink r:id="rId71">
              <w:r w:rsidRPr="00CC38E3">
                <w:rPr>
                  <w:rFonts w:ascii="Times New Roman" w:hAnsi="Times New Roman" w:cs="Times New Roman"/>
                  <w:color w:val="0563C1"/>
                  <w:sz w:val="24"/>
                  <w:szCs w:val="24"/>
                  <w:u w:val="single" w:color="0563C1"/>
                </w:rPr>
                <w:t>https://resh.edu.ru/subject/7/2/</w:t>
              </w:r>
            </w:hyperlink>
            <w:hyperlink r:id="rId72">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2245E1A9" w14:textId="77777777" w:rsidTr="00001A81">
        <w:tblPrEx>
          <w:tblCellMar>
            <w:left w:w="234" w:type="dxa"/>
            <w:bottom w:w="0" w:type="dxa"/>
            <w:right w:w="56"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0EEC1244" w14:textId="77777777" w:rsidR="00001A81" w:rsidRPr="00CC38E3" w:rsidRDefault="00001A81" w:rsidP="00CC38E3">
            <w:pPr>
              <w:ind w:right="18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33</w:t>
            </w:r>
            <w:r w:rsidRPr="00CC38E3">
              <w:rPr>
                <w:rFonts w:ascii="Times New Roman" w:eastAsia="Calibri" w:hAnsi="Times New Roman" w:cs="Times New Roman"/>
                <w:color w:val="000000"/>
                <w:sz w:val="24"/>
                <w:szCs w:val="24"/>
              </w:rPr>
              <w:t xml:space="preserve"> </w:t>
            </w:r>
          </w:p>
        </w:tc>
        <w:tc>
          <w:tcPr>
            <w:tcW w:w="6174" w:type="dxa"/>
            <w:tcBorders>
              <w:top w:val="single" w:sz="2" w:space="0" w:color="000000"/>
              <w:left w:val="single" w:sz="2" w:space="0" w:color="000000"/>
              <w:bottom w:val="single" w:sz="2" w:space="0" w:color="000000"/>
              <w:right w:val="single" w:sz="2" w:space="0" w:color="000000"/>
            </w:tcBorders>
          </w:tcPr>
          <w:p w14:paraId="1185808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Ритм и движение пятен: вырезаем из бумаги птичек и создаем из них композиции</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vAlign w:val="center"/>
          </w:tcPr>
          <w:p w14:paraId="49A0ECB3"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3DA55C34"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0BCF142E" w14:textId="77777777" w:rsidR="00001A81" w:rsidRPr="00CC38E3" w:rsidRDefault="00001A81" w:rsidP="00CC38E3">
            <w:pPr>
              <w:ind w:right="235"/>
              <w:jc w:val="center"/>
              <w:rPr>
                <w:rFonts w:ascii="Times New Roman" w:hAnsi="Times New Roman" w:cs="Times New Roman"/>
                <w:color w:val="000000"/>
                <w:sz w:val="24"/>
                <w:szCs w:val="24"/>
              </w:rPr>
            </w:pPr>
            <w:hyperlink r:id="rId73">
              <w:r w:rsidRPr="00CC38E3">
                <w:rPr>
                  <w:rFonts w:ascii="Times New Roman" w:hAnsi="Times New Roman" w:cs="Times New Roman"/>
                  <w:color w:val="0563C1"/>
                  <w:sz w:val="24"/>
                  <w:szCs w:val="24"/>
                  <w:u w:val="single" w:color="0563C1"/>
                </w:rPr>
                <w:t>https://resh.edu.ru/subject/7/2/</w:t>
              </w:r>
            </w:hyperlink>
            <w:hyperlink r:id="rId74">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7A465E80" w14:textId="77777777" w:rsidTr="00001A81">
        <w:tblPrEx>
          <w:tblCellMar>
            <w:left w:w="234" w:type="dxa"/>
            <w:bottom w:w="0" w:type="dxa"/>
            <w:right w:w="56" w:type="dxa"/>
          </w:tblCellMar>
        </w:tblPrEx>
        <w:trPr>
          <w:trHeight w:val="684"/>
        </w:trPr>
        <w:tc>
          <w:tcPr>
            <w:tcW w:w="1198" w:type="dxa"/>
            <w:tcBorders>
              <w:top w:val="single" w:sz="2" w:space="0" w:color="000000"/>
              <w:left w:val="single" w:sz="2" w:space="0" w:color="000000"/>
              <w:bottom w:val="single" w:sz="2" w:space="0" w:color="000000"/>
              <w:right w:val="single" w:sz="2" w:space="0" w:color="000000"/>
            </w:tcBorders>
            <w:vAlign w:val="center"/>
          </w:tcPr>
          <w:p w14:paraId="6DEEC5AB" w14:textId="77777777" w:rsidR="00001A81" w:rsidRPr="00CC38E3" w:rsidRDefault="00001A81" w:rsidP="00CC38E3">
            <w:pPr>
              <w:ind w:right="188"/>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34</w:t>
            </w:r>
            <w:r w:rsidRPr="00CC38E3">
              <w:rPr>
                <w:rFonts w:ascii="Times New Roman" w:eastAsia="Calibri" w:hAnsi="Times New Roman" w:cs="Times New Roman"/>
                <w:color w:val="000000"/>
                <w:sz w:val="24"/>
                <w:szCs w:val="24"/>
              </w:rPr>
              <w:t xml:space="preserve"> </w:t>
            </w:r>
          </w:p>
        </w:tc>
        <w:tc>
          <w:tcPr>
            <w:tcW w:w="6174" w:type="dxa"/>
            <w:tcBorders>
              <w:top w:val="single" w:sz="2" w:space="0" w:color="000000"/>
              <w:left w:val="single" w:sz="2" w:space="0" w:color="000000"/>
              <w:bottom w:val="single" w:sz="2" w:space="0" w:color="000000"/>
              <w:right w:val="single" w:sz="2" w:space="0" w:color="000000"/>
            </w:tcBorders>
          </w:tcPr>
          <w:p w14:paraId="7C22109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Пропорции выражают характер: создаем скульптуры птиц</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vAlign w:val="center"/>
          </w:tcPr>
          <w:p w14:paraId="41E2E77D"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38D78BA4"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49" w:type="dxa"/>
            <w:tcBorders>
              <w:top w:val="single" w:sz="2" w:space="0" w:color="000000"/>
              <w:left w:val="single" w:sz="2" w:space="0" w:color="000000"/>
              <w:bottom w:val="single" w:sz="2" w:space="0" w:color="000000"/>
              <w:right w:val="single" w:sz="2" w:space="0" w:color="000000"/>
            </w:tcBorders>
            <w:vAlign w:val="center"/>
          </w:tcPr>
          <w:p w14:paraId="4014D544" w14:textId="77777777" w:rsidR="00001A81" w:rsidRPr="00CC38E3" w:rsidRDefault="00001A81" w:rsidP="00CC38E3">
            <w:pPr>
              <w:ind w:right="235"/>
              <w:jc w:val="center"/>
              <w:rPr>
                <w:rFonts w:ascii="Times New Roman" w:hAnsi="Times New Roman" w:cs="Times New Roman"/>
                <w:color w:val="000000"/>
                <w:sz w:val="24"/>
                <w:szCs w:val="24"/>
              </w:rPr>
            </w:pPr>
            <w:hyperlink r:id="rId75">
              <w:r w:rsidRPr="00CC38E3">
                <w:rPr>
                  <w:rFonts w:ascii="Times New Roman" w:hAnsi="Times New Roman" w:cs="Times New Roman"/>
                  <w:color w:val="0563C1"/>
                  <w:sz w:val="24"/>
                  <w:szCs w:val="24"/>
                  <w:u w:val="single" w:color="0563C1"/>
                </w:rPr>
                <w:t>https://resh.edu.ru/subject/7/2/</w:t>
              </w:r>
            </w:hyperlink>
            <w:hyperlink r:id="rId76">
              <w:r w:rsidRPr="00CC38E3">
                <w:rPr>
                  <w:rFonts w:ascii="Times New Roman" w:hAnsi="Times New Roman" w:cs="Times New Roman"/>
                  <w:color w:val="000000"/>
                  <w:sz w:val="24"/>
                  <w:szCs w:val="24"/>
                </w:rPr>
                <w:t xml:space="preserve"> </w:t>
              </w:r>
            </w:hyperlink>
            <w:r w:rsidRPr="00CC38E3">
              <w:rPr>
                <w:rFonts w:ascii="Times New Roman" w:hAnsi="Times New Roman" w:cs="Times New Roman"/>
                <w:color w:val="000000"/>
                <w:sz w:val="24"/>
                <w:szCs w:val="24"/>
              </w:rPr>
              <w:t xml:space="preserve"> </w:t>
            </w:r>
          </w:p>
        </w:tc>
      </w:tr>
      <w:tr w:rsidR="00001A81" w:rsidRPr="00CC38E3" w14:paraId="63C688DB" w14:textId="77777777" w:rsidTr="00CC38E3">
        <w:tblPrEx>
          <w:tblCellMar>
            <w:left w:w="234" w:type="dxa"/>
            <w:bottom w:w="0" w:type="dxa"/>
            <w:right w:w="56" w:type="dxa"/>
          </w:tblCellMar>
        </w:tblPrEx>
        <w:trPr>
          <w:trHeight w:val="365"/>
        </w:trPr>
        <w:tc>
          <w:tcPr>
            <w:tcW w:w="7372" w:type="dxa"/>
            <w:gridSpan w:val="2"/>
            <w:tcBorders>
              <w:top w:val="single" w:sz="2" w:space="0" w:color="000000"/>
              <w:left w:val="single" w:sz="2" w:space="0" w:color="000000"/>
              <w:bottom w:val="single" w:sz="2" w:space="0" w:color="000000"/>
              <w:right w:val="single" w:sz="2" w:space="0" w:color="000000"/>
            </w:tcBorders>
          </w:tcPr>
          <w:p w14:paraId="78A45BAB" w14:textId="77777777" w:rsidR="00001A81" w:rsidRPr="00CC38E3" w:rsidRDefault="00001A81" w:rsidP="00CC38E3">
            <w:pPr>
              <w:ind w:right="55"/>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ОБЩЕЕ КОЛИЧЕСТВО ЧАСОВ ПО ПРОГРАММЕ</w:t>
            </w:r>
            <w:r w:rsidRPr="00CC38E3">
              <w:rPr>
                <w:rFonts w:ascii="Times New Roman" w:eastAsia="Calibri" w:hAnsi="Times New Roman" w:cs="Times New Roman"/>
                <w:color w:val="000000"/>
                <w:sz w:val="24"/>
                <w:szCs w:val="24"/>
              </w:rPr>
              <w:t xml:space="preserve"> </w:t>
            </w:r>
          </w:p>
        </w:tc>
        <w:tc>
          <w:tcPr>
            <w:tcW w:w="1265" w:type="dxa"/>
            <w:tcBorders>
              <w:top w:val="single" w:sz="2" w:space="0" w:color="000000"/>
              <w:left w:val="single" w:sz="2" w:space="0" w:color="000000"/>
              <w:bottom w:val="single" w:sz="2" w:space="0" w:color="000000"/>
              <w:right w:val="single" w:sz="2" w:space="0" w:color="000000"/>
            </w:tcBorders>
          </w:tcPr>
          <w:p w14:paraId="545DA309"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34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tcPr>
          <w:p w14:paraId="27446A1C" w14:textId="77777777" w:rsidR="00001A81" w:rsidRPr="00CC38E3" w:rsidRDefault="00001A81" w:rsidP="00CC38E3">
            <w:pPr>
              <w:ind w:right="53"/>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34 </w:t>
            </w:r>
          </w:p>
        </w:tc>
        <w:tc>
          <w:tcPr>
            <w:tcW w:w="3449" w:type="dxa"/>
            <w:tcBorders>
              <w:top w:val="single" w:sz="2" w:space="0" w:color="000000"/>
              <w:left w:val="single" w:sz="2" w:space="0" w:color="000000"/>
              <w:bottom w:val="single" w:sz="2" w:space="0" w:color="000000"/>
              <w:right w:val="single" w:sz="2" w:space="0" w:color="000000"/>
            </w:tcBorders>
          </w:tcPr>
          <w:p w14:paraId="06A785D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r>
    </w:tbl>
    <w:p w14:paraId="527D2E25" w14:textId="77777777" w:rsidR="00001A81" w:rsidRPr="00CC38E3" w:rsidRDefault="00001A81" w:rsidP="00CC38E3">
      <w:pPr>
        <w:keepNext/>
        <w:keepLines/>
        <w:spacing w:after="0" w:line="240" w:lineRule="auto"/>
        <w:outlineLvl w:val="0"/>
        <w:rPr>
          <w:rFonts w:ascii="Times New Roman" w:eastAsia="Times New Roman" w:hAnsi="Times New Roman" w:cs="Times New Roman"/>
          <w:b/>
          <w:color w:val="000000"/>
          <w:sz w:val="24"/>
          <w:szCs w:val="24"/>
          <w:lang w:eastAsia="ru-RU"/>
        </w:rPr>
      </w:pPr>
      <w:r w:rsidRPr="00CC38E3">
        <w:rPr>
          <w:rFonts w:ascii="Times New Roman" w:eastAsia="Times New Roman" w:hAnsi="Times New Roman" w:cs="Times New Roman"/>
          <w:b/>
          <w:color w:val="000000"/>
          <w:sz w:val="24"/>
          <w:szCs w:val="24"/>
          <w:lang w:eastAsia="ru-RU"/>
        </w:rPr>
        <w:t xml:space="preserve"> 3 класс  </w:t>
      </w:r>
    </w:p>
    <w:tbl>
      <w:tblPr>
        <w:tblStyle w:val="TableGrid"/>
        <w:tblW w:w="14032" w:type="dxa"/>
        <w:tblInd w:w="-1" w:type="dxa"/>
        <w:tblCellMar>
          <w:top w:w="99" w:type="dxa"/>
          <w:left w:w="234" w:type="dxa"/>
          <w:bottom w:w="0" w:type="dxa"/>
          <w:right w:w="49" w:type="dxa"/>
        </w:tblCellMar>
        <w:tblLook w:val="04A0" w:firstRow="1" w:lastRow="0" w:firstColumn="1" w:lastColumn="0" w:noHBand="0" w:noVBand="1"/>
      </w:tblPr>
      <w:tblGrid>
        <w:gridCol w:w="912"/>
        <w:gridCol w:w="6802"/>
        <w:gridCol w:w="983"/>
        <w:gridCol w:w="1908"/>
        <w:gridCol w:w="3427"/>
      </w:tblGrid>
      <w:tr w:rsidR="00001A81" w:rsidRPr="00CC38E3" w14:paraId="6D0B6452" w14:textId="77777777" w:rsidTr="00CC38E3">
        <w:trPr>
          <w:trHeight w:val="367"/>
        </w:trPr>
        <w:tc>
          <w:tcPr>
            <w:tcW w:w="912" w:type="dxa"/>
            <w:vMerge w:val="restart"/>
            <w:tcBorders>
              <w:top w:val="single" w:sz="2" w:space="0" w:color="000000"/>
              <w:left w:val="single" w:sz="2" w:space="0" w:color="000000"/>
              <w:bottom w:val="single" w:sz="2" w:space="0" w:color="000000"/>
              <w:right w:val="single" w:sz="2" w:space="0" w:color="000000"/>
            </w:tcBorders>
            <w:vAlign w:val="center"/>
          </w:tcPr>
          <w:p w14:paraId="2760338F" w14:textId="77777777" w:rsidR="00001A81" w:rsidRPr="00CC38E3" w:rsidRDefault="00001A81" w:rsidP="00CC38E3">
            <w:pPr>
              <w:spacing w:after="19"/>
              <w:ind w:right="61"/>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xml:space="preserve">№ </w:t>
            </w:r>
          </w:p>
          <w:p w14:paraId="30A6C0EE"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п/п</w:t>
            </w:r>
            <w:r w:rsidRPr="00CC38E3">
              <w:rPr>
                <w:rFonts w:ascii="Times New Roman" w:eastAsia="Calibri" w:hAnsi="Times New Roman" w:cs="Times New Roman"/>
                <w:color w:val="000000"/>
                <w:sz w:val="24"/>
                <w:szCs w:val="24"/>
              </w:rPr>
              <w:t xml:space="preserve"> </w:t>
            </w:r>
          </w:p>
        </w:tc>
        <w:tc>
          <w:tcPr>
            <w:tcW w:w="6802" w:type="dxa"/>
            <w:vMerge w:val="restart"/>
            <w:tcBorders>
              <w:top w:val="single" w:sz="2" w:space="0" w:color="000000"/>
              <w:left w:val="single" w:sz="2" w:space="0" w:color="000000"/>
              <w:bottom w:val="single" w:sz="2" w:space="0" w:color="000000"/>
              <w:right w:val="single" w:sz="2" w:space="0" w:color="000000"/>
            </w:tcBorders>
            <w:vAlign w:val="center"/>
          </w:tcPr>
          <w:p w14:paraId="084424FC" w14:textId="77777777" w:rsidR="00001A81" w:rsidRPr="00CC38E3" w:rsidRDefault="00001A81" w:rsidP="00CC38E3">
            <w:pPr>
              <w:ind w:right="53"/>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Тема урока</w:t>
            </w:r>
            <w:r w:rsidRPr="00CC38E3">
              <w:rPr>
                <w:rFonts w:ascii="Times New Roman" w:eastAsia="Calibri" w:hAnsi="Times New Roman" w:cs="Times New Roman"/>
                <w:color w:val="000000"/>
                <w:sz w:val="24"/>
                <w:szCs w:val="24"/>
              </w:rPr>
              <w:t xml:space="preserve"> </w:t>
            </w:r>
          </w:p>
        </w:tc>
        <w:tc>
          <w:tcPr>
            <w:tcW w:w="2891" w:type="dxa"/>
            <w:gridSpan w:val="2"/>
            <w:tcBorders>
              <w:top w:val="single" w:sz="2" w:space="0" w:color="000000"/>
              <w:left w:val="single" w:sz="2" w:space="0" w:color="000000"/>
              <w:bottom w:val="single" w:sz="2" w:space="0" w:color="000000"/>
              <w:right w:val="single" w:sz="2" w:space="0" w:color="000000"/>
            </w:tcBorders>
          </w:tcPr>
          <w:p w14:paraId="394B85B4"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Количество часов</w:t>
            </w:r>
            <w:r w:rsidRPr="00CC38E3">
              <w:rPr>
                <w:rFonts w:ascii="Times New Roman" w:eastAsia="Calibri" w:hAnsi="Times New Roman" w:cs="Times New Roman"/>
                <w:color w:val="000000"/>
                <w:sz w:val="24"/>
                <w:szCs w:val="24"/>
              </w:rPr>
              <w:t xml:space="preserve"> </w:t>
            </w:r>
          </w:p>
        </w:tc>
        <w:tc>
          <w:tcPr>
            <w:tcW w:w="3427" w:type="dxa"/>
            <w:vMerge w:val="restart"/>
            <w:tcBorders>
              <w:top w:val="single" w:sz="2" w:space="0" w:color="000000"/>
              <w:left w:val="single" w:sz="2" w:space="0" w:color="000000"/>
              <w:bottom w:val="single" w:sz="2" w:space="0" w:color="000000"/>
              <w:right w:val="single" w:sz="2" w:space="0" w:color="000000"/>
            </w:tcBorders>
          </w:tcPr>
          <w:p w14:paraId="2155200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xml:space="preserve">Электронные цифровые </w:t>
            </w:r>
          </w:p>
          <w:p w14:paraId="59BAC459"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образовательные ресурсы</w:t>
            </w:r>
            <w:r w:rsidRPr="00CC38E3">
              <w:rPr>
                <w:rFonts w:ascii="Times New Roman" w:eastAsia="Calibri" w:hAnsi="Times New Roman" w:cs="Times New Roman"/>
                <w:color w:val="000000"/>
                <w:sz w:val="24"/>
                <w:szCs w:val="24"/>
              </w:rPr>
              <w:t xml:space="preserve"> </w:t>
            </w:r>
          </w:p>
        </w:tc>
      </w:tr>
      <w:tr w:rsidR="00001A81" w:rsidRPr="00CC38E3" w14:paraId="245910DA" w14:textId="77777777" w:rsidTr="00CC38E3">
        <w:trPr>
          <w:trHeight w:val="953"/>
        </w:trPr>
        <w:tc>
          <w:tcPr>
            <w:tcW w:w="0" w:type="auto"/>
            <w:vMerge/>
            <w:tcBorders>
              <w:top w:val="nil"/>
              <w:left w:val="single" w:sz="2" w:space="0" w:color="000000"/>
              <w:bottom w:val="single" w:sz="2" w:space="0" w:color="000000"/>
              <w:right w:val="single" w:sz="2" w:space="0" w:color="000000"/>
            </w:tcBorders>
          </w:tcPr>
          <w:p w14:paraId="69147D65" w14:textId="77777777" w:rsidR="00001A81" w:rsidRPr="00CC38E3" w:rsidRDefault="00001A81" w:rsidP="00CC38E3">
            <w:pPr>
              <w:spacing w:after="160"/>
              <w:rPr>
                <w:rFonts w:ascii="Times New Roman" w:hAnsi="Times New Roman" w:cs="Times New Roman"/>
                <w:color w:val="000000"/>
                <w:sz w:val="24"/>
                <w:szCs w:val="24"/>
              </w:rPr>
            </w:pPr>
          </w:p>
        </w:tc>
        <w:tc>
          <w:tcPr>
            <w:tcW w:w="0" w:type="auto"/>
            <w:vMerge/>
            <w:tcBorders>
              <w:top w:val="nil"/>
              <w:left w:val="single" w:sz="2" w:space="0" w:color="000000"/>
              <w:bottom w:val="single" w:sz="2" w:space="0" w:color="000000"/>
              <w:right w:val="single" w:sz="2" w:space="0" w:color="000000"/>
            </w:tcBorders>
          </w:tcPr>
          <w:p w14:paraId="521B8334" w14:textId="77777777" w:rsidR="00001A81" w:rsidRPr="00CC38E3" w:rsidRDefault="00001A81" w:rsidP="00CC38E3">
            <w:pPr>
              <w:spacing w:after="160"/>
              <w:rPr>
                <w:rFonts w:ascii="Times New Roman" w:hAnsi="Times New Roman" w:cs="Times New Roman"/>
                <w:color w:val="000000"/>
                <w:sz w:val="24"/>
                <w:szCs w:val="24"/>
              </w:rPr>
            </w:pPr>
          </w:p>
        </w:tc>
        <w:tc>
          <w:tcPr>
            <w:tcW w:w="983" w:type="dxa"/>
            <w:tcBorders>
              <w:top w:val="single" w:sz="2" w:space="0" w:color="000000"/>
              <w:left w:val="single" w:sz="2" w:space="0" w:color="000000"/>
              <w:bottom w:val="single" w:sz="2" w:space="0" w:color="000000"/>
              <w:right w:val="single" w:sz="2" w:space="0" w:color="000000"/>
            </w:tcBorders>
            <w:vAlign w:val="center"/>
          </w:tcPr>
          <w:p w14:paraId="048530DE" w14:textId="77777777" w:rsidR="00001A81" w:rsidRPr="00CC38E3" w:rsidRDefault="00001A81" w:rsidP="00CC38E3">
            <w:pPr>
              <w:ind w:right="82"/>
              <w:jc w:val="right"/>
              <w:rPr>
                <w:rFonts w:ascii="Times New Roman" w:hAnsi="Times New Roman" w:cs="Times New Roman"/>
                <w:color w:val="000000"/>
                <w:sz w:val="24"/>
                <w:szCs w:val="24"/>
              </w:rPr>
            </w:pPr>
            <w:r w:rsidRPr="00CC38E3">
              <w:rPr>
                <w:rFonts w:ascii="Times New Roman" w:hAnsi="Times New Roman" w:cs="Times New Roman"/>
                <w:b/>
                <w:color w:val="000000"/>
                <w:sz w:val="24"/>
                <w:szCs w:val="24"/>
              </w:rPr>
              <w:t>Всего</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04B0795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Практические работы</w:t>
            </w:r>
            <w:r w:rsidRPr="00CC38E3">
              <w:rPr>
                <w:rFonts w:ascii="Times New Roman" w:eastAsia="Calibri" w:hAnsi="Times New Roman" w:cs="Times New Roman"/>
                <w:color w:val="000000"/>
                <w:sz w:val="24"/>
                <w:szCs w:val="24"/>
              </w:rPr>
              <w:t xml:space="preserve"> </w:t>
            </w:r>
          </w:p>
        </w:tc>
        <w:tc>
          <w:tcPr>
            <w:tcW w:w="3427" w:type="dxa"/>
            <w:vMerge/>
            <w:tcBorders>
              <w:top w:val="nil"/>
              <w:left w:val="single" w:sz="2" w:space="0" w:color="000000"/>
              <w:bottom w:val="single" w:sz="2" w:space="0" w:color="000000"/>
              <w:right w:val="single" w:sz="2" w:space="0" w:color="000000"/>
            </w:tcBorders>
          </w:tcPr>
          <w:p w14:paraId="012C878E" w14:textId="77777777" w:rsidR="00001A81" w:rsidRPr="00CC38E3" w:rsidRDefault="00001A81" w:rsidP="00CC38E3">
            <w:pPr>
              <w:spacing w:after="160"/>
              <w:rPr>
                <w:rFonts w:ascii="Times New Roman" w:hAnsi="Times New Roman" w:cs="Times New Roman"/>
                <w:color w:val="000000"/>
                <w:sz w:val="24"/>
                <w:szCs w:val="24"/>
              </w:rPr>
            </w:pPr>
          </w:p>
        </w:tc>
      </w:tr>
      <w:tr w:rsidR="00001A81" w:rsidRPr="00CC38E3" w14:paraId="49E527E3" w14:textId="77777777" w:rsidTr="00CC38E3">
        <w:trPr>
          <w:trHeight w:val="684"/>
        </w:trPr>
        <w:tc>
          <w:tcPr>
            <w:tcW w:w="912" w:type="dxa"/>
            <w:tcBorders>
              <w:top w:val="single" w:sz="2" w:space="0" w:color="000000"/>
              <w:left w:val="single" w:sz="2" w:space="0" w:color="000000"/>
              <w:bottom w:val="single" w:sz="2" w:space="0" w:color="000000"/>
              <w:right w:val="single" w:sz="2" w:space="0" w:color="000000"/>
            </w:tcBorders>
            <w:vAlign w:val="center"/>
          </w:tcPr>
          <w:p w14:paraId="07E852DE"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tcPr>
          <w:p w14:paraId="76BFBB3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Изображение, постройка, украшения и материалы: знакомимся с иллюстрациями и дизайном предметов</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347D3343"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42245526"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06E37B6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60020E22" w14:textId="77777777" w:rsidR="00001A81" w:rsidRPr="00CC38E3" w:rsidRDefault="00001A81" w:rsidP="00CC38E3">
            <w:pPr>
              <w:ind w:right="85"/>
              <w:jc w:val="right"/>
              <w:rPr>
                <w:rFonts w:ascii="Times New Roman" w:hAnsi="Times New Roman" w:cs="Times New Roman"/>
                <w:color w:val="000000"/>
                <w:sz w:val="24"/>
                <w:szCs w:val="24"/>
              </w:rPr>
            </w:pPr>
            <w:hyperlink r:id="rId77">
              <w:r w:rsidRPr="00CC38E3">
                <w:rPr>
                  <w:rFonts w:ascii="Times New Roman" w:hAnsi="Times New Roman" w:cs="Times New Roman"/>
                  <w:color w:val="0000FF"/>
                  <w:sz w:val="24"/>
                  <w:szCs w:val="24"/>
                  <w:u w:val="single" w:color="0000FF"/>
                </w:rPr>
                <w:t>https://m.edsoo.ru/8a1496ae</w:t>
              </w:r>
            </w:hyperlink>
            <w:hyperlink r:id="rId78">
              <w:r w:rsidRPr="00CC38E3">
                <w:rPr>
                  <w:rFonts w:ascii="Times New Roman" w:eastAsia="Calibri" w:hAnsi="Times New Roman" w:cs="Times New Roman"/>
                  <w:color w:val="000000"/>
                  <w:sz w:val="24"/>
                  <w:szCs w:val="24"/>
                </w:rPr>
                <w:t xml:space="preserve"> </w:t>
              </w:r>
            </w:hyperlink>
          </w:p>
        </w:tc>
      </w:tr>
      <w:tr w:rsidR="00001A81" w:rsidRPr="00CC38E3" w14:paraId="0FA7B2E7" w14:textId="77777777" w:rsidTr="00CC38E3">
        <w:trPr>
          <w:trHeight w:val="685"/>
        </w:trPr>
        <w:tc>
          <w:tcPr>
            <w:tcW w:w="912" w:type="dxa"/>
            <w:tcBorders>
              <w:top w:val="single" w:sz="2" w:space="0" w:color="000000"/>
              <w:left w:val="single" w:sz="2" w:space="0" w:color="000000"/>
              <w:bottom w:val="single" w:sz="2" w:space="0" w:color="000000"/>
              <w:right w:val="single" w:sz="2" w:space="0" w:color="000000"/>
            </w:tcBorders>
            <w:vAlign w:val="center"/>
          </w:tcPr>
          <w:p w14:paraId="7737FAC4"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tcPr>
          <w:p w14:paraId="399C201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Твои игрушки: создаем игрушки из подручного нехудожественного материала и/или из пластилина/глины</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35883254"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44FF92C9"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1BAF13C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2697265E" w14:textId="77777777" w:rsidR="00001A81" w:rsidRPr="00CC38E3" w:rsidRDefault="00001A81" w:rsidP="00CC38E3">
            <w:pPr>
              <w:ind w:right="73"/>
              <w:jc w:val="right"/>
              <w:rPr>
                <w:rFonts w:ascii="Times New Roman" w:hAnsi="Times New Roman" w:cs="Times New Roman"/>
                <w:color w:val="000000"/>
                <w:sz w:val="24"/>
                <w:szCs w:val="24"/>
              </w:rPr>
            </w:pPr>
            <w:hyperlink r:id="rId79">
              <w:r w:rsidRPr="00CC38E3">
                <w:rPr>
                  <w:rFonts w:ascii="Times New Roman" w:hAnsi="Times New Roman" w:cs="Times New Roman"/>
                  <w:color w:val="0000FF"/>
                  <w:sz w:val="24"/>
                  <w:szCs w:val="24"/>
                  <w:u w:val="single" w:color="0000FF"/>
                </w:rPr>
                <w:t>https://m.edsoo.ru/8a14a932</w:t>
              </w:r>
            </w:hyperlink>
            <w:hyperlink r:id="rId80">
              <w:r w:rsidRPr="00CC38E3">
                <w:rPr>
                  <w:rFonts w:ascii="Times New Roman" w:eastAsia="Calibri" w:hAnsi="Times New Roman" w:cs="Times New Roman"/>
                  <w:color w:val="000000"/>
                  <w:sz w:val="24"/>
                  <w:szCs w:val="24"/>
                </w:rPr>
                <w:t xml:space="preserve"> </w:t>
              </w:r>
            </w:hyperlink>
          </w:p>
        </w:tc>
      </w:tr>
      <w:tr w:rsidR="00001A81" w:rsidRPr="00CC38E3" w14:paraId="04C3DD8B" w14:textId="77777777" w:rsidTr="00CC38E3">
        <w:trPr>
          <w:trHeight w:val="686"/>
        </w:trPr>
        <w:tc>
          <w:tcPr>
            <w:tcW w:w="912" w:type="dxa"/>
            <w:tcBorders>
              <w:top w:val="single" w:sz="2" w:space="0" w:color="000000"/>
              <w:left w:val="single" w:sz="2" w:space="0" w:color="000000"/>
              <w:bottom w:val="single" w:sz="2" w:space="0" w:color="000000"/>
              <w:right w:val="single" w:sz="2" w:space="0" w:color="000000"/>
            </w:tcBorders>
            <w:vAlign w:val="center"/>
          </w:tcPr>
          <w:p w14:paraId="2F86F7B9"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tcPr>
          <w:p w14:paraId="67DA49B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Посуда у тебя дома: изображаем орнаменты и эскизы украшения посуды в традициях народных художественных промыслов</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3C4A3B88"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06DAB2A4"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0F03F61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26040F18" w14:textId="77777777" w:rsidR="00001A81" w:rsidRPr="00CC38E3" w:rsidRDefault="00001A81" w:rsidP="00CC38E3">
            <w:pPr>
              <w:ind w:right="121"/>
              <w:jc w:val="center"/>
              <w:rPr>
                <w:rFonts w:ascii="Times New Roman" w:hAnsi="Times New Roman" w:cs="Times New Roman"/>
                <w:color w:val="000000"/>
                <w:sz w:val="24"/>
                <w:szCs w:val="24"/>
              </w:rPr>
            </w:pPr>
            <w:hyperlink r:id="rId81">
              <w:r w:rsidRPr="00CC38E3">
                <w:rPr>
                  <w:rFonts w:ascii="Times New Roman" w:hAnsi="Times New Roman" w:cs="Times New Roman"/>
                  <w:color w:val="0000FF"/>
                  <w:sz w:val="24"/>
                  <w:szCs w:val="24"/>
                  <w:u w:val="single" w:color="0000FF"/>
                </w:rPr>
                <w:t>https://m.edsoo.ru/8a14af2c</w:t>
              </w:r>
            </w:hyperlink>
            <w:hyperlink r:id="rId82">
              <w:r w:rsidRPr="00CC38E3">
                <w:rPr>
                  <w:rFonts w:ascii="Times New Roman" w:eastAsia="Calibri" w:hAnsi="Times New Roman" w:cs="Times New Roman"/>
                  <w:color w:val="000000"/>
                  <w:sz w:val="24"/>
                  <w:szCs w:val="24"/>
                </w:rPr>
                <w:t xml:space="preserve"> </w:t>
              </w:r>
            </w:hyperlink>
          </w:p>
        </w:tc>
      </w:tr>
      <w:tr w:rsidR="00001A81" w:rsidRPr="00CC38E3" w14:paraId="02896853" w14:textId="77777777" w:rsidTr="00CC38E3">
        <w:trPr>
          <w:trHeight w:val="684"/>
        </w:trPr>
        <w:tc>
          <w:tcPr>
            <w:tcW w:w="912" w:type="dxa"/>
            <w:tcBorders>
              <w:top w:val="single" w:sz="2" w:space="0" w:color="000000"/>
              <w:left w:val="single" w:sz="2" w:space="0" w:color="000000"/>
              <w:bottom w:val="single" w:sz="2" w:space="0" w:color="000000"/>
              <w:right w:val="single" w:sz="2" w:space="0" w:color="000000"/>
            </w:tcBorders>
            <w:vAlign w:val="center"/>
          </w:tcPr>
          <w:p w14:paraId="6916DE75"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4</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tcPr>
          <w:p w14:paraId="2D611ADA" w14:textId="77777777" w:rsidR="00001A81" w:rsidRPr="00CC38E3" w:rsidRDefault="00001A81" w:rsidP="00CC38E3">
            <w:pPr>
              <w:ind w:right="52"/>
              <w:rPr>
                <w:rFonts w:ascii="Times New Roman" w:hAnsi="Times New Roman" w:cs="Times New Roman"/>
                <w:color w:val="000000"/>
                <w:sz w:val="24"/>
                <w:szCs w:val="24"/>
              </w:rPr>
            </w:pPr>
            <w:r w:rsidRPr="00CC38E3">
              <w:rPr>
                <w:rFonts w:ascii="Times New Roman" w:hAnsi="Times New Roman" w:cs="Times New Roman"/>
                <w:color w:val="000000"/>
                <w:sz w:val="24"/>
                <w:szCs w:val="24"/>
              </w:rPr>
              <w:t>Обои и шторы у тебя дома: создаем орнаменты для обоев и штор</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014FE9B4"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71C53CF5"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36C0876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3175E4D" w14:textId="77777777" w:rsidR="00001A81" w:rsidRPr="00CC38E3" w:rsidRDefault="00001A81" w:rsidP="00CC38E3">
            <w:pPr>
              <w:ind w:right="61"/>
              <w:jc w:val="right"/>
              <w:rPr>
                <w:rFonts w:ascii="Times New Roman" w:hAnsi="Times New Roman" w:cs="Times New Roman"/>
                <w:color w:val="000000"/>
                <w:sz w:val="24"/>
                <w:szCs w:val="24"/>
              </w:rPr>
            </w:pPr>
            <w:hyperlink r:id="rId83">
              <w:r w:rsidRPr="00CC38E3">
                <w:rPr>
                  <w:rFonts w:ascii="Times New Roman" w:hAnsi="Times New Roman" w:cs="Times New Roman"/>
                  <w:color w:val="0000FF"/>
                  <w:sz w:val="24"/>
                  <w:szCs w:val="24"/>
                  <w:u w:val="single" w:color="0000FF"/>
                </w:rPr>
                <w:t>https://m.edsoo.ru/8a14b166</w:t>
              </w:r>
            </w:hyperlink>
            <w:hyperlink r:id="rId84">
              <w:r w:rsidRPr="00CC38E3">
                <w:rPr>
                  <w:rFonts w:ascii="Times New Roman" w:eastAsia="Calibri" w:hAnsi="Times New Roman" w:cs="Times New Roman"/>
                  <w:color w:val="000000"/>
                  <w:sz w:val="24"/>
                  <w:szCs w:val="24"/>
                </w:rPr>
                <w:t xml:space="preserve"> </w:t>
              </w:r>
            </w:hyperlink>
          </w:p>
        </w:tc>
      </w:tr>
      <w:tr w:rsidR="00001A81" w:rsidRPr="00CC38E3" w14:paraId="21E3D8A5" w14:textId="77777777" w:rsidTr="00CC38E3">
        <w:trPr>
          <w:trHeight w:val="684"/>
        </w:trPr>
        <w:tc>
          <w:tcPr>
            <w:tcW w:w="912" w:type="dxa"/>
            <w:tcBorders>
              <w:top w:val="single" w:sz="2" w:space="0" w:color="000000"/>
              <w:left w:val="single" w:sz="2" w:space="0" w:color="000000"/>
              <w:bottom w:val="single" w:sz="2" w:space="0" w:color="000000"/>
              <w:right w:val="single" w:sz="2" w:space="0" w:color="000000"/>
            </w:tcBorders>
            <w:vAlign w:val="center"/>
          </w:tcPr>
          <w:p w14:paraId="6C73DC0A"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5</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tcPr>
          <w:p w14:paraId="33CD6C10" w14:textId="77777777" w:rsidR="00001A81" w:rsidRPr="00CC38E3" w:rsidRDefault="00001A81" w:rsidP="00CC38E3">
            <w:pPr>
              <w:ind w:right="36"/>
              <w:rPr>
                <w:rFonts w:ascii="Times New Roman" w:hAnsi="Times New Roman" w:cs="Times New Roman"/>
                <w:color w:val="000000"/>
                <w:sz w:val="24"/>
                <w:szCs w:val="24"/>
              </w:rPr>
            </w:pPr>
            <w:r w:rsidRPr="00CC38E3">
              <w:rPr>
                <w:rFonts w:ascii="Times New Roman" w:hAnsi="Times New Roman" w:cs="Times New Roman"/>
                <w:color w:val="000000"/>
                <w:sz w:val="24"/>
                <w:szCs w:val="24"/>
              </w:rPr>
              <w:t>Орнаменты для обоев и штор: создаем орнаменты в графическом редакторе</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6AB7791A"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1BADCBBD"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756DDDB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2DF76F9" w14:textId="77777777" w:rsidR="00001A81" w:rsidRPr="00CC38E3" w:rsidRDefault="00001A81" w:rsidP="00CC38E3">
            <w:pPr>
              <w:ind w:right="73"/>
              <w:jc w:val="right"/>
              <w:rPr>
                <w:rFonts w:ascii="Times New Roman" w:hAnsi="Times New Roman" w:cs="Times New Roman"/>
                <w:color w:val="000000"/>
                <w:sz w:val="24"/>
                <w:szCs w:val="24"/>
              </w:rPr>
            </w:pPr>
            <w:hyperlink r:id="rId85">
              <w:r w:rsidRPr="00CC38E3">
                <w:rPr>
                  <w:rFonts w:ascii="Times New Roman" w:hAnsi="Times New Roman" w:cs="Times New Roman"/>
                  <w:color w:val="0000FF"/>
                  <w:sz w:val="24"/>
                  <w:szCs w:val="24"/>
                  <w:u w:val="single" w:color="0000FF"/>
                </w:rPr>
                <w:t>https://m.edsoo.ru/8a14cd18</w:t>
              </w:r>
            </w:hyperlink>
            <w:hyperlink r:id="rId86">
              <w:r w:rsidRPr="00CC38E3">
                <w:rPr>
                  <w:rFonts w:ascii="Times New Roman" w:eastAsia="Calibri" w:hAnsi="Times New Roman" w:cs="Times New Roman"/>
                  <w:color w:val="000000"/>
                  <w:sz w:val="24"/>
                  <w:szCs w:val="24"/>
                </w:rPr>
                <w:t xml:space="preserve"> </w:t>
              </w:r>
            </w:hyperlink>
          </w:p>
        </w:tc>
      </w:tr>
      <w:tr w:rsidR="00001A81" w:rsidRPr="00CC38E3" w14:paraId="15B3B0FC" w14:textId="77777777" w:rsidTr="00CC38E3">
        <w:trPr>
          <w:trHeight w:val="660"/>
        </w:trPr>
        <w:tc>
          <w:tcPr>
            <w:tcW w:w="912" w:type="dxa"/>
            <w:tcBorders>
              <w:top w:val="single" w:sz="2" w:space="0" w:color="000000"/>
              <w:left w:val="single" w:sz="2" w:space="0" w:color="000000"/>
              <w:bottom w:val="single" w:sz="2" w:space="0" w:color="000000"/>
              <w:right w:val="single" w:sz="2" w:space="0" w:color="000000"/>
            </w:tcBorders>
            <w:vAlign w:val="center"/>
          </w:tcPr>
          <w:p w14:paraId="3CFAEF88"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6</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vAlign w:val="center"/>
          </w:tcPr>
          <w:p w14:paraId="01C41A1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Мамин платок: создаем орнамент в квадрате</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5B298420"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62BE9A10"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452951D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5D36ADBA" w14:textId="77777777" w:rsidR="00001A81" w:rsidRPr="00CC38E3" w:rsidRDefault="00001A81" w:rsidP="00CC38E3">
            <w:pPr>
              <w:ind w:right="73"/>
              <w:jc w:val="right"/>
              <w:rPr>
                <w:rFonts w:ascii="Times New Roman" w:hAnsi="Times New Roman" w:cs="Times New Roman"/>
                <w:color w:val="000000"/>
                <w:sz w:val="24"/>
                <w:szCs w:val="24"/>
              </w:rPr>
            </w:pPr>
            <w:hyperlink r:id="rId87">
              <w:r w:rsidRPr="00CC38E3">
                <w:rPr>
                  <w:rFonts w:ascii="Times New Roman" w:hAnsi="Times New Roman" w:cs="Times New Roman"/>
                  <w:color w:val="0000FF"/>
                  <w:sz w:val="24"/>
                  <w:szCs w:val="24"/>
                  <w:u w:val="single" w:color="0000FF"/>
                </w:rPr>
                <w:t>https://m.edsoo.ru/8a14b2c4</w:t>
              </w:r>
            </w:hyperlink>
            <w:hyperlink r:id="rId88">
              <w:r w:rsidRPr="00CC38E3">
                <w:rPr>
                  <w:rFonts w:ascii="Times New Roman" w:eastAsia="Calibri" w:hAnsi="Times New Roman" w:cs="Times New Roman"/>
                  <w:color w:val="000000"/>
                  <w:sz w:val="24"/>
                  <w:szCs w:val="24"/>
                </w:rPr>
                <w:t xml:space="preserve"> </w:t>
              </w:r>
            </w:hyperlink>
          </w:p>
        </w:tc>
      </w:tr>
      <w:tr w:rsidR="00001A81" w:rsidRPr="00CC38E3" w14:paraId="325546A6" w14:textId="77777777" w:rsidTr="00CC38E3">
        <w:trPr>
          <w:trHeight w:val="948"/>
        </w:trPr>
        <w:tc>
          <w:tcPr>
            <w:tcW w:w="912" w:type="dxa"/>
            <w:tcBorders>
              <w:top w:val="single" w:sz="2" w:space="0" w:color="000000"/>
              <w:left w:val="single" w:sz="2" w:space="0" w:color="000000"/>
              <w:bottom w:val="single" w:sz="2" w:space="0" w:color="000000"/>
              <w:right w:val="single" w:sz="2" w:space="0" w:color="000000"/>
            </w:tcBorders>
            <w:vAlign w:val="center"/>
          </w:tcPr>
          <w:p w14:paraId="2999630E"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7</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vAlign w:val="center"/>
          </w:tcPr>
          <w:p w14:paraId="7C79C9B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Твои книжки: создаем эскизы обложки, заглавной буквицы и иллюстраций к детской книге сказок</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673BF261"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01CE53FA"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63783E0A" w14:textId="77777777" w:rsidR="00001A81" w:rsidRPr="00CC38E3" w:rsidRDefault="00001A81" w:rsidP="00CC38E3">
            <w:pPr>
              <w:spacing w:after="14"/>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6F0E386" w14:textId="77777777" w:rsidR="00001A81" w:rsidRPr="00CC38E3" w:rsidRDefault="00001A81" w:rsidP="00CC38E3">
            <w:pPr>
              <w:rPr>
                <w:rFonts w:ascii="Times New Roman" w:hAnsi="Times New Roman" w:cs="Times New Roman"/>
                <w:color w:val="000000"/>
                <w:sz w:val="24"/>
                <w:szCs w:val="24"/>
              </w:rPr>
            </w:pPr>
            <w:hyperlink r:id="rId89">
              <w:r w:rsidRPr="00CC38E3">
                <w:rPr>
                  <w:rFonts w:ascii="Times New Roman" w:hAnsi="Times New Roman" w:cs="Times New Roman"/>
                  <w:color w:val="0000FF"/>
                  <w:sz w:val="24"/>
                  <w:szCs w:val="24"/>
                  <w:u w:val="single" w:color="0000FF"/>
                </w:rPr>
                <w:t>https://m.edsoo.ru/8a1494d8</w:t>
              </w:r>
            </w:hyperlink>
            <w:hyperlink r:id="rId90">
              <w:r w:rsidRPr="00CC38E3">
                <w:rPr>
                  <w:rFonts w:ascii="Times New Roman" w:hAnsi="Times New Roman" w:cs="Times New Roman"/>
                  <w:color w:val="000000"/>
                  <w:sz w:val="24"/>
                  <w:szCs w:val="24"/>
                </w:rPr>
                <w:t xml:space="preserve"> </w:t>
              </w:r>
            </w:hyperlink>
            <w:hyperlink r:id="rId91">
              <w:r w:rsidRPr="00CC38E3">
                <w:rPr>
                  <w:rFonts w:ascii="Times New Roman" w:hAnsi="Times New Roman" w:cs="Times New Roman"/>
                  <w:color w:val="0000FF"/>
                  <w:sz w:val="24"/>
                  <w:szCs w:val="24"/>
                  <w:u w:val="single" w:color="0000FF"/>
                </w:rPr>
                <w:t>https://m.edsoo.ru/8a14c0e8</w:t>
              </w:r>
            </w:hyperlink>
            <w:hyperlink r:id="rId92">
              <w:r w:rsidRPr="00CC38E3">
                <w:rPr>
                  <w:rFonts w:ascii="Times New Roman" w:eastAsia="Calibri" w:hAnsi="Times New Roman" w:cs="Times New Roman"/>
                  <w:color w:val="000000"/>
                  <w:sz w:val="24"/>
                  <w:szCs w:val="24"/>
                </w:rPr>
                <w:t xml:space="preserve"> </w:t>
              </w:r>
            </w:hyperlink>
          </w:p>
        </w:tc>
      </w:tr>
      <w:tr w:rsidR="00001A81" w:rsidRPr="00CC38E3" w14:paraId="178B4013" w14:textId="77777777" w:rsidTr="00CC38E3">
        <w:trPr>
          <w:trHeight w:val="660"/>
        </w:trPr>
        <w:tc>
          <w:tcPr>
            <w:tcW w:w="912" w:type="dxa"/>
            <w:tcBorders>
              <w:top w:val="single" w:sz="2" w:space="0" w:color="000000"/>
              <w:left w:val="single" w:sz="2" w:space="0" w:color="000000"/>
              <w:bottom w:val="single" w:sz="2" w:space="0" w:color="000000"/>
              <w:right w:val="single" w:sz="2" w:space="0" w:color="000000"/>
            </w:tcBorders>
            <w:vAlign w:val="center"/>
          </w:tcPr>
          <w:p w14:paraId="0C842646"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8</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vAlign w:val="center"/>
          </w:tcPr>
          <w:p w14:paraId="44BD085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Открытки: создаем поздравительную открытку</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22F60BA9"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542A1741"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6DCAEFA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D59C29A" w14:textId="77777777" w:rsidR="00001A81" w:rsidRPr="00CC38E3" w:rsidRDefault="00001A81" w:rsidP="00CC38E3">
            <w:pPr>
              <w:ind w:right="73"/>
              <w:jc w:val="right"/>
              <w:rPr>
                <w:rFonts w:ascii="Times New Roman" w:hAnsi="Times New Roman" w:cs="Times New Roman"/>
                <w:color w:val="000000"/>
                <w:sz w:val="24"/>
                <w:szCs w:val="24"/>
              </w:rPr>
            </w:pPr>
            <w:hyperlink r:id="rId93">
              <w:r w:rsidRPr="00CC38E3">
                <w:rPr>
                  <w:rFonts w:ascii="Times New Roman" w:hAnsi="Times New Roman" w:cs="Times New Roman"/>
                  <w:color w:val="0000FF"/>
                  <w:sz w:val="24"/>
                  <w:szCs w:val="24"/>
                  <w:u w:val="single" w:color="0000FF"/>
                </w:rPr>
                <w:t>https://m.edsoo.ru/8a14929e</w:t>
              </w:r>
            </w:hyperlink>
            <w:hyperlink r:id="rId94">
              <w:r w:rsidRPr="00CC38E3">
                <w:rPr>
                  <w:rFonts w:ascii="Times New Roman" w:eastAsia="Calibri" w:hAnsi="Times New Roman" w:cs="Times New Roman"/>
                  <w:color w:val="000000"/>
                  <w:sz w:val="24"/>
                  <w:szCs w:val="24"/>
                </w:rPr>
                <w:t xml:space="preserve"> </w:t>
              </w:r>
            </w:hyperlink>
          </w:p>
        </w:tc>
      </w:tr>
      <w:tr w:rsidR="00001A81" w:rsidRPr="00CC38E3" w14:paraId="033AA904" w14:textId="77777777" w:rsidTr="00CC38E3">
        <w:trPr>
          <w:trHeight w:val="685"/>
        </w:trPr>
        <w:tc>
          <w:tcPr>
            <w:tcW w:w="912" w:type="dxa"/>
            <w:tcBorders>
              <w:top w:val="single" w:sz="2" w:space="0" w:color="000000"/>
              <w:left w:val="single" w:sz="2" w:space="0" w:color="000000"/>
              <w:bottom w:val="single" w:sz="2" w:space="0" w:color="000000"/>
              <w:right w:val="single" w:sz="2" w:space="0" w:color="000000"/>
            </w:tcBorders>
            <w:vAlign w:val="center"/>
          </w:tcPr>
          <w:p w14:paraId="5425E03C"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9</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tcPr>
          <w:p w14:paraId="4C1834A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Труд художника для твоего дома: рассматриваем работы художников над предметами быта</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57A83F0F"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6C88073A"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vAlign w:val="center"/>
          </w:tcPr>
          <w:p w14:paraId="398A21AC"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593B6F81" w14:textId="77777777" w:rsidTr="00CC38E3">
        <w:trPr>
          <w:trHeight w:val="658"/>
        </w:trPr>
        <w:tc>
          <w:tcPr>
            <w:tcW w:w="912" w:type="dxa"/>
            <w:tcBorders>
              <w:top w:val="single" w:sz="2" w:space="0" w:color="000000"/>
              <w:left w:val="single" w:sz="2" w:space="0" w:color="000000"/>
              <w:bottom w:val="single" w:sz="2" w:space="0" w:color="000000"/>
              <w:right w:val="single" w:sz="2" w:space="0" w:color="000000"/>
            </w:tcBorders>
            <w:vAlign w:val="center"/>
          </w:tcPr>
          <w:p w14:paraId="7C72B6A5"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10</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vAlign w:val="center"/>
          </w:tcPr>
          <w:p w14:paraId="57D5E0F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Памятники архитектуры: виртуальное путешествие</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43251CDB"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01D0DA53"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445450A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71A81BB2" w14:textId="77777777" w:rsidR="00001A81" w:rsidRPr="00CC38E3" w:rsidRDefault="00001A81" w:rsidP="00CC38E3">
            <w:pPr>
              <w:ind w:right="85"/>
              <w:jc w:val="right"/>
              <w:rPr>
                <w:rFonts w:ascii="Times New Roman" w:hAnsi="Times New Roman" w:cs="Times New Roman"/>
                <w:color w:val="000000"/>
                <w:sz w:val="24"/>
                <w:szCs w:val="24"/>
              </w:rPr>
            </w:pPr>
            <w:hyperlink r:id="rId95">
              <w:r w:rsidRPr="00CC38E3">
                <w:rPr>
                  <w:rFonts w:ascii="Times New Roman" w:hAnsi="Times New Roman" w:cs="Times New Roman"/>
                  <w:color w:val="0000FF"/>
                  <w:sz w:val="24"/>
                  <w:szCs w:val="24"/>
                  <w:u w:val="single" w:color="0000FF"/>
                </w:rPr>
                <w:t>https://m.edsoo.ru/8a14c35e</w:t>
              </w:r>
            </w:hyperlink>
            <w:hyperlink r:id="rId96">
              <w:r w:rsidRPr="00CC38E3">
                <w:rPr>
                  <w:rFonts w:ascii="Times New Roman" w:eastAsia="Calibri" w:hAnsi="Times New Roman" w:cs="Times New Roman"/>
                  <w:color w:val="000000"/>
                  <w:sz w:val="24"/>
                  <w:szCs w:val="24"/>
                </w:rPr>
                <w:t xml:space="preserve"> </w:t>
              </w:r>
            </w:hyperlink>
          </w:p>
        </w:tc>
      </w:tr>
      <w:tr w:rsidR="00001A81" w:rsidRPr="00CC38E3" w14:paraId="1C6634D2" w14:textId="77777777" w:rsidTr="00CC38E3">
        <w:trPr>
          <w:trHeight w:val="682"/>
        </w:trPr>
        <w:tc>
          <w:tcPr>
            <w:tcW w:w="912" w:type="dxa"/>
            <w:tcBorders>
              <w:top w:val="single" w:sz="2" w:space="0" w:color="000000"/>
              <w:left w:val="single" w:sz="2" w:space="0" w:color="000000"/>
              <w:bottom w:val="single" w:sz="2" w:space="0" w:color="000000"/>
              <w:right w:val="single" w:sz="2" w:space="0" w:color="000000"/>
            </w:tcBorders>
            <w:vAlign w:val="center"/>
          </w:tcPr>
          <w:p w14:paraId="58317ACF" w14:textId="77777777" w:rsidR="00001A81" w:rsidRPr="00CC38E3" w:rsidRDefault="00001A81" w:rsidP="00CC38E3">
            <w:pPr>
              <w:ind w:right="19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11</w:t>
            </w:r>
            <w:r w:rsidRPr="00CC38E3">
              <w:rPr>
                <w:rFonts w:ascii="Times New Roman" w:eastAsia="Calibri" w:hAnsi="Times New Roman" w:cs="Times New Roman"/>
                <w:color w:val="000000"/>
                <w:sz w:val="24"/>
                <w:szCs w:val="24"/>
              </w:rPr>
              <w:t xml:space="preserve"> </w:t>
            </w:r>
          </w:p>
        </w:tc>
        <w:tc>
          <w:tcPr>
            <w:tcW w:w="6802" w:type="dxa"/>
            <w:tcBorders>
              <w:top w:val="single" w:sz="2" w:space="0" w:color="000000"/>
              <w:left w:val="single" w:sz="2" w:space="0" w:color="000000"/>
              <w:bottom w:val="single" w:sz="2" w:space="0" w:color="000000"/>
              <w:right w:val="single" w:sz="2" w:space="0" w:color="000000"/>
            </w:tcBorders>
          </w:tcPr>
          <w:p w14:paraId="7D4133F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Исторические и архитектурные памятники: рисуем достопримечательности города или села</w:t>
            </w:r>
            <w:r w:rsidRPr="00CC38E3">
              <w:rPr>
                <w:rFonts w:ascii="Times New Roman" w:eastAsia="Calibri" w:hAnsi="Times New Roman" w:cs="Times New Roman"/>
                <w:color w:val="000000"/>
                <w:sz w:val="24"/>
                <w:szCs w:val="24"/>
              </w:rPr>
              <w:t xml:space="preserve"> </w:t>
            </w:r>
          </w:p>
        </w:tc>
        <w:tc>
          <w:tcPr>
            <w:tcW w:w="983" w:type="dxa"/>
            <w:tcBorders>
              <w:top w:val="single" w:sz="2" w:space="0" w:color="000000"/>
              <w:left w:val="single" w:sz="2" w:space="0" w:color="000000"/>
              <w:bottom w:val="single" w:sz="2" w:space="0" w:color="000000"/>
              <w:right w:val="single" w:sz="2" w:space="0" w:color="000000"/>
            </w:tcBorders>
            <w:vAlign w:val="center"/>
          </w:tcPr>
          <w:p w14:paraId="49733943"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tcBorders>
              <w:top w:val="single" w:sz="2" w:space="0" w:color="000000"/>
              <w:left w:val="single" w:sz="2" w:space="0" w:color="000000"/>
              <w:bottom w:val="single" w:sz="2" w:space="0" w:color="000000"/>
              <w:right w:val="single" w:sz="2" w:space="0" w:color="000000"/>
            </w:tcBorders>
            <w:vAlign w:val="center"/>
          </w:tcPr>
          <w:p w14:paraId="64689189"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427" w:type="dxa"/>
            <w:tcBorders>
              <w:top w:val="single" w:sz="2" w:space="0" w:color="000000"/>
              <w:left w:val="single" w:sz="2" w:space="0" w:color="000000"/>
              <w:bottom w:val="single" w:sz="2" w:space="0" w:color="000000"/>
              <w:right w:val="single" w:sz="2" w:space="0" w:color="000000"/>
            </w:tcBorders>
          </w:tcPr>
          <w:p w14:paraId="1AA4189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244F9725" w14:textId="77777777" w:rsidR="00001A81" w:rsidRPr="00CC38E3" w:rsidRDefault="00001A81" w:rsidP="00CC38E3">
            <w:pPr>
              <w:ind w:right="61"/>
              <w:jc w:val="right"/>
              <w:rPr>
                <w:rFonts w:ascii="Times New Roman" w:hAnsi="Times New Roman" w:cs="Times New Roman"/>
                <w:color w:val="000000"/>
                <w:sz w:val="24"/>
                <w:szCs w:val="24"/>
              </w:rPr>
            </w:pPr>
            <w:hyperlink r:id="rId97">
              <w:r w:rsidRPr="00CC38E3">
                <w:rPr>
                  <w:rFonts w:ascii="Times New Roman" w:hAnsi="Times New Roman" w:cs="Times New Roman"/>
                  <w:color w:val="0000FF"/>
                  <w:sz w:val="24"/>
                  <w:szCs w:val="24"/>
                  <w:u w:val="single" w:color="0000FF"/>
                </w:rPr>
                <w:t>https://m.edsoo.ru/8a14b490</w:t>
              </w:r>
            </w:hyperlink>
            <w:hyperlink r:id="rId98">
              <w:r w:rsidRPr="00CC38E3">
                <w:rPr>
                  <w:rFonts w:ascii="Times New Roman" w:eastAsia="Calibri" w:hAnsi="Times New Roman" w:cs="Times New Roman"/>
                  <w:color w:val="000000"/>
                  <w:sz w:val="24"/>
                  <w:szCs w:val="24"/>
                </w:rPr>
                <w:t xml:space="preserve"> </w:t>
              </w:r>
            </w:hyperlink>
          </w:p>
        </w:tc>
      </w:tr>
    </w:tbl>
    <w:p w14:paraId="18050F9E" w14:textId="77777777" w:rsidR="00001A81" w:rsidRPr="00CC38E3" w:rsidRDefault="00001A81" w:rsidP="00CC38E3">
      <w:pPr>
        <w:spacing w:after="0" w:line="240" w:lineRule="auto"/>
        <w:ind w:right="10715"/>
        <w:rPr>
          <w:rFonts w:ascii="Times New Roman" w:eastAsia="Times New Roman" w:hAnsi="Times New Roman" w:cs="Times New Roman"/>
          <w:color w:val="000000"/>
          <w:sz w:val="24"/>
          <w:szCs w:val="24"/>
          <w:lang w:eastAsia="ru-RU"/>
        </w:rPr>
      </w:pPr>
    </w:p>
    <w:tbl>
      <w:tblPr>
        <w:tblStyle w:val="TableGrid"/>
        <w:tblW w:w="13696" w:type="dxa"/>
        <w:tblInd w:w="-1" w:type="dxa"/>
        <w:tblCellMar>
          <w:top w:w="60" w:type="dxa"/>
          <w:left w:w="234" w:type="dxa"/>
          <w:bottom w:w="0" w:type="dxa"/>
          <w:right w:w="59" w:type="dxa"/>
        </w:tblCellMar>
        <w:tblLook w:val="04A0" w:firstRow="1" w:lastRow="0" w:firstColumn="1" w:lastColumn="0" w:noHBand="0" w:noVBand="1"/>
      </w:tblPr>
      <w:tblGrid>
        <w:gridCol w:w="916"/>
        <w:gridCol w:w="6854"/>
        <w:gridCol w:w="969"/>
        <w:gridCol w:w="1866"/>
        <w:gridCol w:w="3091"/>
      </w:tblGrid>
      <w:tr w:rsidR="00001A81" w:rsidRPr="00CC38E3" w14:paraId="12189AA4" w14:textId="77777777" w:rsidTr="00CC38E3">
        <w:trPr>
          <w:trHeight w:val="687"/>
        </w:trPr>
        <w:tc>
          <w:tcPr>
            <w:tcW w:w="916" w:type="dxa"/>
            <w:tcBorders>
              <w:top w:val="single" w:sz="2" w:space="0" w:color="000000"/>
              <w:left w:val="single" w:sz="2" w:space="0" w:color="000000"/>
              <w:bottom w:val="single" w:sz="2" w:space="0" w:color="000000"/>
              <w:right w:val="single" w:sz="2" w:space="0" w:color="000000"/>
            </w:tcBorders>
            <w:vAlign w:val="center"/>
          </w:tcPr>
          <w:p w14:paraId="1534E423"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12</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2920CDF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Парки, скверы, бульвары: создаем эскиз макета паркового пространства</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6A8B0A05"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730C5AF9"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3C0AF7A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0BCB5215" w14:textId="77777777" w:rsidR="00001A81" w:rsidRPr="00CC38E3" w:rsidRDefault="00001A81" w:rsidP="00CC38E3">
            <w:pPr>
              <w:ind w:right="63"/>
              <w:jc w:val="right"/>
              <w:rPr>
                <w:rFonts w:ascii="Times New Roman" w:hAnsi="Times New Roman" w:cs="Times New Roman"/>
                <w:color w:val="000000"/>
                <w:sz w:val="24"/>
                <w:szCs w:val="24"/>
              </w:rPr>
            </w:pPr>
            <w:hyperlink r:id="rId99">
              <w:r w:rsidRPr="00CC38E3">
                <w:rPr>
                  <w:rFonts w:ascii="Times New Roman" w:hAnsi="Times New Roman" w:cs="Times New Roman"/>
                  <w:color w:val="0000FF"/>
                  <w:sz w:val="24"/>
                  <w:szCs w:val="24"/>
                  <w:u w:val="single" w:color="0000FF"/>
                </w:rPr>
                <w:t>https://m.edsoo.ru/8a14b6e8</w:t>
              </w:r>
            </w:hyperlink>
            <w:hyperlink r:id="rId100">
              <w:r w:rsidRPr="00CC38E3">
                <w:rPr>
                  <w:rFonts w:ascii="Times New Roman" w:eastAsia="Calibri" w:hAnsi="Times New Roman" w:cs="Times New Roman"/>
                  <w:color w:val="000000"/>
                  <w:sz w:val="24"/>
                  <w:szCs w:val="24"/>
                </w:rPr>
                <w:t xml:space="preserve"> </w:t>
              </w:r>
            </w:hyperlink>
          </w:p>
        </w:tc>
      </w:tr>
      <w:tr w:rsidR="00001A81" w:rsidRPr="00CC38E3" w14:paraId="619F146D" w14:textId="77777777" w:rsidTr="00CC38E3">
        <w:trPr>
          <w:trHeight w:val="684"/>
        </w:trPr>
        <w:tc>
          <w:tcPr>
            <w:tcW w:w="916" w:type="dxa"/>
            <w:tcBorders>
              <w:top w:val="single" w:sz="2" w:space="0" w:color="000000"/>
              <w:left w:val="single" w:sz="2" w:space="0" w:color="000000"/>
              <w:bottom w:val="single" w:sz="2" w:space="0" w:color="000000"/>
              <w:right w:val="single" w:sz="2" w:space="0" w:color="000000"/>
            </w:tcBorders>
            <w:vAlign w:val="center"/>
          </w:tcPr>
          <w:p w14:paraId="54F14318"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13</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46A7CE6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Ажурные ограды: проектируем декоративные украшения в городе</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2EA71C37"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5BF2440B"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78294092"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60C79EA4" w14:textId="77777777" w:rsidTr="00CC38E3">
        <w:trPr>
          <w:trHeight w:val="684"/>
        </w:trPr>
        <w:tc>
          <w:tcPr>
            <w:tcW w:w="916" w:type="dxa"/>
            <w:tcBorders>
              <w:top w:val="single" w:sz="2" w:space="0" w:color="000000"/>
              <w:left w:val="single" w:sz="2" w:space="0" w:color="000000"/>
              <w:bottom w:val="single" w:sz="2" w:space="0" w:color="000000"/>
              <w:right w:val="single" w:sz="2" w:space="0" w:color="000000"/>
            </w:tcBorders>
            <w:vAlign w:val="center"/>
          </w:tcPr>
          <w:p w14:paraId="2EDF8F50"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14</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5189B14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Волшебные фонари: создаем малые архитектурные формы для города (фонари)</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2A61BF24"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02EE8839"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13EC926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75B94CE3" w14:textId="77777777" w:rsidR="00001A81" w:rsidRPr="00CC38E3" w:rsidRDefault="00001A81" w:rsidP="00CC38E3">
            <w:pPr>
              <w:ind w:right="63"/>
              <w:jc w:val="right"/>
              <w:rPr>
                <w:rFonts w:ascii="Times New Roman" w:hAnsi="Times New Roman" w:cs="Times New Roman"/>
                <w:color w:val="000000"/>
                <w:sz w:val="24"/>
                <w:szCs w:val="24"/>
              </w:rPr>
            </w:pPr>
            <w:hyperlink r:id="rId101">
              <w:r w:rsidRPr="00CC38E3">
                <w:rPr>
                  <w:rFonts w:ascii="Times New Roman" w:hAnsi="Times New Roman" w:cs="Times New Roman"/>
                  <w:color w:val="0000FF"/>
                  <w:sz w:val="24"/>
                  <w:szCs w:val="24"/>
                  <w:u w:val="single" w:color="0000FF"/>
                </w:rPr>
                <w:t>https://m.edsoo.ru/8a14b8e6</w:t>
              </w:r>
            </w:hyperlink>
            <w:hyperlink r:id="rId102">
              <w:r w:rsidRPr="00CC38E3">
                <w:rPr>
                  <w:rFonts w:ascii="Times New Roman" w:eastAsia="Calibri" w:hAnsi="Times New Roman" w:cs="Times New Roman"/>
                  <w:color w:val="000000"/>
                  <w:sz w:val="24"/>
                  <w:szCs w:val="24"/>
                </w:rPr>
                <w:t xml:space="preserve"> </w:t>
              </w:r>
            </w:hyperlink>
          </w:p>
        </w:tc>
      </w:tr>
      <w:tr w:rsidR="00001A81" w:rsidRPr="00CC38E3" w14:paraId="138364C7" w14:textId="77777777" w:rsidTr="00CC38E3">
        <w:trPr>
          <w:trHeight w:val="686"/>
        </w:trPr>
        <w:tc>
          <w:tcPr>
            <w:tcW w:w="916" w:type="dxa"/>
            <w:tcBorders>
              <w:top w:val="single" w:sz="2" w:space="0" w:color="000000"/>
              <w:left w:val="single" w:sz="2" w:space="0" w:color="000000"/>
              <w:bottom w:val="single" w:sz="2" w:space="0" w:color="000000"/>
              <w:right w:val="single" w:sz="2" w:space="0" w:color="000000"/>
            </w:tcBorders>
            <w:vAlign w:val="center"/>
          </w:tcPr>
          <w:p w14:paraId="651DF548"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15</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4957C71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Витрины: создаем витрины - малые архитектурные формы для города</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477D8177"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34DC9057"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0C9A38D8"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012FF091" w14:textId="77777777" w:rsidTr="00CC38E3">
        <w:trPr>
          <w:trHeight w:val="685"/>
        </w:trPr>
        <w:tc>
          <w:tcPr>
            <w:tcW w:w="916" w:type="dxa"/>
            <w:tcBorders>
              <w:top w:val="single" w:sz="2" w:space="0" w:color="000000"/>
              <w:left w:val="single" w:sz="2" w:space="0" w:color="000000"/>
              <w:bottom w:val="single" w:sz="2" w:space="0" w:color="000000"/>
              <w:right w:val="single" w:sz="2" w:space="0" w:color="000000"/>
            </w:tcBorders>
            <w:vAlign w:val="center"/>
          </w:tcPr>
          <w:p w14:paraId="32BDE383"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16</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39CDDB6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Удивительный транспорт: рисуем или создаем в </w:t>
            </w:r>
            <w:proofErr w:type="spellStart"/>
            <w:r w:rsidRPr="00CC38E3">
              <w:rPr>
                <w:rFonts w:ascii="Times New Roman" w:hAnsi="Times New Roman" w:cs="Times New Roman"/>
                <w:color w:val="000000"/>
                <w:sz w:val="24"/>
                <w:szCs w:val="24"/>
              </w:rPr>
              <w:t>бумагопластике</w:t>
            </w:r>
            <w:proofErr w:type="spellEnd"/>
            <w:r w:rsidRPr="00CC38E3">
              <w:rPr>
                <w:rFonts w:ascii="Times New Roman" w:hAnsi="Times New Roman" w:cs="Times New Roman"/>
                <w:color w:val="000000"/>
                <w:sz w:val="24"/>
                <w:szCs w:val="24"/>
              </w:rPr>
              <w:t xml:space="preserve"> фантастический транспорт</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2967BF56"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0C241ED0"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60BEB97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0FDF3639" w14:textId="77777777" w:rsidR="00001A81" w:rsidRPr="00CC38E3" w:rsidRDefault="00001A81" w:rsidP="00CC38E3">
            <w:pPr>
              <w:ind w:right="75"/>
              <w:jc w:val="right"/>
              <w:rPr>
                <w:rFonts w:ascii="Times New Roman" w:hAnsi="Times New Roman" w:cs="Times New Roman"/>
                <w:color w:val="000000"/>
                <w:sz w:val="24"/>
                <w:szCs w:val="24"/>
              </w:rPr>
            </w:pPr>
            <w:hyperlink r:id="rId103">
              <w:r w:rsidRPr="00CC38E3">
                <w:rPr>
                  <w:rFonts w:ascii="Times New Roman" w:hAnsi="Times New Roman" w:cs="Times New Roman"/>
                  <w:color w:val="0000FF"/>
                  <w:sz w:val="24"/>
                  <w:szCs w:val="24"/>
                  <w:u w:val="single" w:color="0000FF"/>
                </w:rPr>
                <w:t>https://m.edsoo.ru/8a14ba1c</w:t>
              </w:r>
            </w:hyperlink>
            <w:hyperlink r:id="rId104">
              <w:r w:rsidRPr="00CC38E3">
                <w:rPr>
                  <w:rFonts w:ascii="Times New Roman" w:eastAsia="Calibri" w:hAnsi="Times New Roman" w:cs="Times New Roman"/>
                  <w:color w:val="000000"/>
                  <w:sz w:val="24"/>
                  <w:szCs w:val="24"/>
                </w:rPr>
                <w:t xml:space="preserve"> </w:t>
              </w:r>
            </w:hyperlink>
          </w:p>
        </w:tc>
      </w:tr>
      <w:tr w:rsidR="00001A81" w:rsidRPr="00CC38E3" w14:paraId="40580E59" w14:textId="77777777" w:rsidTr="00CC38E3">
        <w:trPr>
          <w:trHeight w:val="684"/>
        </w:trPr>
        <w:tc>
          <w:tcPr>
            <w:tcW w:w="916" w:type="dxa"/>
            <w:tcBorders>
              <w:top w:val="single" w:sz="2" w:space="0" w:color="000000"/>
              <w:left w:val="single" w:sz="2" w:space="0" w:color="000000"/>
              <w:bottom w:val="single" w:sz="2" w:space="0" w:color="000000"/>
              <w:right w:val="single" w:sz="2" w:space="0" w:color="000000"/>
            </w:tcBorders>
            <w:vAlign w:val="center"/>
          </w:tcPr>
          <w:p w14:paraId="272CA592"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17</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76D8A30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Труд художника на улицах твоего города: создаем панно «Образ моего города»</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6FF3832B"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6BFC0A9F"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3F30554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3C450EDD" w14:textId="77777777" w:rsidR="00001A81" w:rsidRPr="00CC38E3" w:rsidRDefault="00001A81" w:rsidP="00CC38E3">
            <w:pPr>
              <w:ind w:right="51"/>
              <w:jc w:val="right"/>
              <w:rPr>
                <w:rFonts w:ascii="Times New Roman" w:hAnsi="Times New Roman" w:cs="Times New Roman"/>
                <w:color w:val="000000"/>
                <w:sz w:val="24"/>
                <w:szCs w:val="24"/>
              </w:rPr>
            </w:pPr>
            <w:hyperlink r:id="rId105">
              <w:r w:rsidRPr="00CC38E3">
                <w:rPr>
                  <w:rFonts w:ascii="Times New Roman" w:hAnsi="Times New Roman" w:cs="Times New Roman"/>
                  <w:color w:val="0000FF"/>
                  <w:sz w:val="24"/>
                  <w:szCs w:val="24"/>
                  <w:u w:val="single" w:color="0000FF"/>
                </w:rPr>
                <w:t>https://m.edsoo.ru/8a14bd46</w:t>
              </w:r>
            </w:hyperlink>
            <w:hyperlink r:id="rId106">
              <w:r w:rsidRPr="00CC38E3">
                <w:rPr>
                  <w:rFonts w:ascii="Times New Roman" w:eastAsia="Calibri" w:hAnsi="Times New Roman" w:cs="Times New Roman"/>
                  <w:color w:val="000000"/>
                  <w:sz w:val="24"/>
                  <w:szCs w:val="24"/>
                </w:rPr>
                <w:t xml:space="preserve"> </w:t>
              </w:r>
            </w:hyperlink>
          </w:p>
        </w:tc>
      </w:tr>
      <w:tr w:rsidR="00001A81" w:rsidRPr="00CC38E3" w14:paraId="5EB71CAB" w14:textId="77777777" w:rsidTr="00CC38E3">
        <w:trPr>
          <w:trHeight w:val="660"/>
        </w:trPr>
        <w:tc>
          <w:tcPr>
            <w:tcW w:w="916" w:type="dxa"/>
            <w:tcBorders>
              <w:top w:val="single" w:sz="2" w:space="0" w:color="000000"/>
              <w:left w:val="single" w:sz="2" w:space="0" w:color="000000"/>
              <w:bottom w:val="single" w:sz="2" w:space="0" w:color="000000"/>
              <w:right w:val="single" w:sz="2" w:space="0" w:color="000000"/>
            </w:tcBorders>
            <w:vAlign w:val="center"/>
          </w:tcPr>
          <w:p w14:paraId="0D2B52EA"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18</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vAlign w:val="center"/>
          </w:tcPr>
          <w:p w14:paraId="521881A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Художник в цирке: рисуем на тему «В цирке»</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113372D6"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7DC93CED"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2C33515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47C4A9E9" w14:textId="77777777" w:rsidR="00001A81" w:rsidRPr="00CC38E3" w:rsidRDefault="00001A81" w:rsidP="00CC38E3">
            <w:pPr>
              <w:ind w:right="75"/>
              <w:jc w:val="right"/>
              <w:rPr>
                <w:rFonts w:ascii="Times New Roman" w:hAnsi="Times New Roman" w:cs="Times New Roman"/>
                <w:color w:val="000000"/>
                <w:sz w:val="24"/>
                <w:szCs w:val="24"/>
              </w:rPr>
            </w:pPr>
            <w:hyperlink r:id="rId107">
              <w:r w:rsidRPr="00CC38E3">
                <w:rPr>
                  <w:rFonts w:ascii="Times New Roman" w:hAnsi="Times New Roman" w:cs="Times New Roman"/>
                  <w:color w:val="0000FF"/>
                  <w:sz w:val="24"/>
                  <w:szCs w:val="24"/>
                  <w:u w:val="single" w:color="0000FF"/>
                </w:rPr>
                <w:t>https://m.edsoo.ru/8a14a19e</w:t>
              </w:r>
            </w:hyperlink>
            <w:hyperlink r:id="rId108">
              <w:r w:rsidRPr="00CC38E3">
                <w:rPr>
                  <w:rFonts w:ascii="Times New Roman" w:eastAsia="Calibri" w:hAnsi="Times New Roman" w:cs="Times New Roman"/>
                  <w:color w:val="000000"/>
                  <w:sz w:val="24"/>
                  <w:szCs w:val="24"/>
                </w:rPr>
                <w:t xml:space="preserve"> </w:t>
              </w:r>
            </w:hyperlink>
          </w:p>
        </w:tc>
      </w:tr>
      <w:tr w:rsidR="00001A81" w:rsidRPr="00CC38E3" w14:paraId="1B4B56BB" w14:textId="77777777" w:rsidTr="00CC38E3">
        <w:trPr>
          <w:trHeight w:val="684"/>
        </w:trPr>
        <w:tc>
          <w:tcPr>
            <w:tcW w:w="916" w:type="dxa"/>
            <w:tcBorders>
              <w:top w:val="single" w:sz="2" w:space="0" w:color="000000"/>
              <w:left w:val="single" w:sz="2" w:space="0" w:color="000000"/>
              <w:bottom w:val="single" w:sz="2" w:space="0" w:color="000000"/>
              <w:right w:val="single" w:sz="2" w:space="0" w:color="000000"/>
            </w:tcBorders>
            <w:vAlign w:val="center"/>
          </w:tcPr>
          <w:p w14:paraId="31D3C1D6"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19</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23BFEFEF" w14:textId="77777777" w:rsidR="00001A81" w:rsidRPr="00CC38E3" w:rsidRDefault="00001A81" w:rsidP="00CC38E3">
            <w:pPr>
              <w:ind w:right="31"/>
              <w:rPr>
                <w:rFonts w:ascii="Times New Roman" w:hAnsi="Times New Roman" w:cs="Times New Roman"/>
                <w:color w:val="000000"/>
                <w:sz w:val="24"/>
                <w:szCs w:val="24"/>
              </w:rPr>
            </w:pPr>
            <w:r w:rsidRPr="00CC38E3">
              <w:rPr>
                <w:rFonts w:ascii="Times New Roman" w:hAnsi="Times New Roman" w:cs="Times New Roman"/>
                <w:color w:val="000000"/>
                <w:sz w:val="24"/>
                <w:szCs w:val="24"/>
              </w:rPr>
              <w:t>Художник в театре: создаем эскиз занавеса или декораций сцены</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1564585A"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459E34D5"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615DBBC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63FA7AF1" w14:textId="77777777" w:rsidR="00001A81" w:rsidRPr="00CC38E3" w:rsidRDefault="00001A81" w:rsidP="00CC38E3">
            <w:pPr>
              <w:ind w:right="75"/>
              <w:jc w:val="right"/>
              <w:rPr>
                <w:rFonts w:ascii="Times New Roman" w:hAnsi="Times New Roman" w:cs="Times New Roman"/>
                <w:color w:val="000000"/>
                <w:sz w:val="24"/>
                <w:szCs w:val="24"/>
              </w:rPr>
            </w:pPr>
            <w:hyperlink r:id="rId109">
              <w:r w:rsidRPr="00CC38E3">
                <w:rPr>
                  <w:rFonts w:ascii="Times New Roman" w:hAnsi="Times New Roman" w:cs="Times New Roman"/>
                  <w:color w:val="0000FF"/>
                  <w:sz w:val="24"/>
                  <w:szCs w:val="24"/>
                  <w:u w:val="single" w:color="0000FF"/>
                </w:rPr>
                <w:t>https://m.edsoo.ru/8a14a45a</w:t>
              </w:r>
            </w:hyperlink>
            <w:hyperlink r:id="rId110">
              <w:r w:rsidRPr="00CC38E3">
                <w:rPr>
                  <w:rFonts w:ascii="Times New Roman" w:eastAsia="Calibri" w:hAnsi="Times New Roman" w:cs="Times New Roman"/>
                  <w:color w:val="000000"/>
                  <w:sz w:val="24"/>
                  <w:szCs w:val="24"/>
                </w:rPr>
                <w:t xml:space="preserve"> </w:t>
              </w:r>
            </w:hyperlink>
          </w:p>
        </w:tc>
      </w:tr>
      <w:tr w:rsidR="00001A81" w:rsidRPr="00CC38E3" w14:paraId="39A94AEC" w14:textId="77777777" w:rsidTr="00CC38E3">
        <w:trPr>
          <w:trHeight w:val="684"/>
        </w:trPr>
        <w:tc>
          <w:tcPr>
            <w:tcW w:w="916" w:type="dxa"/>
            <w:tcBorders>
              <w:top w:val="single" w:sz="2" w:space="0" w:color="000000"/>
              <w:left w:val="single" w:sz="2" w:space="0" w:color="000000"/>
              <w:bottom w:val="single" w:sz="2" w:space="0" w:color="000000"/>
              <w:right w:val="single" w:sz="2" w:space="0" w:color="000000"/>
            </w:tcBorders>
            <w:vAlign w:val="center"/>
          </w:tcPr>
          <w:p w14:paraId="344AFBFB"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20</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3BB1A0E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Театр кукол: создаем сказочного персонажа из пластилина или в </w:t>
            </w:r>
            <w:proofErr w:type="spellStart"/>
            <w:r w:rsidRPr="00CC38E3">
              <w:rPr>
                <w:rFonts w:ascii="Times New Roman" w:hAnsi="Times New Roman" w:cs="Times New Roman"/>
                <w:color w:val="000000"/>
                <w:sz w:val="24"/>
                <w:szCs w:val="24"/>
              </w:rPr>
              <w:t>бумагопластике</w:t>
            </w:r>
            <w:proofErr w:type="spellEnd"/>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28778EA6"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0DA83506"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0906DBE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67300E81" w14:textId="77777777" w:rsidR="00001A81" w:rsidRPr="00CC38E3" w:rsidRDefault="00001A81" w:rsidP="00CC38E3">
            <w:pPr>
              <w:ind w:right="99"/>
              <w:jc w:val="center"/>
              <w:rPr>
                <w:rFonts w:ascii="Times New Roman" w:hAnsi="Times New Roman" w:cs="Times New Roman"/>
                <w:color w:val="000000"/>
                <w:sz w:val="24"/>
                <w:szCs w:val="24"/>
              </w:rPr>
            </w:pPr>
            <w:hyperlink r:id="rId111">
              <w:r w:rsidRPr="00CC38E3">
                <w:rPr>
                  <w:rFonts w:ascii="Times New Roman" w:hAnsi="Times New Roman" w:cs="Times New Roman"/>
                  <w:color w:val="0000FF"/>
                  <w:sz w:val="24"/>
                  <w:szCs w:val="24"/>
                  <w:u w:val="single" w:color="0000FF"/>
                </w:rPr>
                <w:t>https://m.edsoo.ru/8a14a7f2</w:t>
              </w:r>
            </w:hyperlink>
            <w:hyperlink r:id="rId112">
              <w:r w:rsidRPr="00CC38E3">
                <w:rPr>
                  <w:rFonts w:ascii="Times New Roman" w:eastAsia="Calibri" w:hAnsi="Times New Roman" w:cs="Times New Roman"/>
                  <w:color w:val="000000"/>
                  <w:sz w:val="24"/>
                  <w:szCs w:val="24"/>
                </w:rPr>
                <w:t xml:space="preserve"> </w:t>
              </w:r>
            </w:hyperlink>
          </w:p>
        </w:tc>
      </w:tr>
      <w:tr w:rsidR="00001A81" w:rsidRPr="00CC38E3" w14:paraId="551B6CCA" w14:textId="77777777" w:rsidTr="00CC38E3">
        <w:trPr>
          <w:trHeight w:val="686"/>
        </w:trPr>
        <w:tc>
          <w:tcPr>
            <w:tcW w:w="916" w:type="dxa"/>
            <w:tcBorders>
              <w:top w:val="single" w:sz="2" w:space="0" w:color="000000"/>
              <w:left w:val="single" w:sz="2" w:space="0" w:color="000000"/>
              <w:bottom w:val="single" w:sz="2" w:space="0" w:color="000000"/>
              <w:right w:val="single" w:sz="2" w:space="0" w:color="000000"/>
            </w:tcBorders>
            <w:vAlign w:val="center"/>
          </w:tcPr>
          <w:p w14:paraId="2EAC1454"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21</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1A94B72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Маска: создаем маски сказочных персонажей с характерным выражением лица</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564233F2"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44CFA547"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6D0470E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5E6B4AA4" w14:textId="77777777" w:rsidR="00001A81" w:rsidRPr="00CC38E3" w:rsidRDefault="00001A81" w:rsidP="00CC38E3">
            <w:pPr>
              <w:ind w:right="63"/>
              <w:jc w:val="right"/>
              <w:rPr>
                <w:rFonts w:ascii="Times New Roman" w:hAnsi="Times New Roman" w:cs="Times New Roman"/>
                <w:color w:val="000000"/>
                <w:sz w:val="24"/>
                <w:szCs w:val="24"/>
              </w:rPr>
            </w:pPr>
            <w:hyperlink r:id="rId113">
              <w:r w:rsidRPr="00CC38E3">
                <w:rPr>
                  <w:rFonts w:ascii="Times New Roman" w:hAnsi="Times New Roman" w:cs="Times New Roman"/>
                  <w:color w:val="0000FF"/>
                  <w:sz w:val="24"/>
                  <w:szCs w:val="24"/>
                  <w:u w:val="single" w:color="0000FF"/>
                </w:rPr>
                <w:t>https://m.edsoo.ru/8a14996a</w:t>
              </w:r>
            </w:hyperlink>
            <w:hyperlink r:id="rId114">
              <w:r w:rsidRPr="00CC38E3">
                <w:rPr>
                  <w:rFonts w:ascii="Times New Roman" w:eastAsia="Calibri" w:hAnsi="Times New Roman" w:cs="Times New Roman"/>
                  <w:color w:val="000000"/>
                  <w:sz w:val="24"/>
                  <w:szCs w:val="24"/>
                </w:rPr>
                <w:t xml:space="preserve"> </w:t>
              </w:r>
            </w:hyperlink>
          </w:p>
        </w:tc>
      </w:tr>
      <w:tr w:rsidR="00001A81" w:rsidRPr="00CC38E3" w14:paraId="0B30800B" w14:textId="77777777" w:rsidTr="00CC38E3">
        <w:trPr>
          <w:trHeight w:val="658"/>
        </w:trPr>
        <w:tc>
          <w:tcPr>
            <w:tcW w:w="916" w:type="dxa"/>
            <w:tcBorders>
              <w:top w:val="single" w:sz="2" w:space="0" w:color="000000"/>
              <w:left w:val="single" w:sz="2" w:space="0" w:color="000000"/>
              <w:bottom w:val="single" w:sz="2" w:space="0" w:color="000000"/>
              <w:right w:val="single" w:sz="2" w:space="0" w:color="000000"/>
            </w:tcBorders>
            <w:vAlign w:val="center"/>
          </w:tcPr>
          <w:p w14:paraId="18295ADA"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22</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vAlign w:val="center"/>
          </w:tcPr>
          <w:p w14:paraId="058F0C08" w14:textId="77777777" w:rsidR="00001A81" w:rsidRPr="00CC38E3" w:rsidRDefault="00001A81" w:rsidP="00CC38E3">
            <w:pPr>
              <w:ind w:right="13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Афиша и плакат: создаем эскиз афиши к спектаклю или фильму</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5BCD302C"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69BDFAB3"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3847826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2A61F63E" w14:textId="77777777" w:rsidR="00001A81" w:rsidRPr="00CC38E3" w:rsidRDefault="00001A81" w:rsidP="00CC38E3">
            <w:pPr>
              <w:ind w:right="63"/>
              <w:jc w:val="right"/>
              <w:rPr>
                <w:rFonts w:ascii="Times New Roman" w:hAnsi="Times New Roman" w:cs="Times New Roman"/>
                <w:color w:val="000000"/>
                <w:sz w:val="24"/>
                <w:szCs w:val="24"/>
              </w:rPr>
            </w:pPr>
            <w:hyperlink r:id="rId115">
              <w:r w:rsidRPr="00CC38E3">
                <w:rPr>
                  <w:rFonts w:ascii="Times New Roman" w:hAnsi="Times New Roman" w:cs="Times New Roman"/>
                  <w:color w:val="0000FF"/>
                  <w:sz w:val="24"/>
                  <w:szCs w:val="24"/>
                  <w:u w:val="single" w:color="0000FF"/>
                </w:rPr>
                <w:t>https://m.edsoo.ru/8a14982a</w:t>
              </w:r>
            </w:hyperlink>
            <w:hyperlink r:id="rId116">
              <w:r w:rsidRPr="00CC38E3">
                <w:rPr>
                  <w:rFonts w:ascii="Times New Roman" w:eastAsia="Calibri" w:hAnsi="Times New Roman" w:cs="Times New Roman"/>
                  <w:color w:val="000000"/>
                  <w:sz w:val="24"/>
                  <w:szCs w:val="24"/>
                </w:rPr>
                <w:t xml:space="preserve"> </w:t>
              </w:r>
            </w:hyperlink>
          </w:p>
        </w:tc>
      </w:tr>
      <w:tr w:rsidR="00001A81" w:rsidRPr="00CC38E3" w14:paraId="39BFA16B" w14:textId="77777777" w:rsidTr="00CC38E3">
        <w:trPr>
          <w:trHeight w:val="658"/>
        </w:trPr>
        <w:tc>
          <w:tcPr>
            <w:tcW w:w="916" w:type="dxa"/>
            <w:tcBorders>
              <w:top w:val="single" w:sz="2" w:space="0" w:color="000000"/>
              <w:left w:val="single" w:sz="2" w:space="0" w:color="000000"/>
              <w:bottom w:val="single" w:sz="2" w:space="0" w:color="000000"/>
              <w:right w:val="single" w:sz="2" w:space="0" w:color="000000"/>
            </w:tcBorders>
            <w:vAlign w:val="center"/>
          </w:tcPr>
          <w:p w14:paraId="5EACDF77"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23</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vAlign w:val="center"/>
          </w:tcPr>
          <w:p w14:paraId="2905BE4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Праздник в городе: создаем композицию «Праздник в городе»</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5C61B921"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2C081330"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4CD4D70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C490E8B" w14:textId="77777777" w:rsidR="00001A81" w:rsidRPr="00CC38E3" w:rsidRDefault="00001A81" w:rsidP="00CC38E3">
            <w:pPr>
              <w:ind w:right="63"/>
              <w:jc w:val="right"/>
              <w:rPr>
                <w:rFonts w:ascii="Times New Roman" w:hAnsi="Times New Roman" w:cs="Times New Roman"/>
                <w:color w:val="000000"/>
                <w:sz w:val="24"/>
                <w:szCs w:val="24"/>
              </w:rPr>
            </w:pPr>
            <w:hyperlink r:id="rId117">
              <w:r w:rsidRPr="00CC38E3">
                <w:rPr>
                  <w:rFonts w:ascii="Times New Roman" w:hAnsi="Times New Roman" w:cs="Times New Roman"/>
                  <w:color w:val="0000FF"/>
                  <w:sz w:val="24"/>
                  <w:szCs w:val="24"/>
                  <w:u w:val="single" w:color="0000FF"/>
                </w:rPr>
                <w:t>https://m.edsoo.ru/8a14a626</w:t>
              </w:r>
            </w:hyperlink>
            <w:hyperlink r:id="rId118">
              <w:r w:rsidRPr="00CC38E3">
                <w:rPr>
                  <w:rFonts w:ascii="Times New Roman" w:eastAsia="Calibri" w:hAnsi="Times New Roman" w:cs="Times New Roman"/>
                  <w:color w:val="000000"/>
                  <w:sz w:val="24"/>
                  <w:szCs w:val="24"/>
                </w:rPr>
                <w:t xml:space="preserve"> </w:t>
              </w:r>
            </w:hyperlink>
          </w:p>
        </w:tc>
      </w:tr>
      <w:tr w:rsidR="00001A81" w:rsidRPr="00CC38E3" w14:paraId="1BFB4CAB" w14:textId="77777777" w:rsidTr="00CC38E3">
        <w:trPr>
          <w:trHeight w:val="686"/>
        </w:trPr>
        <w:tc>
          <w:tcPr>
            <w:tcW w:w="916" w:type="dxa"/>
            <w:tcBorders>
              <w:top w:val="single" w:sz="2" w:space="0" w:color="000000"/>
              <w:left w:val="single" w:sz="2" w:space="0" w:color="000000"/>
              <w:bottom w:val="single" w:sz="2" w:space="0" w:color="000000"/>
              <w:right w:val="single" w:sz="2" w:space="0" w:color="000000"/>
            </w:tcBorders>
            <w:vAlign w:val="center"/>
          </w:tcPr>
          <w:p w14:paraId="07A0652F"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24</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2F567159" w14:textId="77777777" w:rsidR="00001A81" w:rsidRPr="00CC38E3" w:rsidRDefault="00001A81" w:rsidP="00CC38E3">
            <w:pPr>
              <w:jc w:val="both"/>
              <w:rPr>
                <w:rFonts w:ascii="Times New Roman" w:hAnsi="Times New Roman" w:cs="Times New Roman"/>
                <w:color w:val="000000"/>
                <w:sz w:val="24"/>
                <w:szCs w:val="24"/>
              </w:rPr>
            </w:pPr>
            <w:r w:rsidRPr="00CC38E3">
              <w:rPr>
                <w:rFonts w:ascii="Times New Roman" w:hAnsi="Times New Roman" w:cs="Times New Roman"/>
                <w:color w:val="000000"/>
                <w:sz w:val="24"/>
                <w:szCs w:val="24"/>
              </w:rPr>
              <w:t>Школьный карнавал: украшаем школу, проводим выставку наших работ</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vAlign w:val="center"/>
          </w:tcPr>
          <w:p w14:paraId="224742CB"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22DA28F5"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26621639"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06823AD2" w14:textId="77777777" w:rsidTr="00CC38E3">
        <w:trPr>
          <w:trHeight w:val="365"/>
        </w:trPr>
        <w:tc>
          <w:tcPr>
            <w:tcW w:w="916" w:type="dxa"/>
            <w:tcBorders>
              <w:top w:val="single" w:sz="2" w:space="0" w:color="000000"/>
              <w:left w:val="single" w:sz="2" w:space="0" w:color="000000"/>
              <w:bottom w:val="single" w:sz="2" w:space="0" w:color="000000"/>
              <w:right w:val="single" w:sz="2" w:space="0" w:color="000000"/>
            </w:tcBorders>
          </w:tcPr>
          <w:p w14:paraId="12B90C4C"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25</w:t>
            </w:r>
            <w:r w:rsidRPr="00CC38E3">
              <w:rPr>
                <w:rFonts w:ascii="Times New Roman" w:eastAsia="Calibri" w:hAnsi="Times New Roman" w:cs="Times New Roman"/>
                <w:color w:val="000000"/>
                <w:sz w:val="24"/>
                <w:szCs w:val="24"/>
              </w:rPr>
              <w:t xml:space="preserve"> </w:t>
            </w:r>
          </w:p>
        </w:tc>
        <w:tc>
          <w:tcPr>
            <w:tcW w:w="6857" w:type="dxa"/>
            <w:tcBorders>
              <w:top w:val="single" w:sz="2" w:space="0" w:color="000000"/>
              <w:left w:val="single" w:sz="2" w:space="0" w:color="000000"/>
              <w:bottom w:val="single" w:sz="2" w:space="0" w:color="000000"/>
              <w:right w:val="single" w:sz="2" w:space="0" w:color="000000"/>
            </w:tcBorders>
          </w:tcPr>
          <w:p w14:paraId="601980B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Музей в жизни города: виртуальное путешествие</w:t>
            </w:r>
            <w:r w:rsidRPr="00CC38E3">
              <w:rPr>
                <w:rFonts w:ascii="Times New Roman" w:eastAsia="Calibri" w:hAnsi="Times New Roman" w:cs="Times New Roman"/>
                <w:color w:val="000000"/>
                <w:sz w:val="24"/>
                <w:szCs w:val="24"/>
              </w:rPr>
              <w:t xml:space="preserve"> </w:t>
            </w:r>
          </w:p>
        </w:tc>
        <w:tc>
          <w:tcPr>
            <w:tcW w:w="967" w:type="dxa"/>
            <w:tcBorders>
              <w:top w:val="single" w:sz="2" w:space="0" w:color="000000"/>
              <w:left w:val="single" w:sz="2" w:space="0" w:color="000000"/>
              <w:bottom w:val="single" w:sz="2" w:space="0" w:color="000000"/>
              <w:right w:val="single" w:sz="2" w:space="0" w:color="000000"/>
            </w:tcBorders>
          </w:tcPr>
          <w:p w14:paraId="4D6C0D20" w14:textId="77777777" w:rsidR="00001A81" w:rsidRPr="00CC38E3" w:rsidRDefault="00001A81" w:rsidP="00CC38E3">
            <w:pPr>
              <w:ind w:right="5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tcPr>
          <w:p w14:paraId="45406F3F"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53F8AFEF"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524AE005" w14:textId="77777777" w:rsidTr="00CC38E3">
        <w:tblPrEx>
          <w:tblCellMar>
            <w:top w:w="54" w:type="dxa"/>
            <w:right w:w="49" w:type="dxa"/>
          </w:tblCellMar>
        </w:tblPrEx>
        <w:trPr>
          <w:trHeight w:val="687"/>
        </w:trPr>
        <w:tc>
          <w:tcPr>
            <w:tcW w:w="916" w:type="dxa"/>
            <w:tcBorders>
              <w:top w:val="single" w:sz="2" w:space="0" w:color="000000"/>
              <w:left w:val="single" w:sz="2" w:space="0" w:color="000000"/>
              <w:bottom w:val="single" w:sz="2" w:space="0" w:color="000000"/>
              <w:right w:val="single" w:sz="2" w:space="0" w:color="000000"/>
            </w:tcBorders>
            <w:vAlign w:val="center"/>
          </w:tcPr>
          <w:p w14:paraId="0EFFC182" w14:textId="77777777" w:rsidR="00001A81" w:rsidRPr="00CC38E3" w:rsidRDefault="00001A81" w:rsidP="00CC38E3">
            <w:pPr>
              <w:ind w:right="19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26</w:t>
            </w:r>
            <w:r w:rsidRPr="00CC38E3">
              <w:rPr>
                <w:rFonts w:ascii="Times New Roman" w:eastAsia="Calibri" w:hAnsi="Times New Roman" w:cs="Times New Roman"/>
                <w:color w:val="000000"/>
                <w:sz w:val="24"/>
                <w:szCs w:val="24"/>
              </w:rPr>
              <w:t xml:space="preserve"> </w:t>
            </w:r>
          </w:p>
        </w:tc>
        <w:tc>
          <w:tcPr>
            <w:tcW w:w="6854" w:type="dxa"/>
            <w:tcBorders>
              <w:top w:val="single" w:sz="2" w:space="0" w:color="000000"/>
              <w:left w:val="single" w:sz="2" w:space="0" w:color="000000"/>
              <w:bottom w:val="single" w:sz="2" w:space="0" w:color="000000"/>
              <w:right w:val="single" w:sz="2" w:space="0" w:color="000000"/>
            </w:tcBorders>
          </w:tcPr>
          <w:p w14:paraId="04AF583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Картина – особый мир: восприятие картин различных жанров в музеях</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vAlign w:val="center"/>
          </w:tcPr>
          <w:p w14:paraId="55D81477"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5D95F4F1"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0" w:type="dxa"/>
            <w:tcBorders>
              <w:top w:val="single" w:sz="2" w:space="0" w:color="000000"/>
              <w:left w:val="single" w:sz="2" w:space="0" w:color="000000"/>
              <w:bottom w:val="single" w:sz="2" w:space="0" w:color="000000"/>
              <w:right w:val="single" w:sz="2" w:space="0" w:color="000000"/>
            </w:tcBorders>
          </w:tcPr>
          <w:p w14:paraId="5CE2A7F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7E530745" w14:textId="77777777" w:rsidR="00001A81" w:rsidRPr="00CC38E3" w:rsidRDefault="00001A81" w:rsidP="00CC38E3">
            <w:pPr>
              <w:ind w:right="85"/>
              <w:jc w:val="right"/>
              <w:rPr>
                <w:rFonts w:ascii="Times New Roman" w:hAnsi="Times New Roman" w:cs="Times New Roman"/>
                <w:color w:val="000000"/>
                <w:sz w:val="24"/>
                <w:szCs w:val="24"/>
              </w:rPr>
            </w:pPr>
            <w:hyperlink r:id="rId119">
              <w:r w:rsidRPr="00CC38E3">
                <w:rPr>
                  <w:rFonts w:ascii="Times New Roman" w:hAnsi="Times New Roman" w:cs="Times New Roman"/>
                  <w:color w:val="0000FF"/>
                  <w:sz w:val="24"/>
                  <w:szCs w:val="24"/>
                  <w:u w:val="single" w:color="0000FF"/>
                </w:rPr>
                <w:t>https://m.edsoo.ru/8a14c71e</w:t>
              </w:r>
            </w:hyperlink>
            <w:hyperlink r:id="rId120">
              <w:r w:rsidRPr="00CC38E3">
                <w:rPr>
                  <w:rFonts w:ascii="Times New Roman" w:eastAsia="Calibri" w:hAnsi="Times New Roman" w:cs="Times New Roman"/>
                  <w:color w:val="000000"/>
                  <w:sz w:val="24"/>
                  <w:szCs w:val="24"/>
                </w:rPr>
                <w:t xml:space="preserve"> </w:t>
              </w:r>
            </w:hyperlink>
          </w:p>
        </w:tc>
      </w:tr>
      <w:tr w:rsidR="00001A81" w:rsidRPr="00CC38E3" w14:paraId="17F2D4BC" w14:textId="77777777" w:rsidTr="00CC38E3">
        <w:tblPrEx>
          <w:tblCellMar>
            <w:top w:w="54" w:type="dxa"/>
            <w:right w:w="49" w:type="dxa"/>
          </w:tblCellMar>
        </w:tblPrEx>
        <w:trPr>
          <w:trHeight w:val="948"/>
        </w:trPr>
        <w:tc>
          <w:tcPr>
            <w:tcW w:w="916" w:type="dxa"/>
            <w:tcBorders>
              <w:top w:val="single" w:sz="2" w:space="0" w:color="000000"/>
              <w:left w:val="single" w:sz="2" w:space="0" w:color="000000"/>
              <w:bottom w:val="single" w:sz="2" w:space="0" w:color="000000"/>
              <w:right w:val="single" w:sz="2" w:space="0" w:color="000000"/>
            </w:tcBorders>
            <w:vAlign w:val="center"/>
          </w:tcPr>
          <w:p w14:paraId="1D8106B2" w14:textId="77777777" w:rsidR="00001A81" w:rsidRPr="00CC38E3" w:rsidRDefault="00001A81" w:rsidP="00CC38E3">
            <w:pPr>
              <w:ind w:right="19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27</w:t>
            </w:r>
            <w:r w:rsidRPr="00CC38E3">
              <w:rPr>
                <w:rFonts w:ascii="Times New Roman" w:eastAsia="Calibri" w:hAnsi="Times New Roman" w:cs="Times New Roman"/>
                <w:color w:val="000000"/>
                <w:sz w:val="24"/>
                <w:szCs w:val="24"/>
              </w:rPr>
              <w:t xml:space="preserve"> </w:t>
            </w:r>
          </w:p>
        </w:tc>
        <w:tc>
          <w:tcPr>
            <w:tcW w:w="6854" w:type="dxa"/>
            <w:tcBorders>
              <w:top w:val="single" w:sz="2" w:space="0" w:color="000000"/>
              <w:left w:val="single" w:sz="2" w:space="0" w:color="000000"/>
              <w:bottom w:val="single" w:sz="2" w:space="0" w:color="000000"/>
              <w:right w:val="single" w:sz="2" w:space="0" w:color="000000"/>
            </w:tcBorders>
            <w:vAlign w:val="center"/>
          </w:tcPr>
          <w:p w14:paraId="79EA9D3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Музеи искусства: участвуем в виртуальном интерактивном путешествии в художественные музеи</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vAlign w:val="center"/>
          </w:tcPr>
          <w:p w14:paraId="389D92C2"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1013DF3E"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0" w:type="dxa"/>
            <w:tcBorders>
              <w:top w:val="single" w:sz="2" w:space="0" w:color="000000"/>
              <w:left w:val="single" w:sz="2" w:space="0" w:color="000000"/>
              <w:bottom w:val="single" w:sz="2" w:space="0" w:color="000000"/>
              <w:right w:val="single" w:sz="2" w:space="0" w:color="000000"/>
            </w:tcBorders>
          </w:tcPr>
          <w:p w14:paraId="6567FAEE" w14:textId="77777777" w:rsidR="00001A81" w:rsidRPr="00CC38E3" w:rsidRDefault="00001A81" w:rsidP="00CC38E3">
            <w:pPr>
              <w:spacing w:after="14"/>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61125925" w14:textId="77777777" w:rsidR="00001A81" w:rsidRPr="00CC38E3" w:rsidRDefault="00001A81" w:rsidP="00CC38E3">
            <w:pPr>
              <w:rPr>
                <w:rFonts w:ascii="Times New Roman" w:hAnsi="Times New Roman" w:cs="Times New Roman"/>
                <w:color w:val="000000"/>
                <w:sz w:val="24"/>
                <w:szCs w:val="24"/>
              </w:rPr>
            </w:pPr>
            <w:hyperlink r:id="rId121">
              <w:r w:rsidRPr="00CC38E3">
                <w:rPr>
                  <w:rFonts w:ascii="Times New Roman" w:hAnsi="Times New Roman" w:cs="Times New Roman"/>
                  <w:color w:val="0000FF"/>
                  <w:sz w:val="24"/>
                  <w:szCs w:val="24"/>
                  <w:u w:val="single" w:color="0000FF"/>
                </w:rPr>
                <w:t>https://m.edsoo.ru/8a14d0d8</w:t>
              </w:r>
            </w:hyperlink>
            <w:hyperlink r:id="rId122">
              <w:r w:rsidRPr="00CC38E3">
                <w:rPr>
                  <w:rFonts w:ascii="Times New Roman" w:hAnsi="Times New Roman" w:cs="Times New Roman"/>
                  <w:color w:val="000000"/>
                  <w:sz w:val="24"/>
                  <w:szCs w:val="24"/>
                </w:rPr>
                <w:t xml:space="preserve"> </w:t>
              </w:r>
            </w:hyperlink>
            <w:hyperlink r:id="rId123">
              <w:r w:rsidRPr="00CC38E3">
                <w:rPr>
                  <w:rFonts w:ascii="Times New Roman" w:hAnsi="Times New Roman" w:cs="Times New Roman"/>
                  <w:color w:val="0000FF"/>
                  <w:sz w:val="24"/>
                  <w:szCs w:val="24"/>
                  <w:u w:val="single" w:color="0000FF"/>
                </w:rPr>
                <w:t>https://m.edsoo.ru/8a14ca48</w:t>
              </w:r>
            </w:hyperlink>
            <w:hyperlink r:id="rId124">
              <w:r w:rsidRPr="00CC38E3">
                <w:rPr>
                  <w:rFonts w:ascii="Times New Roman" w:eastAsia="Calibri" w:hAnsi="Times New Roman" w:cs="Times New Roman"/>
                  <w:color w:val="000000"/>
                  <w:sz w:val="24"/>
                  <w:szCs w:val="24"/>
                </w:rPr>
                <w:t xml:space="preserve"> </w:t>
              </w:r>
            </w:hyperlink>
          </w:p>
        </w:tc>
      </w:tr>
      <w:tr w:rsidR="00001A81" w:rsidRPr="00CC38E3" w14:paraId="64F31F2A" w14:textId="77777777" w:rsidTr="00CC38E3">
        <w:tblPrEx>
          <w:tblCellMar>
            <w:top w:w="54" w:type="dxa"/>
            <w:right w:w="49" w:type="dxa"/>
          </w:tblCellMar>
        </w:tblPrEx>
        <w:trPr>
          <w:trHeight w:val="950"/>
        </w:trPr>
        <w:tc>
          <w:tcPr>
            <w:tcW w:w="916" w:type="dxa"/>
            <w:tcBorders>
              <w:top w:val="single" w:sz="2" w:space="0" w:color="000000"/>
              <w:left w:val="single" w:sz="2" w:space="0" w:color="000000"/>
              <w:bottom w:val="single" w:sz="2" w:space="0" w:color="000000"/>
              <w:right w:val="single" w:sz="2" w:space="0" w:color="000000"/>
            </w:tcBorders>
            <w:vAlign w:val="center"/>
          </w:tcPr>
          <w:p w14:paraId="59D7E02D" w14:textId="77777777" w:rsidR="00001A81" w:rsidRPr="00CC38E3" w:rsidRDefault="00001A81" w:rsidP="00CC38E3">
            <w:pPr>
              <w:ind w:right="19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28</w:t>
            </w:r>
            <w:r w:rsidRPr="00CC38E3">
              <w:rPr>
                <w:rFonts w:ascii="Times New Roman" w:eastAsia="Calibri" w:hAnsi="Times New Roman" w:cs="Times New Roman"/>
                <w:color w:val="000000"/>
                <w:sz w:val="24"/>
                <w:szCs w:val="24"/>
              </w:rPr>
              <w:t xml:space="preserve"> </w:t>
            </w:r>
          </w:p>
        </w:tc>
        <w:tc>
          <w:tcPr>
            <w:tcW w:w="6854" w:type="dxa"/>
            <w:tcBorders>
              <w:top w:val="single" w:sz="2" w:space="0" w:color="000000"/>
              <w:left w:val="single" w:sz="2" w:space="0" w:color="000000"/>
              <w:bottom w:val="single" w:sz="2" w:space="0" w:color="000000"/>
              <w:right w:val="single" w:sz="2" w:space="0" w:color="000000"/>
            </w:tcBorders>
            <w:vAlign w:val="center"/>
          </w:tcPr>
          <w:p w14:paraId="49BFFACF" w14:textId="77777777" w:rsidR="00001A81" w:rsidRPr="00CC38E3" w:rsidRDefault="00001A81" w:rsidP="00CC38E3">
            <w:pPr>
              <w:ind w:right="18"/>
              <w:rPr>
                <w:rFonts w:ascii="Times New Roman" w:hAnsi="Times New Roman" w:cs="Times New Roman"/>
                <w:color w:val="000000"/>
                <w:sz w:val="24"/>
                <w:szCs w:val="24"/>
              </w:rPr>
            </w:pPr>
            <w:r w:rsidRPr="00CC38E3">
              <w:rPr>
                <w:rFonts w:ascii="Times New Roman" w:hAnsi="Times New Roman" w:cs="Times New Roman"/>
                <w:color w:val="000000"/>
                <w:sz w:val="24"/>
                <w:szCs w:val="24"/>
              </w:rPr>
              <w:t>Картина-пейзаж: рисуем пейзаж, отображаем состояние природы</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vAlign w:val="center"/>
          </w:tcPr>
          <w:p w14:paraId="6505B695"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273A54BD"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0" w:type="dxa"/>
            <w:tcBorders>
              <w:top w:val="single" w:sz="2" w:space="0" w:color="000000"/>
              <w:left w:val="single" w:sz="2" w:space="0" w:color="000000"/>
              <w:bottom w:val="single" w:sz="2" w:space="0" w:color="000000"/>
              <w:right w:val="single" w:sz="2" w:space="0" w:color="000000"/>
            </w:tcBorders>
          </w:tcPr>
          <w:p w14:paraId="03D18BA3" w14:textId="77777777" w:rsidR="00001A81" w:rsidRPr="00CC38E3" w:rsidRDefault="00001A81" w:rsidP="00CC38E3">
            <w:pPr>
              <w:spacing w:after="14"/>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8E6AFCE" w14:textId="77777777" w:rsidR="00001A81" w:rsidRPr="00CC38E3" w:rsidRDefault="00001A81" w:rsidP="00CC38E3">
            <w:pPr>
              <w:jc w:val="center"/>
              <w:rPr>
                <w:rFonts w:ascii="Times New Roman" w:hAnsi="Times New Roman" w:cs="Times New Roman"/>
                <w:color w:val="000000"/>
                <w:sz w:val="24"/>
                <w:szCs w:val="24"/>
              </w:rPr>
            </w:pPr>
            <w:hyperlink r:id="rId125">
              <w:r w:rsidRPr="00CC38E3">
                <w:rPr>
                  <w:rFonts w:ascii="Times New Roman" w:hAnsi="Times New Roman" w:cs="Times New Roman"/>
                  <w:color w:val="0000FF"/>
                  <w:sz w:val="24"/>
                  <w:szCs w:val="24"/>
                  <w:u w:val="single" w:color="0000FF"/>
                </w:rPr>
                <w:t>https://m.edsoo.ru/8a149c3a</w:t>
              </w:r>
            </w:hyperlink>
            <w:hyperlink r:id="rId126">
              <w:r w:rsidRPr="00CC38E3">
                <w:rPr>
                  <w:rFonts w:ascii="Times New Roman" w:hAnsi="Times New Roman" w:cs="Times New Roman"/>
                  <w:color w:val="000000"/>
                  <w:sz w:val="24"/>
                  <w:szCs w:val="24"/>
                </w:rPr>
                <w:t xml:space="preserve"> </w:t>
              </w:r>
            </w:hyperlink>
            <w:hyperlink r:id="rId127">
              <w:r w:rsidRPr="00CC38E3">
                <w:rPr>
                  <w:rFonts w:ascii="Times New Roman" w:hAnsi="Times New Roman" w:cs="Times New Roman"/>
                  <w:color w:val="0000FF"/>
                  <w:sz w:val="24"/>
                  <w:szCs w:val="24"/>
                  <w:u w:val="single" w:color="0000FF"/>
                </w:rPr>
                <w:t>https://m.edsoo.ru/8a14c890</w:t>
              </w:r>
            </w:hyperlink>
            <w:hyperlink r:id="rId128">
              <w:r w:rsidRPr="00CC38E3">
                <w:rPr>
                  <w:rFonts w:ascii="Times New Roman" w:eastAsia="Calibri" w:hAnsi="Times New Roman" w:cs="Times New Roman"/>
                  <w:color w:val="000000"/>
                  <w:sz w:val="24"/>
                  <w:szCs w:val="24"/>
                </w:rPr>
                <w:t xml:space="preserve"> </w:t>
              </w:r>
            </w:hyperlink>
          </w:p>
        </w:tc>
      </w:tr>
      <w:tr w:rsidR="00001A81" w:rsidRPr="00CC38E3" w14:paraId="17608947" w14:textId="77777777" w:rsidTr="00CC38E3">
        <w:tblPrEx>
          <w:tblCellMar>
            <w:top w:w="54" w:type="dxa"/>
            <w:right w:w="49" w:type="dxa"/>
          </w:tblCellMar>
        </w:tblPrEx>
        <w:trPr>
          <w:trHeight w:val="685"/>
        </w:trPr>
        <w:tc>
          <w:tcPr>
            <w:tcW w:w="916" w:type="dxa"/>
            <w:tcBorders>
              <w:top w:val="single" w:sz="2" w:space="0" w:color="000000"/>
              <w:left w:val="single" w:sz="2" w:space="0" w:color="000000"/>
              <w:bottom w:val="single" w:sz="2" w:space="0" w:color="000000"/>
              <w:right w:val="single" w:sz="2" w:space="0" w:color="000000"/>
            </w:tcBorders>
            <w:vAlign w:val="center"/>
          </w:tcPr>
          <w:p w14:paraId="5DFF8A56" w14:textId="77777777" w:rsidR="00001A81" w:rsidRPr="00CC38E3" w:rsidRDefault="00001A81" w:rsidP="00CC38E3">
            <w:pPr>
              <w:ind w:right="19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29</w:t>
            </w:r>
            <w:r w:rsidRPr="00CC38E3">
              <w:rPr>
                <w:rFonts w:ascii="Times New Roman" w:eastAsia="Calibri" w:hAnsi="Times New Roman" w:cs="Times New Roman"/>
                <w:color w:val="000000"/>
                <w:sz w:val="24"/>
                <w:szCs w:val="24"/>
              </w:rPr>
              <w:t xml:space="preserve"> </w:t>
            </w:r>
          </w:p>
        </w:tc>
        <w:tc>
          <w:tcPr>
            <w:tcW w:w="6854" w:type="dxa"/>
            <w:tcBorders>
              <w:top w:val="single" w:sz="2" w:space="0" w:color="000000"/>
              <w:left w:val="single" w:sz="2" w:space="0" w:color="000000"/>
              <w:bottom w:val="single" w:sz="2" w:space="0" w:color="000000"/>
              <w:right w:val="single" w:sz="2" w:space="0" w:color="000000"/>
            </w:tcBorders>
          </w:tcPr>
          <w:p w14:paraId="2F6AFDA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Картина-портрет: рассматриваем произведения портретистов, сочиняем рассказы к портретам</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vAlign w:val="center"/>
          </w:tcPr>
          <w:p w14:paraId="3691C589"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1153F8C1"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0" w:type="dxa"/>
            <w:tcBorders>
              <w:top w:val="single" w:sz="2" w:space="0" w:color="000000"/>
              <w:left w:val="single" w:sz="2" w:space="0" w:color="000000"/>
              <w:bottom w:val="single" w:sz="2" w:space="0" w:color="000000"/>
              <w:right w:val="single" w:sz="2" w:space="0" w:color="000000"/>
            </w:tcBorders>
          </w:tcPr>
          <w:p w14:paraId="5D7AD1B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4BCD2064" w14:textId="77777777" w:rsidR="00001A81" w:rsidRPr="00CC38E3" w:rsidRDefault="00001A81" w:rsidP="00CC38E3">
            <w:pPr>
              <w:ind w:right="73"/>
              <w:jc w:val="right"/>
              <w:rPr>
                <w:rFonts w:ascii="Times New Roman" w:hAnsi="Times New Roman" w:cs="Times New Roman"/>
                <w:color w:val="000000"/>
                <w:sz w:val="24"/>
                <w:szCs w:val="24"/>
              </w:rPr>
            </w:pPr>
            <w:hyperlink r:id="rId129">
              <w:r w:rsidRPr="00CC38E3">
                <w:rPr>
                  <w:rFonts w:ascii="Times New Roman" w:hAnsi="Times New Roman" w:cs="Times New Roman"/>
                  <w:color w:val="0000FF"/>
                  <w:sz w:val="24"/>
                  <w:szCs w:val="24"/>
                  <w:u w:val="single" w:color="0000FF"/>
                </w:rPr>
                <w:t>https://m.edsoo.ru/8a149eb0</w:t>
              </w:r>
            </w:hyperlink>
            <w:hyperlink r:id="rId130">
              <w:r w:rsidRPr="00CC38E3">
                <w:rPr>
                  <w:rFonts w:ascii="Times New Roman" w:eastAsia="Calibri" w:hAnsi="Times New Roman" w:cs="Times New Roman"/>
                  <w:color w:val="000000"/>
                  <w:sz w:val="24"/>
                  <w:szCs w:val="24"/>
                </w:rPr>
                <w:t xml:space="preserve"> </w:t>
              </w:r>
            </w:hyperlink>
          </w:p>
        </w:tc>
      </w:tr>
      <w:tr w:rsidR="00001A81" w:rsidRPr="00CC38E3" w14:paraId="1643E9D6" w14:textId="77777777" w:rsidTr="00CC38E3">
        <w:tblPrEx>
          <w:tblCellMar>
            <w:top w:w="54" w:type="dxa"/>
            <w:right w:w="49" w:type="dxa"/>
          </w:tblCellMar>
        </w:tblPrEx>
        <w:trPr>
          <w:trHeight w:val="367"/>
        </w:trPr>
        <w:tc>
          <w:tcPr>
            <w:tcW w:w="916" w:type="dxa"/>
            <w:tcBorders>
              <w:top w:val="single" w:sz="2" w:space="0" w:color="000000"/>
              <w:left w:val="single" w:sz="2" w:space="0" w:color="000000"/>
              <w:bottom w:val="single" w:sz="2" w:space="0" w:color="000000"/>
              <w:right w:val="single" w:sz="2" w:space="0" w:color="000000"/>
            </w:tcBorders>
          </w:tcPr>
          <w:p w14:paraId="6D7F2050" w14:textId="77777777" w:rsidR="00001A81" w:rsidRPr="00CC38E3" w:rsidRDefault="00001A81" w:rsidP="00CC38E3">
            <w:pPr>
              <w:ind w:right="19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30</w:t>
            </w:r>
            <w:r w:rsidRPr="00CC38E3">
              <w:rPr>
                <w:rFonts w:ascii="Times New Roman" w:eastAsia="Calibri" w:hAnsi="Times New Roman" w:cs="Times New Roman"/>
                <w:color w:val="000000"/>
                <w:sz w:val="24"/>
                <w:szCs w:val="24"/>
              </w:rPr>
              <w:t xml:space="preserve"> </w:t>
            </w:r>
          </w:p>
        </w:tc>
        <w:tc>
          <w:tcPr>
            <w:tcW w:w="6854" w:type="dxa"/>
            <w:tcBorders>
              <w:top w:val="single" w:sz="2" w:space="0" w:color="000000"/>
              <w:left w:val="single" w:sz="2" w:space="0" w:color="000000"/>
              <w:bottom w:val="single" w:sz="2" w:space="0" w:color="000000"/>
              <w:right w:val="single" w:sz="2" w:space="0" w:color="000000"/>
            </w:tcBorders>
          </w:tcPr>
          <w:p w14:paraId="41078DC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Изображение портрета: рисуем портрет человека красками</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tcPr>
          <w:p w14:paraId="59D60625"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tcPr>
          <w:p w14:paraId="02B69BE7"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0" w:type="dxa"/>
            <w:tcBorders>
              <w:top w:val="single" w:sz="2" w:space="0" w:color="000000"/>
              <w:left w:val="single" w:sz="2" w:space="0" w:color="000000"/>
              <w:bottom w:val="single" w:sz="2" w:space="0" w:color="000000"/>
              <w:right w:val="single" w:sz="2" w:space="0" w:color="000000"/>
            </w:tcBorders>
          </w:tcPr>
          <w:p w14:paraId="328793F5"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706E48EC" w14:textId="77777777" w:rsidTr="00CC38E3">
        <w:tblPrEx>
          <w:tblCellMar>
            <w:top w:w="54" w:type="dxa"/>
            <w:right w:w="49" w:type="dxa"/>
          </w:tblCellMar>
        </w:tblPrEx>
        <w:trPr>
          <w:trHeight w:val="660"/>
        </w:trPr>
        <w:tc>
          <w:tcPr>
            <w:tcW w:w="916" w:type="dxa"/>
            <w:tcBorders>
              <w:top w:val="single" w:sz="2" w:space="0" w:color="000000"/>
              <w:left w:val="single" w:sz="2" w:space="0" w:color="000000"/>
              <w:bottom w:val="single" w:sz="2" w:space="0" w:color="000000"/>
              <w:right w:val="single" w:sz="2" w:space="0" w:color="000000"/>
            </w:tcBorders>
            <w:vAlign w:val="center"/>
          </w:tcPr>
          <w:p w14:paraId="466E7A54" w14:textId="77777777" w:rsidR="00001A81" w:rsidRPr="00CC38E3" w:rsidRDefault="00001A81" w:rsidP="00CC38E3">
            <w:pPr>
              <w:ind w:right="19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31</w:t>
            </w:r>
            <w:r w:rsidRPr="00CC38E3">
              <w:rPr>
                <w:rFonts w:ascii="Times New Roman" w:eastAsia="Calibri" w:hAnsi="Times New Roman" w:cs="Times New Roman"/>
                <w:color w:val="000000"/>
                <w:sz w:val="24"/>
                <w:szCs w:val="24"/>
              </w:rPr>
              <w:t xml:space="preserve"> </w:t>
            </w:r>
          </w:p>
        </w:tc>
        <w:tc>
          <w:tcPr>
            <w:tcW w:w="6854" w:type="dxa"/>
            <w:tcBorders>
              <w:top w:val="single" w:sz="2" w:space="0" w:color="000000"/>
              <w:left w:val="single" w:sz="2" w:space="0" w:color="000000"/>
              <w:bottom w:val="single" w:sz="2" w:space="0" w:color="000000"/>
              <w:right w:val="single" w:sz="2" w:space="0" w:color="000000"/>
            </w:tcBorders>
            <w:vAlign w:val="center"/>
          </w:tcPr>
          <w:p w14:paraId="1757BC3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Картина-натюрморт: рисуем натюрморт</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vAlign w:val="center"/>
          </w:tcPr>
          <w:p w14:paraId="1BDC3956"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6A906A49"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0" w:type="dxa"/>
            <w:tcBorders>
              <w:top w:val="single" w:sz="2" w:space="0" w:color="000000"/>
              <w:left w:val="single" w:sz="2" w:space="0" w:color="000000"/>
              <w:bottom w:val="single" w:sz="2" w:space="0" w:color="000000"/>
              <w:right w:val="single" w:sz="2" w:space="0" w:color="000000"/>
            </w:tcBorders>
          </w:tcPr>
          <w:p w14:paraId="414A6EC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5F879BBB" w14:textId="77777777" w:rsidR="00001A81" w:rsidRPr="00CC38E3" w:rsidRDefault="00001A81" w:rsidP="00CC38E3">
            <w:pPr>
              <w:ind w:right="85"/>
              <w:jc w:val="right"/>
              <w:rPr>
                <w:rFonts w:ascii="Times New Roman" w:hAnsi="Times New Roman" w:cs="Times New Roman"/>
                <w:color w:val="000000"/>
                <w:sz w:val="24"/>
                <w:szCs w:val="24"/>
              </w:rPr>
            </w:pPr>
            <w:hyperlink r:id="rId131">
              <w:r w:rsidRPr="00CC38E3">
                <w:rPr>
                  <w:rFonts w:ascii="Times New Roman" w:hAnsi="Times New Roman" w:cs="Times New Roman"/>
                  <w:color w:val="0000FF"/>
                  <w:sz w:val="24"/>
                  <w:szCs w:val="24"/>
                  <w:u w:val="single" w:color="0000FF"/>
                </w:rPr>
                <w:t>https://m.edsoo.ru/8a149abe</w:t>
              </w:r>
            </w:hyperlink>
            <w:hyperlink r:id="rId132">
              <w:r w:rsidRPr="00CC38E3">
                <w:rPr>
                  <w:rFonts w:ascii="Times New Roman" w:eastAsia="Calibri" w:hAnsi="Times New Roman" w:cs="Times New Roman"/>
                  <w:color w:val="000000"/>
                  <w:sz w:val="24"/>
                  <w:szCs w:val="24"/>
                </w:rPr>
                <w:t xml:space="preserve"> </w:t>
              </w:r>
            </w:hyperlink>
          </w:p>
        </w:tc>
      </w:tr>
      <w:tr w:rsidR="00001A81" w:rsidRPr="00CC38E3" w14:paraId="136226BB" w14:textId="77777777" w:rsidTr="00CC38E3">
        <w:tblPrEx>
          <w:tblCellMar>
            <w:top w:w="54" w:type="dxa"/>
            <w:right w:w="49" w:type="dxa"/>
          </w:tblCellMar>
        </w:tblPrEx>
        <w:trPr>
          <w:trHeight w:val="684"/>
        </w:trPr>
        <w:tc>
          <w:tcPr>
            <w:tcW w:w="916" w:type="dxa"/>
            <w:tcBorders>
              <w:top w:val="single" w:sz="2" w:space="0" w:color="000000"/>
              <w:left w:val="single" w:sz="2" w:space="0" w:color="000000"/>
              <w:bottom w:val="single" w:sz="2" w:space="0" w:color="000000"/>
              <w:right w:val="single" w:sz="2" w:space="0" w:color="000000"/>
            </w:tcBorders>
            <w:vAlign w:val="center"/>
          </w:tcPr>
          <w:p w14:paraId="51F06677" w14:textId="77777777" w:rsidR="00001A81" w:rsidRPr="00CC38E3" w:rsidRDefault="00001A81" w:rsidP="00CC38E3">
            <w:pPr>
              <w:ind w:right="19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32</w:t>
            </w:r>
            <w:r w:rsidRPr="00CC38E3">
              <w:rPr>
                <w:rFonts w:ascii="Times New Roman" w:eastAsia="Calibri" w:hAnsi="Times New Roman" w:cs="Times New Roman"/>
                <w:color w:val="000000"/>
                <w:sz w:val="24"/>
                <w:szCs w:val="24"/>
              </w:rPr>
              <w:t xml:space="preserve"> </w:t>
            </w:r>
          </w:p>
        </w:tc>
        <w:tc>
          <w:tcPr>
            <w:tcW w:w="6854" w:type="dxa"/>
            <w:tcBorders>
              <w:top w:val="single" w:sz="2" w:space="0" w:color="000000"/>
              <w:left w:val="single" w:sz="2" w:space="0" w:color="000000"/>
              <w:bottom w:val="single" w:sz="2" w:space="0" w:color="000000"/>
              <w:right w:val="single" w:sz="2" w:space="0" w:color="000000"/>
            </w:tcBorders>
          </w:tcPr>
          <w:p w14:paraId="0E97D04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Картины исторические и бытовые: создаем композицию историческую или бытовую</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vAlign w:val="center"/>
          </w:tcPr>
          <w:p w14:paraId="711D0C1A"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02662E05"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0" w:type="dxa"/>
            <w:tcBorders>
              <w:top w:val="single" w:sz="2" w:space="0" w:color="000000"/>
              <w:left w:val="single" w:sz="2" w:space="0" w:color="000000"/>
              <w:bottom w:val="single" w:sz="2" w:space="0" w:color="000000"/>
              <w:right w:val="single" w:sz="2" w:space="0" w:color="000000"/>
            </w:tcBorders>
            <w:vAlign w:val="center"/>
          </w:tcPr>
          <w:p w14:paraId="250030F0"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14F50364" w14:textId="77777777" w:rsidTr="00CC38E3">
        <w:tblPrEx>
          <w:tblCellMar>
            <w:top w:w="54" w:type="dxa"/>
            <w:right w:w="49" w:type="dxa"/>
          </w:tblCellMar>
        </w:tblPrEx>
        <w:trPr>
          <w:trHeight w:val="684"/>
        </w:trPr>
        <w:tc>
          <w:tcPr>
            <w:tcW w:w="916" w:type="dxa"/>
            <w:tcBorders>
              <w:top w:val="single" w:sz="2" w:space="0" w:color="000000"/>
              <w:left w:val="single" w:sz="2" w:space="0" w:color="000000"/>
              <w:bottom w:val="single" w:sz="2" w:space="0" w:color="000000"/>
              <w:right w:val="single" w:sz="2" w:space="0" w:color="000000"/>
            </w:tcBorders>
            <w:vAlign w:val="center"/>
          </w:tcPr>
          <w:p w14:paraId="37749F9D" w14:textId="77777777" w:rsidR="00001A81" w:rsidRPr="00CC38E3" w:rsidRDefault="00001A81" w:rsidP="00CC38E3">
            <w:pPr>
              <w:ind w:right="19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33</w:t>
            </w:r>
            <w:r w:rsidRPr="00CC38E3">
              <w:rPr>
                <w:rFonts w:ascii="Times New Roman" w:eastAsia="Calibri" w:hAnsi="Times New Roman" w:cs="Times New Roman"/>
                <w:color w:val="000000"/>
                <w:sz w:val="24"/>
                <w:szCs w:val="24"/>
              </w:rPr>
              <w:t xml:space="preserve"> </w:t>
            </w:r>
          </w:p>
        </w:tc>
        <w:tc>
          <w:tcPr>
            <w:tcW w:w="6854" w:type="dxa"/>
            <w:tcBorders>
              <w:top w:val="single" w:sz="2" w:space="0" w:color="000000"/>
              <w:left w:val="single" w:sz="2" w:space="0" w:color="000000"/>
              <w:bottom w:val="single" w:sz="2" w:space="0" w:color="000000"/>
              <w:right w:val="single" w:sz="2" w:space="0" w:color="000000"/>
            </w:tcBorders>
          </w:tcPr>
          <w:p w14:paraId="101C0F0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Скульптура в музее и на улице: лепим эскиз парковой скульптуры</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vAlign w:val="center"/>
          </w:tcPr>
          <w:p w14:paraId="1F79FE00"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26121A25"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0" w:type="dxa"/>
            <w:tcBorders>
              <w:top w:val="single" w:sz="2" w:space="0" w:color="000000"/>
              <w:left w:val="single" w:sz="2" w:space="0" w:color="000000"/>
              <w:bottom w:val="single" w:sz="2" w:space="0" w:color="000000"/>
              <w:right w:val="single" w:sz="2" w:space="0" w:color="000000"/>
            </w:tcBorders>
          </w:tcPr>
          <w:p w14:paraId="1F81D69C"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5312D7FE" w14:textId="77777777" w:rsidR="00001A81" w:rsidRPr="00CC38E3" w:rsidRDefault="00001A81" w:rsidP="00CC38E3">
            <w:pPr>
              <w:ind w:right="110"/>
              <w:jc w:val="center"/>
              <w:rPr>
                <w:rFonts w:ascii="Times New Roman" w:hAnsi="Times New Roman" w:cs="Times New Roman"/>
                <w:color w:val="000000"/>
                <w:sz w:val="24"/>
                <w:szCs w:val="24"/>
              </w:rPr>
            </w:pPr>
            <w:hyperlink r:id="rId133">
              <w:r w:rsidRPr="00CC38E3">
                <w:rPr>
                  <w:rFonts w:ascii="Times New Roman" w:hAnsi="Times New Roman" w:cs="Times New Roman"/>
                  <w:color w:val="0000FF"/>
                  <w:sz w:val="24"/>
                  <w:szCs w:val="24"/>
                  <w:u w:val="single" w:color="0000FF"/>
                </w:rPr>
                <w:t>https://m.edsoo.ru/8a14acca</w:t>
              </w:r>
            </w:hyperlink>
            <w:hyperlink r:id="rId134">
              <w:r w:rsidRPr="00CC38E3">
                <w:rPr>
                  <w:rFonts w:ascii="Times New Roman" w:eastAsia="Calibri" w:hAnsi="Times New Roman" w:cs="Times New Roman"/>
                  <w:color w:val="000000"/>
                  <w:sz w:val="24"/>
                  <w:szCs w:val="24"/>
                </w:rPr>
                <w:t xml:space="preserve"> </w:t>
              </w:r>
            </w:hyperlink>
          </w:p>
        </w:tc>
      </w:tr>
      <w:tr w:rsidR="00001A81" w:rsidRPr="00CC38E3" w14:paraId="011BD487" w14:textId="77777777" w:rsidTr="00CC38E3">
        <w:tblPrEx>
          <w:tblCellMar>
            <w:top w:w="54" w:type="dxa"/>
            <w:right w:w="49" w:type="dxa"/>
          </w:tblCellMar>
        </w:tblPrEx>
        <w:trPr>
          <w:trHeight w:val="684"/>
        </w:trPr>
        <w:tc>
          <w:tcPr>
            <w:tcW w:w="916" w:type="dxa"/>
            <w:tcBorders>
              <w:top w:val="single" w:sz="2" w:space="0" w:color="000000"/>
              <w:left w:val="single" w:sz="2" w:space="0" w:color="000000"/>
              <w:bottom w:val="single" w:sz="2" w:space="0" w:color="000000"/>
              <w:right w:val="single" w:sz="2" w:space="0" w:color="000000"/>
            </w:tcBorders>
            <w:vAlign w:val="center"/>
          </w:tcPr>
          <w:p w14:paraId="168FDE2F" w14:textId="77777777" w:rsidR="00001A81" w:rsidRPr="00CC38E3" w:rsidRDefault="00001A81" w:rsidP="00CC38E3">
            <w:pPr>
              <w:ind w:right="19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34</w:t>
            </w:r>
            <w:r w:rsidRPr="00CC38E3">
              <w:rPr>
                <w:rFonts w:ascii="Times New Roman" w:eastAsia="Calibri" w:hAnsi="Times New Roman" w:cs="Times New Roman"/>
                <w:color w:val="000000"/>
                <w:sz w:val="24"/>
                <w:szCs w:val="24"/>
              </w:rPr>
              <w:t xml:space="preserve"> </w:t>
            </w:r>
          </w:p>
        </w:tc>
        <w:tc>
          <w:tcPr>
            <w:tcW w:w="6854" w:type="dxa"/>
            <w:tcBorders>
              <w:top w:val="single" w:sz="2" w:space="0" w:color="000000"/>
              <w:left w:val="single" w:sz="2" w:space="0" w:color="000000"/>
              <w:bottom w:val="single" w:sz="2" w:space="0" w:color="000000"/>
              <w:right w:val="single" w:sz="2" w:space="0" w:color="000000"/>
            </w:tcBorders>
          </w:tcPr>
          <w:p w14:paraId="284B7629"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Художественная выставка: организуем художественную выставку работ обучающихся</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vAlign w:val="center"/>
          </w:tcPr>
          <w:p w14:paraId="7200C880" w14:textId="77777777" w:rsidR="00001A81" w:rsidRPr="00CC38E3" w:rsidRDefault="00001A81" w:rsidP="00CC38E3">
            <w:pPr>
              <w:ind w:right="6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2318CCE4" w14:textId="77777777" w:rsidR="00001A81" w:rsidRPr="00CC38E3" w:rsidRDefault="00001A81" w:rsidP="00CC38E3">
            <w:pPr>
              <w:ind w:right="6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0" w:type="dxa"/>
            <w:tcBorders>
              <w:top w:val="single" w:sz="2" w:space="0" w:color="000000"/>
              <w:left w:val="single" w:sz="2" w:space="0" w:color="000000"/>
              <w:bottom w:val="single" w:sz="2" w:space="0" w:color="000000"/>
              <w:right w:val="single" w:sz="2" w:space="0" w:color="000000"/>
            </w:tcBorders>
            <w:vAlign w:val="center"/>
          </w:tcPr>
          <w:p w14:paraId="0978FA02"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4972A744" w14:textId="77777777" w:rsidTr="00CC38E3">
        <w:tblPrEx>
          <w:tblCellMar>
            <w:top w:w="54" w:type="dxa"/>
            <w:right w:w="49" w:type="dxa"/>
          </w:tblCellMar>
        </w:tblPrEx>
        <w:trPr>
          <w:trHeight w:val="367"/>
        </w:trPr>
        <w:tc>
          <w:tcPr>
            <w:tcW w:w="7770" w:type="dxa"/>
            <w:gridSpan w:val="2"/>
            <w:tcBorders>
              <w:top w:val="single" w:sz="2" w:space="0" w:color="000000"/>
              <w:left w:val="single" w:sz="2" w:space="0" w:color="000000"/>
              <w:bottom w:val="single" w:sz="2" w:space="0" w:color="000000"/>
              <w:right w:val="single" w:sz="2" w:space="0" w:color="000000"/>
            </w:tcBorders>
          </w:tcPr>
          <w:p w14:paraId="23B5028E" w14:textId="77777777" w:rsidR="00001A81" w:rsidRPr="00CC38E3" w:rsidRDefault="00001A81" w:rsidP="00CC38E3">
            <w:pPr>
              <w:ind w:right="64"/>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ОБЩЕЕ КОЛИЧЕСТВО ЧАСОВ ПО ПРОГРАММЕ</w:t>
            </w:r>
            <w:r w:rsidRPr="00CC38E3">
              <w:rPr>
                <w:rFonts w:ascii="Times New Roman" w:eastAsia="Calibri" w:hAnsi="Times New Roman" w:cs="Times New Roman"/>
                <w:color w:val="000000"/>
                <w:sz w:val="24"/>
                <w:szCs w:val="24"/>
              </w:rPr>
              <w:t xml:space="preserve"> </w:t>
            </w:r>
          </w:p>
        </w:tc>
        <w:tc>
          <w:tcPr>
            <w:tcW w:w="969" w:type="dxa"/>
            <w:tcBorders>
              <w:top w:val="single" w:sz="2" w:space="0" w:color="000000"/>
              <w:left w:val="single" w:sz="2" w:space="0" w:color="000000"/>
              <w:bottom w:val="single" w:sz="2" w:space="0" w:color="000000"/>
              <w:right w:val="single" w:sz="2" w:space="0" w:color="000000"/>
            </w:tcBorders>
          </w:tcPr>
          <w:p w14:paraId="722FCE50"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34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tcPr>
          <w:p w14:paraId="2F0AB868" w14:textId="77777777" w:rsidR="00001A81" w:rsidRPr="00CC38E3" w:rsidRDefault="00001A81" w:rsidP="00CC38E3">
            <w:pPr>
              <w:ind w:right="63"/>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34 </w:t>
            </w:r>
          </w:p>
        </w:tc>
        <w:tc>
          <w:tcPr>
            <w:tcW w:w="3090" w:type="dxa"/>
            <w:tcBorders>
              <w:top w:val="single" w:sz="2" w:space="0" w:color="000000"/>
              <w:left w:val="single" w:sz="2" w:space="0" w:color="000000"/>
              <w:bottom w:val="single" w:sz="2" w:space="0" w:color="000000"/>
              <w:right w:val="single" w:sz="2" w:space="0" w:color="000000"/>
            </w:tcBorders>
          </w:tcPr>
          <w:p w14:paraId="495127DA"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bl>
    <w:p w14:paraId="4E87CA12" w14:textId="77777777" w:rsidR="00001A81" w:rsidRPr="00CC38E3" w:rsidRDefault="00001A81" w:rsidP="00CC38E3">
      <w:pPr>
        <w:keepNext/>
        <w:keepLines/>
        <w:spacing w:after="0" w:line="240" w:lineRule="auto"/>
        <w:outlineLvl w:val="0"/>
        <w:rPr>
          <w:rFonts w:ascii="Times New Roman" w:eastAsia="Times New Roman" w:hAnsi="Times New Roman" w:cs="Times New Roman"/>
          <w:b/>
          <w:color w:val="000000"/>
          <w:sz w:val="24"/>
          <w:szCs w:val="24"/>
          <w:lang w:eastAsia="ru-RU"/>
        </w:rPr>
      </w:pPr>
      <w:r w:rsidRPr="00CC38E3">
        <w:rPr>
          <w:rFonts w:ascii="Times New Roman" w:eastAsia="Times New Roman" w:hAnsi="Times New Roman" w:cs="Times New Roman"/>
          <w:b/>
          <w:color w:val="000000"/>
          <w:sz w:val="24"/>
          <w:szCs w:val="24"/>
          <w:lang w:eastAsia="ru-RU"/>
        </w:rPr>
        <w:t xml:space="preserve">4 класс </w:t>
      </w:r>
    </w:p>
    <w:tbl>
      <w:tblPr>
        <w:tblStyle w:val="TableGrid"/>
        <w:tblW w:w="13795" w:type="dxa"/>
        <w:tblInd w:w="-1" w:type="dxa"/>
        <w:tblCellMar>
          <w:top w:w="62" w:type="dxa"/>
          <w:left w:w="234" w:type="dxa"/>
          <w:bottom w:w="0" w:type="dxa"/>
          <w:right w:w="51" w:type="dxa"/>
        </w:tblCellMar>
        <w:tblLook w:val="04A0" w:firstRow="1" w:lastRow="0" w:firstColumn="1" w:lastColumn="0" w:noHBand="0" w:noVBand="1"/>
      </w:tblPr>
      <w:tblGrid>
        <w:gridCol w:w="1157"/>
        <w:gridCol w:w="6557"/>
        <w:gridCol w:w="56"/>
        <w:gridCol w:w="5"/>
        <w:gridCol w:w="1019"/>
        <w:gridCol w:w="43"/>
        <w:gridCol w:w="1867"/>
        <w:gridCol w:w="3091"/>
      </w:tblGrid>
      <w:tr w:rsidR="00001A81" w:rsidRPr="00CC38E3" w14:paraId="6C015D23" w14:textId="77777777" w:rsidTr="00CC38E3">
        <w:trPr>
          <w:trHeight w:val="367"/>
        </w:trPr>
        <w:tc>
          <w:tcPr>
            <w:tcW w:w="1157" w:type="dxa"/>
            <w:vMerge w:val="restart"/>
            <w:tcBorders>
              <w:top w:val="single" w:sz="2" w:space="0" w:color="000000"/>
              <w:left w:val="single" w:sz="2" w:space="0" w:color="000000"/>
              <w:bottom w:val="single" w:sz="2" w:space="0" w:color="000000"/>
              <w:right w:val="single" w:sz="2" w:space="0" w:color="000000"/>
            </w:tcBorders>
            <w:vAlign w:val="center"/>
          </w:tcPr>
          <w:p w14:paraId="4A6003BB" w14:textId="77777777" w:rsidR="00001A81" w:rsidRPr="00CC38E3" w:rsidRDefault="00001A81" w:rsidP="00CC38E3">
            <w:pPr>
              <w:ind w:right="194"/>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п/п</w:t>
            </w:r>
            <w:r w:rsidRPr="00CC38E3">
              <w:rPr>
                <w:rFonts w:ascii="Times New Roman" w:hAnsi="Times New Roman" w:cs="Times New Roman"/>
                <w:color w:val="000000"/>
                <w:sz w:val="24"/>
                <w:szCs w:val="24"/>
              </w:rPr>
              <w:t xml:space="preserve"> </w:t>
            </w:r>
          </w:p>
        </w:tc>
        <w:tc>
          <w:tcPr>
            <w:tcW w:w="6559" w:type="dxa"/>
            <w:vMerge w:val="restart"/>
            <w:tcBorders>
              <w:top w:val="single" w:sz="2" w:space="0" w:color="000000"/>
              <w:left w:val="single" w:sz="2" w:space="0" w:color="000000"/>
              <w:bottom w:val="single" w:sz="2" w:space="0" w:color="000000"/>
              <w:right w:val="single" w:sz="2" w:space="0" w:color="000000"/>
            </w:tcBorders>
            <w:vAlign w:val="center"/>
          </w:tcPr>
          <w:p w14:paraId="607C0C0D"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Тема урока</w:t>
            </w:r>
            <w:r w:rsidRPr="00CC38E3">
              <w:rPr>
                <w:rFonts w:ascii="Times New Roman" w:hAnsi="Times New Roman" w:cs="Times New Roman"/>
                <w:color w:val="000000"/>
                <w:sz w:val="24"/>
                <w:szCs w:val="24"/>
              </w:rPr>
              <w:t xml:space="preserve"> </w:t>
            </w:r>
          </w:p>
        </w:tc>
        <w:tc>
          <w:tcPr>
            <w:tcW w:w="2988" w:type="dxa"/>
            <w:gridSpan w:val="5"/>
            <w:tcBorders>
              <w:top w:val="single" w:sz="2" w:space="0" w:color="000000"/>
              <w:left w:val="single" w:sz="2" w:space="0" w:color="000000"/>
              <w:bottom w:val="single" w:sz="2" w:space="0" w:color="000000"/>
              <w:right w:val="single" w:sz="2" w:space="0" w:color="000000"/>
            </w:tcBorders>
          </w:tcPr>
          <w:p w14:paraId="11E736E0"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Количество часов</w:t>
            </w:r>
            <w:r w:rsidRPr="00CC38E3">
              <w:rPr>
                <w:rFonts w:ascii="Times New Roman" w:eastAsia="Calibri" w:hAnsi="Times New Roman" w:cs="Times New Roman"/>
                <w:color w:val="000000"/>
                <w:sz w:val="24"/>
                <w:szCs w:val="24"/>
              </w:rPr>
              <w:t xml:space="preserve"> </w:t>
            </w:r>
          </w:p>
        </w:tc>
        <w:tc>
          <w:tcPr>
            <w:tcW w:w="3091" w:type="dxa"/>
            <w:vMerge w:val="restart"/>
            <w:tcBorders>
              <w:top w:val="single" w:sz="2" w:space="0" w:color="000000"/>
              <w:left w:val="single" w:sz="2" w:space="0" w:color="000000"/>
              <w:bottom w:val="single" w:sz="2" w:space="0" w:color="000000"/>
              <w:right w:val="single" w:sz="2" w:space="0" w:color="000000"/>
            </w:tcBorders>
          </w:tcPr>
          <w:p w14:paraId="6E30F548"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 xml:space="preserve">Электронные цифровые </w:t>
            </w:r>
          </w:p>
          <w:p w14:paraId="673EB70D"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образовательные ресурсы</w:t>
            </w:r>
            <w:r w:rsidRPr="00CC38E3">
              <w:rPr>
                <w:rFonts w:ascii="Times New Roman" w:hAnsi="Times New Roman" w:cs="Times New Roman"/>
                <w:color w:val="000000"/>
                <w:sz w:val="24"/>
                <w:szCs w:val="24"/>
              </w:rPr>
              <w:t xml:space="preserve"> </w:t>
            </w:r>
          </w:p>
        </w:tc>
      </w:tr>
      <w:tr w:rsidR="00001A81" w:rsidRPr="00CC38E3" w14:paraId="3481E088" w14:textId="77777777" w:rsidTr="00CC38E3">
        <w:trPr>
          <w:trHeight w:val="953"/>
        </w:trPr>
        <w:tc>
          <w:tcPr>
            <w:tcW w:w="0" w:type="auto"/>
            <w:vMerge/>
            <w:tcBorders>
              <w:top w:val="nil"/>
              <w:left w:val="single" w:sz="2" w:space="0" w:color="000000"/>
              <w:bottom w:val="single" w:sz="2" w:space="0" w:color="000000"/>
              <w:right w:val="single" w:sz="2" w:space="0" w:color="000000"/>
            </w:tcBorders>
          </w:tcPr>
          <w:p w14:paraId="0B5F0BBE" w14:textId="77777777" w:rsidR="00001A81" w:rsidRPr="00CC38E3" w:rsidRDefault="00001A81" w:rsidP="00CC38E3">
            <w:pPr>
              <w:spacing w:after="160"/>
              <w:rPr>
                <w:rFonts w:ascii="Times New Roman" w:hAnsi="Times New Roman" w:cs="Times New Roman"/>
                <w:color w:val="000000"/>
                <w:sz w:val="24"/>
                <w:szCs w:val="24"/>
              </w:rPr>
            </w:pPr>
          </w:p>
        </w:tc>
        <w:tc>
          <w:tcPr>
            <w:tcW w:w="0" w:type="auto"/>
            <w:vMerge/>
            <w:tcBorders>
              <w:top w:val="nil"/>
              <w:left w:val="single" w:sz="2" w:space="0" w:color="000000"/>
              <w:bottom w:val="single" w:sz="2" w:space="0" w:color="000000"/>
              <w:right w:val="single" w:sz="2" w:space="0" w:color="000000"/>
            </w:tcBorders>
          </w:tcPr>
          <w:p w14:paraId="58522D99" w14:textId="77777777" w:rsidR="00001A81" w:rsidRPr="00CC38E3" w:rsidRDefault="00001A81" w:rsidP="00CC38E3">
            <w:pPr>
              <w:spacing w:after="160"/>
              <w:rPr>
                <w:rFonts w:ascii="Times New Roman" w:hAnsi="Times New Roman" w:cs="Times New Roman"/>
                <w:color w:val="000000"/>
                <w:sz w:val="24"/>
                <w:szCs w:val="24"/>
              </w:rPr>
            </w:pP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63AC1B8D" w14:textId="77777777" w:rsidR="00001A81" w:rsidRPr="00CC38E3" w:rsidRDefault="00001A81" w:rsidP="00CC38E3">
            <w:pPr>
              <w:ind w:right="154"/>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Всего</w:t>
            </w:r>
            <w:r w:rsidRPr="00CC38E3">
              <w:rPr>
                <w:rFonts w:ascii="Times New Roman"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5CA9C950" w14:textId="77777777" w:rsidR="00001A81" w:rsidRPr="00CC38E3" w:rsidRDefault="00001A81" w:rsidP="00CC38E3">
            <w:pPr>
              <w:jc w:val="center"/>
              <w:rPr>
                <w:rFonts w:ascii="Times New Roman" w:hAnsi="Times New Roman" w:cs="Times New Roman"/>
                <w:color w:val="000000"/>
                <w:sz w:val="24"/>
                <w:szCs w:val="24"/>
              </w:rPr>
            </w:pPr>
            <w:r w:rsidRPr="00CC38E3">
              <w:rPr>
                <w:rFonts w:ascii="Times New Roman" w:hAnsi="Times New Roman" w:cs="Times New Roman"/>
                <w:b/>
                <w:color w:val="000000"/>
                <w:sz w:val="24"/>
                <w:szCs w:val="24"/>
              </w:rPr>
              <w:t>Практические работы</w:t>
            </w:r>
            <w:r w:rsidRPr="00CC38E3">
              <w:rPr>
                <w:rFonts w:ascii="Times New Roman" w:eastAsia="Calibri" w:hAnsi="Times New Roman" w:cs="Times New Roman"/>
                <w:color w:val="000000"/>
                <w:sz w:val="24"/>
                <w:szCs w:val="24"/>
              </w:rPr>
              <w:t xml:space="preserve"> </w:t>
            </w:r>
          </w:p>
        </w:tc>
        <w:tc>
          <w:tcPr>
            <w:tcW w:w="0" w:type="auto"/>
            <w:vMerge/>
            <w:tcBorders>
              <w:top w:val="nil"/>
              <w:left w:val="single" w:sz="2" w:space="0" w:color="000000"/>
              <w:bottom w:val="single" w:sz="2" w:space="0" w:color="000000"/>
              <w:right w:val="single" w:sz="2" w:space="0" w:color="000000"/>
            </w:tcBorders>
          </w:tcPr>
          <w:p w14:paraId="789CDAC6" w14:textId="77777777" w:rsidR="00001A81" w:rsidRPr="00CC38E3" w:rsidRDefault="00001A81" w:rsidP="00CC38E3">
            <w:pPr>
              <w:spacing w:after="160"/>
              <w:rPr>
                <w:rFonts w:ascii="Times New Roman" w:hAnsi="Times New Roman" w:cs="Times New Roman"/>
                <w:color w:val="000000"/>
                <w:sz w:val="24"/>
                <w:szCs w:val="24"/>
              </w:rPr>
            </w:pPr>
          </w:p>
        </w:tc>
      </w:tr>
      <w:tr w:rsidR="00001A81" w:rsidRPr="00CC38E3" w14:paraId="296FF0A1" w14:textId="77777777" w:rsidTr="00CC38E3">
        <w:trPr>
          <w:trHeight w:val="1001"/>
        </w:trPr>
        <w:tc>
          <w:tcPr>
            <w:tcW w:w="1157" w:type="dxa"/>
            <w:tcBorders>
              <w:top w:val="single" w:sz="2" w:space="0" w:color="000000"/>
              <w:left w:val="single" w:sz="2" w:space="0" w:color="000000"/>
              <w:bottom w:val="single" w:sz="2" w:space="0" w:color="000000"/>
              <w:right w:val="single" w:sz="2" w:space="0" w:color="000000"/>
            </w:tcBorders>
            <w:vAlign w:val="center"/>
          </w:tcPr>
          <w:p w14:paraId="758F8BF5"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tcPr>
          <w:p w14:paraId="1EF92BF2" w14:textId="77777777" w:rsidR="00001A81" w:rsidRPr="00CC38E3" w:rsidRDefault="00001A81" w:rsidP="00CC38E3">
            <w:pPr>
              <w:ind w:right="41"/>
              <w:rPr>
                <w:rFonts w:ascii="Times New Roman" w:hAnsi="Times New Roman" w:cs="Times New Roman"/>
                <w:color w:val="000000"/>
                <w:sz w:val="24"/>
                <w:szCs w:val="24"/>
              </w:rPr>
            </w:pPr>
            <w:r w:rsidRPr="00CC38E3">
              <w:rPr>
                <w:rFonts w:ascii="Times New Roman" w:hAnsi="Times New Roman" w:cs="Times New Roman"/>
                <w:color w:val="000000"/>
                <w:sz w:val="24"/>
                <w:szCs w:val="24"/>
              </w:rPr>
              <w:t>Каждый народ строит, украшает, изображает: рассматриваем и обсуждаем произведения великих художников, скульпторов, архитекторов</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581792CB"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1B675236"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65C99AA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023E41D3" w14:textId="77777777" w:rsidR="00001A81" w:rsidRPr="00CC38E3" w:rsidRDefault="00001A81" w:rsidP="00CC38E3">
            <w:pPr>
              <w:ind w:right="107"/>
              <w:jc w:val="center"/>
              <w:rPr>
                <w:rFonts w:ascii="Times New Roman" w:hAnsi="Times New Roman" w:cs="Times New Roman"/>
                <w:color w:val="000000"/>
                <w:sz w:val="24"/>
                <w:szCs w:val="24"/>
              </w:rPr>
            </w:pPr>
            <w:hyperlink r:id="rId135">
              <w:r w:rsidRPr="00CC38E3">
                <w:rPr>
                  <w:rFonts w:ascii="Times New Roman" w:hAnsi="Times New Roman" w:cs="Times New Roman"/>
                  <w:color w:val="0000FF"/>
                  <w:sz w:val="24"/>
                  <w:szCs w:val="24"/>
                  <w:u w:val="single" w:color="0000FF"/>
                </w:rPr>
                <w:t>https://m.edsoo.ru/8a14fe78</w:t>
              </w:r>
            </w:hyperlink>
            <w:hyperlink r:id="rId136">
              <w:r w:rsidRPr="00CC38E3">
                <w:rPr>
                  <w:rFonts w:ascii="Times New Roman" w:eastAsia="Calibri" w:hAnsi="Times New Roman" w:cs="Times New Roman"/>
                  <w:color w:val="000000"/>
                  <w:sz w:val="24"/>
                  <w:szCs w:val="24"/>
                </w:rPr>
                <w:t xml:space="preserve"> </w:t>
              </w:r>
            </w:hyperlink>
          </w:p>
        </w:tc>
      </w:tr>
      <w:tr w:rsidR="00001A81" w:rsidRPr="00CC38E3" w14:paraId="57B83139" w14:textId="77777777" w:rsidTr="00CC38E3">
        <w:trPr>
          <w:trHeight w:val="1241"/>
        </w:trPr>
        <w:tc>
          <w:tcPr>
            <w:tcW w:w="1157" w:type="dxa"/>
            <w:tcBorders>
              <w:top w:val="single" w:sz="2" w:space="0" w:color="000000"/>
              <w:left w:val="single" w:sz="2" w:space="0" w:color="000000"/>
              <w:bottom w:val="single" w:sz="2" w:space="0" w:color="000000"/>
              <w:right w:val="single" w:sz="2" w:space="0" w:color="000000"/>
            </w:tcBorders>
            <w:vAlign w:val="center"/>
          </w:tcPr>
          <w:p w14:paraId="466F1413"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vAlign w:val="center"/>
          </w:tcPr>
          <w:p w14:paraId="2E62079A" w14:textId="77777777" w:rsidR="00001A81" w:rsidRPr="00CC38E3" w:rsidRDefault="00001A81" w:rsidP="00CC38E3">
            <w:pPr>
              <w:ind w:right="17"/>
              <w:rPr>
                <w:rFonts w:ascii="Times New Roman" w:hAnsi="Times New Roman" w:cs="Times New Roman"/>
                <w:color w:val="000000"/>
                <w:sz w:val="24"/>
                <w:szCs w:val="24"/>
              </w:rPr>
            </w:pPr>
            <w:r w:rsidRPr="00CC38E3">
              <w:rPr>
                <w:rFonts w:ascii="Times New Roman" w:hAnsi="Times New Roman" w:cs="Times New Roman"/>
                <w:color w:val="000000"/>
                <w:sz w:val="24"/>
                <w:szCs w:val="24"/>
              </w:rPr>
              <w:t>Пейзаж родной земли: рисуем пейзаж по правилам линейной и воздушной перспективы красками</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01CA6B9A"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4D8E9F74"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7387FAEF" w14:textId="77777777" w:rsidR="00001A81" w:rsidRPr="00CC38E3" w:rsidRDefault="00001A81" w:rsidP="00CC38E3">
            <w:pPr>
              <w:spacing w:after="14"/>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42B292D8" w14:textId="77777777" w:rsidR="00001A81" w:rsidRPr="00CC38E3" w:rsidRDefault="00001A81" w:rsidP="00CC38E3">
            <w:pPr>
              <w:jc w:val="center"/>
              <w:rPr>
                <w:rFonts w:ascii="Times New Roman" w:hAnsi="Times New Roman" w:cs="Times New Roman"/>
                <w:color w:val="000000"/>
                <w:sz w:val="24"/>
                <w:szCs w:val="24"/>
              </w:rPr>
            </w:pPr>
            <w:hyperlink r:id="rId137">
              <w:r w:rsidRPr="00CC38E3">
                <w:rPr>
                  <w:rFonts w:ascii="Times New Roman" w:hAnsi="Times New Roman" w:cs="Times New Roman"/>
                  <w:color w:val="0000FF"/>
                  <w:sz w:val="24"/>
                  <w:szCs w:val="24"/>
                  <w:u w:val="single" w:color="0000FF"/>
                </w:rPr>
                <w:t>https://m.edsoo.ru/8a14d4ca</w:t>
              </w:r>
            </w:hyperlink>
            <w:hyperlink r:id="rId138">
              <w:r w:rsidRPr="00CC38E3">
                <w:rPr>
                  <w:rFonts w:ascii="Times New Roman" w:hAnsi="Times New Roman" w:cs="Times New Roman"/>
                  <w:color w:val="000000"/>
                  <w:sz w:val="24"/>
                  <w:szCs w:val="24"/>
                </w:rPr>
                <w:t xml:space="preserve"> </w:t>
              </w:r>
            </w:hyperlink>
            <w:hyperlink r:id="rId139">
              <w:r w:rsidRPr="00CC38E3">
                <w:rPr>
                  <w:rFonts w:ascii="Times New Roman" w:hAnsi="Times New Roman" w:cs="Times New Roman"/>
                  <w:color w:val="0000FF"/>
                  <w:sz w:val="24"/>
                  <w:szCs w:val="24"/>
                  <w:u w:val="single" w:color="0000FF"/>
                </w:rPr>
                <w:t>https://m.edsoo.ru/8a14dd4e</w:t>
              </w:r>
            </w:hyperlink>
            <w:hyperlink r:id="rId140">
              <w:r w:rsidRPr="00CC38E3">
                <w:rPr>
                  <w:rFonts w:ascii="Times New Roman" w:hAnsi="Times New Roman" w:cs="Times New Roman"/>
                  <w:color w:val="000000"/>
                  <w:sz w:val="24"/>
                  <w:szCs w:val="24"/>
                </w:rPr>
                <w:t xml:space="preserve"> </w:t>
              </w:r>
            </w:hyperlink>
            <w:hyperlink r:id="rId141">
              <w:r w:rsidRPr="00CC38E3">
                <w:rPr>
                  <w:rFonts w:ascii="Times New Roman" w:hAnsi="Times New Roman" w:cs="Times New Roman"/>
                  <w:color w:val="0000FF"/>
                  <w:sz w:val="24"/>
                  <w:szCs w:val="24"/>
                  <w:u w:val="single" w:color="0000FF"/>
                </w:rPr>
                <w:t>https://m.edsoo.ru/8a150e90</w:t>
              </w:r>
            </w:hyperlink>
            <w:hyperlink r:id="rId142">
              <w:r w:rsidRPr="00CC38E3">
                <w:rPr>
                  <w:rFonts w:ascii="Times New Roman" w:eastAsia="Calibri" w:hAnsi="Times New Roman" w:cs="Times New Roman"/>
                  <w:color w:val="000000"/>
                  <w:sz w:val="24"/>
                  <w:szCs w:val="24"/>
                </w:rPr>
                <w:t xml:space="preserve"> </w:t>
              </w:r>
            </w:hyperlink>
          </w:p>
        </w:tc>
      </w:tr>
      <w:tr w:rsidR="00001A81" w:rsidRPr="00CC38E3" w14:paraId="4B54664F" w14:textId="77777777" w:rsidTr="00CC38E3">
        <w:trPr>
          <w:trHeight w:val="658"/>
        </w:trPr>
        <w:tc>
          <w:tcPr>
            <w:tcW w:w="1157" w:type="dxa"/>
            <w:tcBorders>
              <w:top w:val="single" w:sz="2" w:space="0" w:color="000000"/>
              <w:left w:val="single" w:sz="2" w:space="0" w:color="000000"/>
              <w:bottom w:val="single" w:sz="2" w:space="0" w:color="000000"/>
              <w:right w:val="single" w:sz="2" w:space="0" w:color="000000"/>
            </w:tcBorders>
            <w:vAlign w:val="center"/>
          </w:tcPr>
          <w:p w14:paraId="50453FDB"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vAlign w:val="center"/>
          </w:tcPr>
          <w:p w14:paraId="0BAFA0D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Деревянный мир: создаем макет избы из бумаги</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6BB9D0E9"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52906A10"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0941C58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3B446E9E" w14:textId="77777777" w:rsidR="00001A81" w:rsidRPr="00CC38E3" w:rsidRDefault="00001A81" w:rsidP="00CC38E3">
            <w:pPr>
              <w:ind w:right="95"/>
              <w:jc w:val="center"/>
              <w:rPr>
                <w:rFonts w:ascii="Times New Roman" w:hAnsi="Times New Roman" w:cs="Times New Roman"/>
                <w:color w:val="000000"/>
                <w:sz w:val="24"/>
                <w:szCs w:val="24"/>
              </w:rPr>
            </w:pPr>
            <w:hyperlink r:id="rId143">
              <w:r w:rsidRPr="00CC38E3">
                <w:rPr>
                  <w:rFonts w:ascii="Times New Roman" w:hAnsi="Times New Roman" w:cs="Times New Roman"/>
                  <w:color w:val="0000FF"/>
                  <w:sz w:val="24"/>
                  <w:szCs w:val="24"/>
                  <w:u w:val="single" w:color="0000FF"/>
                </w:rPr>
                <w:t>https://m.edsoo.ru/8a14f630</w:t>
              </w:r>
            </w:hyperlink>
            <w:hyperlink r:id="rId144">
              <w:r w:rsidRPr="00CC38E3">
                <w:rPr>
                  <w:rFonts w:ascii="Times New Roman" w:eastAsia="Calibri" w:hAnsi="Times New Roman" w:cs="Times New Roman"/>
                  <w:color w:val="000000"/>
                  <w:sz w:val="24"/>
                  <w:szCs w:val="24"/>
                </w:rPr>
                <w:t xml:space="preserve"> </w:t>
              </w:r>
            </w:hyperlink>
          </w:p>
        </w:tc>
      </w:tr>
      <w:tr w:rsidR="00001A81" w:rsidRPr="00CC38E3" w14:paraId="28753F18" w14:textId="77777777" w:rsidTr="00CC38E3">
        <w:trPr>
          <w:trHeight w:val="686"/>
        </w:trPr>
        <w:tc>
          <w:tcPr>
            <w:tcW w:w="1157" w:type="dxa"/>
            <w:tcBorders>
              <w:top w:val="single" w:sz="2" w:space="0" w:color="000000"/>
              <w:left w:val="single" w:sz="2" w:space="0" w:color="000000"/>
              <w:bottom w:val="single" w:sz="2" w:space="0" w:color="000000"/>
              <w:right w:val="single" w:sz="2" w:space="0" w:color="000000"/>
            </w:tcBorders>
            <w:vAlign w:val="center"/>
          </w:tcPr>
          <w:p w14:paraId="7FE5C667"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4</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tcPr>
          <w:p w14:paraId="2CF9583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Изображение избы: рисуем и моделируем избу в графическом редакторе</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74BA77D1"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30938975"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270D2326"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3E0A33E2" w14:textId="77777777" w:rsidR="00001A81" w:rsidRPr="00CC38E3" w:rsidRDefault="00001A81" w:rsidP="00CC38E3">
            <w:pPr>
              <w:ind w:right="59"/>
              <w:jc w:val="right"/>
              <w:rPr>
                <w:rFonts w:ascii="Times New Roman" w:hAnsi="Times New Roman" w:cs="Times New Roman"/>
                <w:color w:val="000000"/>
                <w:sz w:val="24"/>
                <w:szCs w:val="24"/>
              </w:rPr>
            </w:pPr>
            <w:hyperlink r:id="rId145">
              <w:r w:rsidRPr="00CC38E3">
                <w:rPr>
                  <w:rFonts w:ascii="Times New Roman" w:hAnsi="Times New Roman" w:cs="Times New Roman"/>
                  <w:color w:val="0000FF"/>
                  <w:sz w:val="24"/>
                  <w:szCs w:val="24"/>
                  <w:u w:val="single" w:color="0000FF"/>
                </w:rPr>
                <w:t>https://m.edsoo.ru/8a151070</w:t>
              </w:r>
            </w:hyperlink>
            <w:hyperlink r:id="rId146">
              <w:r w:rsidRPr="00CC38E3">
                <w:rPr>
                  <w:rFonts w:ascii="Times New Roman" w:eastAsia="Calibri" w:hAnsi="Times New Roman" w:cs="Times New Roman"/>
                  <w:color w:val="000000"/>
                  <w:sz w:val="24"/>
                  <w:szCs w:val="24"/>
                </w:rPr>
                <w:t xml:space="preserve"> </w:t>
              </w:r>
            </w:hyperlink>
          </w:p>
        </w:tc>
      </w:tr>
      <w:tr w:rsidR="00001A81" w:rsidRPr="00CC38E3" w14:paraId="6FE079E9" w14:textId="77777777" w:rsidTr="00CC38E3">
        <w:trPr>
          <w:trHeight w:val="658"/>
        </w:trPr>
        <w:tc>
          <w:tcPr>
            <w:tcW w:w="1157" w:type="dxa"/>
            <w:tcBorders>
              <w:top w:val="single" w:sz="2" w:space="0" w:color="000000"/>
              <w:left w:val="single" w:sz="2" w:space="0" w:color="000000"/>
              <w:bottom w:val="single" w:sz="2" w:space="0" w:color="000000"/>
              <w:right w:val="single" w:sz="2" w:space="0" w:color="000000"/>
            </w:tcBorders>
            <w:vAlign w:val="center"/>
          </w:tcPr>
          <w:p w14:paraId="350234F7"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5</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vAlign w:val="center"/>
          </w:tcPr>
          <w:p w14:paraId="30B6B8E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Деревня: создаем коллективное панно «Деревня»</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6CDF5EB6"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50415730"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75BABC0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7CB5DF7" w14:textId="77777777" w:rsidR="00001A81" w:rsidRPr="00CC38E3" w:rsidRDefault="00001A81" w:rsidP="00CC38E3">
            <w:pPr>
              <w:ind w:right="132"/>
              <w:jc w:val="center"/>
              <w:rPr>
                <w:rFonts w:ascii="Times New Roman" w:hAnsi="Times New Roman" w:cs="Times New Roman"/>
                <w:color w:val="000000"/>
                <w:sz w:val="24"/>
                <w:szCs w:val="24"/>
              </w:rPr>
            </w:pPr>
            <w:hyperlink r:id="rId147">
              <w:r w:rsidRPr="00CC38E3">
                <w:rPr>
                  <w:rFonts w:ascii="Times New Roman" w:hAnsi="Times New Roman" w:cs="Times New Roman"/>
                  <w:color w:val="0000FF"/>
                  <w:sz w:val="24"/>
                  <w:szCs w:val="24"/>
                  <w:u w:val="single" w:color="0000FF"/>
                </w:rPr>
                <w:t>https://m.edsoo.ru/8a14eafa</w:t>
              </w:r>
            </w:hyperlink>
            <w:hyperlink r:id="rId148">
              <w:r w:rsidRPr="00CC38E3">
                <w:rPr>
                  <w:rFonts w:ascii="Times New Roman" w:eastAsia="Calibri" w:hAnsi="Times New Roman" w:cs="Times New Roman"/>
                  <w:color w:val="000000"/>
                  <w:sz w:val="24"/>
                  <w:szCs w:val="24"/>
                </w:rPr>
                <w:t xml:space="preserve"> </w:t>
              </w:r>
            </w:hyperlink>
          </w:p>
        </w:tc>
      </w:tr>
      <w:tr w:rsidR="00001A81" w:rsidRPr="00CC38E3" w14:paraId="5F75F2D6" w14:textId="77777777" w:rsidTr="00CC38E3">
        <w:trPr>
          <w:trHeight w:val="1003"/>
        </w:trPr>
        <w:tc>
          <w:tcPr>
            <w:tcW w:w="1157" w:type="dxa"/>
            <w:tcBorders>
              <w:top w:val="single" w:sz="2" w:space="0" w:color="000000"/>
              <w:left w:val="single" w:sz="2" w:space="0" w:color="000000"/>
              <w:bottom w:val="single" w:sz="2" w:space="0" w:color="000000"/>
              <w:right w:val="single" w:sz="2" w:space="0" w:color="000000"/>
            </w:tcBorders>
            <w:vAlign w:val="center"/>
          </w:tcPr>
          <w:p w14:paraId="11B1CDCB"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6</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tcPr>
          <w:p w14:paraId="6D3098D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Красота человека: создаем портрет русской красавицы (в национальном костюме с учетом этнокультурных особенностей региона)</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7C639357"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131875E8"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2C6FFE27"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0A7C3B9B" w14:textId="77777777" w:rsidTr="00CC38E3">
        <w:trPr>
          <w:trHeight w:val="948"/>
        </w:trPr>
        <w:tc>
          <w:tcPr>
            <w:tcW w:w="1157" w:type="dxa"/>
            <w:tcBorders>
              <w:top w:val="single" w:sz="2" w:space="0" w:color="000000"/>
              <w:left w:val="single" w:sz="2" w:space="0" w:color="000000"/>
              <w:bottom w:val="single" w:sz="2" w:space="0" w:color="000000"/>
              <w:right w:val="single" w:sz="2" w:space="0" w:color="000000"/>
            </w:tcBorders>
            <w:vAlign w:val="center"/>
          </w:tcPr>
          <w:p w14:paraId="4AF1DF52"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7</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vAlign w:val="center"/>
          </w:tcPr>
          <w:p w14:paraId="3C1135F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Красота человека: изображаем фигуру человека в национальном костюме</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7B5105A5"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6E5289DE"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6F7FFE76" w14:textId="77777777" w:rsidR="00001A81" w:rsidRPr="00CC38E3" w:rsidRDefault="00001A81" w:rsidP="00CC38E3">
            <w:pPr>
              <w:spacing w:after="16"/>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C51D59A" w14:textId="77777777" w:rsidR="00001A81" w:rsidRPr="00CC38E3" w:rsidRDefault="00001A81" w:rsidP="00CC38E3">
            <w:pPr>
              <w:jc w:val="center"/>
              <w:rPr>
                <w:rFonts w:ascii="Times New Roman" w:hAnsi="Times New Roman" w:cs="Times New Roman"/>
                <w:color w:val="000000"/>
                <w:sz w:val="24"/>
                <w:szCs w:val="24"/>
              </w:rPr>
            </w:pPr>
            <w:hyperlink r:id="rId149">
              <w:r w:rsidRPr="00CC38E3">
                <w:rPr>
                  <w:rFonts w:ascii="Times New Roman" w:hAnsi="Times New Roman" w:cs="Times New Roman"/>
                  <w:color w:val="0000FF"/>
                  <w:sz w:val="24"/>
                  <w:szCs w:val="24"/>
                  <w:u w:val="single" w:color="0000FF"/>
                </w:rPr>
                <w:t>https://m.edsoo.ru/8a14ec6c</w:t>
              </w:r>
            </w:hyperlink>
            <w:hyperlink r:id="rId150">
              <w:r w:rsidRPr="00CC38E3">
                <w:rPr>
                  <w:rFonts w:ascii="Times New Roman" w:hAnsi="Times New Roman" w:cs="Times New Roman"/>
                  <w:color w:val="000000"/>
                  <w:sz w:val="24"/>
                  <w:szCs w:val="24"/>
                </w:rPr>
                <w:t xml:space="preserve"> </w:t>
              </w:r>
            </w:hyperlink>
            <w:hyperlink r:id="rId151">
              <w:r w:rsidRPr="00CC38E3">
                <w:rPr>
                  <w:rFonts w:ascii="Times New Roman" w:hAnsi="Times New Roman" w:cs="Times New Roman"/>
                  <w:color w:val="0000FF"/>
                  <w:sz w:val="24"/>
                  <w:szCs w:val="24"/>
                  <w:u w:val="single" w:color="0000FF"/>
                </w:rPr>
                <w:t>https://m.edsoo.ru/8a14ede8</w:t>
              </w:r>
            </w:hyperlink>
            <w:hyperlink r:id="rId152">
              <w:r w:rsidRPr="00CC38E3">
                <w:rPr>
                  <w:rFonts w:ascii="Times New Roman" w:eastAsia="Calibri" w:hAnsi="Times New Roman" w:cs="Times New Roman"/>
                  <w:color w:val="000000"/>
                  <w:sz w:val="24"/>
                  <w:szCs w:val="24"/>
                </w:rPr>
                <w:t xml:space="preserve"> </w:t>
              </w:r>
            </w:hyperlink>
          </w:p>
        </w:tc>
      </w:tr>
      <w:tr w:rsidR="00001A81" w:rsidRPr="00CC38E3" w14:paraId="1845BE95" w14:textId="77777777" w:rsidTr="00CC38E3">
        <w:trPr>
          <w:trHeight w:val="685"/>
        </w:trPr>
        <w:tc>
          <w:tcPr>
            <w:tcW w:w="1157" w:type="dxa"/>
            <w:tcBorders>
              <w:top w:val="single" w:sz="2" w:space="0" w:color="000000"/>
              <w:left w:val="single" w:sz="2" w:space="0" w:color="000000"/>
              <w:bottom w:val="single" w:sz="2" w:space="0" w:color="000000"/>
              <w:right w:val="single" w:sz="2" w:space="0" w:color="000000"/>
            </w:tcBorders>
            <w:vAlign w:val="center"/>
          </w:tcPr>
          <w:p w14:paraId="5B0767CC"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8</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tcPr>
          <w:p w14:paraId="4625E9AE"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Народные праздники: создаем панно на тему народных праздников</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3782999E"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284C2156"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0BA7990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37A6E256" w14:textId="77777777" w:rsidR="00001A81" w:rsidRPr="00CC38E3" w:rsidRDefault="00001A81" w:rsidP="00CC38E3">
            <w:pPr>
              <w:ind w:right="71"/>
              <w:jc w:val="right"/>
              <w:rPr>
                <w:rFonts w:ascii="Times New Roman" w:hAnsi="Times New Roman" w:cs="Times New Roman"/>
                <w:color w:val="000000"/>
                <w:sz w:val="24"/>
                <w:szCs w:val="24"/>
              </w:rPr>
            </w:pPr>
            <w:hyperlink r:id="rId153">
              <w:r w:rsidRPr="00CC38E3">
                <w:rPr>
                  <w:rFonts w:ascii="Times New Roman" w:hAnsi="Times New Roman" w:cs="Times New Roman"/>
                  <w:color w:val="0000FF"/>
                  <w:sz w:val="24"/>
                  <w:szCs w:val="24"/>
                  <w:u w:val="single" w:color="0000FF"/>
                </w:rPr>
                <w:t>https://m.edsoo.ru/8a14e302</w:t>
              </w:r>
            </w:hyperlink>
            <w:hyperlink r:id="rId154">
              <w:r w:rsidRPr="00CC38E3">
                <w:rPr>
                  <w:rFonts w:ascii="Times New Roman" w:eastAsia="Calibri" w:hAnsi="Times New Roman" w:cs="Times New Roman"/>
                  <w:color w:val="000000"/>
                  <w:sz w:val="24"/>
                  <w:szCs w:val="24"/>
                </w:rPr>
                <w:t xml:space="preserve"> </w:t>
              </w:r>
            </w:hyperlink>
          </w:p>
        </w:tc>
      </w:tr>
      <w:tr w:rsidR="00001A81" w:rsidRPr="00CC38E3" w14:paraId="5D1A053D" w14:textId="77777777" w:rsidTr="00CC38E3">
        <w:trPr>
          <w:trHeight w:val="686"/>
        </w:trPr>
        <w:tc>
          <w:tcPr>
            <w:tcW w:w="1157" w:type="dxa"/>
            <w:tcBorders>
              <w:top w:val="single" w:sz="2" w:space="0" w:color="000000"/>
              <w:left w:val="single" w:sz="2" w:space="0" w:color="000000"/>
              <w:bottom w:val="single" w:sz="2" w:space="0" w:color="000000"/>
              <w:right w:val="single" w:sz="2" w:space="0" w:color="000000"/>
            </w:tcBorders>
            <w:vAlign w:val="center"/>
          </w:tcPr>
          <w:p w14:paraId="46AD1C97"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9</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tcPr>
          <w:p w14:paraId="7A2EAB1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Родной угол: изображаем и моделируем башни и крепостные стены</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vAlign w:val="center"/>
          </w:tcPr>
          <w:p w14:paraId="6B6764B4"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vAlign w:val="center"/>
          </w:tcPr>
          <w:p w14:paraId="788F4041"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2AA0E8F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7A16F09F" w14:textId="77777777" w:rsidR="00001A81" w:rsidRPr="00CC38E3" w:rsidRDefault="00001A81" w:rsidP="00CC38E3">
            <w:pPr>
              <w:ind w:right="132"/>
              <w:jc w:val="center"/>
              <w:rPr>
                <w:rFonts w:ascii="Times New Roman" w:hAnsi="Times New Roman" w:cs="Times New Roman"/>
                <w:color w:val="000000"/>
                <w:sz w:val="24"/>
                <w:szCs w:val="24"/>
              </w:rPr>
            </w:pPr>
            <w:hyperlink r:id="rId155">
              <w:r w:rsidRPr="00CC38E3">
                <w:rPr>
                  <w:rFonts w:ascii="Times New Roman" w:hAnsi="Times New Roman" w:cs="Times New Roman"/>
                  <w:color w:val="0000FF"/>
                  <w:sz w:val="24"/>
                  <w:szCs w:val="24"/>
                  <w:u w:val="single" w:color="0000FF"/>
                </w:rPr>
                <w:t>https://m.edsoo.ru/8a14fcca</w:t>
              </w:r>
            </w:hyperlink>
            <w:hyperlink r:id="rId156">
              <w:r w:rsidRPr="00CC38E3">
                <w:rPr>
                  <w:rFonts w:ascii="Times New Roman" w:eastAsia="Calibri" w:hAnsi="Times New Roman" w:cs="Times New Roman"/>
                  <w:color w:val="000000"/>
                  <w:sz w:val="24"/>
                  <w:szCs w:val="24"/>
                </w:rPr>
                <w:t xml:space="preserve"> </w:t>
              </w:r>
            </w:hyperlink>
          </w:p>
        </w:tc>
      </w:tr>
      <w:tr w:rsidR="00001A81" w:rsidRPr="00CC38E3" w14:paraId="7649DDFD" w14:textId="77777777" w:rsidTr="00CC38E3">
        <w:trPr>
          <w:trHeight w:val="365"/>
        </w:trPr>
        <w:tc>
          <w:tcPr>
            <w:tcW w:w="1157" w:type="dxa"/>
            <w:tcBorders>
              <w:top w:val="single" w:sz="2" w:space="0" w:color="000000"/>
              <w:left w:val="single" w:sz="2" w:space="0" w:color="000000"/>
              <w:bottom w:val="single" w:sz="2" w:space="0" w:color="000000"/>
              <w:right w:val="single" w:sz="2" w:space="0" w:color="000000"/>
            </w:tcBorders>
          </w:tcPr>
          <w:p w14:paraId="4A47CA34" w14:textId="77777777" w:rsidR="00001A81" w:rsidRPr="00CC38E3" w:rsidRDefault="00001A81" w:rsidP="00CC38E3">
            <w:pPr>
              <w:ind w:right="190"/>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10</w:t>
            </w:r>
            <w:r w:rsidRPr="00CC38E3">
              <w:rPr>
                <w:rFonts w:ascii="Times New Roman" w:eastAsia="Calibri" w:hAnsi="Times New Roman" w:cs="Times New Roman"/>
                <w:color w:val="000000"/>
                <w:sz w:val="24"/>
                <w:szCs w:val="24"/>
              </w:rPr>
              <w:t xml:space="preserve"> </w:t>
            </w:r>
          </w:p>
        </w:tc>
        <w:tc>
          <w:tcPr>
            <w:tcW w:w="6559" w:type="dxa"/>
            <w:tcBorders>
              <w:top w:val="single" w:sz="2" w:space="0" w:color="000000"/>
              <w:left w:val="single" w:sz="2" w:space="0" w:color="000000"/>
              <w:bottom w:val="single" w:sz="2" w:space="0" w:color="000000"/>
              <w:right w:val="single" w:sz="2" w:space="0" w:color="000000"/>
            </w:tcBorders>
          </w:tcPr>
          <w:p w14:paraId="3F250CF3"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Родной край: создаем макет «Древний город»</w:t>
            </w:r>
            <w:r w:rsidRPr="00CC38E3">
              <w:rPr>
                <w:rFonts w:ascii="Times New Roman" w:eastAsia="Calibri" w:hAnsi="Times New Roman" w:cs="Times New Roman"/>
                <w:color w:val="000000"/>
                <w:sz w:val="24"/>
                <w:szCs w:val="24"/>
              </w:rPr>
              <w:t xml:space="preserve"> </w:t>
            </w:r>
          </w:p>
        </w:tc>
        <w:tc>
          <w:tcPr>
            <w:tcW w:w="1080" w:type="dxa"/>
            <w:gridSpan w:val="3"/>
            <w:tcBorders>
              <w:top w:val="single" w:sz="2" w:space="0" w:color="000000"/>
              <w:left w:val="single" w:sz="2" w:space="0" w:color="000000"/>
              <w:bottom w:val="single" w:sz="2" w:space="0" w:color="000000"/>
              <w:right w:val="single" w:sz="2" w:space="0" w:color="000000"/>
            </w:tcBorders>
          </w:tcPr>
          <w:p w14:paraId="0B6E9AE0" w14:textId="77777777" w:rsidR="00001A81" w:rsidRPr="00CC38E3" w:rsidRDefault="00001A81" w:rsidP="00CC38E3">
            <w:pPr>
              <w:ind w:right="56"/>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908" w:type="dxa"/>
            <w:gridSpan w:val="2"/>
            <w:tcBorders>
              <w:top w:val="single" w:sz="2" w:space="0" w:color="000000"/>
              <w:left w:val="single" w:sz="2" w:space="0" w:color="000000"/>
              <w:bottom w:val="single" w:sz="2" w:space="0" w:color="000000"/>
              <w:right w:val="single" w:sz="2" w:space="0" w:color="000000"/>
            </w:tcBorders>
          </w:tcPr>
          <w:p w14:paraId="2D3839A0" w14:textId="77777777" w:rsidR="00001A81" w:rsidRPr="00CC38E3" w:rsidRDefault="00001A81" w:rsidP="00CC38E3">
            <w:pPr>
              <w:ind w:right="59"/>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61077615"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51B355A2" w14:textId="77777777" w:rsidTr="00CC38E3">
        <w:tblPrEx>
          <w:tblCellMar>
            <w:right w:w="59" w:type="dxa"/>
          </w:tblCellMar>
        </w:tblPrEx>
        <w:trPr>
          <w:trHeight w:val="660"/>
        </w:trPr>
        <w:tc>
          <w:tcPr>
            <w:tcW w:w="1157" w:type="dxa"/>
            <w:tcBorders>
              <w:top w:val="single" w:sz="2" w:space="0" w:color="000000"/>
              <w:left w:val="single" w:sz="2" w:space="0" w:color="000000"/>
              <w:bottom w:val="single" w:sz="2" w:space="0" w:color="000000"/>
              <w:right w:val="single" w:sz="2" w:space="0" w:color="000000"/>
            </w:tcBorders>
            <w:vAlign w:val="center"/>
          </w:tcPr>
          <w:p w14:paraId="56C9ED67"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11</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vAlign w:val="center"/>
          </w:tcPr>
          <w:p w14:paraId="1BA5603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Древние соборы: изображаем древнерусский храм</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3269B324"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1C0A41A6"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5085416A"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232B5D9F" w14:textId="77777777" w:rsidR="00001A81" w:rsidRPr="00CC38E3" w:rsidRDefault="00001A81" w:rsidP="00CC38E3">
            <w:pPr>
              <w:ind w:right="87"/>
              <w:jc w:val="center"/>
              <w:rPr>
                <w:rFonts w:ascii="Times New Roman" w:hAnsi="Times New Roman" w:cs="Times New Roman"/>
                <w:color w:val="000000"/>
                <w:sz w:val="24"/>
                <w:szCs w:val="24"/>
              </w:rPr>
            </w:pPr>
            <w:hyperlink r:id="rId157">
              <w:r w:rsidRPr="00CC38E3">
                <w:rPr>
                  <w:rFonts w:ascii="Times New Roman" w:hAnsi="Times New Roman" w:cs="Times New Roman"/>
                  <w:color w:val="0000FF"/>
                  <w:sz w:val="24"/>
                  <w:szCs w:val="24"/>
                  <w:u w:val="single" w:color="0000FF"/>
                </w:rPr>
                <w:t>https://m.edsoo.ru/8a14f838</w:t>
              </w:r>
            </w:hyperlink>
            <w:hyperlink r:id="rId158">
              <w:r w:rsidRPr="00CC38E3">
                <w:rPr>
                  <w:rFonts w:ascii="Times New Roman" w:eastAsia="Calibri" w:hAnsi="Times New Roman" w:cs="Times New Roman"/>
                  <w:color w:val="000000"/>
                  <w:sz w:val="24"/>
                  <w:szCs w:val="24"/>
                </w:rPr>
                <w:t xml:space="preserve"> </w:t>
              </w:r>
            </w:hyperlink>
          </w:p>
        </w:tc>
      </w:tr>
      <w:tr w:rsidR="00001A81" w:rsidRPr="00CC38E3" w14:paraId="5197A1C3" w14:textId="77777777" w:rsidTr="00CC38E3">
        <w:tblPrEx>
          <w:tblCellMar>
            <w:right w:w="59" w:type="dxa"/>
          </w:tblCellMar>
        </w:tblPrEx>
        <w:trPr>
          <w:trHeight w:val="684"/>
        </w:trPr>
        <w:tc>
          <w:tcPr>
            <w:tcW w:w="1157" w:type="dxa"/>
            <w:tcBorders>
              <w:top w:val="single" w:sz="2" w:space="0" w:color="000000"/>
              <w:left w:val="single" w:sz="2" w:space="0" w:color="000000"/>
              <w:bottom w:val="single" w:sz="2" w:space="0" w:color="000000"/>
              <w:right w:val="single" w:sz="2" w:space="0" w:color="000000"/>
            </w:tcBorders>
            <w:vAlign w:val="center"/>
          </w:tcPr>
          <w:p w14:paraId="67E8FC85"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12</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702C5DE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Города Русской земли: рисуем древнерусский город или историческую часть современного города</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711B0363"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345DEE11"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1282DAD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41115932" w14:textId="77777777" w:rsidR="00001A81" w:rsidRPr="00CC38E3" w:rsidRDefault="00001A81" w:rsidP="00CC38E3">
            <w:pPr>
              <w:ind w:right="51"/>
              <w:jc w:val="right"/>
              <w:rPr>
                <w:rFonts w:ascii="Times New Roman" w:hAnsi="Times New Roman" w:cs="Times New Roman"/>
                <w:color w:val="000000"/>
                <w:sz w:val="24"/>
                <w:szCs w:val="24"/>
              </w:rPr>
            </w:pPr>
            <w:hyperlink r:id="rId159">
              <w:r w:rsidRPr="00CC38E3">
                <w:rPr>
                  <w:rFonts w:ascii="Times New Roman" w:hAnsi="Times New Roman" w:cs="Times New Roman"/>
                  <w:color w:val="0000FF"/>
                  <w:sz w:val="24"/>
                  <w:szCs w:val="24"/>
                  <w:u w:val="single" w:color="0000FF"/>
                </w:rPr>
                <w:t>https://m.edsoo.ru/8a14db64</w:t>
              </w:r>
            </w:hyperlink>
            <w:hyperlink r:id="rId160">
              <w:r w:rsidRPr="00CC38E3">
                <w:rPr>
                  <w:rFonts w:ascii="Times New Roman" w:eastAsia="Calibri" w:hAnsi="Times New Roman" w:cs="Times New Roman"/>
                  <w:color w:val="000000"/>
                  <w:sz w:val="24"/>
                  <w:szCs w:val="24"/>
                </w:rPr>
                <w:t xml:space="preserve"> </w:t>
              </w:r>
            </w:hyperlink>
          </w:p>
        </w:tc>
      </w:tr>
      <w:tr w:rsidR="00001A81" w:rsidRPr="00CC38E3" w14:paraId="08155B07" w14:textId="77777777" w:rsidTr="00CC38E3">
        <w:tblPrEx>
          <w:tblCellMar>
            <w:right w:w="59" w:type="dxa"/>
          </w:tblCellMar>
        </w:tblPrEx>
        <w:trPr>
          <w:trHeight w:val="684"/>
        </w:trPr>
        <w:tc>
          <w:tcPr>
            <w:tcW w:w="1157" w:type="dxa"/>
            <w:tcBorders>
              <w:top w:val="single" w:sz="2" w:space="0" w:color="000000"/>
              <w:left w:val="single" w:sz="2" w:space="0" w:color="000000"/>
              <w:bottom w:val="single" w:sz="2" w:space="0" w:color="000000"/>
              <w:right w:val="single" w:sz="2" w:space="0" w:color="000000"/>
            </w:tcBorders>
            <w:vAlign w:val="center"/>
          </w:tcPr>
          <w:p w14:paraId="4125A46F"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13</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5C22140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Древнерусские воины-защитники: рисуем героев былин, древних легенд, сказок</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22686635"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1A25C22B"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3596A6F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6F90262C" w14:textId="77777777" w:rsidR="00001A81" w:rsidRPr="00CC38E3" w:rsidRDefault="00001A81" w:rsidP="00CC38E3">
            <w:pPr>
              <w:ind w:right="51"/>
              <w:jc w:val="right"/>
              <w:rPr>
                <w:rFonts w:ascii="Times New Roman" w:hAnsi="Times New Roman" w:cs="Times New Roman"/>
                <w:color w:val="000000"/>
                <w:sz w:val="24"/>
                <w:szCs w:val="24"/>
              </w:rPr>
            </w:pPr>
            <w:hyperlink r:id="rId161">
              <w:r w:rsidRPr="00CC38E3">
                <w:rPr>
                  <w:rFonts w:ascii="Times New Roman" w:hAnsi="Times New Roman" w:cs="Times New Roman"/>
                  <w:color w:val="0000FF"/>
                  <w:sz w:val="24"/>
                  <w:szCs w:val="24"/>
                  <w:u w:val="single" w:color="0000FF"/>
                </w:rPr>
                <w:t>https://m.edsoo.ru/8a14d7b8</w:t>
              </w:r>
            </w:hyperlink>
            <w:hyperlink r:id="rId162">
              <w:r w:rsidRPr="00CC38E3">
                <w:rPr>
                  <w:rFonts w:ascii="Times New Roman" w:eastAsia="Calibri" w:hAnsi="Times New Roman" w:cs="Times New Roman"/>
                  <w:color w:val="000000"/>
                  <w:sz w:val="24"/>
                  <w:szCs w:val="24"/>
                </w:rPr>
                <w:t xml:space="preserve"> </w:t>
              </w:r>
            </w:hyperlink>
          </w:p>
        </w:tc>
      </w:tr>
      <w:tr w:rsidR="00001A81" w:rsidRPr="00CC38E3" w14:paraId="0BE01BA0" w14:textId="77777777" w:rsidTr="00CC38E3">
        <w:tblPrEx>
          <w:tblCellMar>
            <w:right w:w="59" w:type="dxa"/>
          </w:tblCellMar>
        </w:tblPrEx>
        <w:trPr>
          <w:trHeight w:val="686"/>
        </w:trPr>
        <w:tc>
          <w:tcPr>
            <w:tcW w:w="1157" w:type="dxa"/>
            <w:tcBorders>
              <w:top w:val="single" w:sz="2" w:space="0" w:color="000000"/>
              <w:left w:val="single" w:sz="2" w:space="0" w:color="000000"/>
              <w:bottom w:val="single" w:sz="2" w:space="0" w:color="000000"/>
              <w:right w:val="single" w:sz="2" w:space="0" w:color="000000"/>
            </w:tcBorders>
            <w:vAlign w:val="center"/>
          </w:tcPr>
          <w:p w14:paraId="3651C488"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14</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79ED569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Великий Новгород: знакомимся с памятниками древнерусского зодчества</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211FE01C"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5EE55262"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1E966CFE"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0D663B9B" w14:textId="77777777" w:rsidTr="00CC38E3">
        <w:tblPrEx>
          <w:tblCellMar>
            <w:right w:w="59" w:type="dxa"/>
          </w:tblCellMar>
        </w:tblPrEx>
        <w:trPr>
          <w:trHeight w:val="368"/>
        </w:trPr>
        <w:tc>
          <w:tcPr>
            <w:tcW w:w="1157" w:type="dxa"/>
            <w:tcBorders>
              <w:top w:val="single" w:sz="2" w:space="0" w:color="000000"/>
              <w:left w:val="single" w:sz="2" w:space="0" w:color="000000"/>
              <w:bottom w:val="single" w:sz="2" w:space="0" w:color="000000"/>
              <w:right w:val="single" w:sz="2" w:space="0" w:color="000000"/>
            </w:tcBorders>
          </w:tcPr>
          <w:p w14:paraId="2F908A50"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15</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5716F9F3" w14:textId="77777777" w:rsidR="00001A81" w:rsidRPr="00CC38E3" w:rsidRDefault="00001A81" w:rsidP="00CC38E3">
            <w:pPr>
              <w:ind w:right="193"/>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Псков: знакомимся с памятниками древнерусского зодчества</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tcPr>
          <w:p w14:paraId="277FC5C8"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tcPr>
          <w:p w14:paraId="6BD34FB6"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24A5F2F4"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68730520" w14:textId="77777777" w:rsidTr="00CC38E3">
        <w:tblPrEx>
          <w:tblCellMar>
            <w:right w:w="59" w:type="dxa"/>
          </w:tblCellMar>
        </w:tblPrEx>
        <w:trPr>
          <w:trHeight w:val="684"/>
        </w:trPr>
        <w:tc>
          <w:tcPr>
            <w:tcW w:w="1157" w:type="dxa"/>
            <w:tcBorders>
              <w:top w:val="single" w:sz="2" w:space="0" w:color="000000"/>
              <w:left w:val="single" w:sz="2" w:space="0" w:color="000000"/>
              <w:bottom w:val="single" w:sz="2" w:space="0" w:color="000000"/>
              <w:right w:val="single" w:sz="2" w:space="0" w:color="000000"/>
            </w:tcBorders>
            <w:vAlign w:val="center"/>
          </w:tcPr>
          <w:p w14:paraId="26096F4B"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16</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52FF5CB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Владимир и Суздаль: знакомимся с памятниками древнерусского зодчества</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2995F6B0"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7925759B"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2D1DB9F0"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449E4D13" w14:textId="77777777" w:rsidTr="00CC38E3">
        <w:tblPrEx>
          <w:tblCellMar>
            <w:right w:w="59" w:type="dxa"/>
          </w:tblCellMar>
        </w:tblPrEx>
        <w:trPr>
          <w:trHeight w:val="684"/>
        </w:trPr>
        <w:tc>
          <w:tcPr>
            <w:tcW w:w="1157" w:type="dxa"/>
            <w:tcBorders>
              <w:top w:val="single" w:sz="2" w:space="0" w:color="000000"/>
              <w:left w:val="single" w:sz="2" w:space="0" w:color="000000"/>
              <w:bottom w:val="single" w:sz="2" w:space="0" w:color="000000"/>
              <w:right w:val="single" w:sz="2" w:space="0" w:color="000000"/>
            </w:tcBorders>
            <w:vAlign w:val="center"/>
          </w:tcPr>
          <w:p w14:paraId="1F988DC5"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17</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3A837CAF" w14:textId="77777777" w:rsidR="00001A81" w:rsidRPr="00CC38E3" w:rsidRDefault="00001A81" w:rsidP="00CC38E3">
            <w:pPr>
              <w:ind w:right="51"/>
              <w:rPr>
                <w:rFonts w:ascii="Times New Roman" w:hAnsi="Times New Roman" w:cs="Times New Roman"/>
                <w:color w:val="000000"/>
                <w:sz w:val="24"/>
                <w:szCs w:val="24"/>
              </w:rPr>
            </w:pPr>
            <w:r w:rsidRPr="00CC38E3">
              <w:rPr>
                <w:rFonts w:ascii="Times New Roman" w:hAnsi="Times New Roman" w:cs="Times New Roman"/>
                <w:color w:val="000000"/>
                <w:sz w:val="24"/>
                <w:szCs w:val="24"/>
              </w:rPr>
              <w:t>Москва: знакомимся с памятниками древнерусского зодчества</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61530F4D"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4A7EF2FC"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033C8A9D"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054B977A" w14:textId="77777777" w:rsidTr="00CC38E3">
        <w:tblPrEx>
          <w:tblCellMar>
            <w:right w:w="59" w:type="dxa"/>
          </w:tblCellMar>
        </w:tblPrEx>
        <w:trPr>
          <w:trHeight w:val="951"/>
        </w:trPr>
        <w:tc>
          <w:tcPr>
            <w:tcW w:w="1157" w:type="dxa"/>
            <w:tcBorders>
              <w:top w:val="single" w:sz="2" w:space="0" w:color="000000"/>
              <w:left w:val="single" w:sz="2" w:space="0" w:color="000000"/>
              <w:bottom w:val="single" w:sz="2" w:space="0" w:color="000000"/>
              <w:right w:val="single" w:sz="2" w:space="0" w:color="000000"/>
            </w:tcBorders>
            <w:vAlign w:val="center"/>
          </w:tcPr>
          <w:p w14:paraId="07FFB9E9"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18</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vAlign w:val="center"/>
          </w:tcPr>
          <w:p w14:paraId="788BC84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Узорочье теремов: выполняем зарисовки народных орнаментов</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258E50B0"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5FBA3924"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062F05AE" w14:textId="77777777" w:rsidR="00001A81" w:rsidRPr="00CC38E3" w:rsidRDefault="00001A81" w:rsidP="00CC38E3">
            <w:pPr>
              <w:spacing w:after="16"/>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54F99164" w14:textId="77777777" w:rsidR="00001A81" w:rsidRPr="00CC38E3" w:rsidRDefault="00001A81" w:rsidP="00CC38E3">
            <w:pPr>
              <w:rPr>
                <w:rFonts w:ascii="Times New Roman" w:hAnsi="Times New Roman" w:cs="Times New Roman"/>
                <w:color w:val="000000"/>
                <w:sz w:val="24"/>
                <w:szCs w:val="24"/>
              </w:rPr>
            </w:pPr>
            <w:hyperlink r:id="rId163">
              <w:r w:rsidRPr="00CC38E3">
                <w:rPr>
                  <w:rFonts w:ascii="Times New Roman" w:hAnsi="Times New Roman" w:cs="Times New Roman"/>
                  <w:color w:val="0000FF"/>
                  <w:sz w:val="24"/>
                  <w:szCs w:val="24"/>
                  <w:u w:val="single" w:color="0000FF"/>
                </w:rPr>
                <w:t>https://m.edsoo.ru/8a14ec6c</w:t>
              </w:r>
            </w:hyperlink>
            <w:hyperlink r:id="rId164">
              <w:r w:rsidRPr="00CC38E3">
                <w:rPr>
                  <w:rFonts w:ascii="Times New Roman" w:hAnsi="Times New Roman" w:cs="Times New Roman"/>
                  <w:color w:val="000000"/>
                  <w:sz w:val="24"/>
                  <w:szCs w:val="24"/>
                </w:rPr>
                <w:t xml:space="preserve"> </w:t>
              </w:r>
            </w:hyperlink>
            <w:hyperlink r:id="rId165">
              <w:r w:rsidRPr="00CC38E3">
                <w:rPr>
                  <w:rFonts w:ascii="Times New Roman" w:hAnsi="Times New Roman" w:cs="Times New Roman"/>
                  <w:color w:val="0000FF"/>
                  <w:sz w:val="24"/>
                  <w:szCs w:val="24"/>
                  <w:u w:val="single" w:color="0000FF"/>
                </w:rPr>
                <w:t>https://m.edsoo.ru/8a14e938</w:t>
              </w:r>
            </w:hyperlink>
            <w:hyperlink r:id="rId166">
              <w:r w:rsidRPr="00CC38E3">
                <w:rPr>
                  <w:rFonts w:ascii="Times New Roman" w:eastAsia="Calibri" w:hAnsi="Times New Roman" w:cs="Times New Roman"/>
                  <w:color w:val="000000"/>
                  <w:sz w:val="24"/>
                  <w:szCs w:val="24"/>
                </w:rPr>
                <w:t xml:space="preserve"> </w:t>
              </w:r>
            </w:hyperlink>
          </w:p>
        </w:tc>
      </w:tr>
      <w:tr w:rsidR="00001A81" w:rsidRPr="00CC38E3" w14:paraId="3F14314E" w14:textId="77777777" w:rsidTr="00CC38E3">
        <w:tblPrEx>
          <w:tblCellMar>
            <w:right w:w="59" w:type="dxa"/>
          </w:tblCellMar>
        </w:tblPrEx>
        <w:trPr>
          <w:trHeight w:val="684"/>
        </w:trPr>
        <w:tc>
          <w:tcPr>
            <w:tcW w:w="1157" w:type="dxa"/>
            <w:tcBorders>
              <w:top w:val="single" w:sz="2" w:space="0" w:color="000000"/>
              <w:left w:val="single" w:sz="2" w:space="0" w:color="000000"/>
              <w:bottom w:val="single" w:sz="2" w:space="0" w:color="000000"/>
              <w:right w:val="single" w:sz="2" w:space="0" w:color="000000"/>
            </w:tcBorders>
            <w:vAlign w:val="center"/>
          </w:tcPr>
          <w:p w14:paraId="3FFED73F"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19</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2E94610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Пир в теремных палатах: выполняем творческую работу «Пир в теремных палатах»</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0D5A4A65"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5BE4AECD"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6F12CB75"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0ADDAABE" w14:textId="77777777" w:rsidTr="00CC38E3">
        <w:tblPrEx>
          <w:tblCellMar>
            <w:right w:w="59" w:type="dxa"/>
          </w:tblCellMar>
        </w:tblPrEx>
        <w:trPr>
          <w:trHeight w:val="367"/>
        </w:trPr>
        <w:tc>
          <w:tcPr>
            <w:tcW w:w="1157" w:type="dxa"/>
            <w:tcBorders>
              <w:top w:val="single" w:sz="2" w:space="0" w:color="000000"/>
              <w:left w:val="single" w:sz="2" w:space="0" w:color="000000"/>
              <w:bottom w:val="single" w:sz="2" w:space="0" w:color="000000"/>
              <w:right w:val="single" w:sz="2" w:space="0" w:color="000000"/>
            </w:tcBorders>
          </w:tcPr>
          <w:p w14:paraId="04B44319"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20</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127ECDAF"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Страна восходящего солнца: изображаем японский сад</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tcPr>
          <w:p w14:paraId="25A55D83"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tcPr>
          <w:p w14:paraId="54012123"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4A611E8C"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3B32DA78" w14:textId="77777777" w:rsidTr="00CC38E3">
        <w:tblPrEx>
          <w:tblCellMar>
            <w:right w:w="59" w:type="dxa"/>
          </w:tblCellMar>
        </w:tblPrEx>
        <w:trPr>
          <w:trHeight w:val="686"/>
        </w:trPr>
        <w:tc>
          <w:tcPr>
            <w:tcW w:w="1157" w:type="dxa"/>
            <w:tcBorders>
              <w:top w:val="single" w:sz="2" w:space="0" w:color="000000"/>
              <w:left w:val="single" w:sz="2" w:space="0" w:color="000000"/>
              <w:bottom w:val="single" w:sz="2" w:space="0" w:color="000000"/>
              <w:right w:val="single" w:sz="2" w:space="0" w:color="000000"/>
            </w:tcBorders>
            <w:vAlign w:val="center"/>
          </w:tcPr>
          <w:p w14:paraId="74EBF23E"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21</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1AB92FB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Страна восходящего солнца: изображаем японок в национальной одежде и создаем панно «Праздник в Японии»</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4D67FDE8"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29848E3D"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5D5195A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DE6D2D4" w14:textId="77777777" w:rsidR="00001A81" w:rsidRPr="00CC38E3" w:rsidRDefault="00001A81" w:rsidP="00CC38E3">
            <w:pPr>
              <w:ind w:right="87"/>
              <w:jc w:val="center"/>
              <w:rPr>
                <w:rFonts w:ascii="Times New Roman" w:hAnsi="Times New Roman" w:cs="Times New Roman"/>
                <w:color w:val="000000"/>
                <w:sz w:val="24"/>
                <w:szCs w:val="24"/>
              </w:rPr>
            </w:pPr>
            <w:hyperlink r:id="rId167">
              <w:r w:rsidRPr="00CC38E3">
                <w:rPr>
                  <w:rFonts w:ascii="Times New Roman" w:hAnsi="Times New Roman" w:cs="Times New Roman"/>
                  <w:color w:val="0000FF"/>
                  <w:sz w:val="24"/>
                  <w:szCs w:val="24"/>
                  <w:u w:val="single" w:color="0000FF"/>
                </w:rPr>
                <w:t>https://m.edsoo.ru/8a14f036</w:t>
              </w:r>
            </w:hyperlink>
            <w:hyperlink r:id="rId168">
              <w:r w:rsidRPr="00CC38E3">
                <w:rPr>
                  <w:rFonts w:ascii="Times New Roman" w:eastAsia="Calibri" w:hAnsi="Times New Roman" w:cs="Times New Roman"/>
                  <w:color w:val="000000"/>
                  <w:sz w:val="24"/>
                  <w:szCs w:val="24"/>
                </w:rPr>
                <w:t xml:space="preserve"> </w:t>
              </w:r>
            </w:hyperlink>
          </w:p>
        </w:tc>
      </w:tr>
      <w:tr w:rsidR="00001A81" w:rsidRPr="00CC38E3" w14:paraId="0DFD9507" w14:textId="77777777" w:rsidTr="00CC38E3">
        <w:tblPrEx>
          <w:tblCellMar>
            <w:right w:w="59" w:type="dxa"/>
          </w:tblCellMar>
        </w:tblPrEx>
        <w:trPr>
          <w:trHeight w:val="684"/>
        </w:trPr>
        <w:tc>
          <w:tcPr>
            <w:tcW w:w="1157" w:type="dxa"/>
            <w:tcBorders>
              <w:top w:val="single" w:sz="2" w:space="0" w:color="000000"/>
              <w:left w:val="single" w:sz="2" w:space="0" w:color="000000"/>
              <w:bottom w:val="single" w:sz="2" w:space="0" w:color="000000"/>
              <w:right w:val="single" w:sz="2" w:space="0" w:color="000000"/>
            </w:tcBorders>
            <w:vAlign w:val="center"/>
          </w:tcPr>
          <w:p w14:paraId="28F40410"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22</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344CA4D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Народы гор и степей: моделируем юрту в графическом редакторе</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7B5BB8F1"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08D2FFA6"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21A62DC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7F3777D8" w14:textId="77777777" w:rsidR="00001A81" w:rsidRPr="00CC38E3" w:rsidRDefault="00001A81" w:rsidP="00CC38E3">
            <w:pPr>
              <w:ind w:right="87"/>
              <w:jc w:val="center"/>
              <w:rPr>
                <w:rFonts w:ascii="Times New Roman" w:hAnsi="Times New Roman" w:cs="Times New Roman"/>
                <w:color w:val="000000"/>
                <w:sz w:val="24"/>
                <w:szCs w:val="24"/>
              </w:rPr>
            </w:pPr>
            <w:hyperlink r:id="rId169">
              <w:r w:rsidRPr="00CC38E3">
                <w:rPr>
                  <w:rFonts w:ascii="Times New Roman" w:hAnsi="Times New Roman" w:cs="Times New Roman"/>
                  <w:color w:val="0000FF"/>
                  <w:sz w:val="24"/>
                  <w:szCs w:val="24"/>
                  <w:u w:val="single" w:color="0000FF"/>
                </w:rPr>
                <w:t>https://m.edsoo.ru/8a14f270</w:t>
              </w:r>
            </w:hyperlink>
            <w:hyperlink r:id="rId170">
              <w:r w:rsidRPr="00CC38E3">
                <w:rPr>
                  <w:rFonts w:ascii="Times New Roman" w:eastAsia="Calibri" w:hAnsi="Times New Roman" w:cs="Times New Roman"/>
                  <w:color w:val="000000"/>
                  <w:sz w:val="24"/>
                  <w:szCs w:val="24"/>
                </w:rPr>
                <w:t xml:space="preserve"> </w:t>
              </w:r>
            </w:hyperlink>
          </w:p>
        </w:tc>
      </w:tr>
      <w:tr w:rsidR="00001A81" w:rsidRPr="00CC38E3" w14:paraId="762E835F" w14:textId="77777777" w:rsidTr="00CC38E3">
        <w:tblPrEx>
          <w:tblCellMar>
            <w:right w:w="59" w:type="dxa"/>
          </w:tblCellMar>
        </w:tblPrEx>
        <w:trPr>
          <w:trHeight w:val="685"/>
        </w:trPr>
        <w:tc>
          <w:tcPr>
            <w:tcW w:w="1157" w:type="dxa"/>
            <w:tcBorders>
              <w:top w:val="single" w:sz="2" w:space="0" w:color="000000"/>
              <w:left w:val="single" w:sz="2" w:space="0" w:color="000000"/>
              <w:bottom w:val="single" w:sz="2" w:space="0" w:color="000000"/>
              <w:right w:val="single" w:sz="2" w:space="0" w:color="000000"/>
            </w:tcBorders>
            <w:vAlign w:val="center"/>
          </w:tcPr>
          <w:p w14:paraId="544AF540"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23</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5AAF6B92"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Народы гор и степей: рисуем степной или горный пейзаж с традиционными постройками</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16BE9948"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290B1F72"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2AC22C69"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7E06D34E" w14:textId="77777777" w:rsidTr="00CC38E3">
        <w:tblPrEx>
          <w:tblCellMar>
            <w:right w:w="59" w:type="dxa"/>
          </w:tblCellMar>
        </w:tblPrEx>
        <w:trPr>
          <w:trHeight w:val="684"/>
        </w:trPr>
        <w:tc>
          <w:tcPr>
            <w:tcW w:w="1157" w:type="dxa"/>
            <w:tcBorders>
              <w:top w:val="single" w:sz="2" w:space="0" w:color="000000"/>
              <w:left w:val="single" w:sz="2" w:space="0" w:color="000000"/>
              <w:bottom w:val="single" w:sz="2" w:space="0" w:color="000000"/>
              <w:right w:val="single" w:sz="2" w:space="0" w:color="000000"/>
            </w:tcBorders>
            <w:vAlign w:val="center"/>
          </w:tcPr>
          <w:p w14:paraId="7172BB6F"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24</w:t>
            </w:r>
            <w:r w:rsidRPr="00CC38E3">
              <w:rPr>
                <w:rFonts w:ascii="Times New Roman" w:eastAsia="Calibri" w:hAnsi="Times New Roman" w:cs="Times New Roman"/>
                <w:color w:val="000000"/>
                <w:sz w:val="24"/>
                <w:szCs w:val="24"/>
              </w:rPr>
              <w:t xml:space="preserve"> </w:t>
            </w:r>
          </w:p>
        </w:tc>
        <w:tc>
          <w:tcPr>
            <w:tcW w:w="6620" w:type="dxa"/>
            <w:gridSpan w:val="3"/>
            <w:tcBorders>
              <w:top w:val="single" w:sz="2" w:space="0" w:color="000000"/>
              <w:left w:val="single" w:sz="2" w:space="0" w:color="000000"/>
              <w:bottom w:val="single" w:sz="2" w:space="0" w:color="000000"/>
              <w:right w:val="single" w:sz="2" w:space="0" w:color="000000"/>
            </w:tcBorders>
          </w:tcPr>
          <w:p w14:paraId="598D8F21"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Города в пустыне: создаём образ города в пустыне с его архитектурными особенностями</w:t>
            </w:r>
            <w:r w:rsidRPr="00CC38E3">
              <w:rPr>
                <w:rFonts w:ascii="Times New Roman" w:eastAsia="Calibri" w:hAnsi="Times New Roman" w:cs="Times New Roman"/>
                <w:color w:val="000000"/>
                <w:sz w:val="24"/>
                <w:szCs w:val="24"/>
              </w:rPr>
              <w:t xml:space="preserve"> </w:t>
            </w:r>
          </w:p>
        </w:tc>
        <w:tc>
          <w:tcPr>
            <w:tcW w:w="1062" w:type="dxa"/>
            <w:gridSpan w:val="2"/>
            <w:tcBorders>
              <w:top w:val="single" w:sz="2" w:space="0" w:color="000000"/>
              <w:left w:val="single" w:sz="2" w:space="0" w:color="000000"/>
              <w:bottom w:val="single" w:sz="2" w:space="0" w:color="000000"/>
              <w:right w:val="single" w:sz="2" w:space="0" w:color="000000"/>
            </w:tcBorders>
            <w:vAlign w:val="center"/>
          </w:tcPr>
          <w:p w14:paraId="26B8BDEE"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5" w:type="dxa"/>
            <w:tcBorders>
              <w:top w:val="single" w:sz="2" w:space="0" w:color="000000"/>
              <w:left w:val="single" w:sz="2" w:space="0" w:color="000000"/>
              <w:bottom w:val="single" w:sz="2" w:space="0" w:color="000000"/>
              <w:right w:val="single" w:sz="2" w:space="0" w:color="000000"/>
            </w:tcBorders>
            <w:vAlign w:val="center"/>
          </w:tcPr>
          <w:p w14:paraId="185B1E3E"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7AA3EEA3"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0A84D458" w14:textId="77777777" w:rsidTr="00CC38E3">
        <w:tblPrEx>
          <w:tblCellMar>
            <w:top w:w="54" w:type="dxa"/>
            <w:right w:w="59" w:type="dxa"/>
          </w:tblCellMar>
        </w:tblPrEx>
        <w:trPr>
          <w:trHeight w:val="660"/>
        </w:trPr>
        <w:tc>
          <w:tcPr>
            <w:tcW w:w="1156" w:type="dxa"/>
            <w:tcBorders>
              <w:top w:val="single" w:sz="2" w:space="0" w:color="000000"/>
              <w:left w:val="single" w:sz="2" w:space="0" w:color="000000"/>
              <w:bottom w:val="single" w:sz="2" w:space="0" w:color="000000"/>
              <w:right w:val="single" w:sz="2" w:space="0" w:color="000000"/>
            </w:tcBorders>
            <w:vAlign w:val="center"/>
          </w:tcPr>
          <w:p w14:paraId="05D52C79"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25</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vAlign w:val="center"/>
          </w:tcPr>
          <w:p w14:paraId="5E17C8F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Древняя Эллада: изображаем олимпийцев в графике</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vAlign w:val="center"/>
          </w:tcPr>
          <w:p w14:paraId="51858F9C"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0BE33262"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2610A3D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676AE29F" w14:textId="77777777" w:rsidR="00001A81" w:rsidRPr="00CC38E3" w:rsidRDefault="00001A81" w:rsidP="00CC38E3">
            <w:pPr>
              <w:ind w:right="51"/>
              <w:jc w:val="right"/>
              <w:rPr>
                <w:rFonts w:ascii="Times New Roman" w:hAnsi="Times New Roman" w:cs="Times New Roman"/>
                <w:color w:val="000000"/>
                <w:sz w:val="24"/>
                <w:szCs w:val="24"/>
              </w:rPr>
            </w:pPr>
            <w:hyperlink r:id="rId171">
              <w:r w:rsidRPr="00CC38E3">
                <w:rPr>
                  <w:rFonts w:ascii="Times New Roman" w:hAnsi="Times New Roman" w:cs="Times New Roman"/>
                  <w:color w:val="0000FF"/>
                  <w:sz w:val="24"/>
                  <w:szCs w:val="24"/>
                  <w:u w:val="single" w:color="0000FF"/>
                </w:rPr>
                <w:t>https://m.edsoo.ru/8a151584</w:t>
              </w:r>
            </w:hyperlink>
            <w:hyperlink r:id="rId172">
              <w:r w:rsidRPr="00CC38E3">
                <w:rPr>
                  <w:rFonts w:ascii="Times New Roman" w:eastAsia="Calibri" w:hAnsi="Times New Roman" w:cs="Times New Roman"/>
                  <w:color w:val="000000"/>
                  <w:sz w:val="24"/>
                  <w:szCs w:val="24"/>
                </w:rPr>
                <w:t xml:space="preserve"> </w:t>
              </w:r>
            </w:hyperlink>
          </w:p>
        </w:tc>
      </w:tr>
      <w:tr w:rsidR="00001A81" w:rsidRPr="00CC38E3" w14:paraId="4C33B5C7" w14:textId="77777777" w:rsidTr="00CC38E3">
        <w:tblPrEx>
          <w:tblCellMar>
            <w:top w:w="54" w:type="dxa"/>
            <w:right w:w="59" w:type="dxa"/>
          </w:tblCellMar>
        </w:tblPrEx>
        <w:trPr>
          <w:trHeight w:val="684"/>
        </w:trPr>
        <w:tc>
          <w:tcPr>
            <w:tcW w:w="1156" w:type="dxa"/>
            <w:tcBorders>
              <w:top w:val="single" w:sz="2" w:space="0" w:color="000000"/>
              <w:left w:val="single" w:sz="2" w:space="0" w:color="000000"/>
              <w:bottom w:val="single" w:sz="2" w:space="0" w:color="000000"/>
              <w:right w:val="single" w:sz="2" w:space="0" w:color="000000"/>
            </w:tcBorders>
            <w:vAlign w:val="center"/>
          </w:tcPr>
          <w:p w14:paraId="24D2DAA2"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26</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tcPr>
          <w:p w14:paraId="481A4833" w14:textId="77777777" w:rsidR="00001A81" w:rsidRPr="00CC38E3" w:rsidRDefault="00001A81" w:rsidP="00CC38E3">
            <w:pPr>
              <w:spacing w:after="17"/>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Древняя Эллада: создаем панно «Олимпийские игры в </w:t>
            </w:r>
          </w:p>
          <w:p w14:paraId="3350B41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Древней Греции»</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vAlign w:val="center"/>
          </w:tcPr>
          <w:p w14:paraId="3A193E28"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757244AB"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3BC1408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7FD5E80A" w14:textId="77777777" w:rsidR="00001A81" w:rsidRPr="00CC38E3" w:rsidRDefault="00001A81" w:rsidP="00CC38E3">
            <w:pPr>
              <w:ind w:right="63"/>
              <w:jc w:val="right"/>
              <w:rPr>
                <w:rFonts w:ascii="Times New Roman" w:hAnsi="Times New Roman" w:cs="Times New Roman"/>
                <w:color w:val="000000"/>
                <w:sz w:val="24"/>
                <w:szCs w:val="24"/>
              </w:rPr>
            </w:pPr>
            <w:hyperlink r:id="rId173">
              <w:r w:rsidRPr="00CC38E3">
                <w:rPr>
                  <w:rFonts w:ascii="Times New Roman" w:hAnsi="Times New Roman" w:cs="Times New Roman"/>
                  <w:color w:val="0000FF"/>
                  <w:sz w:val="24"/>
                  <w:szCs w:val="24"/>
                  <w:u w:val="single" w:color="0000FF"/>
                </w:rPr>
                <w:t>https://m.edsoo.ru/8a15074c</w:t>
              </w:r>
            </w:hyperlink>
            <w:hyperlink r:id="rId174">
              <w:r w:rsidRPr="00CC38E3">
                <w:rPr>
                  <w:rFonts w:ascii="Times New Roman" w:eastAsia="Calibri" w:hAnsi="Times New Roman" w:cs="Times New Roman"/>
                  <w:color w:val="000000"/>
                  <w:sz w:val="24"/>
                  <w:szCs w:val="24"/>
                </w:rPr>
                <w:t xml:space="preserve"> </w:t>
              </w:r>
            </w:hyperlink>
          </w:p>
        </w:tc>
      </w:tr>
      <w:tr w:rsidR="00001A81" w:rsidRPr="00CC38E3" w14:paraId="1F86E06A" w14:textId="77777777" w:rsidTr="00CC38E3">
        <w:tblPrEx>
          <w:tblCellMar>
            <w:top w:w="54" w:type="dxa"/>
            <w:right w:w="59" w:type="dxa"/>
          </w:tblCellMar>
        </w:tblPrEx>
        <w:trPr>
          <w:trHeight w:val="1241"/>
        </w:trPr>
        <w:tc>
          <w:tcPr>
            <w:tcW w:w="1156" w:type="dxa"/>
            <w:tcBorders>
              <w:top w:val="single" w:sz="2" w:space="0" w:color="000000"/>
              <w:left w:val="single" w:sz="2" w:space="0" w:color="000000"/>
              <w:bottom w:val="single" w:sz="2" w:space="0" w:color="000000"/>
              <w:right w:val="single" w:sz="2" w:space="0" w:color="000000"/>
            </w:tcBorders>
            <w:vAlign w:val="center"/>
          </w:tcPr>
          <w:p w14:paraId="76D16DBA"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27</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vAlign w:val="center"/>
          </w:tcPr>
          <w:p w14:paraId="5B6B81FD" w14:textId="77777777" w:rsidR="00001A81" w:rsidRPr="00CC38E3" w:rsidRDefault="00001A81" w:rsidP="00CC38E3">
            <w:pPr>
              <w:ind w:right="18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Европейские города: рисуем площадь средневекового города</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vAlign w:val="center"/>
          </w:tcPr>
          <w:p w14:paraId="4666A5D8"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6AF52EA0"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5B0AA430" w14:textId="77777777" w:rsidR="00001A81" w:rsidRPr="00CC38E3" w:rsidRDefault="00001A81" w:rsidP="00CC38E3">
            <w:pPr>
              <w:spacing w:after="14"/>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4249AD37" w14:textId="77777777" w:rsidR="00001A81" w:rsidRPr="00CC38E3" w:rsidRDefault="00001A81" w:rsidP="00CC38E3">
            <w:pPr>
              <w:rPr>
                <w:rFonts w:ascii="Times New Roman" w:hAnsi="Times New Roman" w:cs="Times New Roman"/>
                <w:color w:val="000000"/>
                <w:sz w:val="24"/>
                <w:szCs w:val="24"/>
              </w:rPr>
            </w:pPr>
            <w:hyperlink r:id="rId175">
              <w:r w:rsidRPr="00CC38E3">
                <w:rPr>
                  <w:rFonts w:ascii="Times New Roman" w:hAnsi="Times New Roman" w:cs="Times New Roman"/>
                  <w:color w:val="0000FF"/>
                  <w:sz w:val="24"/>
                  <w:szCs w:val="24"/>
                  <w:u w:val="single" w:color="0000FF"/>
                </w:rPr>
                <w:t>https://m.edsoo.ru/8a15088c</w:t>
              </w:r>
            </w:hyperlink>
            <w:hyperlink r:id="rId176">
              <w:r w:rsidRPr="00CC38E3">
                <w:rPr>
                  <w:rFonts w:ascii="Times New Roman" w:hAnsi="Times New Roman" w:cs="Times New Roman"/>
                  <w:color w:val="000000"/>
                  <w:sz w:val="24"/>
                  <w:szCs w:val="24"/>
                </w:rPr>
                <w:t xml:space="preserve"> </w:t>
              </w:r>
            </w:hyperlink>
            <w:hyperlink r:id="rId177">
              <w:r w:rsidRPr="00CC38E3">
                <w:rPr>
                  <w:rFonts w:ascii="Times New Roman" w:hAnsi="Times New Roman" w:cs="Times New Roman"/>
                  <w:color w:val="0000FF"/>
                  <w:sz w:val="24"/>
                  <w:szCs w:val="24"/>
                  <w:u w:val="single" w:color="0000FF"/>
                </w:rPr>
                <w:t>https://m.edsoo.ru/8a14faa4</w:t>
              </w:r>
            </w:hyperlink>
            <w:hyperlink r:id="rId178">
              <w:r w:rsidRPr="00CC38E3">
                <w:rPr>
                  <w:rFonts w:ascii="Times New Roman" w:hAnsi="Times New Roman" w:cs="Times New Roman"/>
                  <w:color w:val="000000"/>
                  <w:sz w:val="24"/>
                  <w:szCs w:val="24"/>
                </w:rPr>
                <w:t xml:space="preserve"> </w:t>
              </w:r>
            </w:hyperlink>
            <w:hyperlink r:id="rId179">
              <w:r w:rsidRPr="00CC38E3">
                <w:rPr>
                  <w:rFonts w:ascii="Times New Roman" w:hAnsi="Times New Roman" w:cs="Times New Roman"/>
                  <w:color w:val="0000FF"/>
                  <w:sz w:val="24"/>
                  <w:szCs w:val="24"/>
                  <w:u w:val="single" w:color="0000FF"/>
                </w:rPr>
                <w:t>https://m.edsoo.ru/8a150a80</w:t>
              </w:r>
            </w:hyperlink>
            <w:hyperlink r:id="rId180">
              <w:r w:rsidRPr="00CC38E3">
                <w:rPr>
                  <w:rFonts w:ascii="Times New Roman" w:eastAsia="Calibri" w:hAnsi="Times New Roman" w:cs="Times New Roman"/>
                  <w:color w:val="000000"/>
                  <w:sz w:val="24"/>
                  <w:szCs w:val="24"/>
                </w:rPr>
                <w:t xml:space="preserve"> </w:t>
              </w:r>
            </w:hyperlink>
          </w:p>
        </w:tc>
      </w:tr>
      <w:tr w:rsidR="00001A81" w:rsidRPr="00CC38E3" w14:paraId="68E9CE78" w14:textId="77777777" w:rsidTr="00CC38E3">
        <w:tblPrEx>
          <w:tblCellMar>
            <w:top w:w="54" w:type="dxa"/>
            <w:right w:w="59" w:type="dxa"/>
          </w:tblCellMar>
        </w:tblPrEx>
        <w:trPr>
          <w:trHeight w:val="1001"/>
        </w:trPr>
        <w:tc>
          <w:tcPr>
            <w:tcW w:w="1156" w:type="dxa"/>
            <w:tcBorders>
              <w:top w:val="single" w:sz="2" w:space="0" w:color="000000"/>
              <w:left w:val="single" w:sz="2" w:space="0" w:color="000000"/>
              <w:bottom w:val="single" w:sz="2" w:space="0" w:color="000000"/>
              <w:right w:val="single" w:sz="2" w:space="0" w:color="000000"/>
            </w:tcBorders>
            <w:vAlign w:val="center"/>
          </w:tcPr>
          <w:p w14:paraId="145BF649"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28</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tcPr>
          <w:p w14:paraId="270415B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Многообразие художественных культур в мире: создаем презентацию на тему архитектуры, искусства выбранной эпохи или этнокультурных традиций народов России</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vAlign w:val="center"/>
          </w:tcPr>
          <w:p w14:paraId="62C1634B"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300B2A56"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3763E2E9" w14:textId="77777777" w:rsidR="00001A81" w:rsidRPr="00CC38E3" w:rsidRDefault="00001A81" w:rsidP="00CC38E3">
            <w:pPr>
              <w:spacing w:after="14"/>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0E04CAEE" w14:textId="77777777" w:rsidR="00001A81" w:rsidRPr="00CC38E3" w:rsidRDefault="00001A81" w:rsidP="00CC38E3">
            <w:pPr>
              <w:rPr>
                <w:rFonts w:ascii="Times New Roman" w:hAnsi="Times New Roman" w:cs="Times New Roman"/>
                <w:color w:val="000000"/>
                <w:sz w:val="24"/>
                <w:szCs w:val="24"/>
              </w:rPr>
            </w:pPr>
            <w:hyperlink r:id="rId181">
              <w:r w:rsidRPr="00CC38E3">
                <w:rPr>
                  <w:rFonts w:ascii="Times New Roman" w:hAnsi="Times New Roman" w:cs="Times New Roman"/>
                  <w:color w:val="0000FF"/>
                  <w:sz w:val="24"/>
                  <w:szCs w:val="24"/>
                  <w:u w:val="single" w:color="0000FF"/>
                </w:rPr>
                <w:t>https://m.edsoo.ru/8a151a7a</w:t>
              </w:r>
            </w:hyperlink>
            <w:hyperlink r:id="rId182">
              <w:r w:rsidRPr="00CC38E3">
                <w:rPr>
                  <w:rFonts w:ascii="Times New Roman" w:hAnsi="Times New Roman" w:cs="Times New Roman"/>
                  <w:color w:val="000000"/>
                  <w:sz w:val="24"/>
                  <w:szCs w:val="24"/>
                </w:rPr>
                <w:t xml:space="preserve"> </w:t>
              </w:r>
            </w:hyperlink>
            <w:hyperlink r:id="rId183">
              <w:r w:rsidRPr="00CC38E3">
                <w:rPr>
                  <w:rFonts w:ascii="Times New Roman" w:hAnsi="Times New Roman" w:cs="Times New Roman"/>
                  <w:color w:val="0000FF"/>
                  <w:sz w:val="24"/>
                  <w:szCs w:val="24"/>
                  <w:u w:val="single" w:color="0000FF"/>
                </w:rPr>
                <w:t>https://m.edsoo.ru/8a151318</w:t>
              </w:r>
            </w:hyperlink>
            <w:hyperlink r:id="rId184">
              <w:r w:rsidRPr="00CC38E3">
                <w:rPr>
                  <w:rFonts w:ascii="Times New Roman" w:eastAsia="Calibri" w:hAnsi="Times New Roman" w:cs="Times New Roman"/>
                  <w:color w:val="000000"/>
                  <w:sz w:val="24"/>
                  <w:szCs w:val="24"/>
                </w:rPr>
                <w:t xml:space="preserve"> </w:t>
              </w:r>
            </w:hyperlink>
          </w:p>
        </w:tc>
      </w:tr>
      <w:tr w:rsidR="00001A81" w:rsidRPr="00CC38E3" w14:paraId="4466B253" w14:textId="77777777" w:rsidTr="00CC38E3">
        <w:tblPrEx>
          <w:tblCellMar>
            <w:top w:w="54" w:type="dxa"/>
            <w:right w:w="59" w:type="dxa"/>
          </w:tblCellMar>
        </w:tblPrEx>
        <w:trPr>
          <w:trHeight w:val="660"/>
        </w:trPr>
        <w:tc>
          <w:tcPr>
            <w:tcW w:w="1156" w:type="dxa"/>
            <w:tcBorders>
              <w:top w:val="single" w:sz="2" w:space="0" w:color="000000"/>
              <w:left w:val="single" w:sz="2" w:space="0" w:color="000000"/>
              <w:bottom w:val="single" w:sz="2" w:space="0" w:color="000000"/>
              <w:right w:val="single" w:sz="2" w:space="0" w:color="000000"/>
            </w:tcBorders>
            <w:vAlign w:val="center"/>
          </w:tcPr>
          <w:p w14:paraId="6CA2D2C5"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29</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vAlign w:val="center"/>
          </w:tcPr>
          <w:p w14:paraId="3D7CAF1A" w14:textId="77777777" w:rsidR="00001A81" w:rsidRPr="00CC38E3" w:rsidRDefault="00001A81" w:rsidP="00CC38E3">
            <w:pPr>
              <w:ind w:right="1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Материнство: изображаем двойной портрет матери и ребенка</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vAlign w:val="center"/>
          </w:tcPr>
          <w:p w14:paraId="735642B2"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4F49A717"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579C0415"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17557498" w14:textId="77777777" w:rsidR="00001A81" w:rsidRPr="00CC38E3" w:rsidRDefault="00001A81" w:rsidP="00CC38E3">
            <w:pPr>
              <w:ind w:right="63"/>
              <w:jc w:val="right"/>
              <w:rPr>
                <w:rFonts w:ascii="Times New Roman" w:hAnsi="Times New Roman" w:cs="Times New Roman"/>
                <w:color w:val="000000"/>
                <w:sz w:val="24"/>
                <w:szCs w:val="24"/>
              </w:rPr>
            </w:pPr>
            <w:hyperlink r:id="rId185">
              <w:r w:rsidRPr="00CC38E3">
                <w:rPr>
                  <w:rFonts w:ascii="Times New Roman" w:hAnsi="Times New Roman" w:cs="Times New Roman"/>
                  <w:color w:val="0000FF"/>
                  <w:sz w:val="24"/>
                  <w:szCs w:val="24"/>
                  <w:u w:val="single" w:color="0000FF"/>
                </w:rPr>
                <w:t>https://m.edsoo.ru/8a15006c</w:t>
              </w:r>
            </w:hyperlink>
            <w:hyperlink r:id="rId186">
              <w:r w:rsidRPr="00CC38E3">
                <w:rPr>
                  <w:rFonts w:ascii="Times New Roman" w:eastAsia="Calibri" w:hAnsi="Times New Roman" w:cs="Times New Roman"/>
                  <w:color w:val="000000"/>
                  <w:sz w:val="24"/>
                  <w:szCs w:val="24"/>
                </w:rPr>
                <w:t xml:space="preserve"> </w:t>
              </w:r>
            </w:hyperlink>
          </w:p>
        </w:tc>
      </w:tr>
      <w:tr w:rsidR="00001A81" w:rsidRPr="00CC38E3" w14:paraId="7C7FD018" w14:textId="77777777" w:rsidTr="00CC38E3">
        <w:tblPrEx>
          <w:tblCellMar>
            <w:top w:w="54" w:type="dxa"/>
            <w:right w:w="59" w:type="dxa"/>
          </w:tblCellMar>
        </w:tblPrEx>
        <w:trPr>
          <w:trHeight w:val="684"/>
        </w:trPr>
        <w:tc>
          <w:tcPr>
            <w:tcW w:w="1156" w:type="dxa"/>
            <w:tcBorders>
              <w:top w:val="single" w:sz="2" w:space="0" w:color="000000"/>
              <w:left w:val="single" w:sz="2" w:space="0" w:color="000000"/>
              <w:bottom w:val="single" w:sz="2" w:space="0" w:color="000000"/>
              <w:right w:val="single" w:sz="2" w:space="0" w:color="000000"/>
            </w:tcBorders>
            <w:vAlign w:val="center"/>
          </w:tcPr>
          <w:p w14:paraId="32D40274"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30</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tcPr>
          <w:p w14:paraId="0A6EEFFD"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Мудрость старости: создаем живописный портрет пожилого человека</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vAlign w:val="center"/>
          </w:tcPr>
          <w:p w14:paraId="5CF97A33"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69D1E6B1"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348C1148"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647B6E22" w14:textId="77777777" w:rsidTr="00CC38E3">
        <w:tblPrEx>
          <w:tblCellMar>
            <w:top w:w="54" w:type="dxa"/>
            <w:right w:w="59" w:type="dxa"/>
          </w:tblCellMar>
        </w:tblPrEx>
        <w:trPr>
          <w:trHeight w:val="684"/>
        </w:trPr>
        <w:tc>
          <w:tcPr>
            <w:tcW w:w="1156" w:type="dxa"/>
            <w:tcBorders>
              <w:top w:val="single" w:sz="2" w:space="0" w:color="000000"/>
              <w:left w:val="single" w:sz="2" w:space="0" w:color="000000"/>
              <w:bottom w:val="single" w:sz="2" w:space="0" w:color="000000"/>
              <w:right w:val="single" w:sz="2" w:space="0" w:color="000000"/>
            </w:tcBorders>
            <w:vAlign w:val="center"/>
          </w:tcPr>
          <w:p w14:paraId="4E5F19DC"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lastRenderedPageBreak/>
              <w:t>31</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tcPr>
          <w:p w14:paraId="316FF18D" w14:textId="77777777" w:rsidR="00001A81" w:rsidRPr="00CC38E3" w:rsidRDefault="00001A81" w:rsidP="00CC38E3">
            <w:pPr>
              <w:spacing w:after="17"/>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Сопереживание: выполняем тематическую композицию </w:t>
            </w:r>
          </w:p>
          <w:p w14:paraId="2E9285E4"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«Сопереживание»</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vAlign w:val="center"/>
          </w:tcPr>
          <w:p w14:paraId="4627433C"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6B4B329B"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3EE14E08"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39F7BBC1" w14:textId="77777777" w:rsidTr="00CC38E3">
        <w:tblPrEx>
          <w:tblCellMar>
            <w:top w:w="54" w:type="dxa"/>
            <w:right w:w="59" w:type="dxa"/>
          </w:tblCellMar>
        </w:tblPrEx>
        <w:trPr>
          <w:trHeight w:val="1003"/>
        </w:trPr>
        <w:tc>
          <w:tcPr>
            <w:tcW w:w="1156" w:type="dxa"/>
            <w:tcBorders>
              <w:top w:val="single" w:sz="2" w:space="0" w:color="000000"/>
              <w:left w:val="single" w:sz="2" w:space="0" w:color="000000"/>
              <w:bottom w:val="single" w:sz="2" w:space="0" w:color="000000"/>
              <w:right w:val="single" w:sz="2" w:space="0" w:color="000000"/>
            </w:tcBorders>
            <w:vAlign w:val="center"/>
          </w:tcPr>
          <w:p w14:paraId="6E3CF766"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32</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tcPr>
          <w:p w14:paraId="33EBF738" w14:textId="77777777" w:rsidR="00001A81" w:rsidRPr="00CC38E3" w:rsidRDefault="00001A81" w:rsidP="00CC38E3">
            <w:pPr>
              <w:ind w:right="32"/>
              <w:rPr>
                <w:rFonts w:ascii="Times New Roman" w:hAnsi="Times New Roman" w:cs="Times New Roman"/>
                <w:color w:val="000000"/>
                <w:sz w:val="24"/>
                <w:szCs w:val="24"/>
              </w:rPr>
            </w:pPr>
            <w:r w:rsidRPr="00CC38E3">
              <w:rPr>
                <w:rFonts w:ascii="Times New Roman" w:hAnsi="Times New Roman" w:cs="Times New Roman"/>
                <w:color w:val="000000"/>
                <w:sz w:val="24"/>
                <w:szCs w:val="24"/>
              </w:rPr>
              <w:t>Герои-защитники: создаем презентацию памятника героям и защитникам Отечества, героям Великой Отечественной войны</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vAlign w:val="center"/>
          </w:tcPr>
          <w:p w14:paraId="7E780039"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5CAD8597"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07EAC781" w14:textId="77777777" w:rsidR="00001A81" w:rsidRPr="00CC38E3" w:rsidRDefault="00001A81" w:rsidP="00CC38E3">
            <w:pPr>
              <w:spacing w:after="14"/>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54F44494" w14:textId="77777777" w:rsidR="00001A81" w:rsidRPr="00CC38E3" w:rsidRDefault="00001A81" w:rsidP="00CC38E3">
            <w:pPr>
              <w:jc w:val="center"/>
              <w:rPr>
                <w:rFonts w:ascii="Times New Roman" w:hAnsi="Times New Roman" w:cs="Times New Roman"/>
                <w:color w:val="000000"/>
                <w:sz w:val="24"/>
                <w:szCs w:val="24"/>
              </w:rPr>
            </w:pPr>
            <w:hyperlink r:id="rId187">
              <w:r w:rsidRPr="00CC38E3">
                <w:rPr>
                  <w:rFonts w:ascii="Times New Roman" w:hAnsi="Times New Roman" w:cs="Times New Roman"/>
                  <w:color w:val="0000FF"/>
                  <w:sz w:val="24"/>
                  <w:szCs w:val="24"/>
                  <w:u w:val="single" w:color="0000FF"/>
                </w:rPr>
                <w:t>https://m.edsoo.ru/8a150cb0</w:t>
              </w:r>
            </w:hyperlink>
            <w:hyperlink r:id="rId188">
              <w:r w:rsidRPr="00CC38E3">
                <w:rPr>
                  <w:rFonts w:ascii="Times New Roman" w:hAnsi="Times New Roman" w:cs="Times New Roman"/>
                  <w:color w:val="000000"/>
                  <w:sz w:val="24"/>
                  <w:szCs w:val="24"/>
                </w:rPr>
                <w:t xml:space="preserve"> </w:t>
              </w:r>
            </w:hyperlink>
            <w:hyperlink r:id="rId189">
              <w:r w:rsidRPr="00CC38E3">
                <w:rPr>
                  <w:rFonts w:ascii="Times New Roman" w:hAnsi="Times New Roman" w:cs="Times New Roman"/>
                  <w:color w:val="0000FF"/>
                  <w:sz w:val="24"/>
                  <w:szCs w:val="24"/>
                  <w:u w:val="single" w:color="0000FF"/>
                </w:rPr>
                <w:t>https://m.edsoo.ru/8a14e4c4</w:t>
              </w:r>
            </w:hyperlink>
            <w:hyperlink r:id="rId190">
              <w:r w:rsidRPr="00CC38E3">
                <w:rPr>
                  <w:rFonts w:ascii="Times New Roman" w:eastAsia="Calibri" w:hAnsi="Times New Roman" w:cs="Times New Roman"/>
                  <w:color w:val="000000"/>
                  <w:sz w:val="24"/>
                  <w:szCs w:val="24"/>
                </w:rPr>
                <w:t xml:space="preserve"> </w:t>
              </w:r>
            </w:hyperlink>
          </w:p>
        </w:tc>
      </w:tr>
      <w:tr w:rsidR="00001A81" w:rsidRPr="00CC38E3" w14:paraId="5504A1B4" w14:textId="77777777" w:rsidTr="00CC38E3">
        <w:tblPrEx>
          <w:tblCellMar>
            <w:top w:w="54" w:type="dxa"/>
            <w:right w:w="59" w:type="dxa"/>
          </w:tblCellMar>
        </w:tblPrEx>
        <w:trPr>
          <w:trHeight w:val="1001"/>
        </w:trPr>
        <w:tc>
          <w:tcPr>
            <w:tcW w:w="1156" w:type="dxa"/>
            <w:tcBorders>
              <w:top w:val="single" w:sz="2" w:space="0" w:color="000000"/>
              <w:left w:val="single" w:sz="2" w:space="0" w:color="000000"/>
              <w:bottom w:val="single" w:sz="2" w:space="0" w:color="000000"/>
              <w:right w:val="single" w:sz="2" w:space="0" w:color="000000"/>
            </w:tcBorders>
            <w:vAlign w:val="center"/>
          </w:tcPr>
          <w:p w14:paraId="6FEABAB8"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33</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tcPr>
          <w:p w14:paraId="1B0A1C5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Герои-защитники: лепим из пластилина эскиз памятника героям или мемориального комплекса ко Дню Победы в </w:t>
            </w:r>
          </w:p>
          <w:p w14:paraId="6DEE9E1B"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Великой Отечественной войне</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vAlign w:val="center"/>
          </w:tcPr>
          <w:p w14:paraId="763463D9"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vAlign w:val="center"/>
          </w:tcPr>
          <w:p w14:paraId="52E7675A"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vAlign w:val="center"/>
          </w:tcPr>
          <w:p w14:paraId="1274DAB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Библиотека ЦОК </w:t>
            </w:r>
          </w:p>
          <w:p w14:paraId="27F74AFD" w14:textId="77777777" w:rsidR="00001A81" w:rsidRPr="00CC38E3" w:rsidRDefault="00001A81" w:rsidP="00CC38E3">
            <w:pPr>
              <w:ind w:right="63"/>
              <w:jc w:val="right"/>
              <w:rPr>
                <w:rFonts w:ascii="Times New Roman" w:hAnsi="Times New Roman" w:cs="Times New Roman"/>
                <w:color w:val="000000"/>
                <w:sz w:val="24"/>
                <w:szCs w:val="24"/>
              </w:rPr>
            </w:pPr>
            <w:hyperlink r:id="rId191">
              <w:r w:rsidRPr="00CC38E3">
                <w:rPr>
                  <w:rFonts w:ascii="Times New Roman" w:hAnsi="Times New Roman" w:cs="Times New Roman"/>
                  <w:color w:val="0000FF"/>
                  <w:sz w:val="24"/>
                  <w:szCs w:val="24"/>
                  <w:u w:val="single" w:color="0000FF"/>
                </w:rPr>
                <w:t>https://m.edsoo.ru/8a14e6b8</w:t>
              </w:r>
            </w:hyperlink>
            <w:hyperlink r:id="rId192">
              <w:r w:rsidRPr="00CC38E3">
                <w:rPr>
                  <w:rFonts w:ascii="Times New Roman" w:eastAsia="Calibri" w:hAnsi="Times New Roman" w:cs="Times New Roman"/>
                  <w:color w:val="000000"/>
                  <w:sz w:val="24"/>
                  <w:szCs w:val="24"/>
                </w:rPr>
                <w:t xml:space="preserve"> </w:t>
              </w:r>
            </w:hyperlink>
          </w:p>
        </w:tc>
      </w:tr>
      <w:tr w:rsidR="00001A81" w:rsidRPr="00CC38E3" w14:paraId="6652AFA7" w14:textId="77777777" w:rsidTr="00CC38E3">
        <w:tblPrEx>
          <w:tblCellMar>
            <w:top w:w="54" w:type="dxa"/>
            <w:right w:w="59" w:type="dxa"/>
          </w:tblCellMar>
        </w:tblPrEx>
        <w:trPr>
          <w:trHeight w:val="368"/>
        </w:trPr>
        <w:tc>
          <w:tcPr>
            <w:tcW w:w="1156" w:type="dxa"/>
            <w:tcBorders>
              <w:top w:val="single" w:sz="2" w:space="0" w:color="000000"/>
              <w:left w:val="single" w:sz="2" w:space="0" w:color="000000"/>
              <w:bottom w:val="single" w:sz="2" w:space="0" w:color="000000"/>
              <w:right w:val="single" w:sz="2" w:space="0" w:color="000000"/>
            </w:tcBorders>
          </w:tcPr>
          <w:p w14:paraId="2DBC4F68" w14:textId="77777777" w:rsidR="00001A81" w:rsidRPr="00CC38E3" w:rsidRDefault="00001A81" w:rsidP="00CC38E3">
            <w:pPr>
              <w:ind w:right="18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34</w:t>
            </w:r>
            <w:r w:rsidRPr="00CC38E3">
              <w:rPr>
                <w:rFonts w:ascii="Times New Roman" w:eastAsia="Calibri"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tcPr>
          <w:p w14:paraId="2C3F1A8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Юность и надежды: создаем живописный детский портрет</w:t>
            </w:r>
            <w:r w:rsidRPr="00CC38E3">
              <w:rPr>
                <w:rFonts w:ascii="Times New Roman" w:eastAsia="Calibri" w:hAnsi="Times New Roman" w:cs="Times New Roman"/>
                <w:color w:val="000000"/>
                <w:sz w:val="24"/>
                <w:szCs w:val="24"/>
              </w:rPr>
              <w:t xml:space="preserve"> </w:t>
            </w:r>
          </w:p>
        </w:tc>
        <w:tc>
          <w:tcPr>
            <w:tcW w:w="1065" w:type="dxa"/>
            <w:gridSpan w:val="3"/>
            <w:tcBorders>
              <w:top w:val="single" w:sz="2" w:space="0" w:color="000000"/>
              <w:left w:val="single" w:sz="2" w:space="0" w:color="000000"/>
              <w:bottom w:val="single" w:sz="2" w:space="0" w:color="000000"/>
              <w:right w:val="single" w:sz="2" w:space="0" w:color="000000"/>
            </w:tcBorders>
          </w:tcPr>
          <w:p w14:paraId="0BE98D67"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tcPr>
          <w:p w14:paraId="19E27286" w14:textId="77777777" w:rsidR="00001A81" w:rsidRPr="00CC38E3" w:rsidRDefault="00001A81" w:rsidP="00CC38E3">
            <w:pPr>
              <w:ind w:right="51"/>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1 </w:t>
            </w:r>
            <w:r w:rsidRPr="00CC38E3">
              <w:rPr>
                <w:rFonts w:ascii="Times New Roman" w:eastAsia="Calibri" w:hAnsi="Times New Roman" w:cs="Times New Roman"/>
                <w:color w:val="000000"/>
                <w:sz w:val="24"/>
                <w:szCs w:val="24"/>
              </w:rPr>
              <w:t xml:space="preserve"> </w:t>
            </w:r>
          </w:p>
        </w:tc>
        <w:tc>
          <w:tcPr>
            <w:tcW w:w="3091" w:type="dxa"/>
            <w:tcBorders>
              <w:top w:val="single" w:sz="2" w:space="0" w:color="000000"/>
              <w:left w:val="single" w:sz="2" w:space="0" w:color="000000"/>
              <w:bottom w:val="single" w:sz="2" w:space="0" w:color="000000"/>
              <w:right w:val="single" w:sz="2" w:space="0" w:color="000000"/>
            </w:tcBorders>
          </w:tcPr>
          <w:p w14:paraId="1F504ACF" w14:textId="77777777" w:rsidR="00001A81" w:rsidRPr="00CC38E3" w:rsidRDefault="00001A81" w:rsidP="00CC38E3">
            <w:pPr>
              <w:rPr>
                <w:rFonts w:ascii="Times New Roman" w:hAnsi="Times New Roman" w:cs="Times New Roman"/>
                <w:color w:val="000000"/>
                <w:sz w:val="24"/>
                <w:szCs w:val="24"/>
              </w:rPr>
            </w:pPr>
            <w:r w:rsidRPr="00CC38E3">
              <w:rPr>
                <w:rFonts w:ascii="Times New Roman" w:eastAsia="Calibri" w:hAnsi="Times New Roman" w:cs="Times New Roman"/>
                <w:color w:val="000000"/>
                <w:sz w:val="24"/>
                <w:szCs w:val="24"/>
              </w:rPr>
              <w:t xml:space="preserve"> </w:t>
            </w:r>
          </w:p>
        </w:tc>
      </w:tr>
      <w:tr w:rsidR="00001A81" w:rsidRPr="00CC38E3" w14:paraId="1E23DE64" w14:textId="77777777" w:rsidTr="00CC38E3">
        <w:tblPrEx>
          <w:tblCellMar>
            <w:top w:w="54" w:type="dxa"/>
            <w:right w:w="59" w:type="dxa"/>
          </w:tblCellMar>
        </w:tblPrEx>
        <w:trPr>
          <w:trHeight w:val="367"/>
        </w:trPr>
        <w:tc>
          <w:tcPr>
            <w:tcW w:w="1156" w:type="dxa"/>
            <w:tcBorders>
              <w:top w:val="single" w:sz="2" w:space="0" w:color="000000"/>
              <w:left w:val="single" w:sz="2" w:space="0" w:color="000000"/>
              <w:bottom w:val="single" w:sz="2" w:space="0" w:color="000000"/>
              <w:right w:val="single" w:sz="2" w:space="0" w:color="000000"/>
            </w:tcBorders>
          </w:tcPr>
          <w:p w14:paraId="0D298C50" w14:textId="77777777" w:rsidR="00001A81" w:rsidRPr="00CC38E3" w:rsidRDefault="00001A81" w:rsidP="00CC38E3">
            <w:pPr>
              <w:ind w:right="122"/>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c>
          <w:tcPr>
            <w:tcW w:w="6615" w:type="dxa"/>
            <w:gridSpan w:val="2"/>
            <w:tcBorders>
              <w:top w:val="single" w:sz="2" w:space="0" w:color="000000"/>
              <w:left w:val="single" w:sz="2" w:space="0" w:color="000000"/>
              <w:bottom w:val="single" w:sz="2" w:space="0" w:color="000000"/>
              <w:right w:val="single" w:sz="2" w:space="0" w:color="000000"/>
            </w:tcBorders>
          </w:tcPr>
          <w:p w14:paraId="0DF88918"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ОБЩЕЕ КОЛИЧЕСТВО ЧАСОВ ПО ПРОГРАММЕ </w:t>
            </w:r>
          </w:p>
        </w:tc>
        <w:tc>
          <w:tcPr>
            <w:tcW w:w="1065" w:type="dxa"/>
            <w:gridSpan w:val="3"/>
            <w:tcBorders>
              <w:top w:val="single" w:sz="2" w:space="0" w:color="000000"/>
              <w:left w:val="single" w:sz="2" w:space="0" w:color="000000"/>
              <w:bottom w:val="single" w:sz="2" w:space="0" w:color="000000"/>
              <w:right w:val="single" w:sz="2" w:space="0" w:color="000000"/>
            </w:tcBorders>
          </w:tcPr>
          <w:p w14:paraId="12B021C2" w14:textId="77777777" w:rsidR="00001A81" w:rsidRPr="00CC38E3" w:rsidRDefault="00001A81" w:rsidP="00CC38E3">
            <w:pPr>
              <w:ind w:right="47"/>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34 </w:t>
            </w:r>
            <w:r w:rsidRPr="00CC38E3">
              <w:rPr>
                <w:rFonts w:ascii="Times New Roman" w:eastAsia="Calibri" w:hAnsi="Times New Roman" w:cs="Times New Roman"/>
                <w:color w:val="000000"/>
                <w:sz w:val="24"/>
                <w:szCs w:val="24"/>
              </w:rPr>
              <w:t xml:space="preserve"> </w:t>
            </w:r>
          </w:p>
        </w:tc>
        <w:tc>
          <w:tcPr>
            <w:tcW w:w="1867" w:type="dxa"/>
            <w:tcBorders>
              <w:top w:val="single" w:sz="2" w:space="0" w:color="000000"/>
              <w:left w:val="single" w:sz="2" w:space="0" w:color="000000"/>
              <w:bottom w:val="single" w:sz="2" w:space="0" w:color="000000"/>
              <w:right w:val="single" w:sz="2" w:space="0" w:color="000000"/>
            </w:tcBorders>
          </w:tcPr>
          <w:p w14:paraId="0A0BC042" w14:textId="77777777" w:rsidR="00001A81" w:rsidRPr="00CC38E3" w:rsidRDefault="00001A81" w:rsidP="00CC38E3">
            <w:pPr>
              <w:ind w:right="53"/>
              <w:jc w:val="cente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34 </w:t>
            </w:r>
          </w:p>
        </w:tc>
        <w:tc>
          <w:tcPr>
            <w:tcW w:w="3091" w:type="dxa"/>
            <w:tcBorders>
              <w:top w:val="single" w:sz="2" w:space="0" w:color="000000"/>
              <w:left w:val="single" w:sz="2" w:space="0" w:color="000000"/>
              <w:bottom w:val="single" w:sz="2" w:space="0" w:color="000000"/>
              <w:right w:val="single" w:sz="2" w:space="0" w:color="000000"/>
            </w:tcBorders>
          </w:tcPr>
          <w:p w14:paraId="7FDB60F7" w14:textId="77777777" w:rsidR="00001A81" w:rsidRPr="00CC38E3" w:rsidRDefault="00001A81" w:rsidP="00CC38E3">
            <w:pPr>
              <w:rPr>
                <w:rFonts w:ascii="Times New Roman" w:hAnsi="Times New Roman" w:cs="Times New Roman"/>
                <w:color w:val="000000"/>
                <w:sz w:val="24"/>
                <w:szCs w:val="24"/>
              </w:rPr>
            </w:pPr>
            <w:r w:rsidRPr="00CC38E3">
              <w:rPr>
                <w:rFonts w:ascii="Times New Roman" w:hAnsi="Times New Roman" w:cs="Times New Roman"/>
                <w:color w:val="000000"/>
                <w:sz w:val="24"/>
                <w:szCs w:val="24"/>
              </w:rPr>
              <w:t xml:space="preserve"> </w:t>
            </w:r>
          </w:p>
        </w:tc>
      </w:tr>
    </w:tbl>
    <w:p w14:paraId="61176324" w14:textId="77777777" w:rsidR="00001A81" w:rsidRPr="00CC38E3" w:rsidRDefault="00001A81" w:rsidP="00CC38E3">
      <w:pPr>
        <w:spacing w:after="44" w:line="240" w:lineRule="auto"/>
        <w:ind w:right="5"/>
        <w:jc w:val="both"/>
        <w:rPr>
          <w:rFonts w:ascii="Times New Roman" w:eastAsia="Times New Roman" w:hAnsi="Times New Roman" w:cs="Times New Roman"/>
          <w:color w:val="000000"/>
          <w:sz w:val="24"/>
          <w:szCs w:val="24"/>
          <w:lang w:eastAsia="ru-RU"/>
        </w:rPr>
        <w:sectPr w:rsidR="00001A81" w:rsidRPr="00CC38E3">
          <w:headerReference w:type="even" r:id="rId193"/>
          <w:headerReference w:type="default" r:id="rId194"/>
          <w:headerReference w:type="first" r:id="rId195"/>
          <w:pgSz w:w="16382" w:h="11906" w:orient="landscape"/>
          <w:pgMar w:top="1134" w:right="5668" w:bottom="1166" w:left="1702" w:header="720" w:footer="720" w:gutter="0"/>
          <w:cols w:space="720"/>
        </w:sectPr>
      </w:pPr>
    </w:p>
    <w:p w14:paraId="59433A7D" w14:textId="77777777" w:rsidR="00001A81" w:rsidRPr="00001A81" w:rsidRDefault="00001A81" w:rsidP="00CC38E3">
      <w:pPr>
        <w:spacing w:after="0" w:line="240" w:lineRule="auto"/>
        <w:ind w:right="1"/>
        <w:jc w:val="center"/>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b/>
          <w:color w:val="000000"/>
          <w:sz w:val="28"/>
          <w:lang w:eastAsia="ru-RU"/>
        </w:rPr>
        <w:lastRenderedPageBreak/>
        <w:t xml:space="preserve">УЧЕБНО-МЕТОДИЧЕСКОЕ ОБЕСПЕЧЕНИЕ ОБРАЗОВАТЕЛЬНОГО ПРОЦЕССА </w:t>
      </w:r>
    </w:p>
    <w:p w14:paraId="0327A228" w14:textId="77777777" w:rsidR="00001A81" w:rsidRPr="00001A81" w:rsidRDefault="00001A81" w:rsidP="00CC38E3">
      <w:pPr>
        <w:spacing w:after="0" w:line="240" w:lineRule="auto"/>
        <w:jc w:val="center"/>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b/>
          <w:color w:val="000000"/>
          <w:sz w:val="28"/>
          <w:lang w:eastAsia="ru-RU"/>
        </w:rPr>
        <w:t xml:space="preserve">Обязательные учебные материалы для ученика </w:t>
      </w:r>
    </w:p>
    <w:p w14:paraId="22849CB8" w14:textId="77777777" w:rsidR="00001A81" w:rsidRPr="00001A81" w:rsidRDefault="00001A81" w:rsidP="00CC38E3">
      <w:pPr>
        <w:numPr>
          <w:ilvl w:val="0"/>
          <w:numId w:val="9"/>
        </w:numPr>
        <w:spacing w:after="0" w:line="240" w:lineRule="auto"/>
        <w:ind w:right="8" w:hanging="144"/>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Изобразительное искусство: 1-й класс: учебник, 1 класс/ </w:t>
      </w:r>
      <w:proofErr w:type="spellStart"/>
      <w:r w:rsidRPr="00001A81">
        <w:rPr>
          <w:rFonts w:ascii="Times New Roman" w:eastAsia="Times New Roman" w:hAnsi="Times New Roman" w:cs="Times New Roman"/>
          <w:color w:val="000000"/>
          <w:sz w:val="24"/>
          <w:lang w:eastAsia="ru-RU"/>
        </w:rPr>
        <w:t>Неменская</w:t>
      </w:r>
      <w:proofErr w:type="spellEnd"/>
      <w:r w:rsidRPr="00001A81">
        <w:rPr>
          <w:rFonts w:ascii="Times New Roman" w:eastAsia="Times New Roman" w:hAnsi="Times New Roman" w:cs="Times New Roman"/>
          <w:color w:val="000000"/>
          <w:sz w:val="24"/>
          <w:lang w:eastAsia="ru-RU"/>
        </w:rPr>
        <w:t xml:space="preserve"> Л. А.; под редакцией </w:t>
      </w:r>
      <w:proofErr w:type="spellStart"/>
      <w:r w:rsidRPr="00001A81">
        <w:rPr>
          <w:rFonts w:ascii="Times New Roman" w:eastAsia="Times New Roman" w:hAnsi="Times New Roman" w:cs="Times New Roman"/>
          <w:color w:val="000000"/>
          <w:sz w:val="24"/>
          <w:lang w:eastAsia="ru-RU"/>
        </w:rPr>
        <w:t>Неменского</w:t>
      </w:r>
      <w:proofErr w:type="spellEnd"/>
      <w:r w:rsidRPr="00001A81">
        <w:rPr>
          <w:rFonts w:ascii="Times New Roman" w:eastAsia="Times New Roman" w:hAnsi="Times New Roman" w:cs="Times New Roman"/>
          <w:color w:val="000000"/>
          <w:sz w:val="24"/>
          <w:lang w:eastAsia="ru-RU"/>
        </w:rPr>
        <w:t xml:space="preserve"> Б. М., Акционерное общество «Издательство «Просвещение» </w:t>
      </w:r>
    </w:p>
    <w:p w14:paraId="547CFD8F" w14:textId="77777777" w:rsidR="00001A81" w:rsidRPr="00001A81" w:rsidRDefault="00001A81" w:rsidP="00CC38E3">
      <w:pPr>
        <w:numPr>
          <w:ilvl w:val="0"/>
          <w:numId w:val="9"/>
        </w:numPr>
        <w:spacing w:after="0" w:line="240" w:lineRule="auto"/>
        <w:ind w:right="8" w:hanging="144"/>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Изобразительное искусство: 2-й класс: учебник, 2 класс/ </w:t>
      </w:r>
      <w:proofErr w:type="spellStart"/>
      <w:r w:rsidRPr="00001A81">
        <w:rPr>
          <w:rFonts w:ascii="Times New Roman" w:eastAsia="Times New Roman" w:hAnsi="Times New Roman" w:cs="Times New Roman"/>
          <w:color w:val="000000"/>
          <w:sz w:val="24"/>
          <w:lang w:eastAsia="ru-RU"/>
        </w:rPr>
        <w:t>Коротеева</w:t>
      </w:r>
      <w:proofErr w:type="spellEnd"/>
      <w:r w:rsidRPr="00001A81">
        <w:rPr>
          <w:rFonts w:ascii="Times New Roman" w:eastAsia="Times New Roman" w:hAnsi="Times New Roman" w:cs="Times New Roman"/>
          <w:color w:val="000000"/>
          <w:sz w:val="24"/>
          <w:lang w:eastAsia="ru-RU"/>
        </w:rPr>
        <w:t xml:space="preserve"> Е. И.; под ред. </w:t>
      </w:r>
      <w:proofErr w:type="spellStart"/>
      <w:r w:rsidRPr="00001A81">
        <w:rPr>
          <w:rFonts w:ascii="Times New Roman" w:eastAsia="Times New Roman" w:hAnsi="Times New Roman" w:cs="Times New Roman"/>
          <w:color w:val="000000"/>
          <w:sz w:val="24"/>
          <w:lang w:eastAsia="ru-RU"/>
        </w:rPr>
        <w:t>Неменского</w:t>
      </w:r>
      <w:proofErr w:type="spellEnd"/>
      <w:r w:rsidRPr="00001A81">
        <w:rPr>
          <w:rFonts w:ascii="Times New Roman" w:eastAsia="Times New Roman" w:hAnsi="Times New Roman" w:cs="Times New Roman"/>
          <w:color w:val="000000"/>
          <w:sz w:val="24"/>
          <w:lang w:eastAsia="ru-RU"/>
        </w:rPr>
        <w:t xml:space="preserve"> Б. М., Акционерное общество «Издательство «Просвещение» </w:t>
      </w:r>
    </w:p>
    <w:p w14:paraId="5A184910" w14:textId="77777777" w:rsidR="00001A81" w:rsidRPr="00001A81" w:rsidRDefault="00001A81" w:rsidP="00CC38E3">
      <w:pPr>
        <w:numPr>
          <w:ilvl w:val="0"/>
          <w:numId w:val="9"/>
        </w:numPr>
        <w:spacing w:after="0" w:line="240" w:lineRule="auto"/>
        <w:ind w:right="8" w:hanging="144"/>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Изобразительное искусство: 3-й класс: учебник, 3 класс/ Горяева Н. А., </w:t>
      </w:r>
      <w:proofErr w:type="spellStart"/>
      <w:r w:rsidRPr="00001A81">
        <w:rPr>
          <w:rFonts w:ascii="Times New Roman" w:eastAsia="Times New Roman" w:hAnsi="Times New Roman" w:cs="Times New Roman"/>
          <w:color w:val="000000"/>
          <w:sz w:val="24"/>
          <w:lang w:eastAsia="ru-RU"/>
        </w:rPr>
        <w:t>Неменская</w:t>
      </w:r>
      <w:proofErr w:type="spellEnd"/>
      <w:r w:rsidRPr="00001A81">
        <w:rPr>
          <w:rFonts w:ascii="Times New Roman" w:eastAsia="Times New Roman" w:hAnsi="Times New Roman" w:cs="Times New Roman"/>
          <w:color w:val="000000"/>
          <w:sz w:val="24"/>
          <w:lang w:eastAsia="ru-RU"/>
        </w:rPr>
        <w:t xml:space="preserve"> Л. А., Питерских А. С. и другие; под ред. </w:t>
      </w:r>
      <w:proofErr w:type="spellStart"/>
      <w:r w:rsidRPr="00001A81">
        <w:rPr>
          <w:rFonts w:ascii="Times New Roman" w:eastAsia="Times New Roman" w:hAnsi="Times New Roman" w:cs="Times New Roman"/>
          <w:color w:val="000000"/>
          <w:sz w:val="24"/>
          <w:lang w:eastAsia="ru-RU"/>
        </w:rPr>
        <w:t>Неменского</w:t>
      </w:r>
      <w:proofErr w:type="spellEnd"/>
      <w:r w:rsidRPr="00001A81">
        <w:rPr>
          <w:rFonts w:ascii="Times New Roman" w:eastAsia="Times New Roman" w:hAnsi="Times New Roman" w:cs="Times New Roman"/>
          <w:color w:val="000000"/>
          <w:sz w:val="24"/>
          <w:lang w:eastAsia="ru-RU"/>
        </w:rPr>
        <w:t xml:space="preserve"> Б. М., Акционерное общество «Издательство «Просвещение» </w:t>
      </w:r>
    </w:p>
    <w:p w14:paraId="70B7DD27" w14:textId="77777777" w:rsidR="00001A81" w:rsidRPr="00001A81" w:rsidRDefault="00001A81" w:rsidP="00CC38E3">
      <w:pPr>
        <w:numPr>
          <w:ilvl w:val="0"/>
          <w:numId w:val="9"/>
        </w:numPr>
        <w:spacing w:after="0" w:line="240" w:lineRule="auto"/>
        <w:ind w:right="8" w:hanging="144"/>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Изобразительное искусство: 4-й класс: учебник, 4 класс/ </w:t>
      </w:r>
      <w:proofErr w:type="spellStart"/>
      <w:r w:rsidRPr="00001A81">
        <w:rPr>
          <w:rFonts w:ascii="Times New Roman" w:eastAsia="Times New Roman" w:hAnsi="Times New Roman" w:cs="Times New Roman"/>
          <w:color w:val="000000"/>
          <w:sz w:val="24"/>
          <w:lang w:eastAsia="ru-RU"/>
        </w:rPr>
        <w:t>Неменская</w:t>
      </w:r>
      <w:proofErr w:type="spellEnd"/>
      <w:r w:rsidRPr="00001A81">
        <w:rPr>
          <w:rFonts w:ascii="Times New Roman" w:eastAsia="Times New Roman" w:hAnsi="Times New Roman" w:cs="Times New Roman"/>
          <w:color w:val="000000"/>
          <w:sz w:val="24"/>
          <w:lang w:eastAsia="ru-RU"/>
        </w:rPr>
        <w:t xml:space="preserve"> Л. А.; под ред. </w:t>
      </w:r>
      <w:proofErr w:type="spellStart"/>
      <w:r w:rsidRPr="00001A81">
        <w:rPr>
          <w:rFonts w:ascii="Times New Roman" w:eastAsia="Times New Roman" w:hAnsi="Times New Roman" w:cs="Times New Roman"/>
          <w:color w:val="000000"/>
          <w:sz w:val="24"/>
          <w:lang w:eastAsia="ru-RU"/>
        </w:rPr>
        <w:t>Неменского</w:t>
      </w:r>
      <w:proofErr w:type="spellEnd"/>
      <w:r w:rsidRPr="00001A81">
        <w:rPr>
          <w:rFonts w:ascii="Times New Roman" w:eastAsia="Times New Roman" w:hAnsi="Times New Roman" w:cs="Times New Roman"/>
          <w:color w:val="000000"/>
          <w:sz w:val="24"/>
          <w:lang w:eastAsia="ru-RU"/>
        </w:rPr>
        <w:t xml:space="preserve"> Б. М., Акционерное общество «Издательство </w:t>
      </w:r>
    </w:p>
    <w:p w14:paraId="58AC020D" w14:textId="77777777" w:rsidR="00001A81" w:rsidRPr="00001A81" w:rsidRDefault="00001A81" w:rsidP="00CC38E3">
      <w:pPr>
        <w:spacing w:after="0" w:line="240" w:lineRule="auto"/>
        <w:ind w:right="8"/>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«Просвещение» </w:t>
      </w:r>
    </w:p>
    <w:p w14:paraId="59D78151" w14:textId="77777777" w:rsidR="00001A81" w:rsidRPr="00001A81" w:rsidRDefault="00001A81" w:rsidP="00CC38E3">
      <w:pPr>
        <w:spacing w:after="0" w:line="240" w:lineRule="auto"/>
        <w:ind w:right="2"/>
        <w:jc w:val="center"/>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b/>
          <w:color w:val="000000"/>
          <w:sz w:val="28"/>
          <w:lang w:eastAsia="ru-RU"/>
        </w:rPr>
        <w:t xml:space="preserve">Методические материалы для учителя </w:t>
      </w:r>
    </w:p>
    <w:p w14:paraId="3B88DD0A" w14:textId="77777777" w:rsidR="00001A81" w:rsidRPr="00001A81" w:rsidRDefault="00001A81" w:rsidP="00CC38E3">
      <w:pPr>
        <w:numPr>
          <w:ilvl w:val="0"/>
          <w:numId w:val="10"/>
        </w:numPr>
        <w:spacing w:after="0" w:line="240" w:lineRule="auto"/>
        <w:ind w:right="8" w:hanging="42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Изобразительное искусство. Рабочие программы. Предметная линия учебников под редакцией Б.М. </w:t>
      </w:r>
      <w:proofErr w:type="spellStart"/>
      <w:r w:rsidRPr="00001A81">
        <w:rPr>
          <w:rFonts w:ascii="Times New Roman" w:eastAsia="Times New Roman" w:hAnsi="Times New Roman" w:cs="Times New Roman"/>
          <w:color w:val="000000"/>
          <w:sz w:val="24"/>
          <w:lang w:eastAsia="ru-RU"/>
        </w:rPr>
        <w:t>Неменского</w:t>
      </w:r>
      <w:proofErr w:type="spellEnd"/>
      <w:r w:rsidRPr="00001A81">
        <w:rPr>
          <w:rFonts w:ascii="Times New Roman" w:eastAsia="Times New Roman" w:hAnsi="Times New Roman" w:cs="Times New Roman"/>
          <w:color w:val="000000"/>
          <w:sz w:val="24"/>
          <w:lang w:eastAsia="ru-RU"/>
        </w:rPr>
        <w:t xml:space="preserve">. 1-4 </w:t>
      </w:r>
      <w:proofErr w:type="gramStart"/>
      <w:r w:rsidRPr="00001A81">
        <w:rPr>
          <w:rFonts w:ascii="Times New Roman" w:eastAsia="Times New Roman" w:hAnsi="Times New Roman" w:cs="Times New Roman"/>
          <w:color w:val="000000"/>
          <w:sz w:val="24"/>
          <w:lang w:eastAsia="ru-RU"/>
        </w:rPr>
        <w:t>классы :</w:t>
      </w:r>
      <w:proofErr w:type="gramEnd"/>
      <w:r w:rsidRPr="00001A81">
        <w:rPr>
          <w:rFonts w:ascii="Times New Roman" w:eastAsia="Times New Roman" w:hAnsi="Times New Roman" w:cs="Times New Roman"/>
          <w:color w:val="000000"/>
          <w:sz w:val="24"/>
          <w:lang w:eastAsia="ru-RU"/>
        </w:rPr>
        <w:t xml:space="preserve"> </w:t>
      </w:r>
    </w:p>
    <w:p w14:paraId="0C948F98" w14:textId="77777777" w:rsidR="00001A81" w:rsidRPr="00001A81" w:rsidRDefault="00001A81" w:rsidP="00CC38E3">
      <w:pPr>
        <w:spacing w:after="0" w:line="240" w:lineRule="auto"/>
        <w:ind w:right="2946"/>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https://prosv.ru/_data/assistance/25/0efe3a7b-51c1-11df-b021-0019b9f502d2_1.pdf?ysclid=lkeggyo1v4944182029 пособие для учителей </w:t>
      </w:r>
      <w:proofErr w:type="spellStart"/>
      <w:r w:rsidRPr="00001A81">
        <w:rPr>
          <w:rFonts w:ascii="Times New Roman" w:eastAsia="Times New Roman" w:hAnsi="Times New Roman" w:cs="Times New Roman"/>
          <w:color w:val="000000"/>
          <w:sz w:val="24"/>
          <w:lang w:eastAsia="ru-RU"/>
        </w:rPr>
        <w:t>общеобразоват</w:t>
      </w:r>
      <w:proofErr w:type="spellEnd"/>
      <w:r w:rsidRPr="00001A81">
        <w:rPr>
          <w:rFonts w:ascii="Times New Roman" w:eastAsia="Times New Roman" w:hAnsi="Times New Roman" w:cs="Times New Roman"/>
          <w:color w:val="000000"/>
          <w:sz w:val="24"/>
          <w:lang w:eastAsia="ru-RU"/>
        </w:rPr>
        <w:t xml:space="preserve">. учреждений – </w:t>
      </w:r>
      <w:proofErr w:type="gramStart"/>
      <w:r w:rsidRPr="00001A81">
        <w:rPr>
          <w:rFonts w:ascii="Times New Roman" w:eastAsia="Times New Roman" w:hAnsi="Times New Roman" w:cs="Times New Roman"/>
          <w:color w:val="000000"/>
          <w:sz w:val="24"/>
          <w:lang w:eastAsia="ru-RU"/>
        </w:rPr>
        <w:t>М. :</w:t>
      </w:r>
      <w:proofErr w:type="gramEnd"/>
      <w:r w:rsidRPr="00001A81">
        <w:rPr>
          <w:rFonts w:ascii="Times New Roman" w:eastAsia="Times New Roman" w:hAnsi="Times New Roman" w:cs="Times New Roman"/>
          <w:color w:val="000000"/>
          <w:sz w:val="24"/>
          <w:lang w:eastAsia="ru-RU"/>
        </w:rPr>
        <w:t xml:space="preserve"> Просвещение, 2023 </w:t>
      </w:r>
    </w:p>
    <w:p w14:paraId="3A556E38" w14:textId="77777777" w:rsidR="00001A81" w:rsidRPr="00001A81" w:rsidRDefault="00001A81" w:rsidP="00CC38E3">
      <w:pPr>
        <w:numPr>
          <w:ilvl w:val="0"/>
          <w:numId w:val="10"/>
        </w:numPr>
        <w:spacing w:after="0" w:line="240" w:lineRule="auto"/>
        <w:ind w:right="8" w:hanging="42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Изобразительное искусство. Методическое пособие. 1-4 классы. </w:t>
      </w:r>
      <w:hyperlink r:id="rId196">
        <w:r w:rsidRPr="00001A81">
          <w:rPr>
            <w:rFonts w:ascii="Times New Roman" w:eastAsia="Times New Roman" w:hAnsi="Times New Roman" w:cs="Times New Roman"/>
            <w:color w:val="0563C1"/>
            <w:sz w:val="24"/>
            <w:u w:val="single" w:color="0563C1"/>
            <w:lang w:eastAsia="ru-RU"/>
          </w:rPr>
          <w:t>https</w:t>
        </w:r>
      </w:hyperlink>
      <w:hyperlink r:id="rId197">
        <w:r w:rsidRPr="00001A81">
          <w:rPr>
            <w:rFonts w:ascii="Times New Roman" w:eastAsia="Times New Roman" w:hAnsi="Times New Roman" w:cs="Times New Roman"/>
            <w:color w:val="0563C1"/>
            <w:sz w:val="24"/>
            <w:u w:val="single" w:color="0563C1"/>
            <w:lang w:eastAsia="ru-RU"/>
          </w:rPr>
          <w:t>://</w:t>
        </w:r>
      </w:hyperlink>
      <w:hyperlink r:id="rId198">
        <w:r w:rsidRPr="00001A81">
          <w:rPr>
            <w:rFonts w:ascii="Times New Roman" w:eastAsia="Times New Roman" w:hAnsi="Times New Roman" w:cs="Times New Roman"/>
            <w:color w:val="0563C1"/>
            <w:sz w:val="24"/>
            <w:u w:val="single" w:color="0563C1"/>
            <w:lang w:eastAsia="ru-RU"/>
          </w:rPr>
          <w:t>catalog</w:t>
        </w:r>
      </w:hyperlink>
      <w:hyperlink r:id="rId199">
        <w:r w:rsidRPr="00001A81">
          <w:rPr>
            <w:rFonts w:ascii="Times New Roman" w:eastAsia="Times New Roman" w:hAnsi="Times New Roman" w:cs="Times New Roman"/>
            <w:color w:val="0563C1"/>
            <w:sz w:val="24"/>
            <w:u w:val="single" w:color="0563C1"/>
            <w:lang w:eastAsia="ru-RU"/>
          </w:rPr>
          <w:t>.</w:t>
        </w:r>
      </w:hyperlink>
      <w:hyperlink r:id="rId200">
        <w:r w:rsidRPr="00001A81">
          <w:rPr>
            <w:rFonts w:ascii="Times New Roman" w:eastAsia="Times New Roman" w:hAnsi="Times New Roman" w:cs="Times New Roman"/>
            <w:color w:val="0563C1"/>
            <w:sz w:val="24"/>
            <w:u w:val="single" w:color="0563C1"/>
            <w:lang w:eastAsia="ru-RU"/>
          </w:rPr>
          <w:t>prosv</w:t>
        </w:r>
      </w:hyperlink>
      <w:hyperlink r:id="rId201">
        <w:r w:rsidRPr="00001A81">
          <w:rPr>
            <w:rFonts w:ascii="Times New Roman" w:eastAsia="Times New Roman" w:hAnsi="Times New Roman" w:cs="Times New Roman"/>
            <w:color w:val="0563C1"/>
            <w:sz w:val="24"/>
            <w:u w:val="single" w:color="0563C1"/>
            <w:lang w:eastAsia="ru-RU"/>
          </w:rPr>
          <w:t>.</w:t>
        </w:r>
      </w:hyperlink>
      <w:hyperlink r:id="rId202">
        <w:r w:rsidRPr="00001A81">
          <w:rPr>
            <w:rFonts w:ascii="Times New Roman" w:eastAsia="Times New Roman" w:hAnsi="Times New Roman" w:cs="Times New Roman"/>
            <w:color w:val="0563C1"/>
            <w:sz w:val="24"/>
            <w:u w:val="single" w:color="0563C1"/>
            <w:lang w:eastAsia="ru-RU"/>
          </w:rPr>
          <w:t>ru</w:t>
        </w:r>
      </w:hyperlink>
      <w:hyperlink r:id="rId203">
        <w:r w:rsidRPr="00001A81">
          <w:rPr>
            <w:rFonts w:ascii="Times New Roman" w:eastAsia="Times New Roman" w:hAnsi="Times New Roman" w:cs="Times New Roman"/>
            <w:color w:val="0563C1"/>
            <w:sz w:val="24"/>
            <w:u w:val="single" w:color="0563C1"/>
            <w:lang w:eastAsia="ru-RU"/>
          </w:rPr>
          <w:t>/</w:t>
        </w:r>
      </w:hyperlink>
      <w:hyperlink r:id="rId204">
        <w:r w:rsidRPr="00001A81">
          <w:rPr>
            <w:rFonts w:ascii="Times New Roman" w:eastAsia="Times New Roman" w:hAnsi="Times New Roman" w:cs="Times New Roman"/>
            <w:color w:val="0563C1"/>
            <w:sz w:val="24"/>
            <w:u w:val="single" w:color="0563C1"/>
            <w:lang w:eastAsia="ru-RU"/>
          </w:rPr>
          <w:t>attachment</w:t>
        </w:r>
      </w:hyperlink>
      <w:hyperlink r:id="rId205">
        <w:r w:rsidRPr="00001A81">
          <w:rPr>
            <w:rFonts w:ascii="Times New Roman" w:eastAsia="Times New Roman" w:hAnsi="Times New Roman" w:cs="Times New Roman"/>
            <w:color w:val="0563C1"/>
            <w:sz w:val="24"/>
            <w:u w:val="single" w:color="0563C1"/>
            <w:lang w:eastAsia="ru-RU"/>
          </w:rPr>
          <w:t>/1</w:t>
        </w:r>
      </w:hyperlink>
      <w:hyperlink r:id="rId206">
        <w:r w:rsidRPr="00001A81">
          <w:rPr>
            <w:rFonts w:ascii="Times New Roman" w:eastAsia="Times New Roman" w:hAnsi="Times New Roman" w:cs="Times New Roman"/>
            <w:color w:val="0563C1"/>
            <w:sz w:val="24"/>
            <w:u w:val="single" w:color="0563C1"/>
            <w:lang w:eastAsia="ru-RU"/>
          </w:rPr>
          <w:t>af</w:t>
        </w:r>
      </w:hyperlink>
      <w:hyperlink r:id="rId207">
        <w:r w:rsidRPr="00001A81">
          <w:rPr>
            <w:rFonts w:ascii="Times New Roman" w:eastAsia="Times New Roman" w:hAnsi="Times New Roman" w:cs="Times New Roman"/>
            <w:color w:val="0563C1"/>
            <w:sz w:val="24"/>
            <w:u w:val="single" w:color="0563C1"/>
            <w:lang w:eastAsia="ru-RU"/>
          </w:rPr>
          <w:t>29532</w:t>
        </w:r>
      </w:hyperlink>
      <w:hyperlink r:id="rId208">
        <w:r w:rsidRPr="00001A81">
          <w:rPr>
            <w:rFonts w:ascii="Times New Roman" w:eastAsia="Times New Roman" w:hAnsi="Times New Roman" w:cs="Times New Roman"/>
            <w:color w:val="0563C1"/>
            <w:sz w:val="24"/>
            <w:u w:val="single" w:color="0563C1"/>
            <w:lang w:eastAsia="ru-RU"/>
          </w:rPr>
          <w:t>-</w:t>
        </w:r>
      </w:hyperlink>
      <w:hyperlink r:id="rId209">
        <w:r w:rsidRPr="00001A81">
          <w:rPr>
            <w:rFonts w:ascii="Times New Roman" w:eastAsia="Times New Roman" w:hAnsi="Times New Roman" w:cs="Times New Roman"/>
            <w:color w:val="0563C1"/>
            <w:sz w:val="24"/>
            <w:u w:val="single" w:color="0563C1"/>
            <w:lang w:eastAsia="ru-RU"/>
          </w:rPr>
          <w:t>4</w:t>
        </w:r>
      </w:hyperlink>
      <w:hyperlink r:id="rId210">
        <w:r w:rsidRPr="00001A81">
          <w:rPr>
            <w:rFonts w:ascii="Times New Roman" w:eastAsia="Times New Roman" w:hAnsi="Times New Roman" w:cs="Times New Roman"/>
            <w:color w:val="0563C1"/>
            <w:sz w:val="24"/>
            <w:u w:val="single" w:color="0563C1"/>
            <w:lang w:eastAsia="ru-RU"/>
          </w:rPr>
          <w:t>d</w:t>
        </w:r>
      </w:hyperlink>
      <w:hyperlink r:id="rId211">
        <w:r w:rsidRPr="00001A81">
          <w:rPr>
            <w:rFonts w:ascii="Times New Roman" w:eastAsia="Times New Roman" w:hAnsi="Times New Roman" w:cs="Times New Roman"/>
            <w:color w:val="0563C1"/>
            <w:sz w:val="24"/>
            <w:u w:val="single" w:color="0563C1"/>
            <w:lang w:eastAsia="ru-RU"/>
          </w:rPr>
          <w:t>54</w:t>
        </w:r>
      </w:hyperlink>
      <w:hyperlink r:id="rId212">
        <w:r w:rsidRPr="00001A81">
          <w:rPr>
            <w:rFonts w:ascii="Times New Roman" w:eastAsia="Times New Roman" w:hAnsi="Times New Roman" w:cs="Times New Roman"/>
            <w:color w:val="0563C1"/>
            <w:sz w:val="24"/>
            <w:u w:val="single" w:color="0563C1"/>
            <w:lang w:eastAsia="ru-RU"/>
          </w:rPr>
          <w:t>-</w:t>
        </w:r>
      </w:hyperlink>
      <w:hyperlink r:id="rId213">
        <w:r w:rsidRPr="00001A81">
          <w:rPr>
            <w:rFonts w:ascii="Times New Roman" w:eastAsia="Times New Roman" w:hAnsi="Times New Roman" w:cs="Times New Roman"/>
            <w:color w:val="0563C1"/>
            <w:sz w:val="24"/>
            <w:u w:val="single" w:color="0563C1"/>
            <w:lang w:eastAsia="ru-RU"/>
          </w:rPr>
          <w:t>11</w:t>
        </w:r>
      </w:hyperlink>
      <w:hyperlink r:id="rId214">
        <w:r w:rsidRPr="00001A81">
          <w:rPr>
            <w:rFonts w:ascii="Times New Roman" w:eastAsia="Times New Roman" w:hAnsi="Times New Roman" w:cs="Times New Roman"/>
            <w:color w:val="0563C1"/>
            <w:sz w:val="24"/>
            <w:u w:val="single" w:color="0563C1"/>
            <w:lang w:eastAsia="ru-RU"/>
          </w:rPr>
          <w:t>db</w:t>
        </w:r>
      </w:hyperlink>
      <w:hyperlink r:id="rId215">
        <w:r w:rsidRPr="00001A81">
          <w:rPr>
            <w:rFonts w:ascii="Times New Roman" w:eastAsia="Times New Roman" w:hAnsi="Times New Roman" w:cs="Times New Roman"/>
            <w:color w:val="0563C1"/>
            <w:sz w:val="24"/>
            <w:u w:val="single" w:color="0563C1"/>
            <w:lang w:eastAsia="ru-RU"/>
          </w:rPr>
          <w:t>-</w:t>
        </w:r>
      </w:hyperlink>
      <w:hyperlink r:id="rId216">
        <w:r w:rsidRPr="00001A81">
          <w:rPr>
            <w:rFonts w:ascii="Times New Roman" w:eastAsia="Times New Roman" w:hAnsi="Times New Roman" w:cs="Times New Roman"/>
            <w:color w:val="0563C1"/>
            <w:sz w:val="24"/>
            <w:u w:val="single" w:color="0563C1"/>
            <w:lang w:eastAsia="ru-RU"/>
          </w:rPr>
          <w:t>9</w:t>
        </w:r>
      </w:hyperlink>
      <w:hyperlink r:id="rId217">
        <w:r w:rsidRPr="00001A81">
          <w:rPr>
            <w:rFonts w:ascii="Times New Roman" w:eastAsia="Times New Roman" w:hAnsi="Times New Roman" w:cs="Times New Roman"/>
            <w:color w:val="0563C1"/>
            <w:sz w:val="24"/>
            <w:u w:val="single" w:color="0563C1"/>
            <w:lang w:eastAsia="ru-RU"/>
          </w:rPr>
          <w:t>da</w:t>
        </w:r>
      </w:hyperlink>
      <w:hyperlink r:id="rId218">
        <w:r w:rsidRPr="00001A81">
          <w:rPr>
            <w:rFonts w:ascii="Times New Roman" w:eastAsia="Times New Roman" w:hAnsi="Times New Roman" w:cs="Times New Roman"/>
            <w:color w:val="0563C1"/>
            <w:sz w:val="24"/>
            <w:u w:val="single" w:color="0563C1"/>
            <w:lang w:eastAsia="ru-RU"/>
          </w:rPr>
          <w:t>7</w:t>
        </w:r>
      </w:hyperlink>
      <w:hyperlink r:id="rId219">
        <w:r w:rsidRPr="00001A81">
          <w:rPr>
            <w:rFonts w:ascii="Times New Roman" w:eastAsia="Times New Roman" w:hAnsi="Times New Roman" w:cs="Times New Roman"/>
            <w:color w:val="0563C1"/>
            <w:sz w:val="24"/>
            <w:u w:val="single" w:color="0563C1"/>
            <w:lang w:eastAsia="ru-RU"/>
          </w:rPr>
          <w:t>-</w:t>
        </w:r>
      </w:hyperlink>
      <w:hyperlink r:id="rId220">
        <w:r w:rsidRPr="00001A81">
          <w:rPr>
            <w:rFonts w:ascii="Times New Roman" w:eastAsia="Times New Roman" w:hAnsi="Times New Roman" w:cs="Times New Roman"/>
            <w:color w:val="0563C1"/>
            <w:sz w:val="24"/>
            <w:u w:val="single" w:color="0563C1"/>
            <w:lang w:eastAsia="ru-RU"/>
          </w:rPr>
          <w:t>00304874</w:t>
        </w:r>
      </w:hyperlink>
      <w:hyperlink r:id="rId221">
        <w:r w:rsidRPr="00001A81">
          <w:rPr>
            <w:rFonts w:ascii="Times New Roman" w:eastAsia="Times New Roman" w:hAnsi="Times New Roman" w:cs="Times New Roman"/>
            <w:color w:val="0563C1"/>
            <w:sz w:val="24"/>
            <w:u w:val="single" w:color="0563C1"/>
            <w:lang w:eastAsia="ru-RU"/>
          </w:rPr>
          <w:t>af</w:t>
        </w:r>
      </w:hyperlink>
      <w:hyperlink r:id="rId222">
        <w:r w:rsidRPr="00001A81">
          <w:rPr>
            <w:rFonts w:ascii="Times New Roman" w:eastAsia="Times New Roman" w:hAnsi="Times New Roman" w:cs="Times New Roman"/>
            <w:color w:val="0563C1"/>
            <w:sz w:val="24"/>
            <w:u w:val="single" w:color="0563C1"/>
            <w:lang w:eastAsia="ru-RU"/>
          </w:rPr>
          <w:t>64.</w:t>
        </w:r>
      </w:hyperlink>
      <w:hyperlink r:id="rId223">
        <w:r w:rsidRPr="00001A81">
          <w:rPr>
            <w:rFonts w:ascii="Times New Roman" w:eastAsia="Times New Roman" w:hAnsi="Times New Roman" w:cs="Times New Roman"/>
            <w:color w:val="0563C1"/>
            <w:sz w:val="24"/>
            <w:u w:val="single" w:color="0563C1"/>
            <w:lang w:eastAsia="ru-RU"/>
          </w:rPr>
          <w:t>pdf</w:t>
        </w:r>
      </w:hyperlink>
      <w:hyperlink r:id="rId224">
        <w:r w:rsidRPr="00001A81">
          <w:rPr>
            <w:rFonts w:ascii="Times New Roman" w:eastAsia="Times New Roman" w:hAnsi="Times New Roman" w:cs="Times New Roman"/>
            <w:color w:val="000000"/>
            <w:sz w:val="24"/>
            <w:lang w:eastAsia="ru-RU"/>
          </w:rPr>
          <w:t xml:space="preserve"> </w:t>
        </w:r>
      </w:hyperlink>
    </w:p>
    <w:p w14:paraId="7A72366D" w14:textId="77777777" w:rsidR="00001A81" w:rsidRPr="00001A81" w:rsidRDefault="00001A81" w:rsidP="00CC38E3">
      <w:pPr>
        <w:numPr>
          <w:ilvl w:val="0"/>
          <w:numId w:val="10"/>
        </w:numPr>
        <w:spacing w:after="0" w:line="240" w:lineRule="auto"/>
        <w:ind w:right="8" w:hanging="42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Рабочая программа начального общего образования предмета "Изобразительное искусство" </w:t>
      </w:r>
      <w:hyperlink r:id="rId225">
        <w:r w:rsidRPr="00001A81">
          <w:rPr>
            <w:rFonts w:ascii="Times New Roman" w:eastAsia="Times New Roman" w:hAnsi="Times New Roman" w:cs="Times New Roman"/>
            <w:color w:val="0563C1"/>
            <w:sz w:val="24"/>
            <w:u w:val="single" w:color="0563C1"/>
            <w:lang w:eastAsia="ru-RU"/>
          </w:rPr>
          <w:t>https://edsoo.ru/Predmet_Izobrazitelnoe.htm</w:t>
        </w:r>
      </w:hyperlink>
      <w:hyperlink r:id="rId226">
        <w:r w:rsidRPr="00001A81">
          <w:rPr>
            <w:rFonts w:ascii="Times New Roman" w:eastAsia="Times New Roman" w:hAnsi="Times New Roman" w:cs="Times New Roman"/>
            <w:color w:val="000000"/>
            <w:sz w:val="24"/>
            <w:lang w:eastAsia="ru-RU"/>
          </w:rPr>
          <w:t xml:space="preserve"> </w:t>
        </w:r>
      </w:hyperlink>
    </w:p>
    <w:p w14:paraId="0A9EFCDF" w14:textId="77777777" w:rsidR="00001A81" w:rsidRPr="00001A81" w:rsidRDefault="00001A81" w:rsidP="00CC38E3">
      <w:pPr>
        <w:numPr>
          <w:ilvl w:val="0"/>
          <w:numId w:val="10"/>
        </w:numPr>
        <w:spacing w:after="0" w:line="240" w:lineRule="auto"/>
        <w:ind w:right="8" w:hanging="42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Методическое пособие к примерной рабочей программе основного общего образования «Изобразительное искусство» </w:t>
      </w:r>
      <w:hyperlink r:id="rId227">
        <w:r w:rsidRPr="00001A81">
          <w:rPr>
            <w:rFonts w:ascii="Times New Roman" w:eastAsia="Times New Roman" w:hAnsi="Times New Roman" w:cs="Times New Roman"/>
            <w:color w:val="0563C1"/>
            <w:sz w:val="24"/>
            <w:u w:val="single" w:color="0563C1"/>
            <w:lang w:eastAsia="ru-RU"/>
          </w:rPr>
          <w:t>https://edsoo.ru/Predmet_Izobrazitelnoe.htm</w:t>
        </w:r>
      </w:hyperlink>
      <w:hyperlink r:id="rId228">
        <w:r w:rsidRPr="00001A81">
          <w:rPr>
            <w:rFonts w:ascii="Times New Roman" w:eastAsia="Times New Roman" w:hAnsi="Times New Roman" w:cs="Times New Roman"/>
            <w:color w:val="000000"/>
            <w:sz w:val="24"/>
            <w:lang w:eastAsia="ru-RU"/>
          </w:rPr>
          <w:t xml:space="preserve"> </w:t>
        </w:r>
      </w:hyperlink>
    </w:p>
    <w:p w14:paraId="1057A180" w14:textId="77777777" w:rsidR="00001A81" w:rsidRPr="00001A81" w:rsidRDefault="00001A81" w:rsidP="00CC38E3">
      <w:pPr>
        <w:numPr>
          <w:ilvl w:val="0"/>
          <w:numId w:val="10"/>
        </w:numPr>
        <w:spacing w:after="0" w:line="240" w:lineRule="auto"/>
        <w:ind w:right="8" w:hanging="42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Словарь искусствоведческих терминов. </w:t>
      </w:r>
      <w:hyperlink r:id="rId229">
        <w:r w:rsidRPr="00001A81">
          <w:rPr>
            <w:rFonts w:ascii="Times New Roman" w:eastAsia="Times New Roman" w:hAnsi="Times New Roman" w:cs="Times New Roman"/>
            <w:color w:val="0563C1"/>
            <w:sz w:val="24"/>
            <w:u w:val="single" w:color="0563C1"/>
            <w:lang w:eastAsia="ru-RU"/>
          </w:rPr>
          <w:t>https://monographies.ru/ru/book/section?id=6712&amp;ysclid=lkegm9lsgz747965521</w:t>
        </w:r>
      </w:hyperlink>
      <w:hyperlink r:id="rId230">
        <w:r w:rsidRPr="00001A81">
          <w:rPr>
            <w:rFonts w:ascii="Times New Roman" w:eastAsia="Times New Roman" w:hAnsi="Times New Roman" w:cs="Times New Roman"/>
            <w:color w:val="000000"/>
            <w:sz w:val="24"/>
            <w:lang w:eastAsia="ru-RU"/>
          </w:rPr>
          <w:t xml:space="preserve"> </w:t>
        </w:r>
      </w:hyperlink>
    </w:p>
    <w:p w14:paraId="0CDB5E9B" w14:textId="77777777" w:rsidR="00001A81" w:rsidRPr="00001A81" w:rsidRDefault="00001A81" w:rsidP="00CC38E3">
      <w:pPr>
        <w:numPr>
          <w:ilvl w:val="0"/>
          <w:numId w:val="10"/>
        </w:numPr>
        <w:spacing w:after="0" w:line="240" w:lineRule="auto"/>
        <w:ind w:right="8" w:hanging="42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Стандарт основного общего образования по образовательной области «Искусство» </w:t>
      </w:r>
    </w:p>
    <w:p w14:paraId="56C90F23" w14:textId="77777777" w:rsidR="00001A81" w:rsidRPr="00001A81" w:rsidRDefault="00001A81" w:rsidP="00CC38E3">
      <w:pPr>
        <w:numPr>
          <w:ilvl w:val="0"/>
          <w:numId w:val="10"/>
        </w:numPr>
        <w:spacing w:after="0" w:line="240" w:lineRule="auto"/>
        <w:ind w:right="8" w:hanging="42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Учебник по изобразительному искусству Л.А. </w:t>
      </w:r>
      <w:proofErr w:type="spellStart"/>
      <w:r w:rsidRPr="00001A81">
        <w:rPr>
          <w:rFonts w:ascii="Times New Roman" w:eastAsia="Times New Roman" w:hAnsi="Times New Roman" w:cs="Times New Roman"/>
          <w:color w:val="000000"/>
          <w:sz w:val="24"/>
          <w:lang w:eastAsia="ru-RU"/>
        </w:rPr>
        <w:t>Неменская</w:t>
      </w:r>
      <w:proofErr w:type="spellEnd"/>
      <w:r w:rsidRPr="00001A81">
        <w:rPr>
          <w:rFonts w:ascii="Times New Roman" w:eastAsia="Times New Roman" w:hAnsi="Times New Roman" w:cs="Times New Roman"/>
          <w:color w:val="000000"/>
          <w:sz w:val="24"/>
          <w:lang w:eastAsia="ru-RU"/>
        </w:rPr>
        <w:t xml:space="preserve">. Изобразительное искусство. Ты изображаешь, украшаешь и строишь. 1-4 класс </w:t>
      </w:r>
    </w:p>
    <w:p w14:paraId="7A569FB5" w14:textId="77777777" w:rsidR="00001A81" w:rsidRPr="00001A81" w:rsidRDefault="00001A81" w:rsidP="00CC38E3">
      <w:pPr>
        <w:keepNext/>
        <w:keepLines/>
        <w:spacing w:after="0" w:line="240" w:lineRule="auto"/>
        <w:jc w:val="center"/>
        <w:outlineLvl w:val="1"/>
        <w:rPr>
          <w:rFonts w:ascii="Times New Roman" w:eastAsia="Times New Roman" w:hAnsi="Times New Roman" w:cs="Times New Roman"/>
          <w:b/>
          <w:color w:val="000000"/>
          <w:sz w:val="24"/>
          <w:lang w:eastAsia="ru-RU"/>
        </w:rPr>
      </w:pPr>
      <w:r w:rsidRPr="00001A81">
        <w:rPr>
          <w:rFonts w:ascii="Times New Roman" w:eastAsia="Times New Roman" w:hAnsi="Times New Roman" w:cs="Times New Roman"/>
          <w:b/>
          <w:color w:val="000000"/>
          <w:sz w:val="24"/>
          <w:lang w:eastAsia="ru-RU"/>
        </w:rPr>
        <w:t xml:space="preserve">Печатные пособия </w:t>
      </w:r>
    </w:p>
    <w:p w14:paraId="6839D578" w14:textId="77777777" w:rsidR="00001A81" w:rsidRPr="00001A81" w:rsidRDefault="00001A81" w:rsidP="00CC38E3">
      <w:pPr>
        <w:spacing w:after="0" w:line="240" w:lineRule="auto"/>
        <w:ind w:right="8"/>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1.Дидактический раздаточный материал: карточки по художественной грамоте </w:t>
      </w:r>
    </w:p>
    <w:p w14:paraId="0DBF3A08" w14:textId="77777777" w:rsidR="00001A81" w:rsidRPr="00001A81" w:rsidRDefault="00001A81" w:rsidP="00CC38E3">
      <w:pPr>
        <w:spacing w:after="0" w:line="240" w:lineRule="auto"/>
        <w:ind w:right="8"/>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2.Портреты русских и зарубежных художников </w:t>
      </w:r>
    </w:p>
    <w:p w14:paraId="7C220BC9" w14:textId="77777777" w:rsidR="00001A81" w:rsidRPr="00001A81" w:rsidRDefault="00001A81" w:rsidP="00CC38E3">
      <w:pPr>
        <w:spacing w:after="0" w:line="240" w:lineRule="auto"/>
        <w:ind w:right="8"/>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3.Схемы по правилам рисования предметов, растений, деревьев, животных, птиц, человека </w:t>
      </w:r>
    </w:p>
    <w:p w14:paraId="412B17C7" w14:textId="77777777" w:rsidR="00001A81" w:rsidRPr="00001A81" w:rsidRDefault="00001A81" w:rsidP="00CC38E3">
      <w:pPr>
        <w:spacing w:after="0" w:line="240" w:lineRule="auto"/>
        <w:ind w:right="8"/>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4.Таблицы по </w:t>
      </w:r>
      <w:proofErr w:type="spellStart"/>
      <w:r w:rsidRPr="00001A81">
        <w:rPr>
          <w:rFonts w:ascii="Times New Roman" w:eastAsia="Times New Roman" w:hAnsi="Times New Roman" w:cs="Times New Roman"/>
          <w:color w:val="000000"/>
          <w:sz w:val="24"/>
          <w:lang w:eastAsia="ru-RU"/>
        </w:rPr>
        <w:t>цветоведению</w:t>
      </w:r>
      <w:proofErr w:type="spellEnd"/>
      <w:r w:rsidRPr="00001A81">
        <w:rPr>
          <w:rFonts w:ascii="Times New Roman" w:eastAsia="Times New Roman" w:hAnsi="Times New Roman" w:cs="Times New Roman"/>
          <w:color w:val="000000"/>
          <w:sz w:val="24"/>
          <w:lang w:eastAsia="ru-RU"/>
        </w:rPr>
        <w:t xml:space="preserve">, перспективе, построению орнамента </w:t>
      </w:r>
    </w:p>
    <w:p w14:paraId="2D3C0D94" w14:textId="77777777" w:rsidR="00001A81" w:rsidRPr="00001A81" w:rsidRDefault="00001A81" w:rsidP="00CC38E3">
      <w:pPr>
        <w:spacing w:after="0" w:line="240" w:lineRule="auto"/>
        <w:ind w:right="8"/>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5.Таблицы по стилям архитектуры, одежды, предметов быта </w:t>
      </w:r>
    </w:p>
    <w:p w14:paraId="73E1A9E6" w14:textId="77777777" w:rsidR="00001A81" w:rsidRPr="00001A81" w:rsidRDefault="00001A81" w:rsidP="00CC38E3">
      <w:pPr>
        <w:spacing w:after="0" w:line="240" w:lineRule="auto"/>
        <w:ind w:right="8"/>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6.Таблицы по народным промыслам, русскому костюму, декоративно-прикладному искусству </w:t>
      </w:r>
    </w:p>
    <w:p w14:paraId="333FD32B" w14:textId="77777777" w:rsidR="00001A81" w:rsidRPr="00001A81" w:rsidRDefault="00001A81" w:rsidP="00CC38E3">
      <w:pPr>
        <w:spacing w:after="0" w:line="240" w:lineRule="auto"/>
        <w:rPr>
          <w:rFonts w:ascii="Times New Roman" w:eastAsia="Times New Roman" w:hAnsi="Times New Roman" w:cs="Times New Roman"/>
          <w:color w:val="000000"/>
          <w:sz w:val="24"/>
          <w:lang w:eastAsia="ru-RU"/>
        </w:rPr>
      </w:pPr>
      <w:r w:rsidRPr="00001A81">
        <w:rPr>
          <w:rFonts w:ascii="Calibri" w:eastAsia="Calibri" w:hAnsi="Calibri" w:cs="Calibri"/>
          <w:color w:val="000000"/>
          <w:lang w:eastAsia="ru-RU"/>
        </w:rPr>
        <w:t xml:space="preserve"> </w:t>
      </w:r>
    </w:p>
    <w:p w14:paraId="3294E0C7" w14:textId="77777777" w:rsidR="00001A81" w:rsidRPr="00001A81" w:rsidRDefault="00001A81" w:rsidP="00CC38E3">
      <w:pPr>
        <w:keepNext/>
        <w:keepLines/>
        <w:spacing w:after="0" w:line="240" w:lineRule="auto"/>
        <w:outlineLvl w:val="0"/>
        <w:rPr>
          <w:rFonts w:ascii="Times New Roman" w:eastAsia="Times New Roman" w:hAnsi="Times New Roman" w:cs="Times New Roman"/>
          <w:b/>
          <w:color w:val="000000"/>
          <w:sz w:val="24"/>
          <w:lang w:eastAsia="ru-RU"/>
        </w:rPr>
      </w:pPr>
      <w:r w:rsidRPr="00001A81">
        <w:rPr>
          <w:rFonts w:ascii="Times New Roman" w:eastAsia="Times New Roman" w:hAnsi="Times New Roman" w:cs="Times New Roman"/>
          <w:b/>
          <w:color w:val="000000"/>
          <w:sz w:val="28"/>
          <w:lang w:eastAsia="ru-RU"/>
        </w:rPr>
        <w:t xml:space="preserve">Цифровые образовательные ресурсы и ресурсы сети интернет </w:t>
      </w:r>
    </w:p>
    <w:p w14:paraId="14800910" w14:textId="77777777" w:rsidR="00001A81" w:rsidRPr="00001A81" w:rsidRDefault="00001A81" w:rsidP="00CC38E3">
      <w:pPr>
        <w:numPr>
          <w:ilvl w:val="0"/>
          <w:numId w:val="11"/>
        </w:numPr>
        <w:spacing w:after="0" w:line="240" w:lineRule="auto"/>
        <w:ind w:right="5" w:hanging="36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Библиотека ЦОК РЭШ </w:t>
      </w:r>
      <w:hyperlink r:id="rId231">
        <w:r w:rsidRPr="00001A81">
          <w:rPr>
            <w:rFonts w:ascii="Times New Roman" w:eastAsia="Times New Roman" w:hAnsi="Times New Roman" w:cs="Times New Roman"/>
            <w:color w:val="0563C1"/>
            <w:sz w:val="24"/>
            <w:u w:val="single" w:color="0563C1"/>
            <w:lang w:eastAsia="ru-RU"/>
          </w:rPr>
          <w:t>https://resh.edu.ru/subject/7/2/</w:t>
        </w:r>
      </w:hyperlink>
      <w:hyperlink r:id="rId232">
        <w:r w:rsidRPr="00001A81">
          <w:rPr>
            <w:rFonts w:ascii="Times New Roman" w:eastAsia="Times New Roman" w:hAnsi="Times New Roman" w:cs="Times New Roman"/>
            <w:color w:val="000000"/>
            <w:sz w:val="20"/>
            <w:lang w:eastAsia="ru-RU"/>
          </w:rPr>
          <w:t xml:space="preserve"> </w:t>
        </w:r>
      </w:hyperlink>
    </w:p>
    <w:p w14:paraId="0EE86B54" w14:textId="77777777" w:rsidR="00001A81" w:rsidRPr="00001A81" w:rsidRDefault="00001A81" w:rsidP="00CC38E3">
      <w:pPr>
        <w:numPr>
          <w:ilvl w:val="0"/>
          <w:numId w:val="11"/>
        </w:numPr>
        <w:spacing w:after="0" w:line="240" w:lineRule="auto"/>
        <w:ind w:right="5" w:hanging="36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Открытый урок </w:t>
      </w:r>
      <w:hyperlink r:id="rId233">
        <w:r w:rsidRPr="00001A81">
          <w:rPr>
            <w:rFonts w:ascii="Times New Roman" w:eastAsia="Times New Roman" w:hAnsi="Times New Roman" w:cs="Times New Roman"/>
            <w:color w:val="0563C1"/>
            <w:sz w:val="24"/>
            <w:u w:val="single" w:color="0563C1"/>
            <w:lang w:eastAsia="ru-RU"/>
          </w:rPr>
          <w:t>https://urok.1sept.ru/</w:t>
        </w:r>
      </w:hyperlink>
      <w:hyperlink r:id="rId234">
        <w:r w:rsidRPr="00001A81">
          <w:rPr>
            <w:rFonts w:ascii="Times New Roman" w:eastAsia="Times New Roman" w:hAnsi="Times New Roman" w:cs="Times New Roman"/>
            <w:color w:val="000000"/>
            <w:sz w:val="20"/>
            <w:lang w:eastAsia="ru-RU"/>
          </w:rPr>
          <w:t xml:space="preserve"> </w:t>
        </w:r>
      </w:hyperlink>
    </w:p>
    <w:p w14:paraId="056A380E" w14:textId="77777777" w:rsidR="00001A81" w:rsidRPr="00001A81" w:rsidRDefault="00001A81" w:rsidP="00CC38E3">
      <w:pPr>
        <w:numPr>
          <w:ilvl w:val="0"/>
          <w:numId w:val="11"/>
        </w:numPr>
        <w:spacing w:after="0" w:line="240" w:lineRule="auto"/>
        <w:ind w:right="5" w:hanging="360"/>
        <w:jc w:val="both"/>
        <w:rPr>
          <w:rFonts w:ascii="Times New Roman" w:eastAsia="Times New Roman" w:hAnsi="Times New Roman" w:cs="Times New Roman"/>
          <w:color w:val="000000"/>
          <w:sz w:val="24"/>
          <w:lang w:eastAsia="ru-RU"/>
        </w:rPr>
      </w:pPr>
      <w:proofErr w:type="spellStart"/>
      <w:r w:rsidRPr="00001A81">
        <w:rPr>
          <w:rFonts w:ascii="Times New Roman" w:eastAsia="Times New Roman" w:hAnsi="Times New Roman" w:cs="Times New Roman"/>
          <w:color w:val="000000"/>
          <w:sz w:val="24"/>
          <w:lang w:eastAsia="ru-RU"/>
        </w:rPr>
        <w:t>Инфоурок</w:t>
      </w:r>
      <w:proofErr w:type="spellEnd"/>
      <w:r w:rsidRPr="00001A81">
        <w:rPr>
          <w:rFonts w:ascii="Times New Roman" w:eastAsia="Times New Roman" w:hAnsi="Times New Roman" w:cs="Times New Roman"/>
          <w:color w:val="000000"/>
          <w:sz w:val="24"/>
          <w:lang w:eastAsia="ru-RU"/>
        </w:rPr>
        <w:t xml:space="preserve"> </w:t>
      </w:r>
      <w:hyperlink r:id="rId235">
        <w:r w:rsidRPr="00001A81">
          <w:rPr>
            <w:rFonts w:ascii="Times New Roman" w:eastAsia="Times New Roman" w:hAnsi="Times New Roman" w:cs="Times New Roman"/>
            <w:color w:val="0563C1"/>
            <w:sz w:val="24"/>
            <w:u w:val="single" w:color="0563C1"/>
            <w:lang w:eastAsia="ru-RU"/>
          </w:rPr>
          <w:t>https://infourok.ru/</w:t>
        </w:r>
      </w:hyperlink>
      <w:hyperlink r:id="rId236">
        <w:r w:rsidRPr="00001A81">
          <w:rPr>
            <w:rFonts w:ascii="Times New Roman" w:eastAsia="Times New Roman" w:hAnsi="Times New Roman" w:cs="Times New Roman"/>
            <w:color w:val="000000"/>
            <w:sz w:val="20"/>
            <w:lang w:eastAsia="ru-RU"/>
          </w:rPr>
          <w:t xml:space="preserve"> </w:t>
        </w:r>
      </w:hyperlink>
    </w:p>
    <w:p w14:paraId="56F52FF3" w14:textId="77777777" w:rsidR="00001A81" w:rsidRPr="00001A81" w:rsidRDefault="00001A81" w:rsidP="00CC38E3">
      <w:pPr>
        <w:numPr>
          <w:ilvl w:val="0"/>
          <w:numId w:val="11"/>
        </w:numPr>
        <w:spacing w:after="0" w:line="240" w:lineRule="auto"/>
        <w:ind w:right="5" w:hanging="36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Открытая сеть работников образования </w:t>
      </w:r>
      <w:hyperlink r:id="rId237">
        <w:r w:rsidRPr="00001A81">
          <w:rPr>
            <w:rFonts w:ascii="Times New Roman" w:eastAsia="Times New Roman" w:hAnsi="Times New Roman" w:cs="Times New Roman"/>
            <w:color w:val="0563C1"/>
            <w:sz w:val="24"/>
            <w:u w:val="single" w:color="0563C1"/>
            <w:lang w:eastAsia="ru-RU"/>
          </w:rPr>
          <w:t>https://nsportal.ru/</w:t>
        </w:r>
      </w:hyperlink>
      <w:hyperlink r:id="rId238">
        <w:r w:rsidRPr="00001A81">
          <w:rPr>
            <w:rFonts w:ascii="Times New Roman" w:eastAsia="Times New Roman" w:hAnsi="Times New Roman" w:cs="Times New Roman"/>
            <w:color w:val="000000"/>
            <w:sz w:val="20"/>
            <w:lang w:eastAsia="ru-RU"/>
          </w:rPr>
          <w:t xml:space="preserve"> </w:t>
        </w:r>
      </w:hyperlink>
    </w:p>
    <w:p w14:paraId="4813819D" w14:textId="27CFF6A2" w:rsidR="00001A81" w:rsidRPr="00CC38E3" w:rsidRDefault="00001A81" w:rsidP="00CC38E3">
      <w:pPr>
        <w:numPr>
          <w:ilvl w:val="0"/>
          <w:numId w:val="11"/>
        </w:numPr>
        <w:spacing w:after="0" w:line="240" w:lineRule="auto"/>
        <w:ind w:right="5" w:hanging="360"/>
        <w:jc w:val="both"/>
        <w:rPr>
          <w:rFonts w:ascii="Times New Roman" w:eastAsia="Times New Roman" w:hAnsi="Times New Roman" w:cs="Times New Roman"/>
          <w:color w:val="000000"/>
          <w:sz w:val="24"/>
          <w:lang w:eastAsia="ru-RU"/>
        </w:rPr>
      </w:pPr>
      <w:r w:rsidRPr="00001A81">
        <w:rPr>
          <w:rFonts w:ascii="Times New Roman" w:eastAsia="Times New Roman" w:hAnsi="Times New Roman" w:cs="Times New Roman"/>
          <w:color w:val="000000"/>
          <w:sz w:val="24"/>
          <w:lang w:eastAsia="ru-RU"/>
        </w:rPr>
        <w:t xml:space="preserve">Обучение рисованию и изобразительному искусству по классам </w:t>
      </w:r>
      <w:hyperlink r:id="rId239">
        <w:r w:rsidRPr="00001A81">
          <w:rPr>
            <w:rFonts w:ascii="Times New Roman" w:eastAsia="Times New Roman" w:hAnsi="Times New Roman" w:cs="Times New Roman"/>
            <w:color w:val="0563C1"/>
            <w:sz w:val="24"/>
            <w:u w:val="single" w:color="0563C1"/>
            <w:lang w:eastAsia="ru-RU"/>
          </w:rPr>
          <w:t>https://obuchalka.org/obuchenie</w:t>
        </w:r>
      </w:hyperlink>
      <w:hyperlink r:id="rId240">
        <w:r w:rsidRPr="00001A81">
          <w:rPr>
            <w:rFonts w:ascii="Times New Roman" w:eastAsia="Times New Roman" w:hAnsi="Times New Roman" w:cs="Times New Roman"/>
            <w:color w:val="0563C1"/>
            <w:sz w:val="24"/>
            <w:u w:val="single" w:color="0563C1"/>
            <w:lang w:eastAsia="ru-RU"/>
          </w:rPr>
          <w:t>-</w:t>
        </w:r>
      </w:hyperlink>
      <w:hyperlink r:id="rId241">
        <w:r w:rsidRPr="00001A81">
          <w:rPr>
            <w:rFonts w:ascii="Times New Roman" w:eastAsia="Times New Roman" w:hAnsi="Times New Roman" w:cs="Times New Roman"/>
            <w:color w:val="0563C1"/>
            <w:sz w:val="24"/>
            <w:u w:val="single" w:color="0563C1"/>
            <w:lang w:eastAsia="ru-RU"/>
          </w:rPr>
          <w:t>risovaniu</w:t>
        </w:r>
      </w:hyperlink>
      <w:hyperlink r:id="rId242">
        <w:r w:rsidRPr="00001A81">
          <w:rPr>
            <w:rFonts w:ascii="Times New Roman" w:eastAsia="Times New Roman" w:hAnsi="Times New Roman" w:cs="Times New Roman"/>
            <w:color w:val="0563C1"/>
            <w:sz w:val="24"/>
            <w:u w:val="single" w:color="0563C1"/>
            <w:lang w:eastAsia="ru-RU"/>
          </w:rPr>
          <w:t>-</w:t>
        </w:r>
      </w:hyperlink>
      <w:hyperlink r:id="rId243">
        <w:r w:rsidRPr="00001A81">
          <w:rPr>
            <w:rFonts w:ascii="Times New Roman" w:eastAsia="Times New Roman" w:hAnsi="Times New Roman" w:cs="Times New Roman"/>
            <w:color w:val="0563C1"/>
            <w:sz w:val="24"/>
            <w:u w:val="single" w:color="0563C1"/>
            <w:lang w:eastAsia="ru-RU"/>
          </w:rPr>
          <w:t>i</w:t>
        </w:r>
      </w:hyperlink>
      <w:hyperlink r:id="rId244">
        <w:r w:rsidRPr="00001A81">
          <w:rPr>
            <w:rFonts w:ascii="Times New Roman" w:eastAsia="Times New Roman" w:hAnsi="Times New Roman" w:cs="Times New Roman"/>
            <w:color w:val="0563C1"/>
            <w:sz w:val="24"/>
            <w:u w:val="single" w:color="0563C1"/>
            <w:lang w:eastAsia="ru-RU"/>
          </w:rPr>
          <w:t>-</w:t>
        </w:r>
      </w:hyperlink>
      <w:hyperlink r:id="rId245">
        <w:r w:rsidRPr="00001A81">
          <w:rPr>
            <w:rFonts w:ascii="Times New Roman" w:eastAsia="Times New Roman" w:hAnsi="Times New Roman" w:cs="Times New Roman"/>
            <w:color w:val="0563C1"/>
            <w:sz w:val="24"/>
            <w:u w:val="single" w:color="0563C1"/>
            <w:lang w:eastAsia="ru-RU"/>
          </w:rPr>
          <w:t>izobrazitelnomu</w:t>
        </w:r>
      </w:hyperlink>
      <w:hyperlink r:id="rId246">
        <w:r w:rsidRPr="00001A81">
          <w:rPr>
            <w:rFonts w:ascii="Times New Roman" w:eastAsia="Times New Roman" w:hAnsi="Times New Roman" w:cs="Times New Roman"/>
            <w:color w:val="0563C1"/>
            <w:sz w:val="24"/>
            <w:u w:val="single" w:color="0563C1"/>
            <w:lang w:eastAsia="ru-RU"/>
          </w:rPr>
          <w:t>-</w:t>
        </w:r>
      </w:hyperlink>
      <w:hyperlink r:id="rId247">
        <w:r w:rsidRPr="00001A81">
          <w:rPr>
            <w:rFonts w:ascii="Times New Roman" w:eastAsia="Times New Roman" w:hAnsi="Times New Roman" w:cs="Times New Roman"/>
            <w:color w:val="0563C1"/>
            <w:sz w:val="24"/>
            <w:u w:val="single" w:color="0563C1"/>
            <w:lang w:eastAsia="ru-RU"/>
          </w:rPr>
          <w:t>iskusstvu/po</w:t>
        </w:r>
      </w:hyperlink>
      <w:hyperlink r:id="rId248"/>
      <w:hyperlink r:id="rId249">
        <w:r w:rsidRPr="00001A81">
          <w:rPr>
            <w:rFonts w:ascii="Times New Roman" w:eastAsia="Times New Roman" w:hAnsi="Times New Roman" w:cs="Times New Roman"/>
            <w:color w:val="0563C1"/>
            <w:sz w:val="24"/>
            <w:u w:val="single" w:color="0563C1"/>
            <w:lang w:eastAsia="ru-RU"/>
          </w:rPr>
          <w:t>klassam/?ysclid=lkehcpjrmr226595869</w:t>
        </w:r>
      </w:hyperlink>
      <w:hyperlink r:id="rId250">
        <w:r w:rsidRPr="00001A81">
          <w:rPr>
            <w:rFonts w:ascii="Times New Roman" w:eastAsia="Times New Roman" w:hAnsi="Times New Roman" w:cs="Times New Roman"/>
            <w:color w:val="000000"/>
            <w:sz w:val="24"/>
            <w:lang w:eastAsia="ru-RU"/>
          </w:rPr>
          <w:t xml:space="preserve"> </w:t>
        </w:r>
      </w:hyperlink>
      <w:r w:rsidRPr="00001A81">
        <w:rPr>
          <w:rFonts w:ascii="Times New Roman" w:eastAsia="Times New Roman" w:hAnsi="Times New Roman" w:cs="Times New Roman"/>
          <w:color w:val="000000"/>
          <w:sz w:val="20"/>
          <w:lang w:eastAsia="ru-RU"/>
        </w:rPr>
        <w:t xml:space="preserve"> </w:t>
      </w:r>
      <w:bookmarkStart w:id="21" w:name="_GoBack"/>
      <w:bookmarkEnd w:id="21"/>
    </w:p>
    <w:sectPr w:rsidR="00001A81" w:rsidRPr="00CC38E3" w:rsidSect="00CC38E3">
      <w:pgSz w:w="11906" w:h="16838"/>
      <w:pgMar w:top="1134" w:right="170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7F87B" w14:textId="77777777" w:rsidR="00D3238F" w:rsidRDefault="00D3238F" w:rsidP="00767EB6">
      <w:pPr>
        <w:spacing w:after="0" w:line="240" w:lineRule="auto"/>
      </w:pPr>
      <w:r>
        <w:separator/>
      </w:r>
    </w:p>
  </w:endnote>
  <w:endnote w:type="continuationSeparator" w:id="0">
    <w:p w14:paraId="1C3C0ACF" w14:textId="77777777" w:rsidR="00D3238F" w:rsidRDefault="00D3238F" w:rsidP="00767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282361"/>
      <w:docPartObj>
        <w:docPartGallery w:val="Page Numbers (Bottom of Page)"/>
        <w:docPartUnique/>
      </w:docPartObj>
    </w:sdtPr>
    <w:sdtContent>
      <w:p w14:paraId="0A18D3B4" w14:textId="77777777" w:rsidR="00001A81" w:rsidRDefault="00001A81">
        <w:pPr>
          <w:pStyle w:val="a8"/>
        </w:pPr>
        <w:r>
          <w:fldChar w:fldCharType="begin"/>
        </w:r>
        <w:r>
          <w:instrText>PAGE   \* MERGEFORMAT</w:instrText>
        </w:r>
        <w:r>
          <w:fldChar w:fldCharType="separate"/>
        </w:r>
        <w:r w:rsidRPr="00562C4B">
          <w:rPr>
            <w:noProof/>
            <w:lang w:val="ru-RU"/>
          </w:rPr>
          <w:t>6</w:t>
        </w:r>
        <w:r>
          <w:fldChar w:fldCharType="end"/>
        </w:r>
        <w:r>
          <w:t xml:space="preserve">                                                                                                            </w:t>
        </w:r>
        <w:r>
          <w:rPr>
            <w:lang w:val="ru-RU"/>
          </w:rPr>
          <w:t xml:space="preserve">        </w:t>
        </w:r>
        <w: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7BEBE4" w14:textId="77777777" w:rsidR="00D3238F" w:rsidRDefault="00D3238F" w:rsidP="00767EB6">
      <w:pPr>
        <w:spacing w:after="0" w:line="240" w:lineRule="auto"/>
      </w:pPr>
      <w:r>
        <w:separator/>
      </w:r>
    </w:p>
  </w:footnote>
  <w:footnote w:type="continuationSeparator" w:id="0">
    <w:p w14:paraId="665E2BA3" w14:textId="77777777" w:rsidR="00D3238F" w:rsidRDefault="00D3238F" w:rsidP="00767E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34989" w14:textId="77777777" w:rsidR="00001A81" w:rsidRDefault="00001A8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81741" w14:textId="77777777" w:rsidR="00001A81" w:rsidRDefault="00001A8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51463" w14:textId="77777777" w:rsidR="00001A81" w:rsidRDefault="00001A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674A4"/>
    <w:multiLevelType w:val="hybridMultilevel"/>
    <w:tmpl w:val="FEF830E2"/>
    <w:lvl w:ilvl="0" w:tplc="ABA8EA36">
      <w:start w:val="1"/>
      <w:numFmt w:val="bullet"/>
      <w:lvlText w:val="•"/>
      <w:lvlJc w:val="left"/>
      <w:pPr>
        <w:ind w:left="1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C10861E">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C3E879C">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D6D20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808236">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8FE5782">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0C6EF2C">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1EFF70">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E34602A">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3D39AA"/>
    <w:multiLevelType w:val="hybridMultilevel"/>
    <w:tmpl w:val="E74E5A14"/>
    <w:lvl w:ilvl="0" w:tplc="11BA8F8C">
      <w:start w:val="1"/>
      <w:numFmt w:val="bullet"/>
      <w:lvlText w:val="•"/>
      <w:lvlJc w:val="left"/>
      <w:pPr>
        <w:ind w:left="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80842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1634C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FAA27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AE39D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22994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88128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76682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349CC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2F800B4"/>
    <w:multiLevelType w:val="multilevel"/>
    <w:tmpl w:val="388E08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452B8E"/>
    <w:multiLevelType w:val="hybridMultilevel"/>
    <w:tmpl w:val="561256EC"/>
    <w:lvl w:ilvl="0" w:tplc="05E0CB92">
      <w:start w:val="1"/>
      <w:numFmt w:val="decimal"/>
      <w:lvlText w:val="%1."/>
      <w:lvlJc w:val="left"/>
      <w:pPr>
        <w:ind w:left="119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18CC0AA">
      <w:start w:val="1"/>
      <w:numFmt w:val="lowerLetter"/>
      <w:lvlText w:val="%2"/>
      <w:lvlJc w:val="left"/>
      <w:pPr>
        <w:ind w:left="21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1104AB6">
      <w:start w:val="1"/>
      <w:numFmt w:val="lowerRoman"/>
      <w:lvlText w:val="%3"/>
      <w:lvlJc w:val="left"/>
      <w:pPr>
        <w:ind w:left="28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1CC8522">
      <w:start w:val="1"/>
      <w:numFmt w:val="decimal"/>
      <w:lvlText w:val="%4"/>
      <w:lvlJc w:val="left"/>
      <w:pPr>
        <w:ind w:left="35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4685C1C">
      <w:start w:val="1"/>
      <w:numFmt w:val="lowerLetter"/>
      <w:lvlText w:val="%5"/>
      <w:lvlJc w:val="left"/>
      <w:pPr>
        <w:ind w:left="43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0A86246">
      <w:start w:val="1"/>
      <w:numFmt w:val="lowerRoman"/>
      <w:lvlText w:val="%6"/>
      <w:lvlJc w:val="left"/>
      <w:pPr>
        <w:ind w:left="50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A52849C">
      <w:start w:val="1"/>
      <w:numFmt w:val="decimal"/>
      <w:lvlText w:val="%7"/>
      <w:lvlJc w:val="left"/>
      <w:pPr>
        <w:ind w:left="57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DE6EC9AA">
      <w:start w:val="1"/>
      <w:numFmt w:val="lowerLetter"/>
      <w:lvlText w:val="%8"/>
      <w:lvlJc w:val="left"/>
      <w:pPr>
        <w:ind w:left="64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5F81400">
      <w:start w:val="1"/>
      <w:numFmt w:val="lowerRoman"/>
      <w:lvlText w:val="%9"/>
      <w:lvlJc w:val="left"/>
      <w:pPr>
        <w:ind w:left="7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2CC4D43"/>
    <w:multiLevelType w:val="hybridMultilevel"/>
    <w:tmpl w:val="733433CC"/>
    <w:lvl w:ilvl="0" w:tplc="6E3A2C3E">
      <w:start w:val="1"/>
      <w:numFmt w:val="decimal"/>
      <w:lvlText w:val="%1."/>
      <w:lvlJc w:val="left"/>
      <w:pPr>
        <w:ind w:left="1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5632CC">
      <w:start w:val="1"/>
      <w:numFmt w:val="lowerLetter"/>
      <w:lvlText w:val="%2"/>
      <w:lvlJc w:val="left"/>
      <w:pPr>
        <w:ind w:left="2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D4105E">
      <w:start w:val="1"/>
      <w:numFmt w:val="lowerRoman"/>
      <w:lvlText w:val="%3"/>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88679C">
      <w:start w:val="1"/>
      <w:numFmt w:val="decimal"/>
      <w:lvlText w:val="%4"/>
      <w:lvlJc w:val="left"/>
      <w:pPr>
        <w:ind w:left="3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B61162">
      <w:start w:val="1"/>
      <w:numFmt w:val="lowerLetter"/>
      <w:lvlText w:val="%5"/>
      <w:lvlJc w:val="left"/>
      <w:pPr>
        <w:ind w:left="4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CC4DFE">
      <w:start w:val="1"/>
      <w:numFmt w:val="lowerRoman"/>
      <w:lvlText w:val="%6"/>
      <w:lvlJc w:val="left"/>
      <w:pPr>
        <w:ind w:left="5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8CC4EC">
      <w:start w:val="1"/>
      <w:numFmt w:val="decimal"/>
      <w:lvlText w:val="%7"/>
      <w:lvlJc w:val="left"/>
      <w:pPr>
        <w:ind w:left="5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A69378">
      <w:start w:val="1"/>
      <w:numFmt w:val="lowerLetter"/>
      <w:lvlText w:val="%8"/>
      <w:lvlJc w:val="left"/>
      <w:pPr>
        <w:ind w:left="6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8689CC">
      <w:start w:val="1"/>
      <w:numFmt w:val="lowerRoman"/>
      <w:lvlText w:val="%9"/>
      <w:lvlJc w:val="left"/>
      <w:pPr>
        <w:ind w:left="7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59A66BE"/>
    <w:multiLevelType w:val="multilevel"/>
    <w:tmpl w:val="A7FAC8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37718C"/>
    <w:multiLevelType w:val="hybridMultilevel"/>
    <w:tmpl w:val="C6428686"/>
    <w:lvl w:ilvl="0" w:tplc="51709C72">
      <w:start w:val="1"/>
      <w:numFmt w:val="decimal"/>
      <w:lvlText w:val="%1."/>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C4B1C6">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581002">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DE653A">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EE94C2">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B8F96E">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2ACE7E">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DA24B2">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B08970">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AD94EE4"/>
    <w:multiLevelType w:val="hybridMultilevel"/>
    <w:tmpl w:val="7562AE5C"/>
    <w:lvl w:ilvl="0" w:tplc="76B6C8DC">
      <w:start w:val="2"/>
      <w:numFmt w:val="decimal"/>
      <w:lvlText w:val="%1."/>
      <w:lvlJc w:val="left"/>
      <w:pPr>
        <w:ind w:left="158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60EDEA8">
      <w:start w:val="1"/>
      <w:numFmt w:val="lowerLetter"/>
      <w:lvlText w:val="%2"/>
      <w:lvlJc w:val="left"/>
      <w:pPr>
        <w:ind w:left="21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2CED878">
      <w:start w:val="1"/>
      <w:numFmt w:val="lowerRoman"/>
      <w:lvlText w:val="%3"/>
      <w:lvlJc w:val="left"/>
      <w:pPr>
        <w:ind w:left="29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19485F06">
      <w:start w:val="1"/>
      <w:numFmt w:val="decimal"/>
      <w:lvlText w:val="%4"/>
      <w:lvlJc w:val="left"/>
      <w:pPr>
        <w:ind w:left="36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0D408A2">
      <w:start w:val="1"/>
      <w:numFmt w:val="lowerLetter"/>
      <w:lvlText w:val="%5"/>
      <w:lvlJc w:val="left"/>
      <w:pPr>
        <w:ind w:left="43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6A56E1A0">
      <w:start w:val="1"/>
      <w:numFmt w:val="lowerRoman"/>
      <w:lvlText w:val="%6"/>
      <w:lvlJc w:val="left"/>
      <w:pPr>
        <w:ind w:left="50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8FA2140">
      <w:start w:val="1"/>
      <w:numFmt w:val="decimal"/>
      <w:lvlText w:val="%7"/>
      <w:lvlJc w:val="left"/>
      <w:pPr>
        <w:ind w:left="57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1E04376">
      <w:start w:val="1"/>
      <w:numFmt w:val="lowerLetter"/>
      <w:lvlText w:val="%8"/>
      <w:lvlJc w:val="left"/>
      <w:pPr>
        <w:ind w:left="65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6AE3A04">
      <w:start w:val="1"/>
      <w:numFmt w:val="lowerRoman"/>
      <w:lvlText w:val="%9"/>
      <w:lvlJc w:val="left"/>
      <w:pPr>
        <w:ind w:left="72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D3D6E72"/>
    <w:multiLevelType w:val="multilevel"/>
    <w:tmpl w:val="A3E88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5"/>
    <w:lvlOverride w:ilvl="0">
      <w:lvl w:ilvl="0">
        <w:numFmt w:val="decimal"/>
        <w:lvlText w:val="%1."/>
        <w:lvlJc w:val="left"/>
      </w:lvl>
    </w:lvlOverride>
  </w:num>
  <w:num w:numId="4">
    <w:abstractNumId w:val="2"/>
  </w:num>
  <w:num w:numId="5">
    <w:abstractNumId w:val="2"/>
    <w:lvlOverride w:ilvl="0">
      <w:lvl w:ilvl="0">
        <w:numFmt w:val="decimal"/>
        <w:lvlText w:val="%1."/>
        <w:lvlJc w:val="left"/>
      </w:lvl>
    </w:lvlOverride>
  </w:num>
  <w:num w:numId="6">
    <w:abstractNumId w:val="3"/>
  </w:num>
  <w:num w:numId="7">
    <w:abstractNumId w:val="4"/>
  </w:num>
  <w:num w:numId="8">
    <w:abstractNumId w:val="7"/>
  </w:num>
  <w:num w:numId="9">
    <w:abstractNumId w:val="1"/>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9E5"/>
    <w:rsid w:val="00001A81"/>
    <w:rsid w:val="000813B4"/>
    <w:rsid w:val="000A4508"/>
    <w:rsid w:val="000B57D1"/>
    <w:rsid w:val="00212432"/>
    <w:rsid w:val="00237CD4"/>
    <w:rsid w:val="002764BA"/>
    <w:rsid w:val="002C607E"/>
    <w:rsid w:val="0030477E"/>
    <w:rsid w:val="003205F4"/>
    <w:rsid w:val="00363A16"/>
    <w:rsid w:val="003A4656"/>
    <w:rsid w:val="00463CC9"/>
    <w:rsid w:val="0048083B"/>
    <w:rsid w:val="004A253F"/>
    <w:rsid w:val="004E27D8"/>
    <w:rsid w:val="005036AE"/>
    <w:rsid w:val="0059134B"/>
    <w:rsid w:val="0067177E"/>
    <w:rsid w:val="006A5082"/>
    <w:rsid w:val="006A6A91"/>
    <w:rsid w:val="006B3263"/>
    <w:rsid w:val="00736AC0"/>
    <w:rsid w:val="00767EB6"/>
    <w:rsid w:val="008139E5"/>
    <w:rsid w:val="00846579"/>
    <w:rsid w:val="00876D4B"/>
    <w:rsid w:val="00880112"/>
    <w:rsid w:val="0088371E"/>
    <w:rsid w:val="008D5238"/>
    <w:rsid w:val="008F6761"/>
    <w:rsid w:val="0099765B"/>
    <w:rsid w:val="009C4FF6"/>
    <w:rsid w:val="00A80921"/>
    <w:rsid w:val="00B22084"/>
    <w:rsid w:val="00B233C0"/>
    <w:rsid w:val="00BA4DE7"/>
    <w:rsid w:val="00CC38E3"/>
    <w:rsid w:val="00D3238F"/>
    <w:rsid w:val="00D73EBD"/>
    <w:rsid w:val="00E8691B"/>
    <w:rsid w:val="00F81030"/>
    <w:rsid w:val="00FC5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AB55"/>
  <w15:docId w15:val="{0B197E7F-C0E7-4155-8802-9F86A571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139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next w:val="a"/>
    <w:link w:val="20"/>
    <w:uiPriority w:val="9"/>
    <w:unhideWhenUsed/>
    <w:qFormat/>
    <w:rsid w:val="00001A81"/>
    <w:pPr>
      <w:keepNext/>
      <w:keepLines/>
      <w:spacing w:after="39"/>
      <w:ind w:left="556" w:hanging="10"/>
      <w:outlineLvl w:val="1"/>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8139E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39E5"/>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8139E5"/>
    <w:rPr>
      <w:rFonts w:ascii="Times New Roman" w:eastAsia="Times New Roman" w:hAnsi="Times New Roman" w:cs="Times New Roman"/>
      <w:b/>
      <w:bCs/>
      <w:sz w:val="27"/>
      <w:szCs w:val="27"/>
      <w:lang w:eastAsia="ru-RU"/>
    </w:rPr>
  </w:style>
  <w:style w:type="paragraph" w:customStyle="1" w:styleId="msonormal0">
    <w:name w:val="msonormal"/>
    <w:basedOn w:val="a"/>
    <w:rsid w:val="008139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8139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8139E5"/>
  </w:style>
  <w:style w:type="character" w:styleId="a4">
    <w:name w:val="Hyperlink"/>
    <w:basedOn w:val="a0"/>
    <w:uiPriority w:val="99"/>
    <w:unhideWhenUsed/>
    <w:rsid w:val="008139E5"/>
    <w:rPr>
      <w:color w:val="0000FF"/>
      <w:u w:val="single"/>
    </w:rPr>
  </w:style>
  <w:style w:type="character" w:styleId="a5">
    <w:name w:val="FollowedHyperlink"/>
    <w:basedOn w:val="a0"/>
    <w:uiPriority w:val="99"/>
    <w:semiHidden/>
    <w:unhideWhenUsed/>
    <w:rsid w:val="008139E5"/>
    <w:rPr>
      <w:color w:val="800080"/>
      <w:u w:val="single"/>
    </w:rPr>
  </w:style>
  <w:style w:type="paragraph" w:styleId="a6">
    <w:name w:val="Body Text"/>
    <w:basedOn w:val="a"/>
    <w:link w:val="a7"/>
    <w:uiPriority w:val="1"/>
    <w:rsid w:val="00363A16"/>
    <w:pPr>
      <w:spacing w:after="0" w:line="240" w:lineRule="auto"/>
      <w:ind w:left="383"/>
      <w:jc w:val="both"/>
    </w:pPr>
    <w:rPr>
      <w:rFonts w:ascii="Times New Roman" w:eastAsia="Times New Roman" w:hAnsi="Times New Roman" w:cs="Times New Roman"/>
      <w:sz w:val="20"/>
      <w:szCs w:val="20"/>
    </w:rPr>
  </w:style>
  <w:style w:type="character" w:customStyle="1" w:styleId="a7">
    <w:name w:val="Основной текст Знак"/>
    <w:basedOn w:val="a0"/>
    <w:link w:val="a6"/>
    <w:uiPriority w:val="1"/>
    <w:rsid w:val="00363A16"/>
    <w:rPr>
      <w:rFonts w:ascii="Times New Roman" w:eastAsia="Times New Roman" w:hAnsi="Times New Roman" w:cs="Times New Roman"/>
      <w:sz w:val="20"/>
      <w:szCs w:val="20"/>
    </w:rPr>
  </w:style>
  <w:style w:type="paragraph" w:styleId="a8">
    <w:name w:val="footer"/>
    <w:basedOn w:val="a"/>
    <w:link w:val="a9"/>
    <w:uiPriority w:val="99"/>
    <w:unhideWhenUsed/>
    <w:rsid w:val="00363A16"/>
    <w:pPr>
      <w:tabs>
        <w:tab w:val="center" w:pos="4677"/>
        <w:tab w:val="right" w:pos="9355"/>
      </w:tabs>
      <w:spacing w:after="0" w:line="240" w:lineRule="auto"/>
    </w:pPr>
    <w:rPr>
      <w:rFonts w:eastAsiaTheme="minorEastAsia" w:cs="Times New Roman"/>
      <w:sz w:val="24"/>
      <w:szCs w:val="24"/>
      <w:lang w:val="en-US"/>
    </w:rPr>
  </w:style>
  <w:style w:type="character" w:customStyle="1" w:styleId="a9">
    <w:name w:val="Нижний колонтитул Знак"/>
    <w:basedOn w:val="a0"/>
    <w:link w:val="a8"/>
    <w:uiPriority w:val="99"/>
    <w:rsid w:val="00363A16"/>
    <w:rPr>
      <w:rFonts w:eastAsiaTheme="minorEastAsia" w:cs="Times New Roman"/>
      <w:sz w:val="24"/>
      <w:szCs w:val="24"/>
      <w:lang w:val="en-US"/>
    </w:rPr>
  </w:style>
  <w:style w:type="paragraph" w:styleId="aa">
    <w:name w:val="TOC Heading"/>
    <w:basedOn w:val="1"/>
    <w:next w:val="a"/>
    <w:uiPriority w:val="39"/>
    <w:unhideWhenUsed/>
    <w:qFormat/>
    <w:rsid w:val="00363A1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11">
    <w:name w:val="toc 1"/>
    <w:basedOn w:val="a"/>
    <w:next w:val="a"/>
    <w:autoRedefine/>
    <w:uiPriority w:val="39"/>
    <w:unhideWhenUsed/>
    <w:rsid w:val="00363A16"/>
    <w:pPr>
      <w:spacing w:after="100"/>
    </w:pPr>
  </w:style>
  <w:style w:type="paragraph" w:styleId="31">
    <w:name w:val="toc 3"/>
    <w:basedOn w:val="a"/>
    <w:next w:val="a"/>
    <w:autoRedefine/>
    <w:uiPriority w:val="39"/>
    <w:unhideWhenUsed/>
    <w:rsid w:val="00363A16"/>
    <w:pPr>
      <w:spacing w:after="100"/>
      <w:ind w:left="440"/>
    </w:pPr>
  </w:style>
  <w:style w:type="paragraph" w:styleId="ab">
    <w:name w:val="header"/>
    <w:basedOn w:val="a"/>
    <w:link w:val="ac"/>
    <w:uiPriority w:val="99"/>
    <w:unhideWhenUsed/>
    <w:rsid w:val="00767EB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67EB6"/>
  </w:style>
  <w:style w:type="paragraph" w:styleId="ad">
    <w:name w:val="Balloon Text"/>
    <w:basedOn w:val="a"/>
    <w:link w:val="ae"/>
    <w:uiPriority w:val="99"/>
    <w:semiHidden/>
    <w:unhideWhenUsed/>
    <w:rsid w:val="00237CD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37CD4"/>
    <w:rPr>
      <w:rFonts w:ascii="Tahoma" w:hAnsi="Tahoma" w:cs="Tahoma"/>
      <w:sz w:val="16"/>
      <w:szCs w:val="16"/>
    </w:rPr>
  </w:style>
  <w:style w:type="character" w:customStyle="1" w:styleId="20">
    <w:name w:val="Заголовок 2 Знак"/>
    <w:basedOn w:val="a0"/>
    <w:link w:val="2"/>
    <w:uiPriority w:val="9"/>
    <w:rsid w:val="00001A81"/>
    <w:rPr>
      <w:rFonts w:ascii="Times New Roman" w:eastAsia="Times New Roman" w:hAnsi="Times New Roman" w:cs="Times New Roman"/>
      <w:b/>
      <w:color w:val="000000"/>
      <w:sz w:val="24"/>
      <w:lang w:eastAsia="ru-RU"/>
    </w:rPr>
  </w:style>
  <w:style w:type="numbering" w:customStyle="1" w:styleId="12">
    <w:name w:val="Нет списка1"/>
    <w:next w:val="a2"/>
    <w:uiPriority w:val="99"/>
    <w:semiHidden/>
    <w:unhideWhenUsed/>
    <w:rsid w:val="00001A81"/>
  </w:style>
  <w:style w:type="table" w:customStyle="1" w:styleId="TableGrid">
    <w:name w:val="TableGrid"/>
    <w:rsid w:val="00001A81"/>
    <w:pPr>
      <w:spacing w:after="0" w:line="240" w:lineRule="auto"/>
    </w:pPr>
    <w:rPr>
      <w:rFonts w:eastAsia="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884011">
      <w:bodyDiv w:val="1"/>
      <w:marLeft w:val="0"/>
      <w:marRight w:val="0"/>
      <w:marTop w:val="0"/>
      <w:marBottom w:val="0"/>
      <w:divBdr>
        <w:top w:val="none" w:sz="0" w:space="0" w:color="auto"/>
        <w:left w:val="none" w:sz="0" w:space="0" w:color="auto"/>
        <w:bottom w:val="none" w:sz="0" w:space="0" w:color="auto"/>
        <w:right w:val="none" w:sz="0" w:space="0" w:color="auto"/>
      </w:divBdr>
      <w:divsChild>
        <w:div w:id="1718776590">
          <w:marLeft w:val="125"/>
          <w:marRight w:val="0"/>
          <w:marTop w:val="0"/>
          <w:marBottom w:val="0"/>
          <w:divBdr>
            <w:top w:val="none" w:sz="0" w:space="0" w:color="auto"/>
            <w:left w:val="none" w:sz="0" w:space="0" w:color="auto"/>
            <w:bottom w:val="none" w:sz="0" w:space="0" w:color="auto"/>
            <w:right w:val="none" w:sz="0" w:space="0" w:color="auto"/>
          </w:divBdr>
        </w:div>
      </w:divsChild>
    </w:div>
    <w:div w:id="955210906">
      <w:bodyDiv w:val="1"/>
      <w:marLeft w:val="0"/>
      <w:marRight w:val="0"/>
      <w:marTop w:val="0"/>
      <w:marBottom w:val="0"/>
      <w:divBdr>
        <w:top w:val="none" w:sz="0" w:space="0" w:color="auto"/>
        <w:left w:val="none" w:sz="0" w:space="0" w:color="auto"/>
        <w:bottom w:val="none" w:sz="0" w:space="0" w:color="auto"/>
        <w:right w:val="none" w:sz="0" w:space="0" w:color="auto"/>
      </w:divBdr>
      <w:divsChild>
        <w:div w:id="774323986">
          <w:marLeft w:val="125"/>
          <w:marRight w:val="0"/>
          <w:marTop w:val="0"/>
          <w:marBottom w:val="0"/>
          <w:divBdr>
            <w:top w:val="none" w:sz="0" w:space="0" w:color="auto"/>
            <w:left w:val="none" w:sz="0" w:space="0" w:color="auto"/>
            <w:bottom w:val="none" w:sz="0" w:space="0" w:color="auto"/>
            <w:right w:val="none" w:sz="0" w:space="0" w:color="auto"/>
          </w:divBdr>
        </w:div>
      </w:divsChild>
    </w:div>
    <w:div w:id="1198203751">
      <w:bodyDiv w:val="1"/>
      <w:marLeft w:val="0"/>
      <w:marRight w:val="0"/>
      <w:marTop w:val="0"/>
      <w:marBottom w:val="0"/>
      <w:divBdr>
        <w:top w:val="none" w:sz="0" w:space="0" w:color="auto"/>
        <w:left w:val="none" w:sz="0" w:space="0" w:color="auto"/>
        <w:bottom w:val="none" w:sz="0" w:space="0" w:color="auto"/>
        <w:right w:val="none" w:sz="0" w:space="0" w:color="auto"/>
      </w:divBdr>
      <w:divsChild>
        <w:div w:id="1377121429">
          <w:marLeft w:val="125"/>
          <w:marRight w:val="0"/>
          <w:marTop w:val="0"/>
          <w:marBottom w:val="0"/>
          <w:divBdr>
            <w:top w:val="none" w:sz="0" w:space="0" w:color="auto"/>
            <w:left w:val="none" w:sz="0" w:space="0" w:color="auto"/>
            <w:bottom w:val="none" w:sz="0" w:space="0" w:color="auto"/>
            <w:right w:val="none" w:sz="0" w:space="0" w:color="auto"/>
          </w:divBdr>
        </w:div>
        <w:div w:id="165830780">
          <w:marLeft w:val="125"/>
          <w:marRight w:val="0"/>
          <w:marTop w:val="0"/>
          <w:marBottom w:val="0"/>
          <w:divBdr>
            <w:top w:val="none" w:sz="0" w:space="0" w:color="auto"/>
            <w:left w:val="none" w:sz="0" w:space="0" w:color="auto"/>
            <w:bottom w:val="none" w:sz="0" w:space="0" w:color="auto"/>
            <w:right w:val="none" w:sz="0" w:space="0" w:color="auto"/>
          </w:divBdr>
        </w:div>
        <w:div w:id="424770045">
          <w:marLeft w:val="125"/>
          <w:marRight w:val="0"/>
          <w:marTop w:val="0"/>
          <w:marBottom w:val="0"/>
          <w:divBdr>
            <w:top w:val="none" w:sz="0" w:space="0" w:color="auto"/>
            <w:left w:val="none" w:sz="0" w:space="0" w:color="auto"/>
            <w:bottom w:val="none" w:sz="0" w:space="0" w:color="auto"/>
            <w:right w:val="none" w:sz="0" w:space="0" w:color="auto"/>
          </w:divBdr>
        </w:div>
        <w:div w:id="1793938226">
          <w:marLeft w:val="125"/>
          <w:marRight w:val="0"/>
          <w:marTop w:val="0"/>
          <w:marBottom w:val="0"/>
          <w:divBdr>
            <w:top w:val="none" w:sz="0" w:space="0" w:color="auto"/>
            <w:left w:val="none" w:sz="0" w:space="0" w:color="auto"/>
            <w:bottom w:val="none" w:sz="0" w:space="0" w:color="auto"/>
            <w:right w:val="none" w:sz="0" w:space="0" w:color="auto"/>
          </w:divBdr>
        </w:div>
        <w:div w:id="1610308780">
          <w:marLeft w:val="125"/>
          <w:marRight w:val="0"/>
          <w:marTop w:val="0"/>
          <w:marBottom w:val="0"/>
          <w:divBdr>
            <w:top w:val="none" w:sz="0" w:space="0" w:color="auto"/>
            <w:left w:val="none" w:sz="0" w:space="0" w:color="auto"/>
            <w:bottom w:val="none" w:sz="0" w:space="0" w:color="auto"/>
            <w:right w:val="none" w:sz="0" w:space="0" w:color="auto"/>
          </w:divBdr>
        </w:div>
      </w:divsChild>
    </w:div>
    <w:div w:id="1391074602">
      <w:bodyDiv w:val="1"/>
      <w:marLeft w:val="0"/>
      <w:marRight w:val="0"/>
      <w:marTop w:val="0"/>
      <w:marBottom w:val="0"/>
      <w:divBdr>
        <w:top w:val="none" w:sz="0" w:space="0" w:color="auto"/>
        <w:left w:val="none" w:sz="0" w:space="0" w:color="auto"/>
        <w:bottom w:val="none" w:sz="0" w:space="0" w:color="auto"/>
        <w:right w:val="none" w:sz="0" w:space="0" w:color="auto"/>
      </w:divBdr>
      <w:divsChild>
        <w:div w:id="1167407270">
          <w:marLeft w:val="1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4a626" TargetMode="External"/><Relationship Id="rId21" Type="http://schemas.openxmlformats.org/officeDocument/2006/relationships/hyperlink" Target="https://resh.edu.ru/subject/7/2/" TargetMode="External"/><Relationship Id="rId42" Type="http://schemas.openxmlformats.org/officeDocument/2006/relationships/hyperlink" Target="https://resh.edu.ru/subject/7/2/" TargetMode="External"/><Relationship Id="rId63" Type="http://schemas.openxmlformats.org/officeDocument/2006/relationships/hyperlink" Target="https://resh.edu.ru/subject/7/2/" TargetMode="External"/><Relationship Id="rId84" Type="http://schemas.openxmlformats.org/officeDocument/2006/relationships/hyperlink" Target="https://m.edsoo.ru/8a14b166" TargetMode="External"/><Relationship Id="rId138" Type="http://schemas.openxmlformats.org/officeDocument/2006/relationships/hyperlink" Target="https://m.edsoo.ru/8a14d4ca" TargetMode="External"/><Relationship Id="rId159" Type="http://schemas.openxmlformats.org/officeDocument/2006/relationships/hyperlink" Target="https://m.edsoo.ru/8a14db64" TargetMode="External"/><Relationship Id="rId170" Type="http://schemas.openxmlformats.org/officeDocument/2006/relationships/hyperlink" Target="https://m.edsoo.ru/8a14f270" TargetMode="External"/><Relationship Id="rId191" Type="http://schemas.openxmlformats.org/officeDocument/2006/relationships/hyperlink" Target="https://m.edsoo.ru/8a14e6b8" TargetMode="External"/><Relationship Id="rId205" Type="http://schemas.openxmlformats.org/officeDocument/2006/relationships/hyperlink" Target="https://catalog.prosv.ru/attachment/1af29532-4d54-11db-9da7-00304874af64.pdf" TargetMode="External"/><Relationship Id="rId226" Type="http://schemas.openxmlformats.org/officeDocument/2006/relationships/hyperlink" Target="https://edsoo.ru/Predmet_Izobrazitelnoe.htm" TargetMode="External"/><Relationship Id="rId247" Type="http://schemas.openxmlformats.org/officeDocument/2006/relationships/hyperlink" Target="https://obuchalka.org/obuchenie-risovaniu-i-izobrazitelnomu-iskusstvu/po-klassam/?ysclid=lkehcpjrmr226595869" TargetMode="External"/><Relationship Id="rId107" Type="http://schemas.openxmlformats.org/officeDocument/2006/relationships/hyperlink" Target="https://m.edsoo.ru/8a14a19e" TargetMode="External"/><Relationship Id="rId11" Type="http://schemas.openxmlformats.org/officeDocument/2006/relationships/hyperlink" Target="https://resh.edu.ru/subject/7/2/" TargetMode="External"/><Relationship Id="rId32" Type="http://schemas.openxmlformats.org/officeDocument/2006/relationships/hyperlink" Target="https://resh.edu.ru/subject/7/2/" TargetMode="External"/><Relationship Id="rId53" Type="http://schemas.openxmlformats.org/officeDocument/2006/relationships/hyperlink" Target="https://resh.edu.ru/subject/7/2/" TargetMode="External"/><Relationship Id="rId74" Type="http://schemas.openxmlformats.org/officeDocument/2006/relationships/hyperlink" Target="https://resh.edu.ru/subject/7/2/" TargetMode="External"/><Relationship Id="rId128" Type="http://schemas.openxmlformats.org/officeDocument/2006/relationships/hyperlink" Target="https://m.edsoo.ru/8a14c890" TargetMode="External"/><Relationship Id="rId149" Type="http://schemas.openxmlformats.org/officeDocument/2006/relationships/hyperlink" Target="https://m.edsoo.ru/8a14ec6c" TargetMode="External"/><Relationship Id="rId5" Type="http://schemas.openxmlformats.org/officeDocument/2006/relationships/webSettings" Target="webSettings.xml"/><Relationship Id="rId95" Type="http://schemas.openxmlformats.org/officeDocument/2006/relationships/hyperlink" Target="https://m.edsoo.ru/8a14c35e" TargetMode="External"/><Relationship Id="rId160" Type="http://schemas.openxmlformats.org/officeDocument/2006/relationships/hyperlink" Target="https://m.edsoo.ru/8a14db64" TargetMode="External"/><Relationship Id="rId181" Type="http://schemas.openxmlformats.org/officeDocument/2006/relationships/hyperlink" Target="https://m.edsoo.ru/8a151a7a" TargetMode="External"/><Relationship Id="rId216" Type="http://schemas.openxmlformats.org/officeDocument/2006/relationships/hyperlink" Target="https://catalog.prosv.ru/attachment/1af29532-4d54-11db-9da7-00304874af64.pdf" TargetMode="External"/><Relationship Id="rId237" Type="http://schemas.openxmlformats.org/officeDocument/2006/relationships/hyperlink" Target="https://nsportal.ru/" TargetMode="External"/><Relationship Id="rId22" Type="http://schemas.openxmlformats.org/officeDocument/2006/relationships/hyperlink" Target="https://resh.edu.ru/subject/7/2/" TargetMode="External"/><Relationship Id="rId43" Type="http://schemas.openxmlformats.org/officeDocument/2006/relationships/hyperlink" Target="https://resh.edu.ru/subject/7/2/" TargetMode="External"/><Relationship Id="rId64" Type="http://schemas.openxmlformats.org/officeDocument/2006/relationships/hyperlink" Target="https://resh.edu.ru/subject/7/2/" TargetMode="External"/><Relationship Id="rId118" Type="http://schemas.openxmlformats.org/officeDocument/2006/relationships/hyperlink" Target="https://m.edsoo.ru/8a14a626" TargetMode="External"/><Relationship Id="rId139" Type="http://schemas.openxmlformats.org/officeDocument/2006/relationships/hyperlink" Target="https://m.edsoo.ru/8a14dd4e" TargetMode="External"/><Relationship Id="rId85" Type="http://schemas.openxmlformats.org/officeDocument/2006/relationships/hyperlink" Target="https://m.edsoo.ru/8a14cd18" TargetMode="External"/><Relationship Id="rId150" Type="http://schemas.openxmlformats.org/officeDocument/2006/relationships/hyperlink" Target="https://m.edsoo.ru/8a14ec6c" TargetMode="External"/><Relationship Id="rId171" Type="http://schemas.openxmlformats.org/officeDocument/2006/relationships/hyperlink" Target="https://m.edsoo.ru/8a151584" TargetMode="External"/><Relationship Id="rId192" Type="http://schemas.openxmlformats.org/officeDocument/2006/relationships/hyperlink" Target="https://m.edsoo.ru/8a14e6b8" TargetMode="External"/><Relationship Id="rId206" Type="http://schemas.openxmlformats.org/officeDocument/2006/relationships/hyperlink" Target="https://catalog.prosv.ru/attachment/1af29532-4d54-11db-9da7-00304874af64.pdf" TargetMode="External"/><Relationship Id="rId227" Type="http://schemas.openxmlformats.org/officeDocument/2006/relationships/hyperlink" Target="https://edsoo.ru/Predmet_Izobrazitelnoe.htm" TargetMode="External"/><Relationship Id="rId248" Type="http://schemas.openxmlformats.org/officeDocument/2006/relationships/hyperlink" Target="https://obuchalka.org/obuchenie-risovaniu-i-izobrazitelnomu-iskusstvu/po-klassam/?ysclid=lkehcpjrmr226595869" TargetMode="External"/><Relationship Id="rId12" Type="http://schemas.openxmlformats.org/officeDocument/2006/relationships/hyperlink" Target="https://resh.edu.ru/subject/7/2/" TargetMode="External"/><Relationship Id="rId17" Type="http://schemas.openxmlformats.org/officeDocument/2006/relationships/hyperlink" Target="https://resh.edu.ru/subject/7/2/" TargetMode="External"/><Relationship Id="rId33" Type="http://schemas.openxmlformats.org/officeDocument/2006/relationships/hyperlink" Target="https://resh.edu.ru/subject/7/2/" TargetMode="External"/><Relationship Id="rId38" Type="http://schemas.openxmlformats.org/officeDocument/2006/relationships/hyperlink" Target="https://resh.edu.ru/subject/7/2/" TargetMode="External"/><Relationship Id="rId59" Type="http://schemas.openxmlformats.org/officeDocument/2006/relationships/hyperlink" Target="https://resh.edu.ru/subject/7/2/" TargetMode="External"/><Relationship Id="rId103" Type="http://schemas.openxmlformats.org/officeDocument/2006/relationships/hyperlink" Target="https://m.edsoo.ru/8a14ba1c" TargetMode="External"/><Relationship Id="rId108" Type="http://schemas.openxmlformats.org/officeDocument/2006/relationships/hyperlink" Target="https://m.edsoo.ru/8a14a19e" TargetMode="External"/><Relationship Id="rId124" Type="http://schemas.openxmlformats.org/officeDocument/2006/relationships/hyperlink" Target="https://m.edsoo.ru/8a14ca48" TargetMode="External"/><Relationship Id="rId129" Type="http://schemas.openxmlformats.org/officeDocument/2006/relationships/hyperlink" Target="https://m.edsoo.ru/8a149eb0" TargetMode="External"/><Relationship Id="rId54" Type="http://schemas.openxmlformats.org/officeDocument/2006/relationships/hyperlink" Target="https://resh.edu.ru/subject/7/2/" TargetMode="External"/><Relationship Id="rId70" Type="http://schemas.openxmlformats.org/officeDocument/2006/relationships/hyperlink" Target="https://resh.edu.ru/subject/7/2/" TargetMode="External"/><Relationship Id="rId75" Type="http://schemas.openxmlformats.org/officeDocument/2006/relationships/hyperlink" Target="https://resh.edu.ru/subject/7/2/" TargetMode="External"/><Relationship Id="rId91" Type="http://schemas.openxmlformats.org/officeDocument/2006/relationships/hyperlink" Target="https://m.edsoo.ru/8a14c0e8" TargetMode="External"/><Relationship Id="rId96" Type="http://schemas.openxmlformats.org/officeDocument/2006/relationships/hyperlink" Target="https://m.edsoo.ru/8a14c35e" TargetMode="External"/><Relationship Id="rId140" Type="http://schemas.openxmlformats.org/officeDocument/2006/relationships/hyperlink" Target="https://m.edsoo.ru/8a14dd4e" TargetMode="External"/><Relationship Id="rId145" Type="http://schemas.openxmlformats.org/officeDocument/2006/relationships/hyperlink" Target="https://m.edsoo.ru/8a151070" TargetMode="External"/><Relationship Id="rId161" Type="http://schemas.openxmlformats.org/officeDocument/2006/relationships/hyperlink" Target="https://m.edsoo.ru/8a14d7b8" TargetMode="External"/><Relationship Id="rId166" Type="http://schemas.openxmlformats.org/officeDocument/2006/relationships/hyperlink" Target="https://m.edsoo.ru/8a14e938" TargetMode="External"/><Relationship Id="rId182" Type="http://schemas.openxmlformats.org/officeDocument/2006/relationships/hyperlink" Target="https://m.edsoo.ru/8a151a7a" TargetMode="External"/><Relationship Id="rId187" Type="http://schemas.openxmlformats.org/officeDocument/2006/relationships/hyperlink" Target="https://m.edsoo.ru/8a150cb0" TargetMode="External"/><Relationship Id="rId217" Type="http://schemas.openxmlformats.org/officeDocument/2006/relationships/hyperlink" Target="https://catalog.prosv.ru/attachment/1af29532-4d54-11db-9da7-00304874af64.pdf"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catalog.prosv.ru/attachment/1af29532-4d54-11db-9da7-00304874af64.pdf" TargetMode="External"/><Relationship Id="rId233" Type="http://schemas.openxmlformats.org/officeDocument/2006/relationships/hyperlink" Target="https://urok.1sept.ru/" TargetMode="External"/><Relationship Id="rId238" Type="http://schemas.openxmlformats.org/officeDocument/2006/relationships/hyperlink" Target="https://nsportal.ru/" TargetMode="External"/><Relationship Id="rId23" Type="http://schemas.openxmlformats.org/officeDocument/2006/relationships/hyperlink" Target="https://resh.edu.ru/subject/7/2/" TargetMode="External"/><Relationship Id="rId28" Type="http://schemas.openxmlformats.org/officeDocument/2006/relationships/hyperlink" Target="https://resh.edu.ru/subject/7/2/" TargetMode="External"/><Relationship Id="rId49" Type="http://schemas.openxmlformats.org/officeDocument/2006/relationships/hyperlink" Target="https://resh.edu.ru/subject/7/2/" TargetMode="External"/><Relationship Id="rId114" Type="http://schemas.openxmlformats.org/officeDocument/2006/relationships/hyperlink" Target="https://m.edsoo.ru/8a14996a" TargetMode="External"/><Relationship Id="rId119" Type="http://schemas.openxmlformats.org/officeDocument/2006/relationships/hyperlink" Target="https://m.edsoo.ru/8a14c71e" TargetMode="External"/><Relationship Id="rId44" Type="http://schemas.openxmlformats.org/officeDocument/2006/relationships/hyperlink" Target="https://resh.edu.ru/subject/7/2/" TargetMode="External"/><Relationship Id="rId60" Type="http://schemas.openxmlformats.org/officeDocument/2006/relationships/hyperlink" Target="https://resh.edu.ru/subject/7/2/" TargetMode="External"/><Relationship Id="rId65" Type="http://schemas.openxmlformats.org/officeDocument/2006/relationships/hyperlink" Target="https://resh.edu.ru/subject/7/2/" TargetMode="External"/><Relationship Id="rId81" Type="http://schemas.openxmlformats.org/officeDocument/2006/relationships/hyperlink" Target="https://m.edsoo.ru/8a14af2c" TargetMode="External"/><Relationship Id="rId86" Type="http://schemas.openxmlformats.org/officeDocument/2006/relationships/hyperlink" Target="https://m.edsoo.ru/8a14cd18" TargetMode="External"/><Relationship Id="rId130" Type="http://schemas.openxmlformats.org/officeDocument/2006/relationships/hyperlink" Target="https://m.edsoo.ru/8a149eb0" TargetMode="External"/><Relationship Id="rId135" Type="http://schemas.openxmlformats.org/officeDocument/2006/relationships/hyperlink" Target="https://m.edsoo.ru/8a14fe78" TargetMode="External"/><Relationship Id="rId151" Type="http://schemas.openxmlformats.org/officeDocument/2006/relationships/hyperlink" Target="https://m.edsoo.ru/8a14ede8" TargetMode="External"/><Relationship Id="rId156" Type="http://schemas.openxmlformats.org/officeDocument/2006/relationships/hyperlink" Target="https://m.edsoo.ru/8a14fcca" TargetMode="External"/><Relationship Id="rId177" Type="http://schemas.openxmlformats.org/officeDocument/2006/relationships/hyperlink" Target="https://m.edsoo.ru/8a14faa4" TargetMode="External"/><Relationship Id="rId198" Type="http://schemas.openxmlformats.org/officeDocument/2006/relationships/hyperlink" Target="https://catalog.prosv.ru/attachment/1af29532-4d54-11db-9da7-00304874af64.pdf" TargetMode="External"/><Relationship Id="rId172" Type="http://schemas.openxmlformats.org/officeDocument/2006/relationships/hyperlink" Target="https://m.edsoo.ru/8a151584" TargetMode="External"/><Relationship Id="rId193" Type="http://schemas.openxmlformats.org/officeDocument/2006/relationships/header" Target="header1.xml"/><Relationship Id="rId202" Type="http://schemas.openxmlformats.org/officeDocument/2006/relationships/hyperlink" Target="https://catalog.prosv.ru/attachment/1af29532-4d54-11db-9da7-00304874af64.pdf" TargetMode="External"/><Relationship Id="rId207" Type="http://schemas.openxmlformats.org/officeDocument/2006/relationships/hyperlink" Target="https://catalog.prosv.ru/attachment/1af29532-4d54-11db-9da7-00304874af64.pdf" TargetMode="External"/><Relationship Id="rId223" Type="http://schemas.openxmlformats.org/officeDocument/2006/relationships/hyperlink" Target="https://catalog.prosv.ru/attachment/1af29532-4d54-11db-9da7-00304874af64.pdf" TargetMode="External"/><Relationship Id="rId228" Type="http://schemas.openxmlformats.org/officeDocument/2006/relationships/hyperlink" Target="https://edsoo.ru/Predmet_Izobrazitelnoe.htm" TargetMode="External"/><Relationship Id="rId244" Type="http://schemas.openxmlformats.org/officeDocument/2006/relationships/hyperlink" Target="https://obuchalka.org/obuchenie-risovaniu-i-izobrazitelnomu-iskusstvu/po-klassam/?ysclid=lkehcpjrmr226595869" TargetMode="External"/><Relationship Id="rId249" Type="http://schemas.openxmlformats.org/officeDocument/2006/relationships/hyperlink" Target="https://obuchalka.org/obuchenie-risovaniu-i-izobrazitelnomu-iskusstvu/po-klassam/?ysclid=lkehcpjrmr226595869" TargetMode="External"/><Relationship Id="rId13" Type="http://schemas.openxmlformats.org/officeDocument/2006/relationships/hyperlink" Target="https://resh.edu.ru/subject/7/2/" TargetMode="External"/><Relationship Id="rId18" Type="http://schemas.openxmlformats.org/officeDocument/2006/relationships/hyperlink" Target="https://resh.edu.ru/subject/7/2/" TargetMode="External"/><Relationship Id="rId39" Type="http://schemas.openxmlformats.org/officeDocument/2006/relationships/hyperlink" Target="https://resh.edu.ru/subject/7/2/" TargetMode="External"/><Relationship Id="rId109" Type="http://schemas.openxmlformats.org/officeDocument/2006/relationships/hyperlink" Target="https://m.edsoo.ru/8a14a45a" TargetMode="External"/><Relationship Id="rId34" Type="http://schemas.openxmlformats.org/officeDocument/2006/relationships/hyperlink" Target="https://resh.edu.ru/subject/7/2/" TargetMode="External"/><Relationship Id="rId50" Type="http://schemas.openxmlformats.org/officeDocument/2006/relationships/hyperlink" Target="https://resh.edu.ru/subject/7/2/" TargetMode="External"/><Relationship Id="rId55" Type="http://schemas.openxmlformats.org/officeDocument/2006/relationships/hyperlink" Target="https://resh.edu.ru/subject/7/2/" TargetMode="External"/><Relationship Id="rId76" Type="http://schemas.openxmlformats.org/officeDocument/2006/relationships/hyperlink" Target="https://resh.edu.ru/subject/7/2/" TargetMode="External"/><Relationship Id="rId97" Type="http://schemas.openxmlformats.org/officeDocument/2006/relationships/hyperlink" Target="https://m.edsoo.ru/8a14b490" TargetMode="External"/><Relationship Id="rId104" Type="http://schemas.openxmlformats.org/officeDocument/2006/relationships/hyperlink" Target="https://m.edsoo.ru/8a14ba1c" TargetMode="External"/><Relationship Id="rId120" Type="http://schemas.openxmlformats.org/officeDocument/2006/relationships/hyperlink" Target="https://m.edsoo.ru/8a14c71e" TargetMode="External"/><Relationship Id="rId125" Type="http://schemas.openxmlformats.org/officeDocument/2006/relationships/hyperlink" Target="https://m.edsoo.ru/8a149c3a" TargetMode="External"/><Relationship Id="rId141" Type="http://schemas.openxmlformats.org/officeDocument/2006/relationships/hyperlink" Target="https://m.edsoo.ru/8a150e90" TargetMode="External"/><Relationship Id="rId146" Type="http://schemas.openxmlformats.org/officeDocument/2006/relationships/hyperlink" Target="https://m.edsoo.ru/8a151070" TargetMode="External"/><Relationship Id="rId167" Type="http://schemas.openxmlformats.org/officeDocument/2006/relationships/hyperlink" Target="https://m.edsoo.ru/8a14f036" TargetMode="External"/><Relationship Id="rId188" Type="http://schemas.openxmlformats.org/officeDocument/2006/relationships/hyperlink" Target="https://m.edsoo.ru/8a150cb0" TargetMode="External"/><Relationship Id="rId7" Type="http://schemas.openxmlformats.org/officeDocument/2006/relationships/endnotes" Target="endnotes.xml"/><Relationship Id="rId71" Type="http://schemas.openxmlformats.org/officeDocument/2006/relationships/hyperlink" Target="https://resh.edu.ru/subject/7/2/" TargetMode="External"/><Relationship Id="rId92" Type="http://schemas.openxmlformats.org/officeDocument/2006/relationships/hyperlink" Target="https://m.edsoo.ru/8a14c0e8" TargetMode="External"/><Relationship Id="rId162" Type="http://schemas.openxmlformats.org/officeDocument/2006/relationships/hyperlink" Target="https://m.edsoo.ru/8a14d7b8" TargetMode="External"/><Relationship Id="rId183" Type="http://schemas.openxmlformats.org/officeDocument/2006/relationships/hyperlink" Target="https://m.edsoo.ru/8a151318" TargetMode="External"/><Relationship Id="rId213" Type="http://schemas.openxmlformats.org/officeDocument/2006/relationships/hyperlink" Target="https://catalog.prosv.ru/attachment/1af29532-4d54-11db-9da7-00304874af64.pdf" TargetMode="External"/><Relationship Id="rId218" Type="http://schemas.openxmlformats.org/officeDocument/2006/relationships/hyperlink" Target="https://catalog.prosv.ru/attachment/1af29532-4d54-11db-9da7-00304874af64.pdf" TargetMode="External"/><Relationship Id="rId234" Type="http://schemas.openxmlformats.org/officeDocument/2006/relationships/hyperlink" Target="https://urok.1sept.ru/" TargetMode="External"/><Relationship Id="rId239" Type="http://schemas.openxmlformats.org/officeDocument/2006/relationships/hyperlink" Target="https://obuchalka.org/obuchenie-risovaniu-i-izobrazitelnomu-iskusstvu/po-klassam/?ysclid=lkehcpjrmr226595869" TargetMode="External"/><Relationship Id="rId2" Type="http://schemas.openxmlformats.org/officeDocument/2006/relationships/numbering" Target="numbering.xml"/><Relationship Id="rId29" Type="http://schemas.openxmlformats.org/officeDocument/2006/relationships/hyperlink" Target="https://resh.edu.ru/subject/7/2/" TargetMode="External"/><Relationship Id="rId250" Type="http://schemas.openxmlformats.org/officeDocument/2006/relationships/hyperlink" Target="https://obuchalka.org/obuchenie-risovaniu-i-izobrazitelnomu-iskusstvu/po-klassam/?ysclid=lkehcpjrmr226595869" TargetMode="External"/><Relationship Id="rId24" Type="http://schemas.openxmlformats.org/officeDocument/2006/relationships/hyperlink" Target="https://resh.edu.ru/subject/7/2/" TargetMode="External"/><Relationship Id="rId40" Type="http://schemas.openxmlformats.org/officeDocument/2006/relationships/hyperlink" Target="https://resh.edu.ru/subject/7/2/" TargetMode="External"/><Relationship Id="rId45" Type="http://schemas.openxmlformats.org/officeDocument/2006/relationships/hyperlink" Target="https://resh.edu.ru/subject/7/2/" TargetMode="External"/><Relationship Id="rId66" Type="http://schemas.openxmlformats.org/officeDocument/2006/relationships/hyperlink" Target="https://resh.edu.ru/subject/7/2/" TargetMode="External"/><Relationship Id="rId87" Type="http://schemas.openxmlformats.org/officeDocument/2006/relationships/hyperlink" Target="https://m.edsoo.ru/8a14b2c4" TargetMode="External"/><Relationship Id="rId110" Type="http://schemas.openxmlformats.org/officeDocument/2006/relationships/hyperlink" Target="https://m.edsoo.ru/8a14a45a" TargetMode="External"/><Relationship Id="rId115" Type="http://schemas.openxmlformats.org/officeDocument/2006/relationships/hyperlink" Target="https://m.edsoo.ru/8a14982a" TargetMode="External"/><Relationship Id="rId131" Type="http://schemas.openxmlformats.org/officeDocument/2006/relationships/hyperlink" Target="https://m.edsoo.ru/8a149abe" TargetMode="External"/><Relationship Id="rId136" Type="http://schemas.openxmlformats.org/officeDocument/2006/relationships/hyperlink" Target="https://m.edsoo.ru/8a14fe78" TargetMode="External"/><Relationship Id="rId157" Type="http://schemas.openxmlformats.org/officeDocument/2006/relationships/hyperlink" Target="https://m.edsoo.ru/8a14f838" TargetMode="External"/><Relationship Id="rId178" Type="http://schemas.openxmlformats.org/officeDocument/2006/relationships/hyperlink" Target="https://m.edsoo.ru/8a14faa4" TargetMode="External"/><Relationship Id="rId61" Type="http://schemas.openxmlformats.org/officeDocument/2006/relationships/hyperlink" Target="https://resh.edu.ru/subject/7/2/" TargetMode="External"/><Relationship Id="rId82" Type="http://schemas.openxmlformats.org/officeDocument/2006/relationships/hyperlink" Target="https://m.edsoo.ru/8a14af2c" TargetMode="External"/><Relationship Id="rId152" Type="http://schemas.openxmlformats.org/officeDocument/2006/relationships/hyperlink" Target="https://m.edsoo.ru/8a14ede8" TargetMode="External"/><Relationship Id="rId173" Type="http://schemas.openxmlformats.org/officeDocument/2006/relationships/hyperlink" Target="https://m.edsoo.ru/8a15074c" TargetMode="External"/><Relationship Id="rId194" Type="http://schemas.openxmlformats.org/officeDocument/2006/relationships/header" Target="header2.xml"/><Relationship Id="rId199" Type="http://schemas.openxmlformats.org/officeDocument/2006/relationships/hyperlink" Target="https://catalog.prosv.ru/attachment/1af29532-4d54-11db-9da7-00304874af64.pdf" TargetMode="External"/><Relationship Id="rId203" Type="http://schemas.openxmlformats.org/officeDocument/2006/relationships/hyperlink" Target="https://catalog.prosv.ru/attachment/1af29532-4d54-11db-9da7-00304874af64.pdf" TargetMode="External"/><Relationship Id="rId208" Type="http://schemas.openxmlformats.org/officeDocument/2006/relationships/hyperlink" Target="https://catalog.prosv.ru/attachment/1af29532-4d54-11db-9da7-00304874af64.pdf" TargetMode="External"/><Relationship Id="rId229" Type="http://schemas.openxmlformats.org/officeDocument/2006/relationships/hyperlink" Target="https://monographies.ru/ru/book/section?id=6712&amp;ysclid=lkegm9lsgz747965521" TargetMode="External"/><Relationship Id="rId19" Type="http://schemas.openxmlformats.org/officeDocument/2006/relationships/hyperlink" Target="https://resh.edu.ru/subject/7/2/" TargetMode="External"/><Relationship Id="rId224" Type="http://schemas.openxmlformats.org/officeDocument/2006/relationships/hyperlink" Target="https://catalog.prosv.ru/attachment/1af29532-4d54-11db-9da7-00304874af64.pdf" TargetMode="External"/><Relationship Id="rId240" Type="http://schemas.openxmlformats.org/officeDocument/2006/relationships/hyperlink" Target="https://obuchalka.org/obuchenie-risovaniu-i-izobrazitelnomu-iskusstvu/po-klassam/?ysclid=lkehcpjrmr226595869" TargetMode="External"/><Relationship Id="rId245" Type="http://schemas.openxmlformats.org/officeDocument/2006/relationships/hyperlink" Target="https://obuchalka.org/obuchenie-risovaniu-i-izobrazitelnomu-iskusstvu/po-klassam/?ysclid=lkehcpjrmr226595869" TargetMode="External"/><Relationship Id="rId14" Type="http://schemas.openxmlformats.org/officeDocument/2006/relationships/hyperlink" Target="https://resh.edu.ru/subject/7/2/" TargetMode="External"/><Relationship Id="rId30" Type="http://schemas.openxmlformats.org/officeDocument/2006/relationships/hyperlink" Target="https://resh.edu.ru/subject/7/2/" TargetMode="External"/><Relationship Id="rId35" Type="http://schemas.openxmlformats.org/officeDocument/2006/relationships/hyperlink" Target="https://resh.edu.ru/subject/7/2/" TargetMode="External"/><Relationship Id="rId56" Type="http://schemas.openxmlformats.org/officeDocument/2006/relationships/hyperlink" Target="https://resh.edu.ru/subject/7/2/" TargetMode="External"/><Relationship Id="rId77" Type="http://schemas.openxmlformats.org/officeDocument/2006/relationships/hyperlink" Target="https://m.edsoo.ru/8a1496ae" TargetMode="External"/><Relationship Id="rId100" Type="http://schemas.openxmlformats.org/officeDocument/2006/relationships/hyperlink" Target="https://m.edsoo.ru/8a14b6e8" TargetMode="External"/><Relationship Id="rId105" Type="http://schemas.openxmlformats.org/officeDocument/2006/relationships/hyperlink" Target="https://m.edsoo.ru/8a14bd46" TargetMode="External"/><Relationship Id="rId126" Type="http://schemas.openxmlformats.org/officeDocument/2006/relationships/hyperlink" Target="https://m.edsoo.ru/8a149c3a" TargetMode="External"/><Relationship Id="rId147" Type="http://schemas.openxmlformats.org/officeDocument/2006/relationships/hyperlink" Target="https://m.edsoo.ru/8a14eafa" TargetMode="External"/><Relationship Id="rId168" Type="http://schemas.openxmlformats.org/officeDocument/2006/relationships/hyperlink" Target="https://m.edsoo.ru/8a14f036" TargetMode="External"/><Relationship Id="rId8" Type="http://schemas.openxmlformats.org/officeDocument/2006/relationships/footer" Target="footer1.xml"/><Relationship Id="rId51" Type="http://schemas.openxmlformats.org/officeDocument/2006/relationships/hyperlink" Target="https://resh.edu.ru/subject/7/2/" TargetMode="External"/><Relationship Id="rId72" Type="http://schemas.openxmlformats.org/officeDocument/2006/relationships/hyperlink" Target="https://resh.edu.ru/subject/7/2/" TargetMode="External"/><Relationship Id="rId93" Type="http://schemas.openxmlformats.org/officeDocument/2006/relationships/hyperlink" Target="https://m.edsoo.ru/8a14929e" TargetMode="External"/><Relationship Id="rId98" Type="http://schemas.openxmlformats.org/officeDocument/2006/relationships/hyperlink" Target="https://m.edsoo.ru/8a14b490" TargetMode="External"/><Relationship Id="rId121" Type="http://schemas.openxmlformats.org/officeDocument/2006/relationships/hyperlink" Target="https://m.edsoo.ru/8a14d0d8" TargetMode="External"/><Relationship Id="rId142" Type="http://schemas.openxmlformats.org/officeDocument/2006/relationships/hyperlink" Target="https://m.edsoo.ru/8a150e90" TargetMode="External"/><Relationship Id="rId163" Type="http://schemas.openxmlformats.org/officeDocument/2006/relationships/hyperlink" Target="https://m.edsoo.ru/8a14ec6c" TargetMode="External"/><Relationship Id="rId184" Type="http://schemas.openxmlformats.org/officeDocument/2006/relationships/hyperlink" Target="https://m.edsoo.ru/8a151318" TargetMode="External"/><Relationship Id="rId189" Type="http://schemas.openxmlformats.org/officeDocument/2006/relationships/hyperlink" Target="https://m.edsoo.ru/8a14e4c4" TargetMode="External"/><Relationship Id="rId219" Type="http://schemas.openxmlformats.org/officeDocument/2006/relationships/hyperlink" Target="https://catalog.prosv.ru/attachment/1af29532-4d54-11db-9da7-00304874af64.pdf" TargetMode="External"/><Relationship Id="rId3" Type="http://schemas.openxmlformats.org/officeDocument/2006/relationships/styles" Target="styles.xml"/><Relationship Id="rId214" Type="http://schemas.openxmlformats.org/officeDocument/2006/relationships/hyperlink" Target="https://catalog.prosv.ru/attachment/1af29532-4d54-11db-9da7-00304874af64.pdf" TargetMode="External"/><Relationship Id="rId230" Type="http://schemas.openxmlformats.org/officeDocument/2006/relationships/hyperlink" Target="https://monographies.ru/ru/book/section?id=6712&amp;ysclid=lkegm9lsgz747965521" TargetMode="External"/><Relationship Id="rId235" Type="http://schemas.openxmlformats.org/officeDocument/2006/relationships/hyperlink" Target="https://infourok.ru/" TargetMode="External"/><Relationship Id="rId251" Type="http://schemas.openxmlformats.org/officeDocument/2006/relationships/fontTable" Target="fontTable.xml"/><Relationship Id="rId25" Type="http://schemas.openxmlformats.org/officeDocument/2006/relationships/hyperlink" Target="https://resh.edu.ru/subject/7/2/" TargetMode="External"/><Relationship Id="rId46" Type="http://schemas.openxmlformats.org/officeDocument/2006/relationships/hyperlink" Target="https://resh.edu.ru/subject/7/2/" TargetMode="External"/><Relationship Id="rId67" Type="http://schemas.openxmlformats.org/officeDocument/2006/relationships/hyperlink" Target="https://resh.edu.ru/subject/7/2/" TargetMode="External"/><Relationship Id="rId116" Type="http://schemas.openxmlformats.org/officeDocument/2006/relationships/hyperlink" Target="https://m.edsoo.ru/8a14982a" TargetMode="External"/><Relationship Id="rId137" Type="http://schemas.openxmlformats.org/officeDocument/2006/relationships/hyperlink" Target="https://m.edsoo.ru/8a14d4ca" TargetMode="External"/><Relationship Id="rId158" Type="http://schemas.openxmlformats.org/officeDocument/2006/relationships/hyperlink" Target="https://m.edsoo.ru/8a14f838" TargetMode="External"/><Relationship Id="rId20" Type="http://schemas.openxmlformats.org/officeDocument/2006/relationships/hyperlink" Target="https://resh.edu.ru/subject/7/2/" TargetMode="External"/><Relationship Id="rId41" Type="http://schemas.openxmlformats.org/officeDocument/2006/relationships/hyperlink" Target="https://resh.edu.ru/subject/7/2/" TargetMode="External"/><Relationship Id="rId62" Type="http://schemas.openxmlformats.org/officeDocument/2006/relationships/hyperlink" Target="https://resh.edu.ru/subject/7/2/" TargetMode="External"/><Relationship Id="rId83" Type="http://schemas.openxmlformats.org/officeDocument/2006/relationships/hyperlink" Target="https://m.edsoo.ru/8a14b166" TargetMode="External"/><Relationship Id="rId88" Type="http://schemas.openxmlformats.org/officeDocument/2006/relationships/hyperlink" Target="https://m.edsoo.ru/8a14b2c4" TargetMode="External"/><Relationship Id="rId111" Type="http://schemas.openxmlformats.org/officeDocument/2006/relationships/hyperlink" Target="https://m.edsoo.ru/8a14a7f2" TargetMode="External"/><Relationship Id="rId132" Type="http://schemas.openxmlformats.org/officeDocument/2006/relationships/hyperlink" Target="https://m.edsoo.ru/8a149abe" TargetMode="External"/><Relationship Id="rId153" Type="http://schemas.openxmlformats.org/officeDocument/2006/relationships/hyperlink" Target="https://m.edsoo.ru/8a14e302" TargetMode="External"/><Relationship Id="rId174" Type="http://schemas.openxmlformats.org/officeDocument/2006/relationships/hyperlink" Target="https://m.edsoo.ru/8a15074c" TargetMode="External"/><Relationship Id="rId179" Type="http://schemas.openxmlformats.org/officeDocument/2006/relationships/hyperlink" Target="https://m.edsoo.ru/8a150a80" TargetMode="External"/><Relationship Id="rId195" Type="http://schemas.openxmlformats.org/officeDocument/2006/relationships/header" Target="header3.xml"/><Relationship Id="rId209" Type="http://schemas.openxmlformats.org/officeDocument/2006/relationships/hyperlink" Target="https://catalog.prosv.ru/attachment/1af29532-4d54-11db-9da7-00304874af64.pdf" TargetMode="External"/><Relationship Id="rId190" Type="http://schemas.openxmlformats.org/officeDocument/2006/relationships/hyperlink" Target="https://m.edsoo.ru/8a14e4c4" TargetMode="External"/><Relationship Id="rId204" Type="http://schemas.openxmlformats.org/officeDocument/2006/relationships/hyperlink" Target="https://catalog.prosv.ru/attachment/1af29532-4d54-11db-9da7-00304874af64.pdf" TargetMode="External"/><Relationship Id="rId220" Type="http://schemas.openxmlformats.org/officeDocument/2006/relationships/hyperlink" Target="https://catalog.prosv.ru/attachment/1af29532-4d54-11db-9da7-00304874af64.pdf" TargetMode="External"/><Relationship Id="rId225" Type="http://schemas.openxmlformats.org/officeDocument/2006/relationships/hyperlink" Target="https://edsoo.ru/Predmet_Izobrazitelnoe.htm" TargetMode="External"/><Relationship Id="rId241" Type="http://schemas.openxmlformats.org/officeDocument/2006/relationships/hyperlink" Target="https://obuchalka.org/obuchenie-risovaniu-i-izobrazitelnomu-iskusstvu/po-klassam/?ysclid=lkehcpjrmr226595869" TargetMode="External"/><Relationship Id="rId246" Type="http://schemas.openxmlformats.org/officeDocument/2006/relationships/hyperlink" Target="https://obuchalka.org/obuchenie-risovaniu-i-izobrazitelnomu-iskusstvu/po-klassam/?ysclid=lkehcpjrmr226595869" TargetMode="External"/><Relationship Id="rId15" Type="http://schemas.openxmlformats.org/officeDocument/2006/relationships/hyperlink" Target="https://resh.edu.ru/subject/7/2/" TargetMode="External"/><Relationship Id="rId36" Type="http://schemas.openxmlformats.org/officeDocument/2006/relationships/hyperlink" Target="https://resh.edu.ru/subject/7/2/" TargetMode="External"/><Relationship Id="rId57" Type="http://schemas.openxmlformats.org/officeDocument/2006/relationships/hyperlink" Target="https://resh.edu.ru/subject/7/2/" TargetMode="External"/><Relationship Id="rId106" Type="http://schemas.openxmlformats.org/officeDocument/2006/relationships/hyperlink" Target="https://m.edsoo.ru/8a14bd46" TargetMode="External"/><Relationship Id="rId127" Type="http://schemas.openxmlformats.org/officeDocument/2006/relationships/hyperlink" Target="https://m.edsoo.ru/8a14c890" TargetMode="External"/><Relationship Id="rId10" Type="http://schemas.openxmlformats.org/officeDocument/2006/relationships/hyperlink" Target="https://resh.edu.ru/subject/7/2/" TargetMode="External"/><Relationship Id="rId31" Type="http://schemas.openxmlformats.org/officeDocument/2006/relationships/hyperlink" Target="https://resh.edu.ru/subject/7/2/" TargetMode="External"/><Relationship Id="rId52" Type="http://schemas.openxmlformats.org/officeDocument/2006/relationships/hyperlink" Target="https://resh.edu.ru/subject/7/2/" TargetMode="External"/><Relationship Id="rId73" Type="http://schemas.openxmlformats.org/officeDocument/2006/relationships/hyperlink" Target="https://resh.edu.ru/subject/7/2/" TargetMode="External"/><Relationship Id="rId78" Type="http://schemas.openxmlformats.org/officeDocument/2006/relationships/hyperlink" Target="https://m.edsoo.ru/8a1496ae" TargetMode="External"/><Relationship Id="rId94" Type="http://schemas.openxmlformats.org/officeDocument/2006/relationships/hyperlink" Target="https://m.edsoo.ru/8a14929e" TargetMode="External"/><Relationship Id="rId99" Type="http://schemas.openxmlformats.org/officeDocument/2006/relationships/hyperlink" Target="https://m.edsoo.ru/8a14b6e8" TargetMode="External"/><Relationship Id="rId101" Type="http://schemas.openxmlformats.org/officeDocument/2006/relationships/hyperlink" Target="https://m.edsoo.ru/8a14b8e6" TargetMode="External"/><Relationship Id="rId122" Type="http://schemas.openxmlformats.org/officeDocument/2006/relationships/hyperlink" Target="https://m.edsoo.ru/8a14d0d8" TargetMode="External"/><Relationship Id="rId143" Type="http://schemas.openxmlformats.org/officeDocument/2006/relationships/hyperlink" Target="https://m.edsoo.ru/8a14f630" TargetMode="External"/><Relationship Id="rId148" Type="http://schemas.openxmlformats.org/officeDocument/2006/relationships/hyperlink" Target="https://m.edsoo.ru/8a14eafa" TargetMode="External"/><Relationship Id="rId164" Type="http://schemas.openxmlformats.org/officeDocument/2006/relationships/hyperlink" Target="https://m.edsoo.ru/8a14ec6c" TargetMode="External"/><Relationship Id="rId169" Type="http://schemas.openxmlformats.org/officeDocument/2006/relationships/hyperlink" Target="https://m.edsoo.ru/8a14f270" TargetMode="External"/><Relationship Id="rId185" Type="http://schemas.openxmlformats.org/officeDocument/2006/relationships/hyperlink" Target="https://m.edsoo.ru/8a15006c" TargetMode="External"/><Relationship Id="rId4" Type="http://schemas.openxmlformats.org/officeDocument/2006/relationships/settings" Target="settings.xml"/><Relationship Id="rId9" Type="http://schemas.openxmlformats.org/officeDocument/2006/relationships/hyperlink" Target="https://resh.edu.ru/subject/7/2/" TargetMode="External"/><Relationship Id="rId180" Type="http://schemas.openxmlformats.org/officeDocument/2006/relationships/hyperlink" Target="https://m.edsoo.ru/8a150a80" TargetMode="External"/><Relationship Id="rId210" Type="http://schemas.openxmlformats.org/officeDocument/2006/relationships/hyperlink" Target="https://catalog.prosv.ru/attachment/1af29532-4d54-11db-9da7-00304874af64.pdf" TargetMode="External"/><Relationship Id="rId215" Type="http://schemas.openxmlformats.org/officeDocument/2006/relationships/hyperlink" Target="https://catalog.prosv.ru/attachment/1af29532-4d54-11db-9da7-00304874af64.pdf" TargetMode="External"/><Relationship Id="rId236" Type="http://schemas.openxmlformats.org/officeDocument/2006/relationships/hyperlink" Target="https://infourok.ru/" TargetMode="External"/><Relationship Id="rId26" Type="http://schemas.openxmlformats.org/officeDocument/2006/relationships/hyperlink" Target="https://resh.edu.ru/subject/7/2/" TargetMode="External"/><Relationship Id="rId231" Type="http://schemas.openxmlformats.org/officeDocument/2006/relationships/hyperlink" Target="https://resh.edu.ru/subject/7/2/" TargetMode="External"/><Relationship Id="rId252" Type="http://schemas.openxmlformats.org/officeDocument/2006/relationships/theme" Target="theme/theme1.xml"/><Relationship Id="rId47" Type="http://schemas.openxmlformats.org/officeDocument/2006/relationships/hyperlink" Target="https://resh.edu.ru/subject/7/2/" TargetMode="External"/><Relationship Id="rId68" Type="http://schemas.openxmlformats.org/officeDocument/2006/relationships/hyperlink" Target="https://resh.edu.ru/subject/7/2/" TargetMode="External"/><Relationship Id="rId89" Type="http://schemas.openxmlformats.org/officeDocument/2006/relationships/hyperlink" Target="https://m.edsoo.ru/8a1494d8" TargetMode="External"/><Relationship Id="rId112" Type="http://schemas.openxmlformats.org/officeDocument/2006/relationships/hyperlink" Target="https://m.edsoo.ru/8a14a7f2" TargetMode="External"/><Relationship Id="rId133" Type="http://schemas.openxmlformats.org/officeDocument/2006/relationships/hyperlink" Target="https://m.edsoo.ru/8a14acca" TargetMode="External"/><Relationship Id="rId154" Type="http://schemas.openxmlformats.org/officeDocument/2006/relationships/hyperlink" Target="https://m.edsoo.ru/8a14e302" TargetMode="External"/><Relationship Id="rId175" Type="http://schemas.openxmlformats.org/officeDocument/2006/relationships/hyperlink" Target="https://m.edsoo.ru/8a15088c" TargetMode="External"/><Relationship Id="rId196" Type="http://schemas.openxmlformats.org/officeDocument/2006/relationships/hyperlink" Target="https://catalog.prosv.ru/attachment/1af29532-4d54-11db-9da7-00304874af64.pdf" TargetMode="External"/><Relationship Id="rId200" Type="http://schemas.openxmlformats.org/officeDocument/2006/relationships/hyperlink" Target="https://catalog.prosv.ru/attachment/1af29532-4d54-11db-9da7-00304874af64.pdf" TargetMode="External"/><Relationship Id="rId16" Type="http://schemas.openxmlformats.org/officeDocument/2006/relationships/hyperlink" Target="https://resh.edu.ru/subject/7/2/" TargetMode="External"/><Relationship Id="rId221" Type="http://schemas.openxmlformats.org/officeDocument/2006/relationships/hyperlink" Target="https://catalog.prosv.ru/attachment/1af29532-4d54-11db-9da7-00304874af64.pdf" TargetMode="External"/><Relationship Id="rId242" Type="http://schemas.openxmlformats.org/officeDocument/2006/relationships/hyperlink" Target="https://obuchalka.org/obuchenie-risovaniu-i-izobrazitelnomu-iskusstvu/po-klassam/?ysclid=lkehcpjrmr226595869" TargetMode="External"/><Relationship Id="rId37" Type="http://schemas.openxmlformats.org/officeDocument/2006/relationships/hyperlink" Target="https://resh.edu.ru/subject/7/2/" TargetMode="External"/><Relationship Id="rId58" Type="http://schemas.openxmlformats.org/officeDocument/2006/relationships/hyperlink" Target="https://resh.edu.ru/subject/7/2/" TargetMode="External"/><Relationship Id="rId79" Type="http://schemas.openxmlformats.org/officeDocument/2006/relationships/hyperlink" Target="https://m.edsoo.ru/8a14a932" TargetMode="External"/><Relationship Id="rId102" Type="http://schemas.openxmlformats.org/officeDocument/2006/relationships/hyperlink" Target="https://m.edsoo.ru/8a14b8e6" TargetMode="External"/><Relationship Id="rId123" Type="http://schemas.openxmlformats.org/officeDocument/2006/relationships/hyperlink" Target="https://m.edsoo.ru/8a14ca48" TargetMode="External"/><Relationship Id="rId144" Type="http://schemas.openxmlformats.org/officeDocument/2006/relationships/hyperlink" Target="https://m.edsoo.ru/8a14f630" TargetMode="External"/><Relationship Id="rId90" Type="http://schemas.openxmlformats.org/officeDocument/2006/relationships/hyperlink" Target="https://m.edsoo.ru/8a1494d8" TargetMode="External"/><Relationship Id="rId165" Type="http://schemas.openxmlformats.org/officeDocument/2006/relationships/hyperlink" Target="https://m.edsoo.ru/8a14e938" TargetMode="External"/><Relationship Id="rId186" Type="http://schemas.openxmlformats.org/officeDocument/2006/relationships/hyperlink" Target="https://m.edsoo.ru/8a15006c" TargetMode="External"/><Relationship Id="rId211" Type="http://schemas.openxmlformats.org/officeDocument/2006/relationships/hyperlink" Target="https://catalog.prosv.ru/attachment/1af29532-4d54-11db-9da7-00304874af64.pdf" TargetMode="External"/><Relationship Id="rId232" Type="http://schemas.openxmlformats.org/officeDocument/2006/relationships/hyperlink" Target="https://resh.edu.ru/subject/7/2/" TargetMode="External"/><Relationship Id="rId27" Type="http://schemas.openxmlformats.org/officeDocument/2006/relationships/hyperlink" Target="https://resh.edu.ru/subject/7/2/" TargetMode="External"/><Relationship Id="rId48" Type="http://schemas.openxmlformats.org/officeDocument/2006/relationships/hyperlink" Target="https://resh.edu.ru/subject/7/2/" TargetMode="External"/><Relationship Id="rId69" Type="http://schemas.openxmlformats.org/officeDocument/2006/relationships/hyperlink" Target="https://resh.edu.ru/subject/7/2/" TargetMode="External"/><Relationship Id="rId113" Type="http://schemas.openxmlformats.org/officeDocument/2006/relationships/hyperlink" Target="https://m.edsoo.ru/8a14996a" TargetMode="External"/><Relationship Id="rId134" Type="http://schemas.openxmlformats.org/officeDocument/2006/relationships/hyperlink" Target="https://m.edsoo.ru/8a14acca" TargetMode="External"/><Relationship Id="rId80" Type="http://schemas.openxmlformats.org/officeDocument/2006/relationships/hyperlink" Target="https://m.edsoo.ru/8a14a932" TargetMode="External"/><Relationship Id="rId155" Type="http://schemas.openxmlformats.org/officeDocument/2006/relationships/hyperlink" Target="https://m.edsoo.ru/8a14fcca" TargetMode="External"/><Relationship Id="rId176" Type="http://schemas.openxmlformats.org/officeDocument/2006/relationships/hyperlink" Target="https://m.edsoo.ru/8a15088c" TargetMode="External"/><Relationship Id="rId197" Type="http://schemas.openxmlformats.org/officeDocument/2006/relationships/hyperlink" Target="https://catalog.prosv.ru/attachment/1af29532-4d54-11db-9da7-00304874af64.pdf" TargetMode="External"/><Relationship Id="rId201" Type="http://schemas.openxmlformats.org/officeDocument/2006/relationships/hyperlink" Target="https://catalog.prosv.ru/attachment/1af29532-4d54-11db-9da7-00304874af64.pdf" TargetMode="External"/><Relationship Id="rId222" Type="http://schemas.openxmlformats.org/officeDocument/2006/relationships/hyperlink" Target="https://catalog.prosv.ru/attachment/1af29532-4d54-11db-9da7-00304874af64.pdf" TargetMode="External"/><Relationship Id="rId243" Type="http://schemas.openxmlformats.org/officeDocument/2006/relationships/hyperlink" Target="https://obuchalka.org/obuchenie-risovaniu-i-izobrazitelnomu-iskusstvu/po-klassam/?ysclid=lkehcpjrmr2265958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A6B25-E625-4044-959C-18711A8CA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82</Pages>
  <Words>26707</Words>
  <Characters>152236</Characters>
  <Application>Microsoft Office Word</Application>
  <DocSecurity>0</DocSecurity>
  <Lines>1268</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c:creator>
  <cp:lastModifiedBy>МАРИНА</cp:lastModifiedBy>
  <cp:revision>6</cp:revision>
  <dcterms:created xsi:type="dcterms:W3CDTF">2023-09-27T17:33:00Z</dcterms:created>
  <dcterms:modified xsi:type="dcterms:W3CDTF">2026-09-05T03:33:00Z</dcterms:modified>
</cp:coreProperties>
</file>