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0F6" w:rsidRPr="00405045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Муниципальное</w:t>
      </w:r>
      <w:r>
        <w:rPr>
          <w:rFonts w:ascii="Times New Roman" w:hAnsi="Times New Roman" w:cs="Times New Roman"/>
          <w:sz w:val="24"/>
          <w:szCs w:val="24"/>
        </w:rPr>
        <w:t xml:space="preserve"> бюджетное</w:t>
      </w:r>
      <w:r w:rsidRPr="00405045">
        <w:rPr>
          <w:rFonts w:ascii="Times New Roman" w:hAnsi="Times New Roman" w:cs="Times New Roman"/>
          <w:sz w:val="24"/>
          <w:szCs w:val="24"/>
        </w:rPr>
        <w:t xml:space="preserve"> общеобразовательное учреждение</w:t>
      </w:r>
    </w:p>
    <w:p w:rsidR="00E750F6" w:rsidRPr="00405045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«Средняя общеобразовательная школа с. Бабстово»</w:t>
      </w:r>
    </w:p>
    <w:p w:rsidR="00E750F6" w:rsidRPr="00405045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Реализующее</w:t>
      </w:r>
      <w:r>
        <w:rPr>
          <w:rFonts w:ascii="Times New Roman" w:hAnsi="Times New Roman" w:cs="Times New Roman"/>
          <w:sz w:val="24"/>
          <w:szCs w:val="24"/>
        </w:rPr>
        <w:t xml:space="preserve"> адаптированные общеобразовательные программы для детей с нарушением интеллекта (умственной отсталостью) </w:t>
      </w:r>
    </w:p>
    <w:p w:rsidR="00E750F6" w:rsidRDefault="00E750F6" w:rsidP="00E750F6">
      <w:pPr>
        <w:rPr>
          <w:rFonts w:ascii="Times New Roman" w:hAnsi="Times New Roman" w:cs="Times New Roman"/>
          <w:b/>
          <w:sz w:val="24"/>
          <w:szCs w:val="24"/>
        </w:rPr>
      </w:pPr>
    </w:p>
    <w:p w:rsidR="00E750F6" w:rsidRPr="008F0408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7" w:type="pct"/>
        <w:tblInd w:w="157" w:type="dxa"/>
        <w:tblLook w:val="04A0" w:firstRow="1" w:lastRow="0" w:firstColumn="1" w:lastColumn="0" w:noHBand="0" w:noVBand="1"/>
      </w:tblPr>
      <w:tblGrid>
        <w:gridCol w:w="3854"/>
        <w:gridCol w:w="3235"/>
        <w:gridCol w:w="2556"/>
      </w:tblGrid>
      <w:tr w:rsidR="00E750F6" w:rsidRPr="008F0408" w:rsidTr="002003B8">
        <w:trPr>
          <w:trHeight w:val="465"/>
        </w:trPr>
        <w:tc>
          <w:tcPr>
            <w:tcW w:w="199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«Рассмотрено»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Руководитель МО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О.А.Сахаровская</w:t>
            </w:r>
            <w:proofErr w:type="spellEnd"/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подпись                 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Протокол № 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от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»                 2026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67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«Согласовано» 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Заместитель директора по УВР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Г.Ф. Чернявская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подпись                  ФИО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Протокол № 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»                   2026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32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E750F6" w:rsidRPr="008F0408" w:rsidRDefault="00626AFE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-5744210</wp:posOffset>
                  </wp:positionH>
                  <wp:positionV relativeFrom="paragraph">
                    <wp:posOffset>-1861820</wp:posOffset>
                  </wp:positionV>
                  <wp:extent cx="7933833" cy="3383280"/>
                  <wp:effectExtent l="0" t="0" r="0" b="762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0816" cy="3386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E750F6"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«Утверждено»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Директор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8F040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________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Е.Е.Лазаренко</w:t>
            </w:r>
            <w:proofErr w:type="spellEnd"/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подпись                  ФИО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Приказ № 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firstLine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»                  2026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E750F6" w:rsidRPr="008F0408" w:rsidTr="002003B8">
        <w:trPr>
          <w:trHeight w:val="823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Рабочая программа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предмету «Физическая культура»</w:t>
            </w:r>
          </w:p>
          <w:p w:rsidR="00E750F6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класс</w:t>
            </w:r>
          </w:p>
          <w:p w:rsidR="00E750F6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адаптированной основной общеобразовательной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программе для детей с нарушением интеллекта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Учитель: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Гурова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Виктория Ильинична</w:t>
            </w:r>
          </w:p>
          <w:p w:rsidR="00E750F6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750F6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750F6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750F6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750F6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2026- 2027 у</w:t>
            </w:r>
            <w:r w:rsidRPr="008F04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чебный год</w:t>
            </w:r>
          </w:p>
          <w:p w:rsidR="00E750F6" w:rsidRPr="008F0408" w:rsidRDefault="00E750F6" w:rsidP="002003B8">
            <w:pPr>
              <w:shd w:val="clear" w:color="auto" w:fill="FFFFFF"/>
              <w:autoSpaceDE w:val="0"/>
              <w:autoSpaceDN w:val="0"/>
              <w:adjustRightInd w:val="0"/>
              <w:ind w:left="360" w:firstLine="34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750F6" w:rsidRDefault="00E750F6" w:rsidP="00E750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750F6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750F6" w:rsidRDefault="00E750F6" w:rsidP="00E750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750F6" w:rsidRDefault="00E750F6" w:rsidP="00E750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750F6" w:rsidRPr="00274C47" w:rsidRDefault="00E750F6" w:rsidP="00E750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74C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программа курса «Физическая культура» составлена на основе требований Стандарта ФГОС для детей с ОВЗ (умственная отсталость), примерной АООП для детей с ОВЗ, программы </w:t>
      </w:r>
      <w:proofErr w:type="spellStart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В.В.Воронковой</w:t>
      </w:r>
      <w:proofErr w:type="spellEnd"/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«Программы специальных 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(коррекционных) образовательных учреждений VIII вида для подготовительных, </w:t>
      </w:r>
      <w:r w:rsidR="009E3AE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классов» М.: «Просвещение» 2009. Данная программа соответствует Базисному учебному плану общеобразовательных учреждений России и допущена Министерством образования РФ.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Физическая культура является составной частью образовательного процесса обучающихся с умственной отсталостью (интеллектуальными нарушениями). Она решает образовательные, воспитательные, коррекционно- развивающие и лечебно-оздоровительные задачи.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Физическое воспитание рассматривается и </w:t>
      </w:r>
      <w:proofErr w:type="gramStart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реализуется комплексно</w:t>
      </w:r>
      <w:proofErr w:type="gramEnd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находится в тесной связи с умственным, нравственным, эстетическим, трудовым обучением; занимает одно из важнейших мест в подготовке этой категории обучающихся к самостоятельной жизни, производительному труду, воспитывает положительные качества личности, способствует социальной интеграции школьников в общество.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Цель программы обучения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заключается: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расширении индивидуальных двигательных возможностей, социальной адаптации.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Задачи программы обучения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: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коррекция нарушений физического развития;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двигательных умений и навыков;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развитие двигательных способностей в процессе обучения;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укрепление здоровья и закаливание организма, формирование правильной осанки;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―раскрытие возможных избирательных способностей и интересов ребенка для освоения доступных видов спортивно-физкультурной деятельности;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и воспитание гигиенических навыков при выполнении физических упражнений;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установки на сохранение и укрепление здоровья, навыков здорового и безопасного образа жизни;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поддержание устойчивой физической работоспособности на достигнутом уровне;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познавательных интересов, сообщение доступных теоретических сведений по физической культуре;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воспитание устойчивого интереса к занятиям физическими упражнениями;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― воспитание нравственных, морально-волевых </w:t>
      </w:r>
      <w:proofErr w:type="gramStart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качеств(</w:t>
      </w:r>
      <w:proofErr w:type="gramEnd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настойчивости, смелости), навыков культурного поведения;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направления коррекционной работы: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обогащение чувственного опыта;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коррекцию и развитие сенсомоторной сферы;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― формирование навыков общения, предметно-практической и познавательной деятельности.</w:t>
      </w:r>
    </w:p>
    <w:p w:rsidR="00E750F6" w:rsidRPr="00405045" w:rsidRDefault="00E750F6" w:rsidP="00E750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Место учебного предмета «Физическая культура».</w:t>
      </w:r>
    </w:p>
    <w:p w:rsidR="00E750F6" w:rsidRPr="00405045" w:rsidRDefault="00E750F6" w:rsidP="00E750F6">
      <w:pPr>
        <w:spacing w:after="0" w:line="240" w:lineRule="auto"/>
        <w:ind w:left="993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На изучение предмета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«Физическая культура» </w:t>
      </w:r>
      <w:r w:rsidR="009E3A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5 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классе отводится 3 часа в неделю, что соответствует 102 часам в год. </w:t>
      </w:r>
    </w:p>
    <w:p w:rsidR="00E750F6" w:rsidRDefault="00E750F6" w:rsidP="00E750F6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E750F6" w:rsidRDefault="00E750F6" w:rsidP="00E750F6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E750F6" w:rsidRDefault="00E750F6" w:rsidP="00E750F6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E750F6" w:rsidRDefault="00E750F6" w:rsidP="00E750F6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E750F6" w:rsidRPr="00405045" w:rsidRDefault="00E750F6" w:rsidP="00E750F6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bCs/>
          <w:sz w:val="24"/>
          <w:szCs w:val="24"/>
        </w:rPr>
      </w:pPr>
    </w:p>
    <w:p w:rsidR="00E750F6" w:rsidRPr="00405045" w:rsidRDefault="00E750F6" w:rsidP="00E75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Личностные, </w:t>
      </w:r>
      <w:proofErr w:type="spellStart"/>
      <w:r w:rsidRPr="00405045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405045">
        <w:rPr>
          <w:rFonts w:ascii="Times New Roman" w:hAnsi="Times New Roman" w:cs="Times New Roman"/>
          <w:b/>
          <w:sz w:val="24"/>
          <w:szCs w:val="24"/>
        </w:rPr>
        <w:t xml:space="preserve"> и предметные результаты освоения учебного материала</w:t>
      </w:r>
    </w:p>
    <w:p w:rsidR="00E750F6" w:rsidRPr="00405045" w:rsidRDefault="00E750F6" w:rsidP="00E750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По окончанию изучения</w:t>
      </w:r>
      <w:r w:rsidR="009E3AEC">
        <w:rPr>
          <w:rFonts w:ascii="Times New Roman" w:hAnsi="Times New Roman" w:cs="Times New Roman"/>
          <w:sz w:val="24"/>
          <w:szCs w:val="24"/>
        </w:rPr>
        <w:t xml:space="preserve"> курса «Физическая культура» в 5</w:t>
      </w:r>
      <w:r w:rsidRPr="00405045">
        <w:rPr>
          <w:rFonts w:ascii="Times New Roman" w:hAnsi="Times New Roman" w:cs="Times New Roman"/>
          <w:sz w:val="24"/>
          <w:szCs w:val="24"/>
        </w:rPr>
        <w:t xml:space="preserve"> классе должны быть достигнуты определенные результаты.</w:t>
      </w:r>
    </w:p>
    <w:p w:rsidR="00E750F6" w:rsidRPr="00405045" w:rsidRDefault="00E750F6" w:rsidP="00E750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 </w:t>
      </w:r>
      <w:r w:rsidRPr="00405045">
        <w:rPr>
          <w:rFonts w:ascii="Times New Roman" w:hAnsi="Times New Roman" w:cs="Times New Roman"/>
          <w:sz w:val="24"/>
          <w:szCs w:val="24"/>
        </w:rPr>
        <w:t xml:space="preserve">включают готовность способность учащихся к саморазвитию,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мотивации к обучению и познанию, ценностно – смысловые установки и отражают:</w:t>
      </w:r>
    </w:p>
    <w:p w:rsidR="00E750F6" w:rsidRPr="00405045" w:rsidRDefault="00E750F6" w:rsidP="00E750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развитие мотивов учебной деятельности</w:t>
      </w:r>
    </w:p>
    <w:p w:rsidR="00E750F6" w:rsidRPr="00405045" w:rsidRDefault="00E750F6" w:rsidP="00E750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- формирование личностного смысла учения.</w:t>
      </w:r>
    </w:p>
    <w:p w:rsidR="00E750F6" w:rsidRPr="00405045" w:rsidRDefault="00E750F6" w:rsidP="00E750F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05045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405045">
        <w:rPr>
          <w:rFonts w:ascii="Times New Roman" w:hAnsi="Times New Roman" w:cs="Times New Roman"/>
          <w:b/>
          <w:sz w:val="24"/>
          <w:szCs w:val="24"/>
        </w:rPr>
        <w:t xml:space="preserve"> результаты </w:t>
      </w:r>
      <w:r w:rsidRPr="00405045">
        <w:rPr>
          <w:rFonts w:ascii="Times New Roman" w:hAnsi="Times New Roman" w:cs="Times New Roman"/>
          <w:sz w:val="24"/>
          <w:szCs w:val="24"/>
        </w:rPr>
        <w:t xml:space="preserve">включают освоенные школьниками универсальные учебные действия (познавательные, регулятивные, коммуникативные), которые обеспечивают овладение ключевыми компетенциями, составляющими основу умения учиться,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понятия и отражают:</w:t>
      </w:r>
    </w:p>
    <w:p w:rsidR="00E750F6" w:rsidRPr="00405045" w:rsidRDefault="00E750F6" w:rsidP="00E750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формирование умения понимать причины успеха / неуспеха учебной деятельности и способности конструктивно действовать даже в ситуациях неуспеха.</w:t>
      </w:r>
    </w:p>
    <w:p w:rsidR="00E750F6" w:rsidRPr="00405045" w:rsidRDefault="00E750F6" w:rsidP="00E750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   Предметные результаты </w:t>
      </w:r>
      <w:r w:rsidRPr="00405045">
        <w:rPr>
          <w:rFonts w:ascii="Times New Roman" w:hAnsi="Times New Roman" w:cs="Times New Roman"/>
          <w:sz w:val="24"/>
          <w:szCs w:val="24"/>
        </w:rPr>
        <w:t>включают освоенный школьниками в процессе изучения данного предмета опыт деятельности по получению нового знания, его преобразованию, применению и отражают:</w:t>
      </w:r>
    </w:p>
    <w:p w:rsidR="00E750F6" w:rsidRPr="00405045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формирование навыка систематического наблюдения за своим физическим состоянием, величиной физических нагрузок, данными мониторинга здоровья (длины и массы и др.), показателями основных физических качеств (силы, быстроты, выносливости, координации, гибкости).</w:t>
      </w:r>
    </w:p>
    <w:p w:rsidR="00E750F6" w:rsidRPr="00405045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05045">
        <w:rPr>
          <w:rFonts w:ascii="Times New Roman" w:hAnsi="Times New Roman" w:cs="Times New Roman"/>
          <w:b/>
          <w:sz w:val="24"/>
          <w:szCs w:val="24"/>
        </w:rPr>
        <w:t>Планируемые  результаты</w:t>
      </w:r>
      <w:proofErr w:type="gramEnd"/>
    </w:p>
    <w:p w:rsidR="00E750F6" w:rsidRPr="00405045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окончанию 5</w:t>
      </w:r>
      <w:r w:rsidRPr="00405045">
        <w:rPr>
          <w:rFonts w:ascii="Times New Roman" w:hAnsi="Times New Roman" w:cs="Times New Roman"/>
          <w:sz w:val="24"/>
          <w:szCs w:val="24"/>
        </w:rPr>
        <w:t xml:space="preserve"> класса учащиеся должны уметь:</w:t>
      </w:r>
    </w:p>
    <w:p w:rsidR="00E750F6" w:rsidRPr="00405045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использовать физическую культуру как средство укрепления здоровья, </w:t>
      </w:r>
    </w:p>
    <w:p w:rsidR="00E750F6" w:rsidRPr="00405045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физического развития и физической подготовленности человека.</w:t>
      </w:r>
    </w:p>
    <w:p w:rsidR="00E750F6" w:rsidRPr="00405045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излагать факты истории развития физической культуры;</w:t>
      </w:r>
    </w:p>
    <w:p w:rsidR="00E750F6" w:rsidRPr="00405045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характеризовать ее роль и значение в жизни человека.</w:t>
      </w:r>
    </w:p>
    <w:p w:rsidR="00E750F6" w:rsidRPr="00405045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планировать занятия физическими упражнениями в режиме дня;</w:t>
      </w:r>
    </w:p>
    <w:p w:rsidR="00E750F6" w:rsidRPr="00735BB7" w:rsidRDefault="00E750F6" w:rsidP="00E750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 - использовать средства физической культуры в пр</w:t>
      </w:r>
      <w:r>
        <w:rPr>
          <w:rFonts w:ascii="Times New Roman" w:hAnsi="Times New Roman" w:cs="Times New Roman"/>
          <w:sz w:val="24"/>
          <w:szCs w:val="24"/>
        </w:rPr>
        <w:t>оведении своего отдыха и досуг</w:t>
      </w:r>
    </w:p>
    <w:p w:rsidR="00E750F6" w:rsidRDefault="00E750F6" w:rsidP="00E750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50F6" w:rsidRPr="00405045" w:rsidRDefault="00E750F6" w:rsidP="00E7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>Базовые учебные действия</w:t>
      </w:r>
    </w:p>
    <w:p w:rsidR="00E750F6" w:rsidRPr="00405045" w:rsidRDefault="00E750F6" w:rsidP="00E750F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Базовые учебные действия, формируемые у младших школьников, обеспечивают, с одной стороны, успешное начало школьного обучения и осознанное отношение к обучению, с другой ― составляют основу формирования в старших классах более сложных действий, которые содействуют дальнейшему становлению ученика как субъекта осознанной активной учебной деятельности на доступном для него уровне. </w:t>
      </w:r>
    </w:p>
    <w:p w:rsidR="00E750F6" w:rsidRPr="00405045" w:rsidRDefault="00E750F6" w:rsidP="00E750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 результаты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: Ответственное отношение к учению, готовность и способность обучающихся к укреплению здоровья. Развитие двигательной активности; Формирование способности к эмоциональному восприятию учебного материала; </w:t>
      </w:r>
    </w:p>
    <w:p w:rsidR="00E750F6" w:rsidRPr="00405045" w:rsidRDefault="00E750F6" w:rsidP="00E750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Коммуникативные: </w:t>
      </w:r>
      <w:proofErr w:type="gramStart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процессе обучения дети учатся: работать в группе, учитывать мнения партнеров, отличные от собственных; обращаться за помощью; предлагать помощь и сотрудничество; слушать собеседника; договариваться и приходить к общему решению;</w:t>
      </w:r>
    </w:p>
    <w:p w:rsidR="00E750F6" w:rsidRPr="00405045" w:rsidRDefault="00E750F6" w:rsidP="00E750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Регулятивные: 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Адекватно соблюдать ритуалы школьного поведения; принимать цели и произвольно включаться в деятельность, следовать предложенному плану и работать в общем темпе; активно участвовать в деятельности, контролировать и оценивать свои действия и действия одноклассников;</w:t>
      </w:r>
    </w:p>
    <w:p w:rsidR="00E750F6" w:rsidRPr="00405045" w:rsidRDefault="00E750F6" w:rsidP="00E750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результаты: 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выделять некоторые существенные, общие и отличительные свойства хорошо знакомых предметов; пользоваться знаками; работать с несложной по содержанию и структуре информацией (понимать изображение, текст, устное высказывание).</w:t>
      </w:r>
    </w:p>
    <w:p w:rsidR="00E750F6" w:rsidRPr="00405045" w:rsidRDefault="00E750F6" w:rsidP="00E750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Минимальный уровень: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представления о физической культуре как средстве укрепления здоровья, физического развития и физической подготовки человека; выполнение комплексов утренней гимнастики под руководством учителя; знание основных правил поведения на уроках физической культуры и осознанное их применение; выполнение несложных упражнений по словесной инструкции при выполнении строевых команд; представления о двигательных действиях; знание основных строевых </w:t>
      </w:r>
      <w:proofErr w:type="spellStart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команд;подсчёт</w:t>
      </w:r>
      <w:proofErr w:type="spellEnd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выполнении общеразвивающих упражнений; ходьба в различном темпе с различными исходными положениями; взаимодействие со сверстниками в организации и проведении подвижных игр, элементов соревнований; участие в подвижных играх и эстафетах под руководством учителя; знание правил бережного обращения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E750F6" w:rsidRPr="00405045" w:rsidRDefault="00E750F6" w:rsidP="00E750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Достаточный уровень: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практическое освоение элементов гимнастики, легкой атлетики, спортивных и подвижных игр и других видов физической культуры; самостоятельное выполнение комплексов утренней гимнастики; владение комплексами упражнений для формирования правильной осанки и развития мышц туловища; участие в оздоровительных занятиях в режиме дня (физкультминутки); выполнение основных двигательных действий в соответствии с заданием учителя: бег, ходьба, прыжки и др.; подача и выполнение строевых команд, ведение подсчёта при выполнении общеразвивающих </w:t>
      </w:r>
      <w:proofErr w:type="spellStart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упражнений.совместное</w:t>
      </w:r>
      <w:proofErr w:type="spellEnd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 со сверстниками в подвижных играх и эстафетах; оказание посильной помощи и поддержки сверстникам в процессе участия в подвижных играх и соревнованиях; знание спортивных традиций своего народа и других народов; знание способов использования различного спортивного инвентаря в основных видах двигательной активности и их применение в практической деятельности; знание правил и техники выполнения двигательных действий, применение усвоенных правил при выполнении двигательных действий под руководством учителя; знание и применение правил бережного обращения с инвентарём и оборудованием в повседневной жизни; соблюдение требований техники безопасности в процессе участия в физкультурно-спортивных мероприятиях.</w:t>
      </w:r>
    </w:p>
    <w:p w:rsidR="00E750F6" w:rsidRPr="00405045" w:rsidRDefault="00E750F6" w:rsidP="00E750F6">
      <w:pPr>
        <w:shd w:val="clear" w:color="auto" w:fill="FFFFFF"/>
        <w:spacing w:after="0" w:line="240" w:lineRule="auto"/>
        <w:ind w:left="2" w:right="18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Формирование базовых учебных действий включает следующие задачи:</w:t>
      </w:r>
    </w:p>
    <w:p w:rsidR="00E750F6" w:rsidRPr="00405045" w:rsidRDefault="00E750F6" w:rsidP="00E750F6">
      <w:pPr>
        <w:numPr>
          <w:ilvl w:val="0"/>
          <w:numId w:val="1"/>
        </w:numPr>
        <w:shd w:val="clear" w:color="auto" w:fill="FFFFFF"/>
        <w:spacing w:after="0" w:line="240" w:lineRule="auto"/>
        <w:ind w:left="360"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Подготовку ребенка к нахождению и обучению в среде сверстников, к эмоциональному, коммуникативному взаимодействию с группой обучающихся.</w:t>
      </w:r>
    </w:p>
    <w:p w:rsidR="00E750F6" w:rsidRPr="00405045" w:rsidRDefault="00E750F6" w:rsidP="00E750F6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учебного поведения (направленность взгляда на говорящего взрослого, на задание; умение выполнять инструкции педагога; использование по назначению учебных материалов; умение выполнять действия по образцу и по подражанию).</w:t>
      </w:r>
    </w:p>
    <w:p w:rsidR="00E750F6" w:rsidRPr="00405045" w:rsidRDefault="00E750F6" w:rsidP="00E750F6">
      <w:pPr>
        <w:numPr>
          <w:ilvl w:val="0"/>
          <w:numId w:val="3"/>
        </w:numPr>
        <w:shd w:val="clear" w:color="auto" w:fill="FFFFFF"/>
        <w:spacing w:after="0" w:line="240" w:lineRule="auto"/>
        <w:ind w:left="360"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выполнять задание (в течение определенного периода времени, от начала до конца, с заданными качественными параметрами).</w:t>
      </w:r>
    </w:p>
    <w:p w:rsidR="00E750F6" w:rsidRPr="00405045" w:rsidRDefault="00E750F6" w:rsidP="00E750F6">
      <w:pPr>
        <w:numPr>
          <w:ilvl w:val="0"/>
          <w:numId w:val="4"/>
        </w:numPr>
        <w:shd w:val="clear" w:color="auto" w:fill="FFFFFF"/>
        <w:spacing w:after="0" w:line="240" w:lineRule="auto"/>
        <w:ind w:left="360"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Формирование умения самостоятельно переходить от одного задания (операции, действия) к другому в соответствии с расписанием занятий, алгоритмом действия и т.д.</w:t>
      </w:r>
    </w:p>
    <w:p w:rsidR="00E750F6" w:rsidRPr="00405045" w:rsidRDefault="00E750F6" w:rsidP="00E750F6">
      <w:pPr>
        <w:shd w:val="clear" w:color="auto" w:fill="FFFFFF"/>
        <w:spacing w:after="0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содержание этих разделов построено с учетом закономерностей формирования двигательных умений у детей с тяжелыми множественными нарушениями развития:</w:t>
      </w:r>
    </w:p>
    <w:p w:rsidR="00E750F6" w:rsidRPr="00405045" w:rsidRDefault="00E750F6" w:rsidP="00E750F6">
      <w:pPr>
        <w:shd w:val="clear" w:color="auto" w:fill="FFFFFF"/>
        <w:spacing w:after="0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первый этап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ознакомление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с двигательным действием на этом этапе используются словесные методы (рассказ, описание, объяснение, разбор) и наглядные методы (непосредственный, опосредованный, замедленный показ).</w:t>
      </w:r>
    </w:p>
    <w:p w:rsidR="00E750F6" w:rsidRPr="00405045" w:rsidRDefault="00E750F6" w:rsidP="00E750F6">
      <w:pPr>
        <w:shd w:val="clear" w:color="auto" w:fill="FFFFFF"/>
        <w:spacing w:after="0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второй этап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начальное разучивание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используется метод упражнения, контактный метод обучения в сочетании со </w:t>
      </w:r>
      <w:proofErr w:type="spellStart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словестным</w:t>
      </w:r>
      <w:proofErr w:type="spellEnd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, метод физического сопровождения и т.д.</w:t>
      </w:r>
    </w:p>
    <w:p w:rsidR="00E750F6" w:rsidRPr="00405045" w:rsidRDefault="00E750F6" w:rsidP="00E750F6">
      <w:pPr>
        <w:shd w:val="clear" w:color="auto" w:fill="FFFFFF"/>
        <w:spacing w:after="0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третий этап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углубленное разучивание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применяются словесные, наглядные методы и их сочетание, вспомогательные методы (направляющая помощь педагога по ходу выполнения движения, фиксация положения тела, принудительное ограничение движения) и т.п.</w:t>
      </w:r>
    </w:p>
    <w:p w:rsidR="00E750F6" w:rsidRPr="00405045" w:rsidRDefault="00E750F6" w:rsidP="00E750F6">
      <w:pPr>
        <w:shd w:val="clear" w:color="auto" w:fill="FFFFFF"/>
        <w:spacing w:after="0" w:line="240" w:lineRule="auto"/>
        <w:ind w:left="20" w:right="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четвертый этап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повторение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используются словесный метод (задание, указание и др.), целостный метод с отработкой отдельных частей по ходу выполнения упражнения, </w:t>
      </w:r>
      <w:proofErr w:type="spellStart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игровой.пятый</w:t>
      </w:r>
      <w:proofErr w:type="spellEnd"/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этап – </w:t>
      </w:r>
      <w:r w:rsidRPr="004050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закрепление</w:t>
      </w:r>
      <w:r w:rsidRPr="00405045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используются игровой метод, целостный и т.д.</w:t>
      </w: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05045">
        <w:rPr>
          <w:rFonts w:ascii="Times New Roman" w:hAnsi="Times New Roman" w:cs="Times New Roman"/>
          <w:b/>
          <w:sz w:val="24"/>
          <w:szCs w:val="24"/>
        </w:rPr>
        <w:t>Содержание  предмета</w:t>
      </w:r>
      <w:proofErr w:type="gramEnd"/>
      <w:r w:rsidRPr="00405045">
        <w:rPr>
          <w:rFonts w:ascii="Times New Roman" w:hAnsi="Times New Roman" w:cs="Times New Roman"/>
          <w:b/>
          <w:sz w:val="24"/>
          <w:szCs w:val="24"/>
        </w:rPr>
        <w:t xml:space="preserve">  « Физической  культуры»</w:t>
      </w: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Pr="00FF7401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5045">
        <w:rPr>
          <w:rFonts w:ascii="Times New Roman" w:hAnsi="Times New Roman" w:cs="Times New Roman"/>
          <w:b/>
          <w:sz w:val="24"/>
          <w:szCs w:val="24"/>
        </w:rPr>
        <w:t>Знания  о</w:t>
      </w:r>
      <w:proofErr w:type="gramEnd"/>
      <w:r w:rsidRPr="00405045">
        <w:rPr>
          <w:rFonts w:ascii="Times New Roman" w:hAnsi="Times New Roman" w:cs="Times New Roman"/>
          <w:b/>
          <w:sz w:val="24"/>
          <w:szCs w:val="24"/>
        </w:rPr>
        <w:t xml:space="preserve">  физической  культуре. </w:t>
      </w:r>
      <w:r w:rsidRPr="00405045">
        <w:rPr>
          <w:rFonts w:ascii="Times New Roman" w:hAnsi="Times New Roman" w:cs="Times New Roman"/>
          <w:sz w:val="24"/>
          <w:szCs w:val="24"/>
        </w:rPr>
        <w:t>Физическая культура у народов Древней Руси. Связь физических упражнений с трудовой деятельностью. Виды физических упражнений (подводящие, общеразвивающие, соревновательные), Спортивные игры: футбол, волейбол, баскетбол. Физическая нагрузка и ее влияние на частоту сердечных сокращений (Ч.С.С.). Закаливание организма.</w:t>
      </w:r>
    </w:p>
    <w:p w:rsidR="00E750F6" w:rsidRPr="00FF7401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05045">
        <w:rPr>
          <w:rFonts w:ascii="Times New Roman" w:hAnsi="Times New Roman" w:cs="Times New Roman"/>
          <w:b/>
          <w:sz w:val="24"/>
          <w:szCs w:val="24"/>
        </w:rPr>
        <w:t>Легкая  атлетика</w:t>
      </w:r>
      <w:proofErr w:type="gramEnd"/>
      <w:r w:rsidRPr="004050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5045">
        <w:rPr>
          <w:rFonts w:ascii="Times New Roman" w:hAnsi="Times New Roman" w:cs="Times New Roman"/>
          <w:sz w:val="24"/>
          <w:szCs w:val="24"/>
        </w:rPr>
        <w:t xml:space="preserve">Бег с чередованием с ходьбой. Бег 30 м. Низкий старт, высокий старт. Бег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надлинные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и короткие дистанции. Прыжок в длину с места. Прыжок в длину с разбега. Прыжок в высоту с прямого разбега, согнув ноги. Челночный бег 3 * 5 м. Кроссовая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подготовка.Бег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с чередованием с ходьбой. Бег 30 м. Низкий старт, высокий старт. Бег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надлинные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и короткие дистанции. </w:t>
      </w: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Гимнастика с основами </w:t>
      </w:r>
      <w:proofErr w:type="spellStart"/>
      <w:r w:rsidRPr="00405045">
        <w:rPr>
          <w:rFonts w:ascii="Times New Roman" w:hAnsi="Times New Roman" w:cs="Times New Roman"/>
          <w:b/>
          <w:sz w:val="24"/>
          <w:szCs w:val="24"/>
        </w:rPr>
        <w:t>акробатики</w:t>
      </w:r>
      <w:r w:rsidRPr="00405045">
        <w:rPr>
          <w:rFonts w:ascii="Times New Roman" w:hAnsi="Times New Roman" w:cs="Times New Roman"/>
          <w:sz w:val="24"/>
          <w:szCs w:val="24"/>
        </w:rPr>
        <w:t>Организующие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команды и приемы: повороты кругом с разделением по команде «Кругом! Раз – два»; перестроение по двое в шеренгу и колонне; передвижение в колонне с разной дистанцией и темпом, по «диагонали» и «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противоходом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>».</w:t>
      </w: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>Акробатические упражнения: кувырок назад до упора на коленях и до упора присев; мост из положения лежа на спине; прыжки со скакалкой с изменяющимися темпом ее вращения.</w:t>
      </w: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sz w:val="24"/>
          <w:szCs w:val="24"/>
        </w:rPr>
        <w:t xml:space="preserve">Гимнастические упражнения прикладного </w:t>
      </w:r>
      <w:proofErr w:type="spellStart"/>
      <w:proofErr w:type="gramStart"/>
      <w:r w:rsidRPr="00405045">
        <w:rPr>
          <w:rFonts w:ascii="Times New Roman" w:hAnsi="Times New Roman" w:cs="Times New Roman"/>
          <w:sz w:val="24"/>
          <w:szCs w:val="24"/>
        </w:rPr>
        <w:t>характера:лазанье</w:t>
      </w:r>
      <w:proofErr w:type="spellEnd"/>
      <w:proofErr w:type="gramEnd"/>
      <w:r w:rsidRPr="00405045">
        <w:rPr>
          <w:rFonts w:ascii="Times New Roman" w:hAnsi="Times New Roman" w:cs="Times New Roman"/>
          <w:sz w:val="24"/>
          <w:szCs w:val="24"/>
        </w:rPr>
        <w:t xml:space="preserve"> по канату (3 м) в два и три приема; передвижения и повороты на гимнастическом бревне.</w:t>
      </w: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Подвижные и спортивные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игры</w:t>
      </w:r>
      <w:r w:rsidRPr="0040504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материале раздела «Гимнастика с основами акробатики»: «Парашютисты», «Догонялки на марше», «Увертывайся от мяча». На материале раздела «Легкая атлетика»: «Защита укрепления», «Стрелки», «Кто дальше бросит», «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Ловишка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>, поймай ленту», «Метатели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401">
        <w:rPr>
          <w:rFonts w:ascii="Times New Roman" w:hAnsi="Times New Roman" w:cs="Times New Roman"/>
          <w:b/>
          <w:sz w:val="24"/>
          <w:szCs w:val="24"/>
        </w:rPr>
        <w:t>Баскетбол:</w:t>
      </w:r>
      <w:r w:rsidRPr="00405045">
        <w:rPr>
          <w:rFonts w:ascii="Times New Roman" w:hAnsi="Times New Roman" w:cs="Times New Roman"/>
          <w:sz w:val="24"/>
          <w:szCs w:val="24"/>
        </w:rPr>
        <w:t xml:space="preserve"> специальные передвижения, остановка прыжком с двух шагов, ведения мяча в движении вокруг стоек («змейкой»), ловля и передача мяча двумя руками от груди; бросок мяча с </w:t>
      </w:r>
      <w:proofErr w:type="spellStart"/>
      <w:proofErr w:type="gramStart"/>
      <w:r w:rsidRPr="00405045">
        <w:rPr>
          <w:rFonts w:ascii="Times New Roman" w:hAnsi="Times New Roman" w:cs="Times New Roman"/>
          <w:sz w:val="24"/>
          <w:szCs w:val="24"/>
        </w:rPr>
        <w:t>места;«</w:t>
      </w:r>
      <w:proofErr w:type="gramEnd"/>
      <w:r w:rsidRPr="00405045">
        <w:rPr>
          <w:rFonts w:ascii="Times New Roman" w:hAnsi="Times New Roman" w:cs="Times New Roman"/>
          <w:sz w:val="24"/>
          <w:szCs w:val="24"/>
        </w:rPr>
        <w:t>Попади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в кольцо», «Гонка баскетбольных мячей».</w:t>
      </w: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401">
        <w:rPr>
          <w:rFonts w:ascii="Times New Roman" w:hAnsi="Times New Roman" w:cs="Times New Roman"/>
          <w:b/>
          <w:sz w:val="24"/>
          <w:szCs w:val="24"/>
        </w:rPr>
        <w:t>Волейбол:</w:t>
      </w:r>
      <w:r w:rsidRPr="00405045">
        <w:rPr>
          <w:rFonts w:ascii="Times New Roman" w:hAnsi="Times New Roman" w:cs="Times New Roman"/>
          <w:sz w:val="24"/>
          <w:szCs w:val="24"/>
        </w:rPr>
        <w:t xml:space="preserve"> прием мяча снизу двумя; передача мяча сверху двумя руками вперед – вверх; нижняя прямая подача; подвижные игры: «Не давай мяча водящему», «Круговая лапта».</w:t>
      </w: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401">
        <w:rPr>
          <w:rFonts w:ascii="Times New Roman" w:hAnsi="Times New Roman" w:cs="Times New Roman"/>
          <w:b/>
          <w:sz w:val="24"/>
          <w:szCs w:val="24"/>
        </w:rPr>
        <w:t>Футбол</w:t>
      </w:r>
      <w:r w:rsidRPr="00405045">
        <w:rPr>
          <w:rFonts w:ascii="Times New Roman" w:hAnsi="Times New Roman" w:cs="Times New Roman"/>
          <w:sz w:val="24"/>
          <w:szCs w:val="24"/>
        </w:rPr>
        <w:t>: удар ногой с разбега по неподвижному и катящемуся мячу в горизонтальную (полоса шириной 1,5 м, длиной до 7 – 8 м) мишень; ведение мяча между предметами и с обводкой предметов; подвижные игры: «Передал – садись», «Передай мяч головой».</w:t>
      </w:r>
    </w:p>
    <w:p w:rsidR="00E750F6" w:rsidRPr="00405045" w:rsidRDefault="00E750F6" w:rsidP="00E750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045">
        <w:rPr>
          <w:rFonts w:ascii="Times New Roman" w:hAnsi="Times New Roman" w:cs="Times New Roman"/>
          <w:b/>
          <w:sz w:val="24"/>
          <w:szCs w:val="24"/>
        </w:rPr>
        <w:t xml:space="preserve">Лыжная подготовка </w:t>
      </w:r>
      <w:r w:rsidRPr="00405045">
        <w:rPr>
          <w:rFonts w:ascii="Times New Roman" w:hAnsi="Times New Roman" w:cs="Times New Roman"/>
          <w:sz w:val="24"/>
          <w:szCs w:val="24"/>
        </w:rPr>
        <w:t xml:space="preserve">Передвижение на лыжах: </w:t>
      </w:r>
      <w:proofErr w:type="gramStart"/>
      <w:r w:rsidRPr="00405045">
        <w:rPr>
          <w:rFonts w:ascii="Times New Roman" w:hAnsi="Times New Roman" w:cs="Times New Roman"/>
          <w:sz w:val="24"/>
          <w:szCs w:val="24"/>
        </w:rPr>
        <w:t xml:space="preserve">одновременным 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двухшажным</w:t>
      </w:r>
      <w:proofErr w:type="spellEnd"/>
      <w:proofErr w:type="gramEnd"/>
      <w:r w:rsidRPr="00405045">
        <w:rPr>
          <w:rFonts w:ascii="Times New Roman" w:hAnsi="Times New Roman" w:cs="Times New Roman"/>
          <w:sz w:val="24"/>
          <w:szCs w:val="24"/>
        </w:rPr>
        <w:t xml:space="preserve">  ходом., Чередование одновременного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двухшажного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хода с  попеременным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двухшажным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ходом. Поворот переступанием. Спуск с горы </w:t>
      </w:r>
      <w:proofErr w:type="spellStart"/>
      <w:r w:rsidRPr="00405045">
        <w:rPr>
          <w:rFonts w:ascii="Times New Roman" w:hAnsi="Times New Roman" w:cs="Times New Roman"/>
          <w:sz w:val="24"/>
          <w:szCs w:val="24"/>
        </w:rPr>
        <w:t>восновной</w:t>
      </w:r>
      <w:proofErr w:type="spellEnd"/>
      <w:r w:rsidRPr="00405045">
        <w:rPr>
          <w:rFonts w:ascii="Times New Roman" w:hAnsi="Times New Roman" w:cs="Times New Roman"/>
          <w:sz w:val="24"/>
          <w:szCs w:val="24"/>
        </w:rPr>
        <w:t xml:space="preserve"> стойки лыжника. </w:t>
      </w:r>
      <w:proofErr w:type="gramStart"/>
      <w:r w:rsidRPr="00405045">
        <w:rPr>
          <w:rFonts w:ascii="Times New Roman" w:hAnsi="Times New Roman" w:cs="Times New Roman"/>
          <w:sz w:val="24"/>
          <w:szCs w:val="24"/>
        </w:rPr>
        <w:t>Подъем  «</w:t>
      </w:r>
      <w:proofErr w:type="gramEnd"/>
      <w:r w:rsidRPr="00405045">
        <w:rPr>
          <w:rFonts w:ascii="Times New Roman" w:hAnsi="Times New Roman" w:cs="Times New Roman"/>
          <w:sz w:val="24"/>
          <w:szCs w:val="24"/>
        </w:rPr>
        <w:t>лесенкой», « ел</w:t>
      </w:r>
      <w:r>
        <w:rPr>
          <w:rFonts w:ascii="Times New Roman" w:hAnsi="Times New Roman" w:cs="Times New Roman"/>
          <w:sz w:val="24"/>
          <w:szCs w:val="24"/>
        </w:rPr>
        <w:t>очкой». Бег на лыжах по учебной л</w:t>
      </w:r>
      <w:r w:rsidRPr="00405045">
        <w:rPr>
          <w:rFonts w:ascii="Times New Roman" w:hAnsi="Times New Roman" w:cs="Times New Roman"/>
          <w:sz w:val="24"/>
          <w:szCs w:val="24"/>
        </w:rPr>
        <w:t>ыжне.</w:t>
      </w:r>
    </w:p>
    <w:p w:rsidR="00E750F6" w:rsidRPr="00405045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Pr="00405045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Pr="00405045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0F6" w:rsidRPr="00405045" w:rsidRDefault="00E750F6" w:rsidP="00E750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3BF" w:rsidRDefault="008A73BF"/>
    <w:p w:rsidR="00E750F6" w:rsidRDefault="00E750F6"/>
    <w:p w:rsidR="009E3AEC" w:rsidRDefault="009E3AEC" w:rsidP="009E3AEC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9E3AEC" w:rsidRDefault="009E3AEC" w:rsidP="009E3AEC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40"/>
        <w:gridCol w:w="2434"/>
        <w:gridCol w:w="2861"/>
      </w:tblGrid>
      <w:tr w:rsidR="009E3AEC" w:rsidTr="002003B8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AEC" w:rsidRDefault="009E3AEC" w:rsidP="002003B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3AEC" w:rsidRDefault="009E3AEC" w:rsidP="002003B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AEC" w:rsidRDefault="009E3AEC" w:rsidP="002003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AEC" w:rsidRDefault="009E3AEC" w:rsidP="002003B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AEC" w:rsidRDefault="009E3AEC" w:rsidP="002003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AEC" w:rsidRDefault="009E3AEC" w:rsidP="002003B8"/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Физическая культура в основной школе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Физическая культура и здоровый образ жизни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 древности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координации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формирование телосложения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Кувырок вперёд и назад в группировке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вперёд ноги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скрестно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Метание малого мяча в неподвижную мишень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Метание малого мяча на дальность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попеременным </w:t>
            </w:r>
            <w:proofErr w:type="spellStart"/>
            <w:r w:rsidRPr="005B4024">
              <w:rPr>
                <w:rFonts w:ascii="Times New Roman" w:hAnsi="Times New Roman"/>
                <w:color w:val="000000"/>
                <w:sz w:val="24"/>
              </w:rPr>
              <w:t>двухшажным</w:t>
            </w:r>
            <w:proofErr w:type="spellEnd"/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ходом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попеременным </w:t>
            </w:r>
            <w:proofErr w:type="spellStart"/>
            <w:r w:rsidRPr="005B4024">
              <w:rPr>
                <w:rFonts w:ascii="Times New Roman" w:hAnsi="Times New Roman"/>
                <w:color w:val="000000"/>
                <w:sz w:val="24"/>
              </w:rPr>
              <w:t>двухшажным</w:t>
            </w:r>
            <w:proofErr w:type="spellEnd"/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ходом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Подъём в горку на лыжах способом «лесенка»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Подъём в горку на лыжах способом «лесенка»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Спуск на лыжах с пологого склона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Спуск на лыжах с пологого склона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Преодоление небольших препятствий при спуске с пологого склона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Преодоление небольших препятствий при спуске с пологого склона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ловли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ловли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передачи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передачи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Ведение мяча стоя на месте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Ведение мяча стоя на месте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Бросок баскетбольного мяча в корзину двумя руками от груди с места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Приём и передача мяча снизу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Приём и передача мяча снизу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Приём и передача мяча сверху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Приём и передача мяча сверху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Удар по мячу внутренней стороной стопы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Удар по мячу внутренней стороной стопы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Остановка катящегося мяча внутренней стороной стопы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Остановка катящегося мяча внутренней стороной стопы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Ведение футбольного мяча «по прямой»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Ведение футбольного мяча «по прямой»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Ведение футбольного мяча «по кругу»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Ведение футбольного мяча «по кругу»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«змейкой»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Обводка мячом ориентиров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История ВФСК ГТО и ГТО в наши дни. Правила выполнения спортивных нормативов 3 ступени.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Правила ТБ на уроках при подготовке к ГТО. ЗОЖ.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травмах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Бег на 30м.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Бег на 30м.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Бег на 1000м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Кросс на 2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Кросс на 2 км. </w:t>
            </w: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Бег на лыжах 1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Бег на лыжах 1 км.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</w:pPr>
          </w:p>
        </w:tc>
      </w:tr>
      <w:tr w:rsidR="009E3AEC" w:rsidTr="002003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AEC" w:rsidRPr="005B4024" w:rsidRDefault="009E3AEC" w:rsidP="002003B8">
            <w:pPr>
              <w:spacing w:after="0"/>
              <w:ind w:left="135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9E3AEC" w:rsidRDefault="009E3AEC" w:rsidP="002003B8">
            <w:pPr>
              <w:spacing w:after="0"/>
              <w:ind w:left="135"/>
              <w:jc w:val="center"/>
            </w:pPr>
            <w:r w:rsidRPr="005B40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9E3AEC" w:rsidRDefault="009E3AEC" w:rsidP="002003B8"/>
        </w:tc>
      </w:tr>
    </w:tbl>
    <w:p w:rsidR="009E3AEC" w:rsidRDefault="009E3AEC" w:rsidP="009E3AEC">
      <w:pPr>
        <w:sectPr w:rsidR="009E3AEC" w:rsidSect="009E3AEC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p w:rsidR="00E750F6" w:rsidRDefault="00E750F6"/>
    <w:sectPr w:rsidR="00E75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A49FD"/>
    <w:multiLevelType w:val="multilevel"/>
    <w:tmpl w:val="82F095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5712F7"/>
    <w:multiLevelType w:val="multilevel"/>
    <w:tmpl w:val="A0BCC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AD5E89"/>
    <w:multiLevelType w:val="multilevel"/>
    <w:tmpl w:val="082851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D546E3"/>
    <w:multiLevelType w:val="multilevel"/>
    <w:tmpl w:val="7F9624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60D"/>
    <w:rsid w:val="00626AFE"/>
    <w:rsid w:val="0080660D"/>
    <w:rsid w:val="008A73BF"/>
    <w:rsid w:val="009E3AEC"/>
    <w:rsid w:val="00E7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07199-0300-45B7-A595-55AEF168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0F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2573</Words>
  <Characters>14672</Characters>
  <Application>Microsoft Office Word</Application>
  <DocSecurity>0</DocSecurity>
  <Lines>122</Lines>
  <Paragraphs>34</Paragraphs>
  <ScaleCrop>false</ScaleCrop>
  <Company>SPecialiST RePack</Company>
  <LinksUpToDate>false</LinksUpToDate>
  <CharactersWithSpaces>17211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МКОУ СОШ Бабстово</dc:creator>
  <cp:keywords/>
  <dc:description/>
  <cp:lastModifiedBy>МКОУ СОШ с.Бабстово</cp:lastModifiedBy>
  <cp:revision>5</cp:revision>
  <dcterms:created xsi:type="dcterms:W3CDTF">2026-09-29T03:27:00Z</dcterms:created>
  <dcterms:modified xsi:type="dcterms:W3CDTF">2026-09-30T02:22:00Z</dcterms:modified>
</cp:coreProperties>
</file>