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D15" w:rsidRPr="002D5D15" w:rsidRDefault="000743AE" w:rsidP="002D5D15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-1143635</wp:posOffset>
            </wp:positionH>
            <wp:positionV relativeFrom="paragraph">
              <wp:posOffset>-745490</wp:posOffset>
            </wp:positionV>
            <wp:extent cx="7833758" cy="4737100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9619" cy="4746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D15" w:rsidRPr="002D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2D5D15" w:rsidRPr="002D5D15" w:rsidRDefault="002D5D15" w:rsidP="002D5D15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D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образования Еврейской автономной области</w:t>
      </w:r>
    </w:p>
    <w:p w:rsidR="002D5D15" w:rsidRPr="002D5D15" w:rsidRDefault="002D5D15" w:rsidP="002D5D15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D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Ленинского муниципального района Еврейской автономной области</w:t>
      </w:r>
    </w:p>
    <w:p w:rsidR="00896330" w:rsidRPr="00896330" w:rsidRDefault="002D5D15" w:rsidP="002D5D15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D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СОШ с. Бабстово</w:t>
      </w: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5D15" w:rsidRPr="00896330" w:rsidRDefault="002D5D15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1020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  <w:gridCol w:w="3119"/>
      </w:tblGrid>
      <w:tr w:rsidR="00896330" w:rsidRPr="00896330" w:rsidTr="00896330">
        <w:tc>
          <w:tcPr>
            <w:tcW w:w="3544" w:type="dxa"/>
          </w:tcPr>
          <w:p w:rsidR="00896330" w:rsidRPr="00896330" w:rsidRDefault="00896330" w:rsidP="008963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«Рассмотрено»</w:t>
            </w:r>
          </w:p>
          <w:p w:rsidR="00896330" w:rsidRPr="00896330" w:rsidRDefault="00896330" w:rsidP="008963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Руководитель МО</w:t>
            </w:r>
          </w:p>
          <w:p w:rsidR="00896330" w:rsidRPr="00896330" w:rsidRDefault="00896330" w:rsidP="008963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:rsidR="00896330" w:rsidRPr="00896330" w:rsidRDefault="00896330" w:rsidP="0089633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________ </w:t>
            </w: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Головачева В.С. </w:t>
            </w: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ФИО</w:t>
            </w:r>
          </w:p>
          <w:p w:rsidR="00896330" w:rsidRPr="00896330" w:rsidRDefault="00896330" w:rsidP="0089633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896330" w:rsidRPr="00896330" w:rsidRDefault="00896330" w:rsidP="008963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Протокол №   от «__» __ 2026 г.</w:t>
            </w:r>
          </w:p>
        </w:tc>
        <w:tc>
          <w:tcPr>
            <w:tcW w:w="3544" w:type="dxa"/>
          </w:tcPr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«Согласовано»</w:t>
            </w: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Заместитель директора по УВР</w:t>
            </w: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__________ Чернявская Г.Ф</w:t>
            </w: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    ФИО</w:t>
            </w: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Протокол №   от «__» __ 2026г.</w:t>
            </w:r>
          </w:p>
        </w:tc>
        <w:tc>
          <w:tcPr>
            <w:tcW w:w="3119" w:type="dxa"/>
          </w:tcPr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«Утверждено»</w:t>
            </w: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Директор</w:t>
            </w: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___________ Лазаренко Е.Е</w:t>
            </w: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          ФИО</w:t>
            </w: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896330" w:rsidRPr="00896330" w:rsidRDefault="00896330" w:rsidP="00896330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963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Приказ №   от «__» __ 2026г.</w:t>
            </w:r>
          </w:p>
        </w:tc>
      </w:tr>
    </w:tbl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6330" w:rsidRPr="002D5D15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96330" w:rsidRPr="002D5D15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D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896330" w:rsidRPr="002D5D15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D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предмету «Профильный труд»</w:t>
      </w: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 класс</w:t>
      </w: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963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адаптированной основной общеобразовательной программе для детей с нарушение интеллекта</w:t>
      </w: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963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Учитель: Яшурина Екатерина Эдуардовна</w:t>
      </w: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96330" w:rsidRPr="00896330" w:rsidRDefault="00896330" w:rsidP="00896330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96330" w:rsidRPr="00896330" w:rsidRDefault="00896330" w:rsidP="00896330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1697E" w:rsidRDefault="00896330" w:rsidP="00896330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963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Бабстово 2026 – 2027 учебный год</w:t>
      </w:r>
    </w:p>
    <w:p w:rsidR="00896330" w:rsidRPr="00896330" w:rsidRDefault="00896330" w:rsidP="00896330">
      <w:pPr>
        <w:jc w:val="center"/>
        <w:rPr>
          <w:rFonts w:ascii="Times New Roman" w:hAnsi="Times New Roman" w:cs="Times New Roman"/>
          <w:b/>
          <w:sz w:val="28"/>
        </w:rPr>
      </w:pPr>
      <w:r w:rsidRPr="00896330">
        <w:rPr>
          <w:rFonts w:ascii="Times New Roman" w:hAnsi="Times New Roman" w:cs="Times New Roman"/>
          <w:b/>
          <w:sz w:val="28"/>
        </w:rPr>
        <w:lastRenderedPageBreak/>
        <w:t>ПОЯСНИТЕЛЬНАЯ ЗАПИСКА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Рабочая программа по предмету «</w:t>
      </w:r>
      <w:r w:rsidR="00D372EA">
        <w:rPr>
          <w:rFonts w:ascii="Times New Roman" w:hAnsi="Times New Roman" w:cs="Times New Roman"/>
          <w:sz w:val="28"/>
        </w:rPr>
        <w:t>Профил</w:t>
      </w:r>
      <w:bookmarkStart w:id="0" w:name="_GoBack"/>
      <w:bookmarkEnd w:id="0"/>
      <w:r w:rsidR="00D372EA">
        <w:rPr>
          <w:rFonts w:ascii="Times New Roman" w:hAnsi="Times New Roman" w:cs="Times New Roman"/>
          <w:sz w:val="28"/>
        </w:rPr>
        <w:t>ьный труд</w:t>
      </w:r>
      <w:r w:rsidRPr="00896330">
        <w:rPr>
          <w:rFonts w:ascii="Times New Roman" w:hAnsi="Times New Roman" w:cs="Times New Roman"/>
          <w:sz w:val="28"/>
        </w:rPr>
        <w:t>» составлена на основе следующих нормативно-правовых и инструктивно-методических документов: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896330">
        <w:rPr>
          <w:rFonts w:ascii="Times New Roman" w:hAnsi="Times New Roman" w:cs="Times New Roman"/>
          <w:sz w:val="28"/>
        </w:rPr>
        <w:t xml:space="preserve">Приказ </w:t>
      </w:r>
      <w:proofErr w:type="spellStart"/>
      <w:r w:rsidRPr="00896330">
        <w:rPr>
          <w:rFonts w:ascii="Times New Roman" w:hAnsi="Times New Roman" w:cs="Times New Roman"/>
          <w:sz w:val="28"/>
        </w:rPr>
        <w:t>Минпросвещения</w:t>
      </w:r>
      <w:proofErr w:type="spellEnd"/>
      <w:r w:rsidRPr="00896330">
        <w:rPr>
          <w:rFonts w:ascii="Times New Roman" w:hAnsi="Times New Roman" w:cs="Times New Roman"/>
          <w:sz w:val="28"/>
        </w:rPr>
        <w:t xml:space="preserve"> России от 24.11.2022 N 1026</w:t>
      </w:r>
      <w:r w:rsidRPr="00896330">
        <w:rPr>
          <w:rFonts w:ascii="Times New Roman" w:hAnsi="Times New Roman" w:cs="Times New Roman"/>
          <w:sz w:val="28"/>
        </w:rPr>
        <w:br/>
        <w:t>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 (Зарегистрировано в Минюсте России 30.12.2022 N 71930)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bCs/>
          <w:sz w:val="28"/>
        </w:rPr>
      </w:pPr>
      <w:r w:rsidRPr="00896330">
        <w:rPr>
          <w:rFonts w:ascii="Times New Roman" w:hAnsi="Times New Roman" w:cs="Times New Roman"/>
          <w:bCs/>
          <w:sz w:val="28"/>
        </w:rPr>
        <w:t>Положения о разработке рабочих программ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896330">
        <w:rPr>
          <w:rFonts w:ascii="Times New Roman" w:hAnsi="Times New Roman" w:cs="Times New Roman"/>
          <w:b/>
          <w:sz w:val="28"/>
        </w:rPr>
        <w:t>Цель</w:t>
      </w:r>
      <w:r w:rsidRPr="00896330">
        <w:rPr>
          <w:rFonts w:ascii="Times New Roman" w:hAnsi="Times New Roman" w:cs="Times New Roman"/>
          <w:sz w:val="28"/>
        </w:rPr>
        <w:t xml:space="preserve"> изучения предмета "Профильный труд" заключается во всестороннем развитии личности обучающихся с умственной отсталостью (интеллектуальными нарушениям) старшего возраста в процессе формирования их трудовой культуры.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Учебный предмет «Профильный труд»</w:t>
      </w:r>
      <w:r w:rsidRPr="00896330">
        <w:rPr>
          <w:rFonts w:ascii="Times New Roman" w:hAnsi="Times New Roman" w:cs="Times New Roman"/>
          <w:sz w:val="28"/>
        </w:rPr>
        <w:t xml:space="preserve"> должен способствовать решению следующих </w:t>
      </w:r>
      <w:r w:rsidRPr="00896330">
        <w:rPr>
          <w:rFonts w:ascii="Times New Roman" w:hAnsi="Times New Roman" w:cs="Times New Roman"/>
          <w:b/>
          <w:sz w:val="28"/>
        </w:rPr>
        <w:t>задач</w:t>
      </w:r>
      <w:r w:rsidRPr="00896330">
        <w:rPr>
          <w:rFonts w:ascii="Times New Roman" w:hAnsi="Times New Roman" w:cs="Times New Roman"/>
          <w:sz w:val="28"/>
        </w:rPr>
        <w:t>: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развитие социально ценных качеств личности (потребности в труде, трудолюбия, уважения к людям труда, общественной активности);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обучение обязательному общественно полезному, производительному труду; подготовка обучающихся к выполнению необходимых и доступных видов труда дома, в семье и по месту жительства;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расширение знаний о материальной культуре как продукте творческой предметно-преобразующей деятельности человека;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 xml:space="preserve">расширение культурного кругозора, обогащение знаний о </w:t>
      </w:r>
      <w:r w:rsidR="002C46E6" w:rsidRPr="00896330">
        <w:rPr>
          <w:rFonts w:ascii="Times New Roman" w:hAnsi="Times New Roman" w:cs="Times New Roman"/>
          <w:sz w:val="28"/>
        </w:rPr>
        <w:t>культурно исторических</w:t>
      </w:r>
      <w:r w:rsidRPr="00896330">
        <w:rPr>
          <w:rFonts w:ascii="Times New Roman" w:hAnsi="Times New Roman" w:cs="Times New Roman"/>
          <w:sz w:val="28"/>
        </w:rPr>
        <w:t xml:space="preserve"> традициях в мире вещей;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расширение знаний о материалах и их свойствах, технологиях использования;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ознакомление с ролью человека-труженика и его местом на современном производстве;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Pr="00896330">
        <w:rPr>
          <w:rFonts w:ascii="Times New Roman" w:hAnsi="Times New Roman" w:cs="Times New Roman"/>
          <w:sz w:val="28"/>
        </w:rPr>
        <w:t>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формирование знаний о научной организации труда и рабочего места, планировании трудовой деятельности;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коррекция и развитие познавательных психических процессов (восприятия, памяти, воображения, мышления, речи);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коррекция и развитие умственной деятельности (анализ, синтез, сравнение, классификация, обобщение);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коррекция и развитие сенсомоторных процессов в процессе формирование практических умений;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формирование информационной грамотности, умения работать с различными источниками информации;</w:t>
      </w:r>
    </w:p>
    <w:p w:rsid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896330">
        <w:rPr>
          <w:rFonts w:ascii="Times New Roman" w:hAnsi="Times New Roman" w:cs="Times New Roman"/>
          <w:sz w:val="28"/>
        </w:rPr>
        <w:t>формирование коммуникативной культуры, развитие активности, целенаправленности, инициативности.</w:t>
      </w:r>
    </w:p>
    <w:p w:rsid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896330">
        <w:rPr>
          <w:rFonts w:ascii="Times New Roman" w:hAnsi="Times New Roman" w:cs="Times New Roman"/>
          <w:sz w:val="28"/>
        </w:rPr>
        <w:t>Рабочая программ</w:t>
      </w:r>
      <w:r>
        <w:rPr>
          <w:rFonts w:ascii="Times New Roman" w:hAnsi="Times New Roman" w:cs="Times New Roman"/>
          <w:sz w:val="28"/>
        </w:rPr>
        <w:t>а предмета «Профильный труд» в 5-9</w:t>
      </w:r>
      <w:r w:rsidRPr="00896330">
        <w:rPr>
          <w:rFonts w:ascii="Times New Roman" w:hAnsi="Times New Roman" w:cs="Times New Roman"/>
          <w:sz w:val="28"/>
        </w:rPr>
        <w:t xml:space="preserve"> классах определена школьным учебным планом, годовым календарным графиком и расс</w:t>
      </w:r>
      <w:r>
        <w:rPr>
          <w:rFonts w:ascii="Times New Roman" w:hAnsi="Times New Roman" w:cs="Times New Roman"/>
          <w:sz w:val="28"/>
        </w:rPr>
        <w:t xml:space="preserve">читана в учебной неделе, в 5-9 классах- </w:t>
      </w:r>
      <w:r w:rsidRPr="00896330">
        <w:rPr>
          <w:rFonts w:ascii="Times New Roman" w:hAnsi="Times New Roman" w:cs="Times New Roman"/>
          <w:sz w:val="28"/>
        </w:rPr>
        <w:t>34 учебных недель.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896330">
        <w:rPr>
          <w:rFonts w:ascii="Times New Roman" w:hAnsi="Times New Roman" w:cs="Times New Roman"/>
          <w:sz w:val="28"/>
        </w:rPr>
        <w:t>5-й класс — в объе</w:t>
      </w:r>
      <w:r>
        <w:rPr>
          <w:rFonts w:ascii="Times New Roman" w:hAnsi="Times New Roman" w:cs="Times New Roman"/>
          <w:sz w:val="28"/>
        </w:rPr>
        <w:t>ме 6</w:t>
      </w:r>
      <w:r w:rsidRPr="00896330">
        <w:rPr>
          <w:rFonts w:ascii="Times New Roman" w:hAnsi="Times New Roman" w:cs="Times New Roman"/>
          <w:sz w:val="28"/>
        </w:rPr>
        <w:t xml:space="preserve"> часа в неделю (</w:t>
      </w:r>
      <w:r>
        <w:rPr>
          <w:rFonts w:ascii="Times New Roman" w:hAnsi="Times New Roman" w:cs="Times New Roman"/>
          <w:sz w:val="28"/>
        </w:rPr>
        <w:t>204</w:t>
      </w:r>
      <w:r w:rsidRPr="00896330">
        <w:rPr>
          <w:rFonts w:ascii="Times New Roman" w:hAnsi="Times New Roman" w:cs="Times New Roman"/>
          <w:sz w:val="28"/>
        </w:rPr>
        <w:t xml:space="preserve"> часов в год)</w:t>
      </w:r>
    </w:p>
    <w:p w:rsidR="00896330" w:rsidRP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6-й класс — в объеме 6</w:t>
      </w:r>
      <w:r w:rsidRPr="00896330">
        <w:rPr>
          <w:rFonts w:ascii="Times New Roman" w:hAnsi="Times New Roman" w:cs="Times New Roman"/>
          <w:sz w:val="28"/>
        </w:rPr>
        <w:t xml:space="preserve"> часа в неделю (</w:t>
      </w:r>
      <w:r>
        <w:rPr>
          <w:rFonts w:ascii="Times New Roman" w:hAnsi="Times New Roman" w:cs="Times New Roman"/>
          <w:sz w:val="28"/>
        </w:rPr>
        <w:t>204</w:t>
      </w:r>
      <w:r w:rsidRPr="00896330">
        <w:rPr>
          <w:rFonts w:ascii="Times New Roman" w:hAnsi="Times New Roman" w:cs="Times New Roman"/>
          <w:sz w:val="28"/>
        </w:rPr>
        <w:t>часов в год)</w:t>
      </w:r>
    </w:p>
    <w:p w:rsidR="00896330" w:rsidRDefault="00896330" w:rsidP="00896330">
      <w:pPr>
        <w:ind w:firstLine="360"/>
        <w:jc w:val="both"/>
        <w:rPr>
          <w:rFonts w:ascii="Times New Roman" w:hAnsi="Times New Roman" w:cs="Times New Roman"/>
          <w:sz w:val="28"/>
        </w:rPr>
      </w:pPr>
      <w:r w:rsidRPr="00896330">
        <w:rPr>
          <w:rFonts w:ascii="Times New Roman" w:hAnsi="Times New Roman" w:cs="Times New Roman"/>
          <w:sz w:val="28"/>
        </w:rPr>
        <w:t>9-й класс — в объеме 8 часа в неделю (272 часов в год)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2.Планируемые результаты освоения учебного предмета «Профильный труд»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Изучение технологии в основной школе обеспечивает достижение личностных, </w:t>
      </w:r>
      <w:proofErr w:type="spellStart"/>
      <w:r w:rsidRPr="002C46E6">
        <w:rPr>
          <w:rFonts w:ascii="Times New Roman" w:hAnsi="Times New Roman" w:cs="Times New Roman"/>
          <w:sz w:val="28"/>
        </w:rPr>
        <w:t>метапредметных</w:t>
      </w:r>
      <w:proofErr w:type="spellEnd"/>
      <w:r w:rsidRPr="002C46E6">
        <w:rPr>
          <w:rFonts w:ascii="Times New Roman" w:hAnsi="Times New Roman" w:cs="Times New Roman"/>
          <w:sz w:val="28"/>
        </w:rPr>
        <w:t xml:space="preserve"> и предметных результатов.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b/>
          <w:sz w:val="28"/>
        </w:rPr>
        <w:lastRenderedPageBreak/>
        <w:t>Личностными</w:t>
      </w:r>
      <w:r w:rsidRPr="002C46E6">
        <w:rPr>
          <w:rFonts w:ascii="Times New Roman" w:hAnsi="Times New Roman" w:cs="Times New Roman"/>
          <w:sz w:val="28"/>
        </w:rPr>
        <w:t xml:space="preserve"> результатами обучения технологии учащихся основной школы являются: </w:t>
      </w:r>
    </w:p>
    <w:p w:rsid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</w:rPr>
        <w:t xml:space="preserve"> личностных </w:t>
      </w:r>
      <w:r w:rsidRPr="002C46E6">
        <w:rPr>
          <w:rFonts w:ascii="Times New Roman" w:hAnsi="Times New Roman" w:cs="Times New Roman"/>
          <w:sz w:val="28"/>
        </w:rPr>
        <w:t>познавательных, интеллектуальных и творческих способностей и интересов в предметной технологической деятельности и необходимости непрерывного образования в с</w:t>
      </w:r>
      <w:r>
        <w:rPr>
          <w:rFonts w:ascii="Times New Roman" w:hAnsi="Times New Roman" w:cs="Times New Roman"/>
          <w:sz w:val="28"/>
        </w:rPr>
        <w:t>овременном обществе;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самостоятельность в приобретении новых знаний, практических умений и навыков;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мотивация образовательной деятельности на основе личностно ориентированного подхода;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готовность к выбору индивидуальной траектории будущей образовательной и профессиональной деятельности, в соответствии с собственными интересами и возможностями, и потребностями общества;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развитие теоретического, </w:t>
      </w:r>
      <w:r>
        <w:rPr>
          <w:rFonts w:ascii="Times New Roman" w:hAnsi="Times New Roman" w:cs="Times New Roman"/>
          <w:sz w:val="28"/>
        </w:rPr>
        <w:t xml:space="preserve">технико-технологического, экономического </w:t>
      </w:r>
      <w:r w:rsidRPr="002C46E6">
        <w:rPr>
          <w:rFonts w:ascii="Times New Roman" w:hAnsi="Times New Roman" w:cs="Times New Roman"/>
          <w:sz w:val="28"/>
        </w:rPr>
        <w:t xml:space="preserve">и исследовательского мышления;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>развитие трудолюбия и ответственности, стремление к эффек</w:t>
      </w:r>
      <w:r>
        <w:rPr>
          <w:rFonts w:ascii="Times New Roman" w:hAnsi="Times New Roman" w:cs="Times New Roman"/>
          <w:sz w:val="28"/>
        </w:rPr>
        <w:t>тивной трудовой деятельности</w:t>
      </w:r>
      <w:r w:rsidRPr="002C46E6">
        <w:rPr>
          <w:rFonts w:ascii="Times New Roman" w:hAnsi="Times New Roman" w:cs="Times New Roman"/>
          <w:sz w:val="28"/>
        </w:rPr>
        <w:t xml:space="preserve">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толерантное осознание, готовность и способность вести диалог с другими людьми, находить общие цели для их достижений; </w:t>
      </w:r>
    </w:p>
    <w:p w:rsid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проявление бережного отношения к природным и хозяйственным ресурсам, приобретение опыта природоохранной деятельности;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 формирование эмоционально-личностного отношения к ценностям народной</w:t>
      </w:r>
      <w:r>
        <w:rPr>
          <w:rFonts w:ascii="Times New Roman" w:hAnsi="Times New Roman" w:cs="Times New Roman"/>
          <w:sz w:val="28"/>
        </w:rPr>
        <w:t xml:space="preserve"> культуры, воспитание патриота </w:t>
      </w:r>
      <w:r w:rsidRPr="002C46E6">
        <w:rPr>
          <w:rFonts w:ascii="Times New Roman" w:hAnsi="Times New Roman" w:cs="Times New Roman"/>
          <w:sz w:val="28"/>
        </w:rPr>
        <w:t xml:space="preserve">своей Родины.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proofErr w:type="spellStart"/>
      <w:r w:rsidRPr="002C46E6">
        <w:rPr>
          <w:rFonts w:ascii="Times New Roman" w:hAnsi="Times New Roman" w:cs="Times New Roman"/>
          <w:b/>
          <w:sz w:val="28"/>
        </w:rPr>
        <w:t>Метапредметными</w:t>
      </w:r>
      <w:proofErr w:type="spellEnd"/>
      <w:r w:rsidRPr="002C46E6">
        <w:rPr>
          <w:rFonts w:ascii="Times New Roman" w:hAnsi="Times New Roman" w:cs="Times New Roman"/>
          <w:b/>
          <w:sz w:val="28"/>
        </w:rPr>
        <w:t xml:space="preserve"> </w:t>
      </w:r>
      <w:r w:rsidRPr="002C46E6">
        <w:rPr>
          <w:rFonts w:ascii="Times New Roman" w:hAnsi="Times New Roman" w:cs="Times New Roman"/>
          <w:sz w:val="28"/>
        </w:rPr>
        <w:t xml:space="preserve">результатами обучения технологии в основной школе являются: </w:t>
      </w:r>
    </w:p>
    <w:p w:rsid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>умение адекватно оценивать себя, свои способности; видеть связь между затраченными усилиям</w:t>
      </w:r>
      <w:r>
        <w:rPr>
          <w:rFonts w:ascii="Times New Roman" w:hAnsi="Times New Roman" w:cs="Times New Roman"/>
          <w:sz w:val="28"/>
        </w:rPr>
        <w:t>и и достигнутыми результатами;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  умение самостоятельно определять способы решения учебных, творческих, исследовательских и социальных задач на основе заданных алгоритмов;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формирование умений продуктивно работать, общаться и взаимодействовать друг с другом, планировать и выполнять </w:t>
      </w:r>
      <w:r>
        <w:rPr>
          <w:rFonts w:ascii="Times New Roman" w:hAnsi="Times New Roman" w:cs="Times New Roman"/>
          <w:sz w:val="28"/>
        </w:rPr>
        <w:t>совместную коллективную работу,</w:t>
      </w:r>
      <w:r w:rsidRPr="002C46E6">
        <w:rPr>
          <w:rFonts w:ascii="Times New Roman" w:hAnsi="Times New Roman" w:cs="Times New Roman"/>
          <w:sz w:val="28"/>
        </w:rPr>
        <w:t xml:space="preserve"> корректировать результаты совместной деятельности;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владение навыками исследовательской и проектной деятельности, определение целей и задач, планирование деятельности, построение </w:t>
      </w:r>
      <w:r w:rsidRPr="002C46E6">
        <w:rPr>
          <w:rFonts w:ascii="Times New Roman" w:hAnsi="Times New Roman" w:cs="Times New Roman"/>
          <w:sz w:val="28"/>
        </w:rPr>
        <w:lastRenderedPageBreak/>
        <w:t>доказательств в отношении выдвинутых гипотез, моделирование технических объектов, разработка и изготовление творческих работ, формулирование выводов, представление и защита результатов и</w:t>
      </w:r>
      <w:r>
        <w:rPr>
          <w:rFonts w:ascii="Times New Roman" w:hAnsi="Times New Roman" w:cs="Times New Roman"/>
          <w:sz w:val="28"/>
        </w:rPr>
        <w:t>сследования</w:t>
      </w:r>
      <w:r w:rsidRPr="002C46E6">
        <w:rPr>
          <w:rFonts w:ascii="Times New Roman" w:hAnsi="Times New Roman" w:cs="Times New Roman"/>
          <w:sz w:val="28"/>
        </w:rPr>
        <w:t xml:space="preserve"> в заданном формате;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>использование дополнительной информации при проектировании и создании объектов, имеющ</w:t>
      </w:r>
      <w:r>
        <w:rPr>
          <w:rFonts w:ascii="Times New Roman" w:hAnsi="Times New Roman" w:cs="Times New Roman"/>
          <w:sz w:val="28"/>
        </w:rPr>
        <w:t>их личную, общественно значимую</w:t>
      </w:r>
      <w:r w:rsidRPr="002C46E6">
        <w:rPr>
          <w:rFonts w:ascii="Times New Roman" w:hAnsi="Times New Roman" w:cs="Times New Roman"/>
          <w:sz w:val="28"/>
        </w:rPr>
        <w:t xml:space="preserve"> и потребительскую стоимость;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>овладение нормами и правилами культуры труда на рабочем месте и правилами безопасности при выполнении различ</w:t>
      </w:r>
      <w:r>
        <w:rPr>
          <w:rFonts w:ascii="Times New Roman" w:hAnsi="Times New Roman" w:cs="Times New Roman"/>
          <w:sz w:val="28"/>
        </w:rPr>
        <w:t xml:space="preserve">ных технологических процессов.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Предметными результатами обучения технологии в основной школе являются: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b/>
          <w:sz w:val="28"/>
        </w:rPr>
      </w:pPr>
      <w:r w:rsidRPr="002C46E6">
        <w:rPr>
          <w:rFonts w:ascii="Times New Roman" w:hAnsi="Times New Roman" w:cs="Times New Roman"/>
          <w:b/>
          <w:sz w:val="28"/>
        </w:rPr>
        <w:t xml:space="preserve">В познавательной сфере: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-владение базовыми понятиями и терминологией, объясн</w:t>
      </w:r>
      <w:r>
        <w:rPr>
          <w:rFonts w:ascii="Times New Roman" w:hAnsi="Times New Roman" w:cs="Times New Roman"/>
          <w:sz w:val="28"/>
        </w:rPr>
        <w:t xml:space="preserve">ять их с позиций </w:t>
      </w:r>
      <w:r w:rsidRPr="002C46E6">
        <w:rPr>
          <w:rFonts w:ascii="Times New Roman" w:hAnsi="Times New Roman" w:cs="Times New Roman"/>
          <w:sz w:val="28"/>
        </w:rPr>
        <w:t xml:space="preserve">явлений социальной действительности;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-опыт использования полученных знаний и умений при планировании и освоении технологических процессов при обработке конструкционных материалов;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-подбор материалов, инструментов, оснастки, оборудования в соответствии с технологической, технической и графической документацией;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-подбор естественных и искусственных материалов для практических и проектных работ;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>владение способами научной организации труда при выполнении лабораторных, пра</w:t>
      </w:r>
      <w:r>
        <w:rPr>
          <w:rFonts w:ascii="Times New Roman" w:hAnsi="Times New Roman" w:cs="Times New Roman"/>
          <w:sz w:val="28"/>
        </w:rPr>
        <w:t xml:space="preserve">ктических, исследовательских и </w:t>
      </w:r>
      <w:r w:rsidRPr="002C46E6">
        <w:rPr>
          <w:rFonts w:ascii="Times New Roman" w:hAnsi="Times New Roman" w:cs="Times New Roman"/>
          <w:sz w:val="28"/>
        </w:rPr>
        <w:t xml:space="preserve">проектных работ;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-применение </w:t>
      </w:r>
      <w:proofErr w:type="spellStart"/>
      <w:r w:rsidRPr="002C46E6">
        <w:rPr>
          <w:rFonts w:ascii="Times New Roman" w:hAnsi="Times New Roman" w:cs="Times New Roman"/>
          <w:sz w:val="28"/>
        </w:rPr>
        <w:t>ме</w:t>
      </w:r>
      <w:r>
        <w:rPr>
          <w:rFonts w:ascii="Times New Roman" w:hAnsi="Times New Roman" w:cs="Times New Roman"/>
          <w:sz w:val="28"/>
        </w:rPr>
        <w:t>жпредметных</w:t>
      </w:r>
      <w:proofErr w:type="spellEnd"/>
      <w:r>
        <w:rPr>
          <w:rFonts w:ascii="Times New Roman" w:hAnsi="Times New Roman" w:cs="Times New Roman"/>
          <w:sz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</w:rPr>
        <w:t>внутрипредметных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2C46E6">
        <w:rPr>
          <w:rFonts w:ascii="Times New Roman" w:hAnsi="Times New Roman" w:cs="Times New Roman"/>
          <w:sz w:val="28"/>
        </w:rPr>
        <w:t xml:space="preserve">связей в процессе разработки технологических процессов и </w:t>
      </w:r>
      <w:proofErr w:type="spellStart"/>
      <w:r w:rsidRPr="002C46E6">
        <w:rPr>
          <w:rFonts w:ascii="Times New Roman" w:hAnsi="Times New Roman" w:cs="Times New Roman"/>
          <w:sz w:val="28"/>
        </w:rPr>
        <w:t>проектноисследовательских</w:t>
      </w:r>
      <w:proofErr w:type="spellEnd"/>
      <w:r w:rsidRPr="002C46E6">
        <w:rPr>
          <w:rFonts w:ascii="Times New Roman" w:hAnsi="Times New Roman" w:cs="Times New Roman"/>
          <w:sz w:val="28"/>
        </w:rPr>
        <w:t xml:space="preserve"> работ.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b/>
          <w:sz w:val="28"/>
        </w:rPr>
      </w:pPr>
      <w:r w:rsidRPr="002C46E6">
        <w:rPr>
          <w:rFonts w:ascii="Times New Roman" w:hAnsi="Times New Roman" w:cs="Times New Roman"/>
          <w:b/>
          <w:sz w:val="28"/>
        </w:rPr>
        <w:t xml:space="preserve">В трудовой сфере: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-знание моральных и правовых норм, относящихся к трудовой деятельности, готовность к их исполнению;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>пониман</w:t>
      </w:r>
      <w:r>
        <w:rPr>
          <w:rFonts w:ascii="Times New Roman" w:hAnsi="Times New Roman" w:cs="Times New Roman"/>
          <w:sz w:val="28"/>
        </w:rPr>
        <w:t>ие роли трудовой деятельности в</w:t>
      </w:r>
      <w:r w:rsidRPr="002C46E6">
        <w:rPr>
          <w:rFonts w:ascii="Times New Roman" w:hAnsi="Times New Roman" w:cs="Times New Roman"/>
          <w:sz w:val="28"/>
        </w:rPr>
        <w:t xml:space="preserve"> развитии общества и личности;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-умение планировать процесс труда, технологический процесс с учетом характера объекта труда и применяемых технологий; </w:t>
      </w:r>
    </w:p>
    <w:p w:rsid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-выполнять подбор материалов, инструментов и оборудования с учетом требований технологии и матери</w:t>
      </w:r>
      <w:r>
        <w:rPr>
          <w:rFonts w:ascii="Times New Roman" w:hAnsi="Times New Roman" w:cs="Times New Roman"/>
          <w:sz w:val="28"/>
        </w:rPr>
        <w:t>ально-энергетических ресурсов;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lastRenderedPageBreak/>
        <w:t xml:space="preserve">- проектирование и составление графической документации, последовательности технологических операций с учетом разрабатываемого объекта труда или проекта;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-участие в проектной деятельности, владение приемами исследовательской деятельности;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соблюдение культуры труда, трудовой и технологической дисциплины, норм и правил безопасности работ, пожарной безопасности, правил санитарии и гигиены;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-умение самостоятельно выполнять отбор информации с исп</w:t>
      </w:r>
      <w:r>
        <w:rPr>
          <w:rFonts w:ascii="Times New Roman" w:hAnsi="Times New Roman" w:cs="Times New Roman"/>
          <w:sz w:val="28"/>
        </w:rPr>
        <w:t>ользование различных источников</w:t>
      </w:r>
      <w:r w:rsidRPr="002C46E6">
        <w:rPr>
          <w:rFonts w:ascii="Times New Roman" w:hAnsi="Times New Roman" w:cs="Times New Roman"/>
          <w:sz w:val="28"/>
        </w:rPr>
        <w:t xml:space="preserve"> информационных технологий, для презентации </w:t>
      </w:r>
      <w:proofErr w:type="gramStart"/>
      <w:r w:rsidRPr="002C46E6">
        <w:rPr>
          <w:rFonts w:ascii="Times New Roman" w:hAnsi="Times New Roman" w:cs="Times New Roman"/>
          <w:sz w:val="28"/>
        </w:rPr>
        <w:t>результатов  практической</w:t>
      </w:r>
      <w:proofErr w:type="gramEnd"/>
      <w:r w:rsidRPr="002C46E6">
        <w:rPr>
          <w:rFonts w:ascii="Times New Roman" w:hAnsi="Times New Roman" w:cs="Times New Roman"/>
          <w:sz w:val="28"/>
        </w:rPr>
        <w:t xml:space="preserve"> и проектной  деятельности;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умение самостоятельно или с помощью справочной литературы выполнять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b/>
          <w:sz w:val="28"/>
        </w:rPr>
      </w:pPr>
      <w:r w:rsidRPr="002C46E6">
        <w:rPr>
          <w:rFonts w:ascii="Times New Roman" w:hAnsi="Times New Roman" w:cs="Times New Roman"/>
          <w:b/>
          <w:sz w:val="28"/>
        </w:rPr>
        <w:t xml:space="preserve">В физиолого-психологической сфере: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сочетание образного и логического мышления в процессе трудовой, проектной и исследовательской деятельности;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-развитие моторики, координации и точности движений рук при выполнении различных технологических операций, при работе с ручными и механизированными инструментами, механизмами и станками.        В эстетической сфере: </w:t>
      </w:r>
    </w:p>
    <w:p w:rsid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умение эстетически и рационально оснастить рабочее места, с учетом требований эргономики и </w:t>
      </w:r>
      <w:r>
        <w:rPr>
          <w:rFonts w:ascii="Times New Roman" w:hAnsi="Times New Roman" w:cs="Times New Roman"/>
          <w:sz w:val="28"/>
        </w:rPr>
        <w:t>научной организации труда;</w:t>
      </w:r>
    </w:p>
    <w:p w:rsid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 xml:space="preserve"> умение проектировать разрабатываемое изделие или проект, с учетом требований дизайн</w:t>
      </w:r>
      <w:r>
        <w:rPr>
          <w:rFonts w:ascii="Times New Roman" w:hAnsi="Times New Roman" w:cs="Times New Roman"/>
          <w:sz w:val="28"/>
        </w:rPr>
        <w:t xml:space="preserve">а, эргономики и эстетики;    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- разработка варианта рекламы выполненного объекта или результатов труда.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b/>
          <w:sz w:val="28"/>
        </w:rPr>
      </w:pPr>
      <w:r w:rsidRPr="002C46E6">
        <w:rPr>
          <w:rFonts w:ascii="Times New Roman" w:hAnsi="Times New Roman" w:cs="Times New Roman"/>
          <w:b/>
          <w:sz w:val="28"/>
        </w:rPr>
        <w:t xml:space="preserve">В коммуникативной сфере: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знания о конструктивном взаимодействии людей с разными убеждениями, культурными ценностями и социальным положением; </w:t>
      </w:r>
    </w:p>
    <w:p w:rsid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умение использовать современные средства связи и коммуникации для поиска необходимой учебной и социальной информации;   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lastRenderedPageBreak/>
        <w:t xml:space="preserve">- умение работать в коллективе при выполнении практических и проектных работ, с учетом общности интересов и возможностей всех участников трудового коллектива;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-</w:t>
      </w:r>
      <w:r w:rsidRPr="002C46E6">
        <w:rPr>
          <w:rFonts w:ascii="Times New Roman" w:hAnsi="Times New Roman" w:cs="Times New Roman"/>
          <w:sz w:val="28"/>
        </w:rPr>
        <w:tab/>
        <w:t xml:space="preserve">умение публично отстаивать свою точку зрения, выполнять презентацию и защиту проекта изделия, продукта труда или услуги.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Требования </w:t>
      </w:r>
      <w:r>
        <w:rPr>
          <w:rFonts w:ascii="Times New Roman" w:hAnsi="Times New Roman" w:cs="Times New Roman"/>
          <w:sz w:val="28"/>
        </w:rPr>
        <w:t xml:space="preserve">к уровню подготовки, учащихся по предмету «Профильный труд»: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Минимальный и достаточный уровни усвоения предметных результатов по предмету «Профильный труд»: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Минимальный уровень: знать название материалов, процесс их изготовления; изделия, которые из них изготавливаются и пр</w:t>
      </w:r>
      <w:r>
        <w:rPr>
          <w:rFonts w:ascii="Times New Roman" w:hAnsi="Times New Roman" w:cs="Times New Roman"/>
          <w:sz w:val="28"/>
        </w:rPr>
        <w:t xml:space="preserve">именяются в быту, игре, учебе, </w:t>
      </w:r>
      <w:r w:rsidRPr="002C46E6">
        <w:rPr>
          <w:rFonts w:ascii="Times New Roman" w:hAnsi="Times New Roman" w:cs="Times New Roman"/>
          <w:sz w:val="28"/>
        </w:rPr>
        <w:t>отдыхе; знать свойства материалов и правила хранения; санитарно-гигиенические требования при работе с производственными материалами; подбирать материалы,</w:t>
      </w:r>
      <w:r>
        <w:rPr>
          <w:rFonts w:ascii="Times New Roman" w:hAnsi="Times New Roman" w:cs="Times New Roman"/>
          <w:sz w:val="28"/>
        </w:rPr>
        <w:t xml:space="preserve"> необходимые для работы; знать </w:t>
      </w:r>
      <w:r w:rsidRPr="002C46E6">
        <w:rPr>
          <w:rFonts w:ascii="Times New Roman" w:hAnsi="Times New Roman" w:cs="Times New Roman"/>
          <w:sz w:val="28"/>
        </w:rPr>
        <w:t xml:space="preserve">принципы действия, общее устройства машины и ее основных частей (на примере изучения любой современной машины: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металлорежущего станка, швейной машины, ткацкого станка, автомобиля, трактора и др.); подбирать инструменты, необходимые для работы;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руководствоваться правилами безопасной работы с инструментами и оборудованием, санитарно-гигиеническими требованиями при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выполнении работы;</w:t>
      </w:r>
      <w:r w:rsidRPr="002C46E6">
        <w:rPr>
          <w:rFonts w:ascii="Times New Roman" w:hAnsi="Times New Roman" w:cs="Times New Roman"/>
          <w:sz w:val="28"/>
        </w:rPr>
        <w:t xml:space="preserve"> овлад</w:t>
      </w:r>
      <w:r>
        <w:rPr>
          <w:rFonts w:ascii="Times New Roman" w:hAnsi="Times New Roman" w:cs="Times New Roman"/>
          <w:sz w:val="28"/>
        </w:rPr>
        <w:t>еть базовыми умениями, лежащими</w:t>
      </w:r>
      <w:r w:rsidRPr="002C46E6">
        <w:rPr>
          <w:rFonts w:ascii="Times New Roman" w:hAnsi="Times New Roman" w:cs="Times New Roman"/>
          <w:sz w:val="28"/>
        </w:rPr>
        <w:t xml:space="preserve"> в основе наиболее распространенных производственных технологических процессов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(шитье, вязание, валяние, вышивание, литье, пиление, строгание и т. д.); овладеть основами современного промышленного и сельскохозяйственного производства, строительства, транспорта, сферы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>обслуж</w:t>
      </w:r>
      <w:r>
        <w:rPr>
          <w:rFonts w:ascii="Times New Roman" w:hAnsi="Times New Roman" w:cs="Times New Roman"/>
          <w:sz w:val="28"/>
        </w:rPr>
        <w:t xml:space="preserve">ивания; читать технологическую карту, </w:t>
      </w:r>
      <w:r w:rsidRPr="002C46E6">
        <w:rPr>
          <w:rFonts w:ascii="Times New Roman" w:hAnsi="Times New Roman" w:cs="Times New Roman"/>
          <w:sz w:val="28"/>
        </w:rPr>
        <w:t xml:space="preserve">используемую в процессе изготовления изделия; составлять стандартный план работы;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иметь</w:t>
      </w:r>
      <w:r w:rsidRPr="002C46E6">
        <w:rPr>
          <w:rFonts w:ascii="Times New Roman" w:hAnsi="Times New Roman" w:cs="Times New Roman"/>
          <w:sz w:val="28"/>
        </w:rPr>
        <w:t xml:space="preserve"> представление о разных видах профильного труда (деревообработка, металлообработка, швейные, прикладные работы,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малярные, переплетно-картонажные работы, ремонт и производств обуви, сельскохозяйственный труд, автодело, цветоводство и др.); определять утилитарную и эстетическую ценность предметов, изделий; понимать значение и ценность труда; понимать красоту труда и его результатов;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заботливо и бережно относиться к общественному достоянию и родной природе; использовать эстетические ориентиры/эталоны в быту, дома и в школе;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понимать значимость организации школьного </w:t>
      </w:r>
      <w:r>
        <w:rPr>
          <w:rFonts w:ascii="Times New Roman" w:hAnsi="Times New Roman" w:cs="Times New Roman"/>
          <w:sz w:val="28"/>
        </w:rPr>
        <w:t xml:space="preserve">рабочего места, обеспечивающую </w:t>
      </w:r>
      <w:r w:rsidRPr="002C46E6">
        <w:rPr>
          <w:rFonts w:ascii="Times New Roman" w:hAnsi="Times New Roman" w:cs="Times New Roman"/>
          <w:sz w:val="28"/>
        </w:rPr>
        <w:t xml:space="preserve">внутреннюю дисциплину;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эстетически оценивать предметы и пользоваться ими в повседневной жизни в соответствии с эстетической регламентацией,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установленной в обществе; </w:t>
      </w:r>
      <w:r w:rsidRPr="002C46E6">
        <w:rPr>
          <w:rFonts w:ascii="Times New Roman" w:hAnsi="Times New Roman" w:cs="Times New Roman"/>
          <w:sz w:val="28"/>
        </w:rPr>
        <w:t xml:space="preserve">выражать свое отношение к результатам собственной и чужой творческой деятельности («нравится» </w:t>
      </w:r>
      <w:proofErr w:type="gramStart"/>
      <w:r w:rsidRPr="002C46E6">
        <w:rPr>
          <w:rFonts w:ascii="Times New Roman" w:hAnsi="Times New Roman" w:cs="Times New Roman"/>
          <w:sz w:val="28"/>
        </w:rPr>
        <w:t>/«</w:t>
      </w:r>
      <w:proofErr w:type="gramEnd"/>
      <w:r w:rsidRPr="002C46E6">
        <w:rPr>
          <w:rFonts w:ascii="Times New Roman" w:hAnsi="Times New Roman" w:cs="Times New Roman"/>
          <w:sz w:val="28"/>
        </w:rPr>
        <w:t xml:space="preserve">не нравится»); организовывать под руководством учителя совместную работу в группе;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>осознавать необходимость соблюдения в процессе выполнения трудовых з</w:t>
      </w:r>
      <w:r>
        <w:rPr>
          <w:rFonts w:ascii="Times New Roman" w:hAnsi="Times New Roman" w:cs="Times New Roman"/>
          <w:sz w:val="28"/>
        </w:rPr>
        <w:t xml:space="preserve">аданий порядка и аккуратности; </w:t>
      </w:r>
      <w:r w:rsidRPr="002C46E6">
        <w:rPr>
          <w:rFonts w:ascii="Times New Roman" w:hAnsi="Times New Roman" w:cs="Times New Roman"/>
          <w:sz w:val="28"/>
        </w:rPr>
        <w:t xml:space="preserve">распределять роли, сотрудничать, осуществлять взаимопомощь;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C46E6">
        <w:rPr>
          <w:rFonts w:ascii="Times New Roman" w:hAnsi="Times New Roman" w:cs="Times New Roman"/>
          <w:sz w:val="28"/>
        </w:rPr>
        <w:t xml:space="preserve">выслушивать мнения и идеи товарищей, учитывать их при организации собственной деятельности и совместной работы; комментировать и оценивать в доброжелательной форме достижения товарищей, высказывать им свои предложения и пожелания; проявлять заинтересованное отношение к деятельности своих товарищей и результатам их работы; выполнять общественные поручения по уборке мастерской после уроков трудового обучения;  принимать посильное участие в благоустройстве и озеленении территорий; охране природы и окружающей среды.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Достаточный уровень: осознанно определять возможности различных материалов, осуществлять их целенаправле</w:t>
      </w:r>
      <w:r>
        <w:rPr>
          <w:rFonts w:ascii="Times New Roman" w:hAnsi="Times New Roman" w:cs="Times New Roman"/>
          <w:sz w:val="28"/>
        </w:rPr>
        <w:t xml:space="preserve">нный выбор в соответствии с их </w:t>
      </w:r>
      <w:r w:rsidRPr="002C46E6">
        <w:rPr>
          <w:rFonts w:ascii="Times New Roman" w:hAnsi="Times New Roman" w:cs="Times New Roman"/>
          <w:sz w:val="28"/>
        </w:rPr>
        <w:t xml:space="preserve">физическими, декоративно-художественными и конструктивными свойствам в зависимости от задач предметно - практической деятельности; экономно расходовать материалы; планировать предстоящую практическую работу, соотносить свои действия с поставленной целью; осуществлять настройку и текущий ремонт инструмента; отбирать в зависимости от свойств материалов  и поставленных целей оптимальные и доступные технологические приемы ручной и машинной обработки материалов; создавать материальные ценности, имеющие потребительскую стоимость и значение для удовлетворения общественных потребностей; самостоятельно определять задачи и выстраивать оптимальную последовательность действий для реализации замысла; осуществлять текущий самоконтроль выполняемых практических действий и корректировку хода практической работы;  прогнозировать конечный результат и самостоятельно подбирать средства и способы работы для его получения; овладеть некоторыми видам общественно-организационного труда (выполнение обязанностей бригадира рабочей группы, старосты класса, звеньевого; и т.п.); понимать общественную значимость своего труда, своих достижений в области трудовой деятельности; обладать способностью к самооценке; понимать необходимость гармоничного сосуществования предметного мира с миром природы; осознавать </w:t>
      </w:r>
      <w:r w:rsidRPr="002C46E6">
        <w:rPr>
          <w:rFonts w:ascii="Times New Roman" w:hAnsi="Times New Roman" w:cs="Times New Roman"/>
          <w:sz w:val="28"/>
        </w:rPr>
        <w:lastRenderedPageBreak/>
        <w:t xml:space="preserve">общественный долг, т. е. обладать готовностью к труду в тех сферах, которые особенно нужны обществу.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b/>
          <w:sz w:val="28"/>
        </w:rPr>
      </w:pPr>
      <w:r w:rsidRPr="002C46E6">
        <w:rPr>
          <w:rFonts w:ascii="Times New Roman" w:hAnsi="Times New Roman" w:cs="Times New Roman"/>
          <w:b/>
          <w:sz w:val="28"/>
        </w:rPr>
        <w:t>3.С</w:t>
      </w:r>
      <w:r>
        <w:rPr>
          <w:rFonts w:ascii="Times New Roman" w:hAnsi="Times New Roman" w:cs="Times New Roman"/>
          <w:b/>
          <w:sz w:val="28"/>
        </w:rPr>
        <w:t xml:space="preserve">ОДЕРЖАНИЕ ТЕМ УЧЕБНОГО ПРЕДМЕТА «Профильный труд» </w:t>
      </w:r>
      <w:r w:rsidRPr="002C46E6">
        <w:rPr>
          <w:rFonts w:ascii="Times New Roman" w:hAnsi="Times New Roman" w:cs="Times New Roman"/>
          <w:sz w:val="28"/>
        </w:rPr>
        <w:t xml:space="preserve">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b/>
          <w:sz w:val="28"/>
        </w:rPr>
      </w:pPr>
      <w:r w:rsidRPr="002C46E6">
        <w:rPr>
          <w:rFonts w:ascii="Times New Roman" w:hAnsi="Times New Roman" w:cs="Times New Roman"/>
          <w:b/>
          <w:sz w:val="28"/>
        </w:rPr>
        <w:t xml:space="preserve">Вводное занятие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Анализ результатов обучения за 6</w:t>
      </w:r>
      <w:r w:rsidRPr="002C46E6">
        <w:rPr>
          <w:rFonts w:ascii="Times New Roman" w:hAnsi="Times New Roman" w:cs="Times New Roman"/>
          <w:sz w:val="28"/>
        </w:rPr>
        <w:t xml:space="preserve"> класс. Задачи обучения в предстоящем учебном году. Охрана труда</w:t>
      </w:r>
      <w:r>
        <w:rPr>
          <w:rFonts w:ascii="Times New Roman" w:hAnsi="Times New Roman" w:cs="Times New Roman"/>
          <w:sz w:val="28"/>
        </w:rPr>
        <w:t xml:space="preserve">. Спецодежда. Уборка картофеля. </w:t>
      </w:r>
      <w:r w:rsidRPr="002C46E6">
        <w:rPr>
          <w:rFonts w:ascii="Times New Roman" w:hAnsi="Times New Roman" w:cs="Times New Roman"/>
          <w:sz w:val="28"/>
        </w:rPr>
        <w:t xml:space="preserve">Объект работы. Картофель.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Сроки уборки картофеля. Правила </w:t>
      </w:r>
      <w:proofErr w:type="spellStart"/>
      <w:r w:rsidRPr="002C46E6">
        <w:rPr>
          <w:rFonts w:ascii="Times New Roman" w:hAnsi="Times New Roman" w:cs="Times New Roman"/>
          <w:sz w:val="28"/>
        </w:rPr>
        <w:t>окопки</w:t>
      </w:r>
      <w:proofErr w:type="spellEnd"/>
      <w:r w:rsidRPr="002C46E6">
        <w:rPr>
          <w:rFonts w:ascii="Times New Roman" w:hAnsi="Times New Roman" w:cs="Times New Roman"/>
          <w:sz w:val="28"/>
        </w:rPr>
        <w:t xml:space="preserve"> клубней без повреждений.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Практические работы. Выкопка клубней картофеля. Сбор клубней и их просушка. Закладка клубней на хранение в тару. Почва и ее обработка Объект работы. Почва.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Общее представление о почве и пахотном слое. Значение почвы для выращивания растений. Удобрение почвы. Обработка почвы с помощью лопаты. Правила вскапывание почвы лопатой. Требования к качеству вскапывания.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Работа лопатой.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Практические работы. Выбор лопаты. Осмотр участка и определение направления борозд. Прокладывание первой борозды. Соблюдение глубины вс</w:t>
      </w:r>
      <w:r>
        <w:rPr>
          <w:rFonts w:ascii="Times New Roman" w:hAnsi="Times New Roman" w:cs="Times New Roman"/>
          <w:sz w:val="28"/>
        </w:rPr>
        <w:t>капывания и слитности борозд.</w:t>
      </w:r>
      <w:r w:rsidRPr="002C46E6">
        <w:rPr>
          <w:rFonts w:ascii="Times New Roman" w:hAnsi="Times New Roman" w:cs="Times New Roman"/>
          <w:sz w:val="28"/>
        </w:rPr>
        <w:t xml:space="preserve"> Подготовка почвы под посадку чеснока Объект работы. Чеснок.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Требования к обработке почвы под чеснок.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Практические работы. Разметка участка или гряд под чеснок. Вскапывание участка. Рыхление и выравнивание участка граблями. Осенний уход за ягодными кустарниками Объект работы. Ягодный кустарник.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Ягодные кустарники, распространенные в местных условиях. Необходимость обработки почвы при уходе за ягодными кустарниками. Правила вскапывания почвы вокруг ягодных кустарников, глубина вскапывания. Практические работы. Вскапывание почвы вокруг ягодных кустарников лопатой.   Посадка чеснока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Объект работы. Чеснок.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Сроки посадки чеснока. Подготовка посадочного материала. Способы посадки, глубина заделки чеснока.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Выращивание чеснока.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lastRenderedPageBreak/>
        <w:t xml:space="preserve">Практические работы. Разметка рядков с помощью веревки и колышков. Посадка чеснока в рядки.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Практическое повторение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Виды работы. Уборка овощей и картофеля. Обработка почвы с помощью ручного инвентаря.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Самостоятельная работа.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Обработка почвы с помощью лопаты.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Домашняя птица.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Виды домашней птицы: куры, гуси, утки, индейки. Птица, преимущественно разводимая в местных условиях. Содержание птицы в коллективных, фермерских и индивидуальных хозяйствах.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Наглядное пособие. Изображения домашних птиц разных пород. Содержание домашней птицы Объект работы. Домашняя птица.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Помещение для содержания птицы в школьном или фермерском хозяйстве. Оборудование птичника и зависимости от вида птицы. Уход за птичником. Содержание птицы с вольными ограниченным выгулом. </w:t>
      </w:r>
      <w:proofErr w:type="spellStart"/>
      <w:r w:rsidRPr="002C46E6">
        <w:rPr>
          <w:rFonts w:ascii="Times New Roman" w:hAnsi="Times New Roman" w:cs="Times New Roman"/>
          <w:sz w:val="28"/>
        </w:rPr>
        <w:t>Безвыгульное</w:t>
      </w:r>
      <w:proofErr w:type="spellEnd"/>
      <w:r w:rsidRPr="002C46E6">
        <w:rPr>
          <w:rFonts w:ascii="Times New Roman" w:hAnsi="Times New Roman" w:cs="Times New Roman"/>
          <w:sz w:val="28"/>
        </w:rPr>
        <w:t xml:space="preserve"> содержание птицы. Практические работы. Выпуск птицы на выгульный двор. Смена воды в поилках. Чистка птичника и выгульного двора. Органические удобрения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Объект работы. Органическое удобрение.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Общее представление об удобрениях. Виды органических удобрений. Виды навоза. Значение органических удобрений для удобрения почвы и получения высоких урожаев растений.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Наглядное пособие. Разные органические удобрения.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Распознавание вида органического удобрения.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Упражнение. Определение видов навоза.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Заготовка навоза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Объект работы. Органическое удобрение.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Правила хранения навоза. Хранение птичьего помета. Получение компоста. Компосты из птичьего помета. Устройство навозохранилища.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Практические работы. Вывоз навоза из помещения, укладка в штабель. Закладка компоста. Сбор куриного помета в чистом виде и укладка его под </w:t>
      </w:r>
      <w:r w:rsidRPr="002C46E6">
        <w:rPr>
          <w:rFonts w:ascii="Times New Roman" w:hAnsi="Times New Roman" w:cs="Times New Roman"/>
          <w:sz w:val="28"/>
        </w:rPr>
        <w:lastRenderedPageBreak/>
        <w:t xml:space="preserve">навес для последующего использования в качестве жидкой подкормки растений.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Практическое повторение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Виды работы. Уборка крольчатника и птичника. Заготовка навоза и компоста. Самостоятельная работа Закладка компоста.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Овцы и козы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Объект работы. Домашние животные.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Овцы и козы в крестьянских хозяйствах. Местные породы овец и коз. Козы, разводимые для получения молока, и козы, разводимые для получения пуха. Разница между ними.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Наглядное пособие. Изображения овец и коз различных пород.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Наблюдение. Поведение овец и коз.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Распознавание </w:t>
      </w:r>
      <w:proofErr w:type="spellStart"/>
      <w:r w:rsidRPr="002C46E6">
        <w:rPr>
          <w:rFonts w:ascii="Times New Roman" w:hAnsi="Times New Roman" w:cs="Times New Roman"/>
          <w:sz w:val="28"/>
        </w:rPr>
        <w:t>разнопродуктивных</w:t>
      </w:r>
      <w:proofErr w:type="spellEnd"/>
      <w:r w:rsidRPr="002C46E6">
        <w:rPr>
          <w:rFonts w:ascii="Times New Roman" w:hAnsi="Times New Roman" w:cs="Times New Roman"/>
          <w:sz w:val="28"/>
        </w:rPr>
        <w:t xml:space="preserve"> коз.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Упражнение. Определение продуктивных коз. Содержание овец и коз зимой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Объект работы. Домашние животные.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Скотный двор в крестьянском хозяйстве. Обязательное наличие выгульного двора. Содержание овец и коз на соломенных подстилках. Удаление соломистого навоза со скотного двора после перевода овец и коз на летнее содержание. Устройство кормушек на выгульном дворе.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Уход за овцой и козой.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Практические работы. Очистка кормушек от остатков корма.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Развешивание пучков веток с сухими листьями на выгульном дворе для коз.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Корм для овец и коз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Сено из степных трав и разнотравья как наиболее предпочтительный корм для овец и коз. Зерновые корма для овец и коз. Сочные корма для овец и коз (тыква, кабачки, свекла, морковь). Нормы кормления взрослых овец, и коз, и ягнят, и козлят. Наглядное пособие. Образцы степного сена и сена с заболоченного луга.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Овощные культуры Объект работы. Овощи.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Общее представление об овощах и овощных культурах. Группы и характеристика овощных культу!) (корнеплоды, </w:t>
      </w:r>
      <w:r w:rsidRPr="002C46E6">
        <w:rPr>
          <w:rFonts w:ascii="Times New Roman" w:hAnsi="Times New Roman" w:cs="Times New Roman"/>
          <w:sz w:val="28"/>
        </w:rPr>
        <w:lastRenderedPageBreak/>
        <w:t xml:space="preserve">капустные и луковичные овощные культуры, плодовые и зеленные овощные культуры). Необходимость потребления разнообразных овощей.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Наглядное пособие. Изображение овощей и растений в полном развитии.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Распознавание овощей.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Упражнение. Классификация овощных культур.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Основные полевые культуры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Объект работы. Пшеница, подсолнечник, сахарная свекла.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Культуры, относящиеся к полевым (пшеница и другие зерновые, подсолнечник, сахарная свекла). Продукция из полевых культур, ее значение. Полевые культуры, выращиваемые в местных условиях. Подробное ознакомление с основными полевыми культурами, распространенными в местных условиях: строение растений, особенности продуктивных частей, использование.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Кормовые культуры и кормовые травы, выращиваемые в местных условиях.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Наглядное пособие. Зерна разных зерновых культур (кукурузы, подсолнечника, гречихи и др.), а также кормовых корнеплодов и кормовых бахчевых культур.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Распознавание вида полевой культуры.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Упражнение. Определение полевых культур по продуктивным частям и внешнему виду. Столовые корнеплоды Объект работы. Овощи.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Морковь и свекла — столовые корнеплоды. Морковь и свекла — двулетние растения. Строение растений моркови и свеклы первого и второго года жизни. Строение их корнеплодов. Стандартные размеры корнеплодов моркови и свеклы. Умение. Распознавание стандартного столового корнеплода.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Упражнение. Определение стандартных столовых корнеплодов.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Практическое повторение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Виды работ. По выбору. Уборка птичника или уход за плодовыми деревьями.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Самостоятельная работа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Разбор смеси на семена полевых и овощных культур.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Цветочные растения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lastRenderedPageBreak/>
        <w:t xml:space="preserve">Выращивание семян лука и столовых корнеплодов Объект работы. Овощи.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Выбор луковиц и корнеплодов моркови и свеклы для высадки на семенном участке. Выбор места для семенного участка. </w:t>
      </w:r>
      <w:proofErr w:type="spellStart"/>
      <w:r w:rsidRPr="002C46E6">
        <w:rPr>
          <w:rFonts w:ascii="Times New Roman" w:hAnsi="Times New Roman" w:cs="Times New Roman"/>
          <w:sz w:val="28"/>
        </w:rPr>
        <w:t>Подращивание</w:t>
      </w:r>
      <w:proofErr w:type="spellEnd"/>
      <w:r w:rsidRPr="002C46E6">
        <w:rPr>
          <w:rFonts w:ascii="Times New Roman" w:hAnsi="Times New Roman" w:cs="Times New Roman"/>
          <w:sz w:val="28"/>
        </w:rPr>
        <w:t xml:space="preserve"> корнеплодов моркови и свеклы и теплице или в комнатных условиях (при необходимости). Подготовка почвы. Уход за высадками корнеплодов и лука.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>Практические работы. Отбор корнеплодов моркови и свеклы для посадки. Подготовка горшков больших размеров, насыпка в них почвы, смешанной с перегноем. Посадка в горшки корнеплодов и установка их на светлое и теплое место. Вскапывание почвы на семенном участке, удобрение перегн</w:t>
      </w:r>
      <w:r w:rsidR="00FB6CD9">
        <w:rPr>
          <w:rFonts w:ascii="Times New Roman" w:hAnsi="Times New Roman" w:cs="Times New Roman"/>
          <w:sz w:val="28"/>
        </w:rPr>
        <w:t>оем. Выкопка лунок, внесение в н</w:t>
      </w:r>
      <w:r w:rsidRPr="002C46E6">
        <w:rPr>
          <w:rFonts w:ascii="Times New Roman" w:hAnsi="Times New Roman" w:cs="Times New Roman"/>
          <w:sz w:val="28"/>
        </w:rPr>
        <w:t xml:space="preserve">их перегноя. Высадка в лунки подращенных корнеплодов, когда наступит устойчивая теплая погода. Посадка лука на семена. Полив растений и рыхление почвы. Выращивание столовых корнеплодов Объект работы. Овощи.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Подготовка почвы под столовые корнеплоды. Сроки и способы посева. Уход за растениями (прополка, Прореживание, рыхление междурядий).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Разметка участка согласно способу посева. Выращивание моркови и свеклы.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Практические работы. Подготовка почвы с помощью ручных орудий труда. Разметка борозд. Углубление борозд по размеченным линиям. Раскладка семян моркови и свеклы в посевные рядки. Заделка семян. Прополка в рядках после всходов. Рыхление междурядий. Прореживание растений.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Выращивание репчатого лука и лука-севка Объект работы. Овощи.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Теоретические сведения. Особенности роста и развития растений лука. Виды лука. Условия хранения лука-севка для получения качественного урожая. Лук однолетний. Получение репчатого лука с помощью рассады. Подготовка лука-севка к посадке. Способы посадки лука-севка. Способы посева лука-чернушки. Уход за посадкой и посевом лука.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Умение. Распознавание вида лука. Выращивание лука.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Практические работы. Подготовка почвы и разметка гряд для Посадки и посева лука. Замачивание лука-севка. Посадка лука-севка в гряды по разметке. Посев лука-чернушки. Прополка в рядках и междурядьях. Полив (по необходимости).  </w:t>
      </w:r>
    </w:p>
    <w:p w:rsidR="002C46E6" w:rsidRPr="002C46E6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t xml:space="preserve">Выращивание овощных культур </w:t>
      </w:r>
    </w:p>
    <w:p w:rsidR="00D372EA" w:rsidRDefault="002C46E6" w:rsidP="002C46E6">
      <w:pPr>
        <w:ind w:firstLine="360"/>
        <w:jc w:val="both"/>
        <w:rPr>
          <w:rFonts w:ascii="Times New Roman" w:hAnsi="Times New Roman" w:cs="Times New Roman"/>
          <w:sz w:val="28"/>
        </w:rPr>
      </w:pPr>
      <w:r w:rsidRPr="002C46E6">
        <w:rPr>
          <w:rFonts w:ascii="Times New Roman" w:hAnsi="Times New Roman" w:cs="Times New Roman"/>
          <w:sz w:val="28"/>
        </w:rPr>
        <w:lastRenderedPageBreak/>
        <w:t>Практическое повторение Виды работы. Выращивание капусты. Зелени. Редиса.</w:t>
      </w:r>
    </w:p>
    <w:p w:rsidR="00FB6CD9" w:rsidRDefault="00FB6CD9" w:rsidP="00FB6CD9">
      <w:pPr>
        <w:ind w:firstLine="360"/>
        <w:jc w:val="center"/>
        <w:rPr>
          <w:rFonts w:ascii="Times New Roman" w:hAnsi="Times New Roman" w:cs="Times New Roman"/>
          <w:b/>
          <w:sz w:val="28"/>
        </w:rPr>
      </w:pPr>
      <w:r w:rsidRPr="00FB6CD9">
        <w:rPr>
          <w:rFonts w:ascii="Times New Roman" w:hAnsi="Times New Roman" w:cs="Times New Roman"/>
          <w:b/>
          <w:sz w:val="28"/>
        </w:rPr>
        <w:t>Тематическое планирование</w:t>
      </w:r>
    </w:p>
    <w:tbl>
      <w:tblPr>
        <w:tblW w:w="9446" w:type="dxa"/>
        <w:tblInd w:w="-144" w:type="dxa"/>
        <w:tblCellMar>
          <w:top w:w="14" w:type="dxa"/>
          <w:right w:w="60" w:type="dxa"/>
        </w:tblCellMar>
        <w:tblLook w:val="04A0" w:firstRow="1" w:lastRow="0" w:firstColumn="1" w:lastColumn="0" w:noHBand="0" w:noVBand="1"/>
      </w:tblPr>
      <w:tblGrid>
        <w:gridCol w:w="757"/>
        <w:gridCol w:w="6329"/>
        <w:gridCol w:w="2360"/>
      </w:tblGrid>
      <w:tr w:rsidR="00FB6CD9" w:rsidRPr="00FB6CD9" w:rsidTr="00E65B6D">
        <w:trPr>
          <w:trHeight w:val="181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FB6CD9" w:rsidRPr="00FB6CD9" w:rsidTr="00E65B6D">
        <w:trPr>
          <w:trHeight w:val="30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B6CD9" w:rsidRPr="00FB6CD9" w:rsidTr="00E65B6D">
        <w:trPr>
          <w:trHeight w:val="30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Почва и ее обработка.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почвы под посадку чеснока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Осенний уход за ягодными кустарниками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Домашняя птица.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домашней птицы</w:t>
            </w:r>
            <w:r w:rsidRPr="00E65B6D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Органические удобрения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Заготовка компоста.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Овцы и козы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полевые культуры.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Овощные культуры.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Столовые корнеплоды.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семян лука и столовых корнеплодов.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столовых корнеплодов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репчатого лука и лука севка.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B6CD9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Цветочные растения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B6CD9" w:rsidRPr="00E65B6D" w:rsidRDefault="00FB6CD9" w:rsidP="00E65B6D">
            <w:pPr>
              <w:spacing w:after="0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65B6D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5B6D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5B6D" w:rsidRPr="00E65B6D" w:rsidRDefault="00E65B6D" w:rsidP="00E65B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работы</w:t>
            </w:r>
            <w:r w:rsidRPr="00E65B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5B6D" w:rsidRPr="00E65B6D" w:rsidRDefault="00E65B6D" w:rsidP="00E65B6D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B6D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E65B6D" w:rsidTr="00E65B6D">
        <w:tblPrEx>
          <w:tblCellMar>
            <w:top w:w="0" w:type="dxa"/>
          </w:tblCellMar>
        </w:tblPrEx>
        <w:trPr>
          <w:trHeight w:val="284"/>
        </w:trPr>
        <w:tc>
          <w:tcPr>
            <w:tcW w:w="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5B6D" w:rsidRPr="00E65B6D" w:rsidRDefault="00E65B6D" w:rsidP="00E65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5B6D" w:rsidRPr="00E65B6D" w:rsidRDefault="00E65B6D" w:rsidP="00E65B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3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5B6D" w:rsidRPr="00E65B6D" w:rsidRDefault="00E65B6D" w:rsidP="00E65B6D">
            <w:pPr>
              <w:spacing w:after="0"/>
              <w:ind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</w:tr>
    </w:tbl>
    <w:p w:rsidR="00E65B6D" w:rsidRDefault="00E65B6D" w:rsidP="00E65B6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65B6D">
        <w:rPr>
          <w:rFonts w:ascii="Times New Roman" w:hAnsi="Times New Roman" w:cs="Times New Roman"/>
          <w:b/>
          <w:sz w:val="28"/>
          <w:szCs w:val="24"/>
        </w:rPr>
        <w:t xml:space="preserve">4. Критерии и нормы оценки предмета «профильный труд» - 6 класс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Контроль и учёт </w:t>
      </w:r>
      <w:proofErr w:type="gramStart"/>
      <w:r w:rsidRPr="00E65B6D">
        <w:rPr>
          <w:rFonts w:ascii="Times New Roman" w:hAnsi="Times New Roman" w:cs="Times New Roman"/>
          <w:sz w:val="28"/>
          <w:szCs w:val="24"/>
        </w:rPr>
        <w:t>теоретических знаний</w:t>
      </w:r>
      <w:proofErr w:type="gramEnd"/>
      <w:r w:rsidRPr="00E65B6D">
        <w:rPr>
          <w:rFonts w:ascii="Times New Roman" w:hAnsi="Times New Roman" w:cs="Times New Roman"/>
          <w:sz w:val="28"/>
          <w:szCs w:val="24"/>
        </w:rPr>
        <w:t xml:space="preserve"> обучающихся по отдельным разделам осуществляется</w:t>
      </w:r>
      <w:r>
        <w:rPr>
          <w:rFonts w:ascii="Times New Roman" w:hAnsi="Times New Roman" w:cs="Times New Roman"/>
          <w:sz w:val="28"/>
          <w:szCs w:val="24"/>
        </w:rPr>
        <w:t xml:space="preserve"> учителем путём бесед, устного опроса, </w:t>
      </w:r>
      <w:r w:rsidRPr="00E65B6D">
        <w:rPr>
          <w:rFonts w:ascii="Times New Roman" w:hAnsi="Times New Roman" w:cs="Times New Roman"/>
          <w:sz w:val="28"/>
          <w:szCs w:val="24"/>
        </w:rPr>
        <w:t xml:space="preserve">заполнения карт формирования навыков и умений; учёт практических навыков и умений осуществляется путём наблюдения.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Стартовый контроль подразумевает выявление </w:t>
      </w:r>
      <w:proofErr w:type="gramStart"/>
      <w:r w:rsidRPr="00E65B6D">
        <w:rPr>
          <w:rFonts w:ascii="Times New Roman" w:hAnsi="Times New Roman" w:cs="Times New Roman"/>
          <w:sz w:val="28"/>
          <w:szCs w:val="24"/>
        </w:rPr>
        <w:t>имеющихся знаний</w:t>
      </w:r>
      <w:proofErr w:type="gramEnd"/>
      <w:r w:rsidRPr="00E65B6D">
        <w:rPr>
          <w:rFonts w:ascii="Times New Roman" w:hAnsi="Times New Roman" w:cs="Times New Roman"/>
          <w:sz w:val="28"/>
          <w:szCs w:val="24"/>
        </w:rPr>
        <w:t xml:space="preserve"> обучающихся на начало учебного года. 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Рубежный</w:t>
      </w:r>
      <w:r w:rsidRPr="00E65B6D">
        <w:rPr>
          <w:rFonts w:ascii="Times New Roman" w:hAnsi="Times New Roman" w:cs="Times New Roman"/>
          <w:sz w:val="28"/>
          <w:szCs w:val="24"/>
        </w:rPr>
        <w:t xml:space="preserve"> контроль предполагает выявление </w:t>
      </w:r>
      <w:proofErr w:type="gramStart"/>
      <w:r w:rsidRPr="00E65B6D">
        <w:rPr>
          <w:rFonts w:ascii="Times New Roman" w:hAnsi="Times New Roman" w:cs="Times New Roman"/>
          <w:sz w:val="28"/>
          <w:szCs w:val="24"/>
        </w:rPr>
        <w:t>знаний</w:t>
      </w:r>
      <w:proofErr w:type="gramEnd"/>
      <w:r w:rsidRPr="00E65B6D">
        <w:rPr>
          <w:rFonts w:ascii="Times New Roman" w:hAnsi="Times New Roman" w:cs="Times New Roman"/>
          <w:sz w:val="28"/>
          <w:szCs w:val="24"/>
        </w:rPr>
        <w:t xml:space="preserve"> обучающихся за I полугодие.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Итоговый контроль предполагает выявление </w:t>
      </w:r>
      <w:proofErr w:type="gramStart"/>
      <w:r w:rsidRPr="00E65B6D">
        <w:rPr>
          <w:rFonts w:ascii="Times New Roman" w:hAnsi="Times New Roman" w:cs="Times New Roman"/>
          <w:sz w:val="28"/>
          <w:szCs w:val="24"/>
        </w:rPr>
        <w:t>знаний</w:t>
      </w:r>
      <w:proofErr w:type="gramEnd"/>
      <w:r w:rsidRPr="00E65B6D">
        <w:rPr>
          <w:rFonts w:ascii="Times New Roman" w:hAnsi="Times New Roman" w:cs="Times New Roman"/>
          <w:sz w:val="28"/>
          <w:szCs w:val="24"/>
        </w:rPr>
        <w:t xml:space="preserve"> обучающихся за год. Контроль осуществляется в форме самостоятельной практической работы.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В основу критериев и норм оценки учебной деятельности обучающихся положены объективность и единый подход. При 5-балльной системе для всех установлены следующие </w:t>
      </w:r>
      <w:proofErr w:type="spellStart"/>
      <w:r w:rsidRPr="00E65B6D">
        <w:rPr>
          <w:rFonts w:ascii="Times New Roman" w:hAnsi="Times New Roman" w:cs="Times New Roman"/>
          <w:sz w:val="28"/>
          <w:szCs w:val="24"/>
        </w:rPr>
        <w:t>общедидактические</w:t>
      </w:r>
      <w:proofErr w:type="spellEnd"/>
      <w:r w:rsidRPr="00E65B6D">
        <w:rPr>
          <w:rFonts w:ascii="Times New Roman" w:hAnsi="Times New Roman" w:cs="Times New Roman"/>
          <w:sz w:val="28"/>
          <w:szCs w:val="24"/>
        </w:rPr>
        <w:t xml:space="preserve"> критерии.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Исходя из поставленных целей и возрастных особенностей обучающихся, необходимо учитывать: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-</w:t>
      </w:r>
      <w:r w:rsidRPr="00E65B6D">
        <w:rPr>
          <w:rFonts w:ascii="Times New Roman" w:hAnsi="Times New Roman" w:cs="Times New Roman"/>
          <w:sz w:val="28"/>
          <w:szCs w:val="24"/>
        </w:rPr>
        <w:t xml:space="preserve">правильность и осознанность изложения материала, полноту раскрытия понятий, правильность выполнения практических работ;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-самостоятельность ответа;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-умение переносить полученные знания на практику;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-степень </w:t>
      </w:r>
      <w:proofErr w:type="spellStart"/>
      <w:r w:rsidRPr="00E65B6D">
        <w:rPr>
          <w:rFonts w:ascii="Times New Roman" w:hAnsi="Times New Roman" w:cs="Times New Roman"/>
          <w:sz w:val="28"/>
          <w:szCs w:val="24"/>
        </w:rPr>
        <w:t>сформированности</w:t>
      </w:r>
      <w:proofErr w:type="spellEnd"/>
      <w:r w:rsidRPr="00E65B6D">
        <w:rPr>
          <w:rFonts w:ascii="Times New Roman" w:hAnsi="Times New Roman" w:cs="Times New Roman"/>
          <w:sz w:val="28"/>
          <w:szCs w:val="24"/>
        </w:rPr>
        <w:t xml:space="preserve"> интеллектуальных, общеучебных, специфических умений.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b/>
          <w:sz w:val="28"/>
          <w:szCs w:val="24"/>
        </w:rPr>
        <w:t>Оценка «5»</w:t>
      </w:r>
      <w:r w:rsidRPr="00E65B6D">
        <w:rPr>
          <w:rFonts w:ascii="Times New Roman" w:hAnsi="Times New Roman" w:cs="Times New Roman"/>
          <w:sz w:val="28"/>
          <w:szCs w:val="24"/>
        </w:rPr>
        <w:t xml:space="preserve"> при выполнении 100% заданий – ответ полный, правильный, отражающий основной материал курса; правильно раскрыто содержание понятий, ответ самостоятельный с опорой на ранее приобретенные знания.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b/>
          <w:sz w:val="28"/>
          <w:szCs w:val="24"/>
        </w:rPr>
        <w:t>Отметка «4»</w:t>
      </w:r>
      <w:r w:rsidRPr="00E65B6D">
        <w:rPr>
          <w:rFonts w:ascii="Times New Roman" w:hAnsi="Times New Roman" w:cs="Times New Roman"/>
          <w:sz w:val="28"/>
          <w:szCs w:val="24"/>
        </w:rPr>
        <w:t xml:space="preserve"> при выполнении от 60 до 90% заданий – ответ полный, правильный, но нарушена последовательность изложения, не точно сделан вывод, по дополнительным вопросам последовательность восстанавливается.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b/>
          <w:sz w:val="28"/>
          <w:szCs w:val="24"/>
        </w:rPr>
        <w:t>Отметка «3»</w:t>
      </w:r>
      <w:r w:rsidRPr="00E65B6D">
        <w:rPr>
          <w:rFonts w:ascii="Times New Roman" w:hAnsi="Times New Roman" w:cs="Times New Roman"/>
          <w:sz w:val="28"/>
          <w:szCs w:val="24"/>
        </w:rPr>
        <w:t xml:space="preserve"> если верно выполнено от 40 до 60% заданий – ответ не полный, но правильный, нарушена последовательность изложения материала, по дополнительным вопросам затрудняется ответить, допускает ошибки при использовании учебных пособий при ответе.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b/>
          <w:sz w:val="28"/>
          <w:szCs w:val="24"/>
        </w:rPr>
        <w:t>Отметка «2»</w:t>
      </w:r>
      <w:r w:rsidRPr="00E65B6D">
        <w:rPr>
          <w:rFonts w:ascii="Times New Roman" w:hAnsi="Times New Roman" w:cs="Times New Roman"/>
          <w:sz w:val="28"/>
          <w:szCs w:val="24"/>
        </w:rPr>
        <w:t xml:space="preserve"> – ответ неправильный, основное содержание не раскрыто, не даются ответы на вспомогательные вопросы учителя, неумение работать с учебным материалом. Оценка устных ответов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-правильность и осознанность изложения материала, полноту раскрытия понятий;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-самостоятельность ответа;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-умение переносить полученные знания на практику;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-степень </w:t>
      </w:r>
      <w:proofErr w:type="spellStart"/>
      <w:r w:rsidRPr="00E65B6D">
        <w:rPr>
          <w:rFonts w:ascii="Times New Roman" w:hAnsi="Times New Roman" w:cs="Times New Roman"/>
          <w:sz w:val="28"/>
          <w:szCs w:val="24"/>
        </w:rPr>
        <w:t>сформированности</w:t>
      </w:r>
      <w:proofErr w:type="spellEnd"/>
      <w:r w:rsidRPr="00E65B6D">
        <w:rPr>
          <w:rFonts w:ascii="Times New Roman" w:hAnsi="Times New Roman" w:cs="Times New Roman"/>
          <w:sz w:val="28"/>
          <w:szCs w:val="24"/>
        </w:rPr>
        <w:t xml:space="preserve"> интеллектуальных, общеучебных, специфических умений.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Письменная проверка знаний и умений обучающихся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-тестирование;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-умение ориентироваться в задании;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-планировать ход предстоящей работы;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-контролировать свои действия;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-умение пользоваться стандартными инструкциями;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Итоговая отметка знаний и умений обучающихся 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lastRenderedPageBreak/>
        <w:t xml:space="preserve">Выставление отметки за четверть выставляется как среднеарифметическое отметок на основе результатов тематического контроля с учетом преобладающего или наивысшего поурочного балла. </w:t>
      </w:r>
    </w:p>
    <w:p w:rsidR="00FB6CD9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Годовая отметка выставляется как среднеарифметическое отметок по четвертям с учетом д</w:t>
      </w:r>
      <w:r>
        <w:rPr>
          <w:rFonts w:ascii="Times New Roman" w:hAnsi="Times New Roman" w:cs="Times New Roman"/>
          <w:sz w:val="28"/>
          <w:szCs w:val="24"/>
        </w:rPr>
        <w:t xml:space="preserve">инамики индивидуальных учебных </w:t>
      </w:r>
      <w:r w:rsidRPr="00E65B6D">
        <w:rPr>
          <w:rFonts w:ascii="Times New Roman" w:hAnsi="Times New Roman" w:cs="Times New Roman"/>
          <w:sz w:val="28"/>
          <w:szCs w:val="24"/>
        </w:rPr>
        <w:t>достижений, обучающихся на конец года.</w:t>
      </w:r>
    </w:p>
    <w:p w:rsidR="00E65B6D" w:rsidRDefault="00E65B6D" w:rsidP="00E65B6D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65B6D">
        <w:rPr>
          <w:rFonts w:ascii="Times New Roman" w:hAnsi="Times New Roman" w:cs="Times New Roman"/>
          <w:b/>
          <w:sz w:val="28"/>
          <w:szCs w:val="24"/>
        </w:rPr>
        <w:t>Контрольное тестирование</w:t>
      </w:r>
    </w:p>
    <w:p w:rsidR="00E65B6D" w:rsidRPr="00243B68" w:rsidRDefault="00E65B6D" w:rsidP="00E65B6D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1.Что такое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почва ?</w:t>
      </w:r>
      <w:proofErr w:type="gramEnd"/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А. Это верхний слой земли на котором растения могут расти и давать урожай.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Б. Это средний слой земли на котором растения могут расти и давать урожай.</w:t>
      </w:r>
    </w:p>
    <w:p w:rsidR="00E65B6D" w:rsidRPr="00243B68" w:rsidRDefault="00E65B6D" w:rsidP="00E65B6D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2.Что не входит в состав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почвы ?</w:t>
      </w:r>
      <w:proofErr w:type="gramEnd"/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А. Глина.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Б. Песок.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В. Вода.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Г. Сахар.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Д. Перегной.</w:t>
      </w:r>
    </w:p>
    <w:p w:rsidR="00E65B6D" w:rsidRPr="00243B68" w:rsidRDefault="00E65B6D" w:rsidP="00E65B6D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3.Какого вида обработки почвы не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существуют ?</w:t>
      </w:r>
      <w:proofErr w:type="gramEnd"/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А. Вспашка.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Б. </w:t>
      </w:r>
      <w:proofErr w:type="spellStart"/>
      <w:r w:rsidRPr="00E65B6D">
        <w:rPr>
          <w:rFonts w:ascii="Times New Roman" w:hAnsi="Times New Roman" w:cs="Times New Roman"/>
          <w:sz w:val="28"/>
          <w:szCs w:val="24"/>
        </w:rPr>
        <w:t>Плугование</w:t>
      </w:r>
      <w:proofErr w:type="spellEnd"/>
      <w:r w:rsidRPr="00E65B6D">
        <w:rPr>
          <w:rFonts w:ascii="Times New Roman" w:hAnsi="Times New Roman" w:cs="Times New Roman"/>
          <w:sz w:val="28"/>
          <w:szCs w:val="24"/>
        </w:rPr>
        <w:t>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В. Боронование.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Г. Культивация.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Д. Ручная культивация.</w:t>
      </w:r>
    </w:p>
    <w:p w:rsidR="00E65B6D" w:rsidRPr="00243B68" w:rsidRDefault="00E65B6D" w:rsidP="00E65B6D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4 Чего не боится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чеснок ?</w:t>
      </w:r>
      <w:proofErr w:type="gramEnd"/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А. Жары.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Б. Холода.</w:t>
      </w:r>
    </w:p>
    <w:p w:rsidR="00E65B6D" w:rsidRPr="00243B68" w:rsidRDefault="00E65B6D" w:rsidP="00E65B6D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5 Какие кустарники относятся к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ягодным ?</w:t>
      </w:r>
      <w:proofErr w:type="gramEnd"/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 xml:space="preserve">А. </w:t>
      </w:r>
      <w:proofErr w:type="gramStart"/>
      <w:r w:rsidRPr="00E65B6D">
        <w:rPr>
          <w:rFonts w:ascii="Times New Roman" w:hAnsi="Times New Roman" w:cs="Times New Roman"/>
          <w:sz w:val="28"/>
          <w:szCs w:val="24"/>
        </w:rPr>
        <w:t>Смородина .</w:t>
      </w:r>
      <w:proofErr w:type="gramEnd"/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Б. Крыжовник.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lastRenderedPageBreak/>
        <w:t>В. Клубника.</w:t>
      </w:r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Г. Малина.</w:t>
      </w:r>
    </w:p>
    <w:p w:rsidR="00E65B6D" w:rsidRPr="00243B68" w:rsidRDefault="00E65B6D" w:rsidP="00E65B6D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6 Кто из птиц не относится к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домашним ?</w:t>
      </w:r>
      <w:proofErr w:type="gramEnd"/>
    </w:p>
    <w:p w:rsidR="00E65B6D" w:rsidRP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А. Утка.</w:t>
      </w:r>
    </w:p>
    <w:p w:rsidR="00E65B6D" w:rsidRDefault="00E65B6D" w:rsidP="00E65B6D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E65B6D">
        <w:rPr>
          <w:rFonts w:ascii="Times New Roman" w:hAnsi="Times New Roman" w:cs="Times New Roman"/>
          <w:sz w:val="28"/>
          <w:szCs w:val="24"/>
        </w:rPr>
        <w:t>Б. Индюк.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Сова.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Д. Курица.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>7 Что не относится к особенностям кур?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Не умеет пить воду.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Не видит в темноте.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Умеет плавать.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Г. Умеет стоять на одной ноге.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8 К какому виду птиц относятся гуси и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утки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Млекопитающие.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Водоплавающие.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Пресмыкающиеся.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9 Что из перечисленного не относится к уткам и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гусям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Умеет плавать.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Умеет стоять на одной ноге.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Имеют плавательные перепонки.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10 Что из перечисленного не относится к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индюкам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Не видит в темноте.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Умеют плавать.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Едят мясо.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Г. Быстро бегают.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11 Перечисли виды содержания домашней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птицы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Вольное.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Безвольное.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Выгульное.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lastRenderedPageBreak/>
        <w:t xml:space="preserve">Г. </w:t>
      </w:r>
      <w:proofErr w:type="spellStart"/>
      <w:r w:rsidRPr="00243B68">
        <w:rPr>
          <w:rFonts w:ascii="Times New Roman" w:hAnsi="Times New Roman" w:cs="Times New Roman"/>
          <w:sz w:val="28"/>
          <w:szCs w:val="24"/>
        </w:rPr>
        <w:t>Безвыгульное</w:t>
      </w:r>
      <w:proofErr w:type="spellEnd"/>
      <w:r w:rsidRPr="00243B68">
        <w:rPr>
          <w:rFonts w:ascii="Times New Roman" w:hAnsi="Times New Roman" w:cs="Times New Roman"/>
          <w:sz w:val="28"/>
          <w:szCs w:val="24"/>
        </w:rPr>
        <w:t>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12 От чего зависит название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фермы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От места положения.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От вида животных, которые в ней содержатся.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13.Какие виды содержания птицы не применяют на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птицефермах ?</w:t>
      </w:r>
      <w:proofErr w:type="gramEnd"/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 xml:space="preserve">А. </w:t>
      </w:r>
      <w:proofErr w:type="spellStart"/>
      <w:r w:rsidRPr="00243B68">
        <w:rPr>
          <w:rFonts w:ascii="Times New Roman" w:hAnsi="Times New Roman" w:cs="Times New Roman"/>
          <w:sz w:val="28"/>
          <w:szCs w:val="24"/>
        </w:rPr>
        <w:t>Безвыгульное</w:t>
      </w:r>
      <w:proofErr w:type="spellEnd"/>
      <w:r w:rsidRPr="00243B68">
        <w:rPr>
          <w:rFonts w:ascii="Times New Roman" w:hAnsi="Times New Roman" w:cs="Times New Roman"/>
          <w:sz w:val="28"/>
          <w:szCs w:val="24"/>
        </w:rPr>
        <w:t>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Выгульное напольное.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Вольное.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Г. Клеточное.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14 Чем не оборудован птичник для уток и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гусей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Поилка.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Насест.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Кормушка.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Г. Двухъярусные гнёзда.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15 Что такое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удобрения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Вещества, которые не насыщают почву элементами питания и не повышают плодородие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почвы.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Вещества, которые насыщают почву элементами питания и повышают плодородие почвы.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16 Какого вида удобрений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нет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Органические.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Синтетические.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Химические.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17.Что не относится к органическим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удобрениям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Навоз.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Селитра.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Торф.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Г. Помёт.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lastRenderedPageBreak/>
        <w:t>Д. Компост.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18 К каким животным относятся овцы и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козы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Водоплавающим.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Жвачным.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 Парнокопытным.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19.Перечисли особенности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овец .</w:t>
      </w:r>
      <w:proofErr w:type="gramEnd"/>
      <w:r w:rsidRPr="00243B68">
        <w:rPr>
          <w:rFonts w:ascii="Times New Roman" w:hAnsi="Times New Roman" w:cs="Times New Roman"/>
          <w:b/>
          <w:sz w:val="28"/>
          <w:szCs w:val="24"/>
        </w:rPr>
        <w:t xml:space="preserve"> Что лишнее?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Выносливые.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Могут обходится без воды некоторое время.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Дают молоко.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Г. Пугливы.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43B68">
        <w:rPr>
          <w:rFonts w:ascii="Times New Roman" w:hAnsi="Times New Roman" w:cs="Times New Roman"/>
          <w:b/>
          <w:sz w:val="28"/>
          <w:szCs w:val="24"/>
        </w:rPr>
        <w:t xml:space="preserve">20.На какие группы делятся породы </w:t>
      </w:r>
      <w:proofErr w:type="gramStart"/>
      <w:r w:rsidRPr="00243B68">
        <w:rPr>
          <w:rFonts w:ascii="Times New Roman" w:hAnsi="Times New Roman" w:cs="Times New Roman"/>
          <w:b/>
          <w:sz w:val="28"/>
          <w:szCs w:val="24"/>
        </w:rPr>
        <w:t>коз ?</w:t>
      </w:r>
      <w:proofErr w:type="gramEnd"/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А. Шёрстные.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Б. Мясные.</w:t>
      </w:r>
    </w:p>
    <w:p w:rsidR="00243B68" w:rsidRP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В. Пуховые.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43B68">
        <w:rPr>
          <w:rFonts w:ascii="Times New Roman" w:hAnsi="Times New Roman" w:cs="Times New Roman"/>
          <w:sz w:val="28"/>
          <w:szCs w:val="24"/>
        </w:rPr>
        <w:t>Г. Молочные.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Ответы: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1 - А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2 - Г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3 -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 – А, Б, Г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6 - В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7 - В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8 -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 –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10 -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11 -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12 -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13 - А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14 – Б, Г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15 -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16 -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17 - Б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18 - В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19 - В</w:t>
      </w:r>
    </w:p>
    <w:p w:rsidR="00243B68" w:rsidRDefault="00243B68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20 </w:t>
      </w:r>
      <w:r w:rsidR="0067150A">
        <w:rPr>
          <w:rFonts w:ascii="Times New Roman" w:hAnsi="Times New Roman" w:cs="Times New Roman"/>
          <w:sz w:val="28"/>
          <w:szCs w:val="24"/>
        </w:rPr>
        <w:t>–</w:t>
      </w:r>
      <w:r>
        <w:rPr>
          <w:rFonts w:ascii="Times New Roman" w:hAnsi="Times New Roman" w:cs="Times New Roman"/>
          <w:sz w:val="28"/>
          <w:szCs w:val="24"/>
        </w:rPr>
        <w:t xml:space="preserve"> 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67150A" w:rsidTr="0067150A"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Кол-во ответов</w:t>
            </w:r>
          </w:p>
        </w:tc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20-17</w:t>
            </w:r>
          </w:p>
        </w:tc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16-14</w:t>
            </w:r>
          </w:p>
        </w:tc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13-10</w:t>
            </w:r>
          </w:p>
        </w:tc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9-0</w:t>
            </w:r>
          </w:p>
        </w:tc>
      </w:tr>
      <w:tr w:rsidR="0067150A" w:rsidTr="0067150A"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Оценка </w:t>
            </w:r>
          </w:p>
        </w:tc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869" w:type="dxa"/>
          </w:tcPr>
          <w:p w:rsidR="0067150A" w:rsidRDefault="0067150A" w:rsidP="00243B68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</w:tbl>
    <w:p w:rsidR="0067150A" w:rsidRPr="00E65B6D" w:rsidRDefault="0067150A" w:rsidP="00243B68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</w:p>
    <w:sectPr w:rsidR="0067150A" w:rsidRPr="00E65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54126"/>
    <w:multiLevelType w:val="hybridMultilevel"/>
    <w:tmpl w:val="3CD648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330"/>
    <w:rsid w:val="000743AE"/>
    <w:rsid w:val="00243B68"/>
    <w:rsid w:val="002C46E6"/>
    <w:rsid w:val="002D5D15"/>
    <w:rsid w:val="0051697E"/>
    <w:rsid w:val="0067150A"/>
    <w:rsid w:val="0077107F"/>
    <w:rsid w:val="00896330"/>
    <w:rsid w:val="00D372EA"/>
    <w:rsid w:val="00E65B6D"/>
    <w:rsid w:val="00FB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299A9-07EF-4192-A82F-47C2736E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9633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6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30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FB6CD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2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E5D4-61DC-48FA-B8C2-E3F2A8561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4430</Words>
  <Characters>25256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МКОУ СОШ с.Бабстово</cp:lastModifiedBy>
  <cp:revision>6</cp:revision>
  <cp:lastPrinted>2026-09-02T09:05:00Z</cp:lastPrinted>
  <dcterms:created xsi:type="dcterms:W3CDTF">2026-09-01T09:22:00Z</dcterms:created>
  <dcterms:modified xsi:type="dcterms:W3CDTF">2026-09-30T01:09:00Z</dcterms:modified>
</cp:coreProperties>
</file>