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38F6" w:rsidRDefault="0072410D">
      <w:pPr>
        <w:spacing w:after="0" w:line="408" w:lineRule="auto"/>
        <w:ind w:left="120"/>
        <w:jc w:val="center"/>
        <w:rPr>
          <w:sz w:val="24"/>
          <w:szCs w:val="24"/>
        </w:rPr>
      </w:pPr>
      <w:bookmarkStart w:id="0" w:name="_GoBack"/>
      <w:r>
        <w:rPr>
          <w:rFonts w:ascii="Times New Roman" w:hAnsi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-1072515</wp:posOffset>
            </wp:positionH>
            <wp:positionV relativeFrom="paragraph">
              <wp:posOffset>-720090</wp:posOffset>
            </wp:positionV>
            <wp:extent cx="7764780" cy="4695389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мо Головачева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1954" cy="47057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9F5C22">
        <w:rPr>
          <w:rFonts w:ascii="Times New Roman" w:hAnsi="Times New Roman"/>
          <w:b/>
          <w:color w:val="000000"/>
          <w:sz w:val="24"/>
          <w:szCs w:val="24"/>
        </w:rPr>
        <w:t>М</w:t>
      </w:r>
      <w:r w:rsidR="009F5C22">
        <w:rPr>
          <w:rFonts w:ascii="Times New Roman" w:hAnsi="Times New Roman"/>
          <w:b/>
          <w:color w:val="000000"/>
          <w:sz w:val="24"/>
          <w:szCs w:val="24"/>
        </w:rPr>
        <w:t>НИСТ</w:t>
      </w:r>
      <w:r w:rsidR="009F5C22">
        <w:rPr>
          <w:rFonts w:ascii="Times New Roman" w:hAnsi="Times New Roman"/>
          <w:b/>
          <w:color w:val="000000"/>
          <w:sz w:val="24"/>
          <w:szCs w:val="24"/>
        </w:rPr>
        <w:t>ЕРСТВО ПРОСВЕЩЕНИЯ РОССИЙСКОЙ ФЕДЕРАЦИИ</w:t>
      </w:r>
    </w:p>
    <w:p w:rsidR="00F338F6" w:rsidRDefault="009F5C22">
      <w:pPr>
        <w:spacing w:after="0" w:line="408" w:lineRule="auto"/>
        <w:ind w:left="120"/>
        <w:jc w:val="center"/>
      </w:pPr>
      <w:bookmarkStart w:id="1" w:name="84b34cd1-8907-4be2-9654-5e4d7c979c34"/>
      <w:r>
        <w:rPr>
          <w:rFonts w:ascii="Times New Roman" w:hAnsi="Times New Roman"/>
          <w:b/>
          <w:color w:val="000000"/>
          <w:sz w:val="28"/>
        </w:rPr>
        <w:t>М</w:t>
      </w:r>
      <w:bookmarkEnd w:id="1"/>
      <w:r>
        <w:rPr>
          <w:rFonts w:ascii="Times New Roman" w:hAnsi="Times New Roman"/>
          <w:b/>
          <w:color w:val="000000"/>
          <w:sz w:val="28"/>
        </w:rPr>
        <w:t>инистерство</w:t>
      </w:r>
      <w:r>
        <w:rPr>
          <w:rFonts w:ascii="Times New Roman" w:hAnsi="Times New Roman"/>
          <w:b/>
          <w:color w:val="000000"/>
          <w:sz w:val="28"/>
        </w:rPr>
        <w:t xml:space="preserve"> образования Еврейской автономной области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F338F6" w:rsidRDefault="009F5C22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Ленинского муниципального района </w:t>
      </w:r>
    </w:p>
    <w:p w:rsidR="00F338F6" w:rsidRDefault="009F5C22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Еврейской автономной области</w:t>
      </w:r>
    </w:p>
    <w:p w:rsidR="00F338F6" w:rsidRPr="0072410D" w:rsidRDefault="009F5C22" w:rsidP="0072410D">
      <w:pPr>
        <w:spacing w:after="0" w:line="408" w:lineRule="auto"/>
        <w:ind w:left="120"/>
        <w:jc w:val="center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М</w:t>
      </w:r>
      <w:r>
        <w:rPr>
          <w:rFonts w:ascii="Times New Roman" w:hAnsi="Times New Roman"/>
          <w:b/>
          <w:color w:val="000000"/>
          <w:sz w:val="24"/>
          <w:szCs w:val="24"/>
        </w:rPr>
        <w:t>Б</w:t>
      </w:r>
      <w:r>
        <w:rPr>
          <w:rFonts w:ascii="Times New Roman" w:hAnsi="Times New Roman"/>
          <w:b/>
          <w:color w:val="000000"/>
          <w:sz w:val="24"/>
          <w:szCs w:val="24"/>
        </w:rPr>
        <w:t>ОУ СОШ с.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Бабстово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338F6">
        <w:tc>
          <w:tcPr>
            <w:tcW w:w="3114" w:type="dxa"/>
          </w:tcPr>
          <w:p w:rsidR="00F338F6" w:rsidRDefault="009F5C22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F338F6" w:rsidRDefault="009F5C2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Методическим объединением учителей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Головачева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В.С.</w:t>
            </w:r>
          </w:p>
          <w:p w:rsidR="00F338F6" w:rsidRDefault="009F5C2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 </w:t>
            </w:r>
          </w:p>
          <w:p w:rsidR="00F338F6" w:rsidRDefault="009F5C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подпись</w:t>
            </w:r>
          </w:p>
          <w:p w:rsidR="00F338F6" w:rsidRDefault="00F338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338F6" w:rsidRDefault="00F338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338F6" w:rsidRDefault="009F5C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№______</w:t>
            </w:r>
          </w:p>
          <w:p w:rsidR="00F338F6" w:rsidRDefault="009F5C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«_______»_______г.</w:t>
            </w:r>
          </w:p>
          <w:p w:rsidR="00F338F6" w:rsidRDefault="00F338F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2410D" w:rsidRDefault="0072410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2410D" w:rsidRDefault="0072410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2410D" w:rsidRDefault="0072410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F338F6" w:rsidRDefault="009F5C2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F338F6" w:rsidRDefault="009F5C2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Заместитель директора по УВР Чернявская Г.Ф</w:t>
            </w:r>
          </w:p>
          <w:p w:rsidR="00F338F6" w:rsidRDefault="00F338F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338F6" w:rsidRDefault="009F5C2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 </w:t>
            </w:r>
          </w:p>
          <w:p w:rsidR="00F338F6" w:rsidRDefault="009F5C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подпись</w:t>
            </w:r>
          </w:p>
          <w:p w:rsidR="00F338F6" w:rsidRDefault="00F338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338F6" w:rsidRDefault="00F338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338F6" w:rsidRDefault="009F5C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протокол №______</w:t>
            </w:r>
          </w:p>
          <w:p w:rsidR="00F338F6" w:rsidRDefault="009F5C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«_________»_________г.</w:t>
            </w:r>
          </w:p>
          <w:p w:rsidR="00F338F6" w:rsidRDefault="00F338F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F338F6" w:rsidRDefault="009F5C2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F338F6" w:rsidRDefault="009F5C2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Директор </w:t>
            </w:r>
          </w:p>
          <w:p w:rsidR="00F338F6" w:rsidRDefault="009F5C2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Лазаренко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Е.Е.</w:t>
            </w:r>
          </w:p>
          <w:p w:rsidR="00F338F6" w:rsidRDefault="00F338F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338F6" w:rsidRDefault="009F5C2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 </w:t>
            </w:r>
          </w:p>
          <w:p w:rsidR="00F338F6" w:rsidRDefault="009F5C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подпись</w:t>
            </w:r>
          </w:p>
          <w:p w:rsidR="00F338F6" w:rsidRDefault="00F338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338F6" w:rsidRDefault="00F338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338F6" w:rsidRDefault="009F5C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приказ № _______</w:t>
            </w:r>
          </w:p>
          <w:p w:rsidR="00F338F6" w:rsidRDefault="009F5C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от «________»_______г.</w:t>
            </w:r>
          </w:p>
          <w:p w:rsidR="00F338F6" w:rsidRDefault="00F338F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338F6" w:rsidRDefault="00F338F6">
            <w:pPr>
              <w:spacing w:after="0" w:line="408" w:lineRule="auto"/>
              <w:ind w:lef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338F6" w:rsidRDefault="00F338F6">
      <w:pPr>
        <w:spacing w:after="0"/>
        <w:ind w:left="120"/>
        <w:rPr>
          <w:rFonts w:ascii="Times New Roman" w:hAnsi="Times New Roman" w:cs="Times New Roman"/>
        </w:rPr>
      </w:pPr>
    </w:p>
    <w:p w:rsidR="00F338F6" w:rsidRDefault="009F5C22">
      <w:pPr>
        <w:spacing w:after="0"/>
        <w:ind w:left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</w:rPr>
        <w:t>‌</w:t>
      </w:r>
    </w:p>
    <w:p w:rsidR="00F338F6" w:rsidRDefault="00F338F6">
      <w:pPr>
        <w:spacing w:after="0"/>
        <w:ind w:left="120"/>
        <w:rPr>
          <w:rFonts w:ascii="Times New Roman" w:hAnsi="Times New Roman" w:cs="Times New Roman"/>
        </w:rPr>
      </w:pPr>
    </w:p>
    <w:p w:rsidR="00F338F6" w:rsidRDefault="00F338F6">
      <w:pPr>
        <w:rPr>
          <w:rFonts w:ascii="Times New Roman" w:hAnsi="Times New Roman" w:cs="Times New Roman"/>
        </w:rPr>
      </w:pPr>
    </w:p>
    <w:p w:rsidR="00F338F6" w:rsidRDefault="00F338F6">
      <w:pPr>
        <w:spacing w:after="0"/>
        <w:ind w:left="120"/>
        <w:rPr>
          <w:rFonts w:ascii="Times New Roman" w:hAnsi="Times New Roman" w:cs="Times New Roman"/>
        </w:rPr>
      </w:pPr>
    </w:p>
    <w:p w:rsidR="00F338F6" w:rsidRDefault="009F5C22">
      <w:pPr>
        <w:spacing w:after="0" w:line="240" w:lineRule="auto"/>
        <w:ind w:left="11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Адаптированная рабочая программа </w:t>
      </w:r>
    </w:p>
    <w:p w:rsidR="00F338F6" w:rsidRDefault="009F5C22">
      <w:pPr>
        <w:spacing w:after="0" w:line="240" w:lineRule="auto"/>
        <w:ind w:left="119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учебного предмета «Основы социальной жизни»</w:t>
      </w:r>
    </w:p>
    <w:p w:rsidR="00F338F6" w:rsidRDefault="009F5C22">
      <w:pPr>
        <w:spacing w:after="0" w:line="240" w:lineRule="auto"/>
        <w:ind w:left="119"/>
        <w:jc w:val="center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для </w:t>
      </w:r>
      <w:r>
        <w:rPr>
          <w:rFonts w:ascii="Times New Roman" w:hAnsi="Times New Roman" w:cs="Times New Roman"/>
          <w:color w:val="000000"/>
          <w:sz w:val="28"/>
        </w:rPr>
        <w:t>5-9</w:t>
      </w:r>
      <w:r>
        <w:rPr>
          <w:rFonts w:ascii="Times New Roman" w:hAnsi="Times New Roman" w:cs="Times New Roman"/>
          <w:color w:val="000000"/>
          <w:sz w:val="28"/>
        </w:rPr>
        <w:t xml:space="preserve"> класса </w:t>
      </w:r>
    </w:p>
    <w:p w:rsidR="00F338F6" w:rsidRDefault="00F338F6">
      <w:pPr>
        <w:spacing w:after="0" w:line="240" w:lineRule="auto"/>
        <w:ind w:left="119"/>
        <w:jc w:val="center"/>
        <w:rPr>
          <w:rFonts w:ascii="Times New Roman" w:hAnsi="Times New Roman" w:cs="Times New Roman"/>
          <w:color w:val="000000"/>
          <w:sz w:val="28"/>
        </w:rPr>
      </w:pPr>
    </w:p>
    <w:p w:rsidR="00F338F6" w:rsidRDefault="00F338F6">
      <w:pPr>
        <w:shd w:val="clear" w:color="auto" w:fill="FFFFFF"/>
        <w:wordWrap w:val="0"/>
        <w:spacing w:after="0"/>
        <w:ind w:firstLine="22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338F6" w:rsidRDefault="00F338F6">
      <w:pPr>
        <w:shd w:val="clear" w:color="auto" w:fill="FFFFFF"/>
        <w:wordWrap w:val="0"/>
        <w:spacing w:after="0"/>
        <w:ind w:firstLine="22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338F6" w:rsidRDefault="00F338F6">
      <w:pPr>
        <w:shd w:val="clear" w:color="auto" w:fill="FFFFFF"/>
        <w:wordWrap w:val="0"/>
        <w:spacing w:after="0"/>
        <w:ind w:firstLine="22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338F6" w:rsidRDefault="009F5C22">
      <w:pPr>
        <w:shd w:val="clear" w:color="auto" w:fill="FFFFFF"/>
        <w:wordWrap w:val="0"/>
        <w:spacing w:after="0"/>
        <w:ind w:firstLineChars="2300" w:firstLine="55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Составитель: </w:t>
      </w:r>
      <w:r>
        <w:rPr>
          <w:rFonts w:ascii="Times New Roman" w:eastAsia="Times New Roman" w:hAnsi="Times New Roman" w:cs="Times New Roman"/>
          <w:sz w:val="24"/>
          <w:szCs w:val="24"/>
        </w:rPr>
        <w:t>Чернявская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Г.Ф.</w:t>
      </w:r>
    </w:p>
    <w:p w:rsidR="00F338F6" w:rsidRDefault="009F5C22">
      <w:pPr>
        <w:shd w:val="clear" w:color="auto" w:fill="FFFFFF"/>
        <w:spacing w:after="0"/>
        <w:ind w:firstLine="22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учитель русского языка и литературы</w:t>
      </w:r>
    </w:p>
    <w:p w:rsidR="00F338F6" w:rsidRDefault="00F338F6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F338F6" w:rsidRDefault="00F338F6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F338F6" w:rsidRDefault="00F338F6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F338F6" w:rsidRDefault="00F338F6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F338F6" w:rsidRDefault="00F338F6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F338F6" w:rsidRDefault="009F5C22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</w:rPr>
        <w:sectPr w:rsidR="00F338F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</w:rPr>
        <w:t xml:space="preserve">                                                                   с. Бабстово 202</w:t>
      </w:r>
      <w:r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год.</w:t>
      </w:r>
      <w:r>
        <w:rPr>
          <w:b/>
        </w:rPr>
        <w:t xml:space="preserve"> </w:t>
      </w:r>
    </w:p>
    <w:p w:rsidR="00F338F6" w:rsidRDefault="009F5C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lastRenderedPageBreak/>
        <w:t>Пояснительная записка</w:t>
      </w:r>
    </w:p>
    <w:p w:rsidR="00F338F6" w:rsidRDefault="00F33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Адаптированная рабочая программа (далее АРП) учебного предмета «Основы социальной жизни» (далее ОСЖ) составлена на основе </w:t>
      </w:r>
      <w:r>
        <w:rPr>
          <w:rFonts w:ascii="Times New Roman" w:eastAsia="Times New Roman" w:hAnsi="Times New Roman" w:cs="Times New Roman"/>
          <w:color w:val="000000"/>
          <w:sz w:val="28"/>
        </w:rPr>
        <w:t>следующих нормативно-правовых документов: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Федеральный закон «Об образовании в Российской Федерации» от 29.12.2012 № 273-ФЗ;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- </w:t>
      </w:r>
      <w:r>
        <w:rPr>
          <w:rFonts w:ascii="Times New Roman" w:eastAsia="Times New Roman" w:hAnsi="Times New Roman" w:cs="Times New Roman"/>
          <w:color w:val="000000"/>
          <w:sz w:val="28"/>
        </w:rPr>
        <w:t>Приказ Министерства образования и науки РФ от 19декабря 2014 г. N 1599 «Об утверждении федерального государственного образовател</w:t>
      </w:r>
      <w:r>
        <w:rPr>
          <w:rFonts w:ascii="Times New Roman" w:eastAsia="Times New Roman" w:hAnsi="Times New Roman" w:cs="Times New Roman"/>
          <w:color w:val="000000"/>
          <w:sz w:val="28"/>
        </w:rPr>
        <w:t>ьного стандарта обучающихся с умственной отсталостью (интеллектуальными нарушениями)»;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-Федеральный государственный образовательный стандарт образования обучающихся с умственной отсталостью (интеллектуальными нарушениями);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Приказ Министерства образования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и науки РФ от 31 марта 2014 г. № 253 “Об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</w:t>
      </w:r>
      <w:r>
        <w:rPr>
          <w:rFonts w:ascii="Times New Roman" w:eastAsia="Times New Roman" w:hAnsi="Times New Roman" w:cs="Times New Roman"/>
          <w:color w:val="000000"/>
          <w:sz w:val="28"/>
        </w:rPr>
        <w:t>я”;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постановление Главного Государственного санитарного врача Российской Федерации «Об утверждении СанПин 2.4.2.2821-10 «Санитарно-эпидемиологические требования к условиям и организации обучения в общеобразовательных учреждениях» от 29.12.2010 № 189 (зар</w:t>
      </w:r>
      <w:r>
        <w:rPr>
          <w:rFonts w:ascii="Times New Roman" w:eastAsia="Times New Roman" w:hAnsi="Times New Roman" w:cs="Times New Roman"/>
          <w:color w:val="000000"/>
          <w:sz w:val="28"/>
        </w:rPr>
        <w:t>егистрировано в Минюсте Российской Федерации 03.03.2011 № 1993);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постановление Главного государственного санитарного врача Российской Федерации от 10 июля 2015 г. №26 «Об утверждении СанПиН 2.4.2.32.86-15 «Санитарно-эпидемиологические требования к услови</w:t>
      </w:r>
      <w:r>
        <w:rPr>
          <w:rFonts w:ascii="Times New Roman" w:eastAsia="Times New Roman" w:hAnsi="Times New Roman" w:cs="Times New Roman"/>
          <w:color w:val="000000"/>
          <w:sz w:val="28"/>
        </w:rPr>
        <w:t>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здоровья»;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-«Программы специальных (коррекционных) об</w:t>
      </w:r>
      <w:r>
        <w:rPr>
          <w:rFonts w:ascii="Times New Roman" w:eastAsia="Times New Roman" w:hAnsi="Times New Roman" w:cs="Times New Roman"/>
          <w:color w:val="000000"/>
          <w:sz w:val="28"/>
        </w:rPr>
        <w:t>разовательных учреждений VIII вида: 5-9 классы» под редакцией В. В. Воронковой. М.: Гуманитарный издательский центр «ВЛАДОС», 2013г.Сб. № 1.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АРП учебного предмета ОСЖ рассчитана на 5 лет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Целью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 данной программы является развитие социальной компетентности у </w:t>
      </w:r>
      <w:r>
        <w:rPr>
          <w:rFonts w:ascii="Times New Roman" w:eastAsia="Times New Roman" w:hAnsi="Times New Roman" w:cs="Times New Roman"/>
          <w:color w:val="000000"/>
          <w:sz w:val="28"/>
        </w:rPr>
        <w:t>детей с умственной отсталостью (интеллектуальными нарушениями) и подготовка их к самостоятельной жизни в социуме.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Основные задачи: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формирование у воспитанников  знаний и умений, способствующих социальной адаптации;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формирование механизмов стрессоустойч</w:t>
      </w:r>
      <w:r>
        <w:rPr>
          <w:rFonts w:ascii="Times New Roman" w:eastAsia="Times New Roman" w:hAnsi="Times New Roman" w:cs="Times New Roman"/>
          <w:color w:val="000000"/>
          <w:sz w:val="28"/>
        </w:rPr>
        <w:t>ивого поведения как основы психического здоровья школьника и их социально-психологической адаптации;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- развитие коммуникативной функции речи как непременное условие социальной адаптации детей с умственной отсталостью (интеллектуальными нарушениями);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осво</w:t>
      </w:r>
      <w:r>
        <w:rPr>
          <w:rFonts w:ascii="Times New Roman" w:eastAsia="Times New Roman" w:hAnsi="Times New Roman" w:cs="Times New Roman"/>
          <w:color w:val="000000"/>
          <w:sz w:val="28"/>
        </w:rPr>
        <w:t>ение теоретической информации, а также приобретение бытовых навыков;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развитие умений, необходимых подросткам с особыми образовательными потребностями для осуществления своей жизнедеятельности в режиме самостоятельности;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- повышение уровня познавательной </w:t>
      </w:r>
      <w:r>
        <w:rPr>
          <w:rFonts w:ascii="Times New Roman" w:eastAsia="Times New Roman" w:hAnsi="Times New Roman" w:cs="Times New Roman"/>
          <w:color w:val="000000"/>
          <w:sz w:val="28"/>
        </w:rPr>
        <w:t>активности и расширение объема имеющихся знаний и представлений об окружающем мире;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воспитание позитивных качеств личности.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Предмет ОСЖ изучается с 5 по 9 классы. Это позволяет учителю, соблюдая принципы систематичности и последовательности в обучении пр</w:t>
      </w:r>
      <w:r>
        <w:rPr>
          <w:rFonts w:ascii="Times New Roman" w:eastAsia="Times New Roman" w:hAnsi="Times New Roman" w:cs="Times New Roman"/>
          <w:color w:val="000000"/>
          <w:sz w:val="28"/>
        </w:rPr>
        <w:t>и сообщении нового материала использовать опыт учащихся как базу для расширения их знаний, совершенствования имеющихся у них умений и навыков и формирования новых. Изучаемый предмет имеет своё логическое продолжение в системе внеклассной работы.</w:t>
      </w:r>
      <w:r>
        <w:rPr>
          <w:rFonts w:ascii="Times New Roman" w:eastAsia="Times New Roman" w:hAnsi="Times New Roman" w:cs="Times New Roman"/>
          <w:color w:val="000000"/>
          <w:sz w:val="28"/>
        </w:rPr>
        <w:t>Учитель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осу</w:t>
      </w:r>
      <w:r>
        <w:rPr>
          <w:rFonts w:ascii="Times New Roman" w:eastAsia="Times New Roman" w:hAnsi="Times New Roman" w:cs="Times New Roman"/>
          <w:color w:val="000000"/>
          <w:sz w:val="28"/>
        </w:rPr>
        <w:t>ществляет закрепление полученных на занятиях по ОСЖ знаний и умений в процессе практической работы, формирует на их основе прочные навыки. Только комплексная совместная деятельность учителя  позволит достичь желаемых результатов.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I. Планируемые предметные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результаты освоения учебного предмета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 результате реализации АРП учебного предмета ОСЖ у детей с умственной отсталостью (интеллектуальными нарушениями) должны быть сформированы теоретические знания, трудовые умения и навыки, достаточные для </w:t>
      </w:r>
      <w:r>
        <w:rPr>
          <w:rFonts w:ascii="Times New Roman" w:eastAsia="Times New Roman" w:hAnsi="Times New Roman" w:cs="Times New Roman"/>
          <w:color w:val="000000"/>
          <w:sz w:val="28"/>
        </w:rPr>
        <w:t>самообслуживания, адаптации в современном обществе, ориентации в социуме и быту, в самостоятельном поиске работы и трудоустройстве.</w:t>
      </w:r>
    </w:p>
    <w:p w:rsidR="00F338F6" w:rsidRDefault="00F33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</w:pPr>
    </w:p>
    <w:p w:rsidR="00F338F6" w:rsidRDefault="009F5C2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5 класс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Учащиеся должны знать: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Последовательность выполнения утреннего и вечернего туалета, периодичность и правила чистк</w:t>
      </w:r>
      <w:r>
        <w:rPr>
          <w:rFonts w:ascii="Times New Roman" w:eastAsia="Times New Roman" w:hAnsi="Times New Roman" w:cs="Times New Roman"/>
          <w:color w:val="000000"/>
          <w:sz w:val="28"/>
        </w:rPr>
        <w:t>и зубов, ушей, мытья головы; правила освещения помещения, правила охраны зрения при чтении и просмотре телевизионных передач.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Виды одежды и обуви, правила ухода за одеждой и обувью.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Виды посуды, правила и приемы ухода.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Виды бутербродов, санитарно-гиг</w:t>
      </w:r>
      <w:r>
        <w:rPr>
          <w:rFonts w:ascii="Times New Roman" w:eastAsia="Times New Roman" w:hAnsi="Times New Roman" w:cs="Times New Roman"/>
          <w:color w:val="000000"/>
          <w:sz w:val="28"/>
        </w:rPr>
        <w:t>иенические требования к процессу приготовления пищи назначение кухонных принадлежностей и посуды, правила пользования ножом, электроплитой, микроволновой печью.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- Требования к осанке при ходьбе, в положении сидя и стоя, правила поведения при встрече и </w:t>
      </w:r>
      <w:r>
        <w:rPr>
          <w:rFonts w:ascii="Times New Roman" w:eastAsia="Times New Roman" w:hAnsi="Times New Roman" w:cs="Times New Roman"/>
          <w:color w:val="000000"/>
          <w:sz w:val="28"/>
        </w:rPr>
        <w:t>расставании, формы обращения к старшим и сверстникам при встрече и расставании, культуру поведения за столом во время приема пищи.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Виды жилых помещений в городе и селе и их различие, почтовый адрес своего дома и школы</w:t>
      </w:r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Наиболее рациональный маршрут про</w:t>
      </w:r>
      <w:r>
        <w:rPr>
          <w:rFonts w:ascii="Times New Roman" w:eastAsia="Times New Roman" w:hAnsi="Times New Roman" w:cs="Times New Roman"/>
          <w:color w:val="000000"/>
          <w:sz w:val="28"/>
        </w:rPr>
        <w:t>езда до школы, варианты проезда различными видами транспорта, количество времени, затрачиваемого на дорогу, пересадки, пешеходный маршрут, основные знаки дорожного движения.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Основные виды торговых предприятий, их назначение, виды отделов в продовольствен</w:t>
      </w:r>
      <w:r>
        <w:rPr>
          <w:rFonts w:ascii="Times New Roman" w:eastAsia="Times New Roman" w:hAnsi="Times New Roman" w:cs="Times New Roman"/>
          <w:color w:val="000000"/>
          <w:sz w:val="28"/>
        </w:rPr>
        <w:t>ных магазинах и порядок покупки товаров в них, а также значение срока годности продуктов питания, их хранение.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Учащиеся должны уметь: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Совершать утренний туалет, в определенной последовательности совершать вечерний туалет, мыть и причесывать волосы, выбир</w:t>
      </w:r>
      <w:r>
        <w:rPr>
          <w:rFonts w:ascii="Times New Roman" w:eastAsia="Times New Roman" w:hAnsi="Times New Roman" w:cs="Times New Roman"/>
          <w:color w:val="000000"/>
          <w:sz w:val="28"/>
        </w:rPr>
        <w:t>ать прическу.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Подбирать одежду, головные уборы, обувь по сезону, сушить мокрую одежду и чистить одежду, подбирать крем и чистить кожаную обувь, подготавливать одежду и обувь к сезонному хранению.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- Резать ножом продукты для бутербродов, отваривать яйца, </w:t>
      </w:r>
      <w:r>
        <w:rPr>
          <w:rFonts w:ascii="Times New Roman" w:eastAsia="Times New Roman" w:hAnsi="Times New Roman" w:cs="Times New Roman"/>
          <w:color w:val="000000"/>
          <w:sz w:val="28"/>
        </w:rPr>
        <w:t>нарезать вареные овощи кубиками и соломкой, накрывать на стол с учетом конкретного меню, мыть и чистить кухонные и столовые принадлежности и посуду.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- Следить за своей осанкой, принимать правильную позу в положении сидя, правильно вести себя при встрече и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расставании со сверстниками (мальчиками и девочками), взрослыми (знакомыми и незнакомыми) в различных ситуациях, вежливо обращаться с просьбой, вопросом к сверстникам и взрослым. Тактично вести себя во время разговора со старшими и сверстниками, правильно </w:t>
      </w:r>
      <w:r>
        <w:rPr>
          <w:rFonts w:ascii="Times New Roman" w:eastAsia="Times New Roman" w:hAnsi="Times New Roman" w:cs="Times New Roman"/>
          <w:color w:val="000000"/>
          <w:sz w:val="28"/>
        </w:rPr>
        <w:t>вести себя за столом во время приёма пищи (пользоваться приборами, салфетками, аккуратно принимать пищу).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- Соблюдать правила поведения в общественном транспорте. Правила посадки, покупки билета, поведения в салоне и при выходе на улицу. Соблюдать правила </w:t>
      </w:r>
      <w:r>
        <w:rPr>
          <w:rFonts w:ascii="Times New Roman" w:eastAsia="Times New Roman" w:hAnsi="Times New Roman" w:cs="Times New Roman"/>
          <w:color w:val="000000"/>
          <w:sz w:val="28"/>
        </w:rPr>
        <w:t>дорожного движения.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Выбирать продукты для приготовления завтрака с учетом конкретного меню, оплачивать покупку, правильно хранить продукты питания и готовую пищу в домашних условиях.</w:t>
      </w:r>
    </w:p>
    <w:p w:rsidR="00F338F6" w:rsidRDefault="00F338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</w:pP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6 класс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Учащиеся должны знать: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Правила закаливания организма, обтира</w:t>
      </w:r>
      <w:r>
        <w:rPr>
          <w:rFonts w:ascii="Times New Roman" w:eastAsia="Times New Roman" w:hAnsi="Times New Roman" w:cs="Times New Roman"/>
          <w:color w:val="000000"/>
          <w:sz w:val="28"/>
        </w:rPr>
        <w:t>ния; правила соблюдения личной гигиены во время выполнения физических упражнений, походов, правила ухода за руками.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- Правила стирки изделий из хлопчатобумажных тканей, санитарно-гигиенические требования и правила техники безопасности при работе с колющими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и режущими инструментами, электронагревательными приборами и бытовыми химическими средствами.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Состав семьи, имена, отчества родителей и близких родственников, место работы и должность родителей, правила поведения в семье.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Правила поведения в зрелищных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и культурно-просветительных учреждениях, правила поведения и меры предосторожности при посещении массовых мероприятий.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Способы первичной и тепловой обработки круп, овощей, санитарно-гигиенические требования и правила техники безопасности при работе с ре</w:t>
      </w:r>
      <w:r>
        <w:rPr>
          <w:rFonts w:ascii="Times New Roman" w:eastAsia="Times New Roman" w:hAnsi="Times New Roman" w:cs="Times New Roman"/>
          <w:color w:val="000000"/>
          <w:sz w:val="28"/>
        </w:rPr>
        <w:t>жущими инструментами, кипятком, правила пользования электроприборами, определение качества и сроков хранения продуктов, правила хранения продуктов в холодильнике и без него.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Гигиенические требования к жилому помещению, правила и последовательности провед</w:t>
      </w:r>
      <w:r>
        <w:rPr>
          <w:rFonts w:ascii="Times New Roman" w:eastAsia="Times New Roman" w:hAnsi="Times New Roman" w:cs="Times New Roman"/>
          <w:color w:val="000000"/>
          <w:sz w:val="28"/>
        </w:rPr>
        <w:t>ения уборки помещения, санитарно-гигиенические требования, назначение пылесоса и уход за ним.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Основные транспортные средства, стоимость проезда на пригородном железнодорожном транспорте, порядок приобретения билетов.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- Виды специализированных магазинов, </w:t>
      </w:r>
      <w:r>
        <w:rPr>
          <w:rFonts w:ascii="Times New Roman" w:eastAsia="Times New Roman" w:hAnsi="Times New Roman" w:cs="Times New Roman"/>
          <w:color w:val="000000"/>
          <w:sz w:val="28"/>
        </w:rPr>
        <w:t>виды и стоимость различных товаров, порядок приобретения товаров.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Виды медицинской помощи и медицинских учреждений, функции основных врачей-специалистов.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Основные средства связи; виды почтовых отправлений, стоимость почтовых услуг при отправлении писем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различного вида.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Виды детских учреждений и их назначение, адрес Дома культуры, какие кружки и секции в нем имеются.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Учащиеся должны уметь: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Мыть руки, стричь ногти на руках и ногах; подбирать косметические средства для ухода за кожей рук.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Пришивать п</w:t>
      </w:r>
      <w:r>
        <w:rPr>
          <w:rFonts w:ascii="Times New Roman" w:eastAsia="Times New Roman" w:hAnsi="Times New Roman" w:cs="Times New Roman"/>
          <w:color w:val="000000"/>
          <w:sz w:val="28"/>
        </w:rPr>
        <w:t>уговицы. Подбирать моющие средства для стирки, стирать и гладить изделия из хлопчатобумажных тканей.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Культурно вести себя в театре, музее, читальном зале, правильно и безопасно вести себя при посещении массовых мероприятий.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- Варить кашу на воде, </w:t>
      </w:r>
      <w:r>
        <w:rPr>
          <w:rFonts w:ascii="Times New Roman" w:eastAsia="Times New Roman" w:hAnsi="Times New Roman" w:cs="Times New Roman"/>
          <w:color w:val="000000"/>
          <w:sz w:val="28"/>
        </w:rPr>
        <w:t>отваривать картофель и готовить пюре, заваривать чай, оформлять готовые блюда.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Производить сухую и влажную уборку помещения с использованием пылесоса, ухаживать за мебелью в зависимости от ее покрытия, используя бытовые химические средства.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- Оплачивать </w:t>
      </w:r>
      <w:r>
        <w:rPr>
          <w:rFonts w:ascii="Times New Roman" w:eastAsia="Times New Roman" w:hAnsi="Times New Roman" w:cs="Times New Roman"/>
          <w:color w:val="000000"/>
          <w:sz w:val="28"/>
        </w:rPr>
        <w:t>проезд на всех видах транспорта, приобретать билет на железнодорожной станции на пригородные поезда.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- Выбирать доброкачественные продукты питания в продовольственном магазине, обращаться к продавцу, кассиру.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- Вызывать врача на дом, приобретать лекарство </w:t>
      </w:r>
      <w:r>
        <w:rPr>
          <w:rFonts w:ascii="Times New Roman" w:eastAsia="Times New Roman" w:hAnsi="Times New Roman" w:cs="Times New Roman"/>
          <w:color w:val="000000"/>
          <w:sz w:val="28"/>
        </w:rPr>
        <w:t>в аптеке.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Записывать почтовые адреса с индексом на конвертах.</w:t>
      </w:r>
    </w:p>
    <w:p w:rsidR="00F338F6" w:rsidRDefault="00F338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</w:pP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7 класс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Учащиеся должны знать: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Правила соблюдения личной гигиены подростка, правила смены одежды, нательного и постельного белья.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Особенности стирки белья с использованием стиральной маши</w:t>
      </w:r>
      <w:r>
        <w:rPr>
          <w:rFonts w:ascii="Times New Roman" w:eastAsia="Times New Roman" w:hAnsi="Times New Roman" w:cs="Times New Roman"/>
          <w:color w:val="000000"/>
          <w:sz w:val="28"/>
        </w:rPr>
        <w:t>ны-автомата. Санитарно-гигиенические требования и правила техники безопасности при ремонте одежды, стирке с помощью стиральной машины, последовательность и особенности утюжки брюк и спортивной одежды. Назначение прачечной, виды услуг и правила пользования.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Некоторые тихие и подвижные игры для младших школьников.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Способы обработки овощных, мясных, рыбных продуктов, последовательность приготовления блюд, правила пользования бытовыми электроприборами и возможность использования их, санитарно-гигиенические тр</w:t>
      </w:r>
      <w:r>
        <w:rPr>
          <w:rFonts w:ascii="Times New Roman" w:eastAsia="Times New Roman" w:hAnsi="Times New Roman" w:cs="Times New Roman"/>
          <w:color w:val="000000"/>
          <w:sz w:val="28"/>
        </w:rPr>
        <w:t>ебования и правила безопасности при приготовлении пищи, правила пользования столовыми приборами.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Правила приема приглашения в гости и поведения в гостях, правила вручения и приема подарков.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Последовательность проведения регулярной и сезонной уборки жил</w:t>
      </w:r>
      <w:r>
        <w:rPr>
          <w:rFonts w:ascii="Times New Roman" w:eastAsia="Times New Roman" w:hAnsi="Times New Roman" w:cs="Times New Roman"/>
          <w:color w:val="000000"/>
          <w:sz w:val="28"/>
        </w:rPr>
        <w:t>ого помещения, способы и периодичность ухода за полом в зависимости от его покрытия, виды моющих средств.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Функции железнодорожного транспорта, виды пассажирских вагонов, примерную стоимость билета в зависимости от вида вагона и дальности расстояния, виды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справочных служб, виды камер хранения, сроки и стоимость хранения багажа.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Перечень предметов, посылаемых посылкой, максимальный вес и стоимость посылаемых предметов, виды и способы упаковки посылки.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Состав домашней аптечки, правила применения и назнач</w:t>
      </w:r>
      <w:r>
        <w:rPr>
          <w:rFonts w:ascii="Times New Roman" w:eastAsia="Times New Roman" w:hAnsi="Times New Roman" w:cs="Times New Roman"/>
          <w:color w:val="000000"/>
          <w:sz w:val="28"/>
        </w:rPr>
        <w:t>ения медицинских средств, входящих в состав домашней аптечки, местные лекарственные растения, правила обработки незначительных порезов и наложение повязки.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Местонахождение ближайших промышленных предприятий или сельскохозяйственных объектов, виды выпуска</w:t>
      </w:r>
      <w:r>
        <w:rPr>
          <w:rFonts w:ascii="Times New Roman" w:eastAsia="Times New Roman" w:hAnsi="Times New Roman" w:cs="Times New Roman"/>
          <w:color w:val="000000"/>
          <w:sz w:val="28"/>
        </w:rPr>
        <w:t>емой продукции, названия рабочих специальностей.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Учащиеся должны уметь: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Ремонтировать разорванные места одежды, штопать, стирать белье с помощью стиральной машины-автомата, гладить брюки и спортивную одежду.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- Одевать малышей на прогулку, объяснять детям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младшего возраста правила игры и играть с ними в тихие и подвижные игры, помогать первоклассникам при уборке игрушек.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Выбирать подходящую одежду для визита в гости, культурно вести себя в гостях, выбирать подарки, изготавливать простые сувениры, вручать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и принимать подарки.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Готовить обед, готовить третьи блюда, оформлять готовые блюда, сервировать стол к обеду.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Убирать жилые помещения, мыть пол в зависимости от его покрытия, выбирать моющие средства.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Ориентироваться в расписании, приобретать билеты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в железнодорожной кассе, обращаться за справкой в справочную службу вокзала, центральную справочную по телефону.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Упаковывать посылку, составлять опись содержимого посылки.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Пользоваться термометром, готовить отвары и настои из лекарственных растений, о</w:t>
      </w:r>
      <w:r>
        <w:rPr>
          <w:rFonts w:ascii="Times New Roman" w:eastAsia="Times New Roman" w:hAnsi="Times New Roman" w:cs="Times New Roman"/>
          <w:color w:val="000000"/>
          <w:sz w:val="28"/>
        </w:rPr>
        <w:t>брабатывать раны при микротравмах.</w:t>
      </w:r>
    </w:p>
    <w:p w:rsidR="00F338F6" w:rsidRDefault="00F338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</w:pP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8 класс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Учащиеся должны знать: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Правила стирки и сушки изделий из шерстяных и синтетических тканей, утюжка изделий.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Способы и последовательность приготовления изделий из теста, заморозки овощей и зелени.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Типы кожи и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правила ухода за кожей лица.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Правила периодичности кормления ребенка из соски и ложки, купание ребенка, одевание и пеленание грудного ребенка.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Правила поведения юношей и девушек при знакомстве в общественных местах, дома, внешний вид.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Правила и пери</w:t>
      </w:r>
      <w:r>
        <w:rPr>
          <w:rFonts w:ascii="Times New Roman" w:eastAsia="Times New Roman" w:hAnsi="Times New Roman" w:cs="Times New Roman"/>
          <w:color w:val="000000"/>
          <w:sz w:val="28"/>
        </w:rPr>
        <w:t>одичность уборки кухни, моющие средства.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Основные автобусные маршруты.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Правила пользования телефонным справочником, виды заказов междугороднего телефонного разговора.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- Правила и приемы оказания первой помощи при несчастных случаях: ожог, обморожение, </w:t>
      </w:r>
      <w:r>
        <w:rPr>
          <w:rFonts w:ascii="Times New Roman" w:eastAsia="Times New Roman" w:hAnsi="Times New Roman" w:cs="Times New Roman"/>
          <w:color w:val="000000"/>
          <w:sz w:val="28"/>
        </w:rPr>
        <w:t>тепловой и солнечный удар.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Основные статьи доходов и расходов в семье, размер квартплаты, тарифы, порядок и периодичность оплаты электроэнергии.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Ассортимент товаров в различных специальных магазинах, стоимость промышленных и продовольственных товаров.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Адрес муниципалитета, функции отделов муниципалитета.</w:t>
      </w:r>
    </w:p>
    <w:p w:rsidR="00F338F6" w:rsidRDefault="00F338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lastRenderedPageBreak/>
        <w:t>Учащиеся должны уметь: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Стирать, сушить изделия из шерстяных и синтетических тканей, утюжка блузок и рубашек.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Готовить изделия из разных видов теста, заморозить зелень и овощи.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Выбирать косметич</w:t>
      </w:r>
      <w:r>
        <w:rPr>
          <w:rFonts w:ascii="Times New Roman" w:eastAsia="Times New Roman" w:hAnsi="Times New Roman" w:cs="Times New Roman"/>
          <w:color w:val="000000"/>
          <w:sz w:val="28"/>
        </w:rPr>
        <w:t>еские средства в зависимости от состояния кожи, времени года.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Купать, одевать, пеленать куклу, кормить, содержать в порядке детскую постель, игрушки.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Культурно и вежливо вести себя при знакомстве, в общественных местах, дома, подбирать прическу, одежду</w:t>
      </w:r>
      <w:r>
        <w:rPr>
          <w:rFonts w:ascii="Times New Roman" w:eastAsia="Times New Roman" w:hAnsi="Times New Roman" w:cs="Times New Roman"/>
          <w:color w:val="000000"/>
          <w:sz w:val="28"/>
        </w:rPr>
        <w:t>, учитывая свой возраст.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Мыть кафельные стены и раковину, пользоваться печатными инструкциями к моющим средствам.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Пользоваться расписанием, покупать билет, определять стоимость проезда.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- Объяснить причину звонка по телефону срочного вызова, культурно </w:t>
      </w:r>
      <w:r>
        <w:rPr>
          <w:rFonts w:ascii="Times New Roman" w:eastAsia="Times New Roman" w:hAnsi="Times New Roman" w:cs="Times New Roman"/>
          <w:color w:val="000000"/>
          <w:sz w:val="28"/>
        </w:rPr>
        <w:t>разговаривать по телефону.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Оказывать первую помощь при ожогах, обмораживании, тепловом и солнечном ударе.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-Подсчитать расходы, снимать показатели сч</w:t>
      </w:r>
      <w:r>
        <w:rPr>
          <w:rFonts w:ascii="Times New Roman" w:eastAsia="Times New Roman" w:hAnsi="Times New Roman" w:cs="Times New Roman"/>
          <w:color w:val="000000"/>
          <w:sz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тчика и подсчитывать стоимость израсходованной электроэнергии, планировать и подсчитывать расходы на </w:t>
      </w:r>
      <w:r>
        <w:rPr>
          <w:rFonts w:ascii="Times New Roman" w:eastAsia="Times New Roman" w:hAnsi="Times New Roman" w:cs="Times New Roman"/>
          <w:color w:val="000000"/>
          <w:sz w:val="28"/>
        </w:rPr>
        <w:t>культурные и текущие потребности, планировать крупные покупки.</w:t>
      </w:r>
    </w:p>
    <w:p w:rsidR="00F338F6" w:rsidRDefault="00F338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</w:pP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9 класс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Учащиеся должны знать: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О вредном воздействии алкоголя и наркотиков и курения на организм человека.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- Стиль одежды и моды, гарантийные сроки носки, правила возврата покупок, </w:t>
      </w:r>
      <w:r>
        <w:rPr>
          <w:rFonts w:ascii="Times New Roman" w:eastAsia="Times New Roman" w:hAnsi="Times New Roman" w:cs="Times New Roman"/>
          <w:color w:val="000000"/>
          <w:sz w:val="28"/>
        </w:rPr>
        <w:t>санитарно-гигиенические требования и правила по Т.Б. при работе со средствами для выведения пятен.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Порядок и условия заключения и расторжения брака, распределение хозяйственно-бытовых обязанностей между членами семьи.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Требования к культуре поведения, н</w:t>
      </w:r>
      <w:r>
        <w:rPr>
          <w:rFonts w:ascii="Times New Roman" w:eastAsia="Times New Roman" w:hAnsi="Times New Roman" w:cs="Times New Roman"/>
          <w:color w:val="000000"/>
          <w:sz w:val="28"/>
        </w:rPr>
        <w:t>ормы морали и этики в современном обществе, правила приема гостей.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Способы приготовления национальных и диетических блюд, правила сервировки праздничного стола.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Основные службы аэровокзала, основные маршруты самолетов, службы аэровокзала, порядок приоб</w:t>
      </w:r>
      <w:r>
        <w:rPr>
          <w:rFonts w:ascii="Times New Roman" w:eastAsia="Times New Roman" w:hAnsi="Times New Roman" w:cs="Times New Roman"/>
          <w:color w:val="000000"/>
          <w:sz w:val="28"/>
        </w:rPr>
        <w:t>ретения авиабилетов, правила регистрации билета и багажа, правила посадки и безопасного поведения в самолете.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Отделы рынка, цены на отдельные товары, отличия цен на ярмарке, рынке, в магазинах.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Меры по предупреждению инфекционных заболеваний, условия о</w:t>
      </w:r>
      <w:r>
        <w:rPr>
          <w:rFonts w:ascii="Times New Roman" w:eastAsia="Times New Roman" w:hAnsi="Times New Roman" w:cs="Times New Roman"/>
          <w:color w:val="000000"/>
          <w:sz w:val="28"/>
        </w:rPr>
        <w:t>свобождения от работы (по болезни и ухода за больным).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Учреждения и отделы по трудоустройству.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- Виды документов необходимых для поступления на работу, правила перехода на другую работу.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Правила расстановки мебели в квартире. Требования к подбору занав</w:t>
      </w:r>
      <w:r>
        <w:rPr>
          <w:rFonts w:ascii="Times New Roman" w:eastAsia="Times New Roman" w:hAnsi="Times New Roman" w:cs="Times New Roman"/>
          <w:color w:val="000000"/>
          <w:sz w:val="28"/>
        </w:rPr>
        <w:t>есей. Светильников и других деталей интерьера.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Виды оказываемых услуг бытовой сферы, профессии работников предприятий.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Современные виды связи, денежные переводы и их стоимость.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Перечень основных деловых бумаг и требования к их написанию.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Учащиеся дол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жны уметь: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Встречать гостей, вежливо вести себя во время приема гостей, соблюдать морально-этические норы в семье и обществе.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Анализировать различные семейные ситуации и давать им правильную оценку.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Подбирать одежду и обувь в соответствии с индивидуа</w:t>
      </w:r>
      <w:r>
        <w:rPr>
          <w:rFonts w:ascii="Times New Roman" w:eastAsia="Times New Roman" w:hAnsi="Times New Roman" w:cs="Times New Roman"/>
          <w:color w:val="000000"/>
          <w:sz w:val="28"/>
        </w:rPr>
        <w:t>льными особенностями и размерами, выводить пятна различными способами и средствами.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Сервировать праздничный стол, готовить национальные блюда и блюда диетического питания, составлять меню праздничного стола.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Выбирать покупки в соответствии со своими по</w:t>
      </w:r>
      <w:r>
        <w:rPr>
          <w:rFonts w:ascii="Times New Roman" w:eastAsia="Times New Roman" w:hAnsi="Times New Roman" w:cs="Times New Roman"/>
          <w:color w:val="000000"/>
          <w:sz w:val="28"/>
        </w:rPr>
        <w:t>требностями и возможностями, вежливо обращаться к продавцу, подсчитывать стоимость покупки.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Ориентироваться в расписании авиарейсов, определять маршрут и выбирать транспортные средства.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- Одевать, умывать, кормить больного, измерять температуру, ставить </w:t>
      </w:r>
      <w:r>
        <w:rPr>
          <w:rFonts w:ascii="Times New Roman" w:eastAsia="Times New Roman" w:hAnsi="Times New Roman" w:cs="Times New Roman"/>
          <w:color w:val="000000"/>
          <w:sz w:val="28"/>
        </w:rPr>
        <w:t>горчичники.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Заполнять бланки почтово-телеграфного перевода.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Заполнять анкету, писать заявления о принятии на работу, учебу, автобиографию, обращаться в отделы кадров для устройства на работу.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- Составлять заявки на материалы, инструменты, написать </w:t>
      </w:r>
      <w:r>
        <w:rPr>
          <w:rFonts w:ascii="Times New Roman" w:eastAsia="Times New Roman" w:hAnsi="Times New Roman" w:cs="Times New Roman"/>
          <w:color w:val="000000"/>
          <w:sz w:val="28"/>
        </w:rPr>
        <w:t>расписку, докладную записку.</w:t>
      </w:r>
    </w:p>
    <w:p w:rsidR="00F338F6" w:rsidRDefault="00F338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II.Содержание учебного предмета</w:t>
      </w:r>
    </w:p>
    <w:p w:rsidR="00F338F6" w:rsidRDefault="009F5C22">
      <w:pPr>
        <w:shd w:val="clear" w:color="auto" w:fill="FFFFFF"/>
        <w:spacing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Согласно учебному плану МБОУ «СОШ с. Бабстово» на изучение учебного предмета «ОСЖ» в 5 – 9 классах отводится 2 часа в неделю для каждого класса:</w:t>
      </w:r>
    </w:p>
    <w:tbl>
      <w:tblPr>
        <w:tblW w:w="14505" w:type="dxa"/>
        <w:tblInd w:w="-11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5"/>
        <w:gridCol w:w="2078"/>
        <w:gridCol w:w="2373"/>
        <w:gridCol w:w="2373"/>
        <w:gridCol w:w="2373"/>
        <w:gridCol w:w="2343"/>
      </w:tblGrid>
      <w:tr w:rsidR="00F338F6">
        <w:tc>
          <w:tcPr>
            <w:tcW w:w="177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Класс</w:t>
            </w:r>
          </w:p>
        </w:tc>
        <w:tc>
          <w:tcPr>
            <w:tcW w:w="12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141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</w:p>
        </w:tc>
        <w:tc>
          <w:tcPr>
            <w:tcW w:w="141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141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139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</w:t>
            </w:r>
          </w:p>
        </w:tc>
      </w:tr>
      <w:tr w:rsidR="00F338F6">
        <w:tc>
          <w:tcPr>
            <w:tcW w:w="177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Кол-во часов</w:t>
            </w:r>
          </w:p>
        </w:tc>
        <w:tc>
          <w:tcPr>
            <w:tcW w:w="12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68</w:t>
            </w:r>
          </w:p>
        </w:tc>
        <w:tc>
          <w:tcPr>
            <w:tcW w:w="141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68</w:t>
            </w:r>
          </w:p>
        </w:tc>
        <w:tc>
          <w:tcPr>
            <w:tcW w:w="141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68</w:t>
            </w:r>
          </w:p>
        </w:tc>
        <w:tc>
          <w:tcPr>
            <w:tcW w:w="141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68</w:t>
            </w:r>
          </w:p>
        </w:tc>
        <w:tc>
          <w:tcPr>
            <w:tcW w:w="139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66</w:t>
            </w:r>
          </w:p>
        </w:tc>
      </w:tr>
    </w:tbl>
    <w:p w:rsidR="00F338F6" w:rsidRDefault="00F338F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338F6" w:rsidRDefault="009F5C22">
      <w:pPr>
        <w:shd w:val="clear" w:color="auto" w:fill="FFFFFF"/>
        <w:spacing w:line="240" w:lineRule="auto"/>
        <w:ind w:firstLineChars="2150" w:firstLine="6044"/>
        <w:jc w:val="both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lastRenderedPageBreak/>
        <w:t xml:space="preserve">5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класс (68 часов)</w:t>
      </w:r>
    </w:p>
    <w:p w:rsidR="00F338F6" w:rsidRDefault="009F5C22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Тематическое планирование</w:t>
      </w:r>
    </w:p>
    <w:tbl>
      <w:tblPr>
        <w:tblW w:w="14505" w:type="dxa"/>
        <w:tblInd w:w="-11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4"/>
        <w:gridCol w:w="6119"/>
        <w:gridCol w:w="2224"/>
        <w:gridCol w:w="2281"/>
        <w:gridCol w:w="2807"/>
      </w:tblGrid>
      <w:tr w:rsidR="00F338F6">
        <w:tc>
          <w:tcPr>
            <w:tcW w:w="6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№</w:t>
            </w:r>
          </w:p>
        </w:tc>
        <w:tc>
          <w:tcPr>
            <w:tcW w:w="363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Темы</w:t>
            </w:r>
          </w:p>
        </w:tc>
        <w:tc>
          <w:tcPr>
            <w:tcW w:w="13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Всего</w:t>
            </w:r>
          </w:p>
        </w:tc>
        <w:tc>
          <w:tcPr>
            <w:tcW w:w="13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Теория</w:t>
            </w:r>
          </w:p>
        </w:tc>
        <w:tc>
          <w:tcPr>
            <w:tcW w:w="16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Практика</w:t>
            </w:r>
          </w:p>
        </w:tc>
      </w:tr>
      <w:tr w:rsidR="00F338F6">
        <w:tc>
          <w:tcPr>
            <w:tcW w:w="6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1.</w:t>
            </w:r>
          </w:p>
        </w:tc>
        <w:tc>
          <w:tcPr>
            <w:tcW w:w="363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Введение</w:t>
            </w:r>
          </w:p>
        </w:tc>
        <w:tc>
          <w:tcPr>
            <w:tcW w:w="13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13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16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-</w:t>
            </w:r>
          </w:p>
        </w:tc>
      </w:tr>
      <w:tr w:rsidR="00F338F6">
        <w:tc>
          <w:tcPr>
            <w:tcW w:w="6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2.</w:t>
            </w:r>
          </w:p>
        </w:tc>
        <w:tc>
          <w:tcPr>
            <w:tcW w:w="363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Личная гигиена</w:t>
            </w:r>
          </w:p>
        </w:tc>
        <w:tc>
          <w:tcPr>
            <w:tcW w:w="13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3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</w:p>
        </w:tc>
        <w:tc>
          <w:tcPr>
            <w:tcW w:w="16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</w:tr>
      <w:tr w:rsidR="00F338F6">
        <w:tc>
          <w:tcPr>
            <w:tcW w:w="6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3.</w:t>
            </w:r>
          </w:p>
        </w:tc>
        <w:tc>
          <w:tcPr>
            <w:tcW w:w="363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Одежда и обувь</w:t>
            </w:r>
          </w:p>
        </w:tc>
        <w:tc>
          <w:tcPr>
            <w:tcW w:w="13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13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  <w:tc>
          <w:tcPr>
            <w:tcW w:w="16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</w:tr>
      <w:tr w:rsidR="00F338F6">
        <w:tc>
          <w:tcPr>
            <w:tcW w:w="6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4.</w:t>
            </w:r>
          </w:p>
        </w:tc>
        <w:tc>
          <w:tcPr>
            <w:tcW w:w="363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Культура поведения</w:t>
            </w:r>
          </w:p>
        </w:tc>
        <w:tc>
          <w:tcPr>
            <w:tcW w:w="13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</w:p>
        </w:tc>
        <w:tc>
          <w:tcPr>
            <w:tcW w:w="13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  <w:tc>
          <w:tcPr>
            <w:tcW w:w="16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</w:tr>
      <w:tr w:rsidR="00F338F6">
        <w:tc>
          <w:tcPr>
            <w:tcW w:w="6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5.</w:t>
            </w:r>
          </w:p>
        </w:tc>
        <w:tc>
          <w:tcPr>
            <w:tcW w:w="363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Питание</w:t>
            </w:r>
          </w:p>
        </w:tc>
        <w:tc>
          <w:tcPr>
            <w:tcW w:w="13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16</w:t>
            </w:r>
          </w:p>
        </w:tc>
        <w:tc>
          <w:tcPr>
            <w:tcW w:w="13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6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</w:p>
        </w:tc>
      </w:tr>
      <w:tr w:rsidR="00F338F6">
        <w:tc>
          <w:tcPr>
            <w:tcW w:w="6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6.</w:t>
            </w:r>
          </w:p>
        </w:tc>
        <w:tc>
          <w:tcPr>
            <w:tcW w:w="363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Семья</w:t>
            </w:r>
          </w:p>
        </w:tc>
        <w:tc>
          <w:tcPr>
            <w:tcW w:w="13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13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  <w:tc>
          <w:tcPr>
            <w:tcW w:w="16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</w:tr>
      <w:tr w:rsidR="00F338F6">
        <w:tc>
          <w:tcPr>
            <w:tcW w:w="6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7.</w:t>
            </w:r>
          </w:p>
        </w:tc>
        <w:tc>
          <w:tcPr>
            <w:tcW w:w="363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Жилище</w:t>
            </w:r>
          </w:p>
        </w:tc>
        <w:tc>
          <w:tcPr>
            <w:tcW w:w="13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13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16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</w:tr>
      <w:tr w:rsidR="00F338F6">
        <w:tc>
          <w:tcPr>
            <w:tcW w:w="6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8.</w:t>
            </w:r>
          </w:p>
        </w:tc>
        <w:tc>
          <w:tcPr>
            <w:tcW w:w="363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Транспорт</w:t>
            </w:r>
          </w:p>
        </w:tc>
        <w:tc>
          <w:tcPr>
            <w:tcW w:w="13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</w:p>
        </w:tc>
        <w:tc>
          <w:tcPr>
            <w:tcW w:w="13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16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</w:tr>
      <w:tr w:rsidR="00F338F6">
        <w:tc>
          <w:tcPr>
            <w:tcW w:w="6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9.</w:t>
            </w:r>
          </w:p>
        </w:tc>
        <w:tc>
          <w:tcPr>
            <w:tcW w:w="363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Торговля</w:t>
            </w:r>
          </w:p>
        </w:tc>
        <w:tc>
          <w:tcPr>
            <w:tcW w:w="13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13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16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</w:tr>
      <w:tr w:rsidR="00F338F6">
        <w:trPr>
          <w:trHeight w:val="104"/>
        </w:trPr>
        <w:tc>
          <w:tcPr>
            <w:tcW w:w="6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04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</w:t>
            </w:r>
          </w:p>
        </w:tc>
        <w:tc>
          <w:tcPr>
            <w:tcW w:w="363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04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Медицинская помощь</w:t>
            </w:r>
          </w:p>
        </w:tc>
        <w:tc>
          <w:tcPr>
            <w:tcW w:w="13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04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13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04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16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04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-</w:t>
            </w:r>
          </w:p>
        </w:tc>
      </w:tr>
      <w:tr w:rsidR="00F338F6">
        <w:trPr>
          <w:trHeight w:val="150"/>
        </w:trPr>
        <w:tc>
          <w:tcPr>
            <w:tcW w:w="6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5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</w:t>
            </w:r>
          </w:p>
        </w:tc>
        <w:tc>
          <w:tcPr>
            <w:tcW w:w="363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5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Подведение итогов за год</w:t>
            </w:r>
          </w:p>
        </w:tc>
        <w:tc>
          <w:tcPr>
            <w:tcW w:w="13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5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13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5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16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5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-</w:t>
            </w:r>
          </w:p>
        </w:tc>
      </w:tr>
      <w:tr w:rsidR="00F338F6">
        <w:tc>
          <w:tcPr>
            <w:tcW w:w="6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363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Всего:</w:t>
            </w:r>
          </w:p>
        </w:tc>
        <w:tc>
          <w:tcPr>
            <w:tcW w:w="13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68</w:t>
            </w:r>
          </w:p>
        </w:tc>
        <w:tc>
          <w:tcPr>
            <w:tcW w:w="13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44</w:t>
            </w:r>
          </w:p>
        </w:tc>
        <w:tc>
          <w:tcPr>
            <w:tcW w:w="16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24</w:t>
            </w:r>
          </w:p>
        </w:tc>
      </w:tr>
    </w:tbl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Вводное занятие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Что изучает предмет ОСЖ. Правила безопасного поведения в кабинете ОСЖ.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Личная гигиена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Личная гигиена, ее значение для жизни и здоровья человека. </w:t>
      </w:r>
      <w:r>
        <w:rPr>
          <w:rFonts w:ascii="Times New Roman" w:eastAsia="Times New Roman" w:hAnsi="Times New Roman" w:cs="Times New Roman"/>
          <w:color w:val="000000"/>
          <w:sz w:val="28"/>
        </w:rPr>
        <w:t>Правила личной гигиены в течение дня.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Предметы и средства личной гигиены.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Содержание в чистоте и порядке личных (индивидуального пользования) вещей.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Уход за волосами.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Гигиена зрения, правила бережного отношения к зрению. Практическая работа. Разучивание ко</w:t>
      </w:r>
      <w:r>
        <w:rPr>
          <w:rFonts w:ascii="Times New Roman" w:eastAsia="Times New Roman" w:hAnsi="Times New Roman" w:cs="Times New Roman"/>
          <w:color w:val="000000"/>
          <w:sz w:val="28"/>
        </w:rPr>
        <w:t>мплекса упражнений для разминки мышц глаз.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Практические работы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Выполнение утреннего туалета.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Стирка личных вещей.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Причесывание волос.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Разучивание комплекса упражнений для разминки мышц глаз.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Одежда и обувь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Виды одежды и головных уборов по назначению.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Правила и способы повседневного ухода за одеждой.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Виды обуви, их назначение.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Повседневный уход за обувью.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Практические работы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Сушка и чистка обуви.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Культура поведения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Значение осанки для общего состояния здоровья.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Формы обращения к старшим и сверстникам </w:t>
      </w:r>
      <w:r>
        <w:rPr>
          <w:rFonts w:ascii="Times New Roman" w:eastAsia="Times New Roman" w:hAnsi="Times New Roman" w:cs="Times New Roman"/>
          <w:color w:val="000000"/>
          <w:sz w:val="28"/>
        </w:rPr>
        <w:t>при встрече и расставании.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Культура поведения за столом.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Практические работы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Изучение комплекса упражнений для осанки.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Сюжетно-ролевые игры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«Встреча друзей». «В кафе…».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Питание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Значение продуктов питания в жизни и деятельности человека.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Режим питания школь</w:t>
      </w:r>
      <w:r>
        <w:rPr>
          <w:rFonts w:ascii="Times New Roman" w:eastAsia="Times New Roman" w:hAnsi="Times New Roman" w:cs="Times New Roman"/>
          <w:color w:val="000000"/>
          <w:sz w:val="28"/>
        </w:rPr>
        <w:t>ника, его влияние на здоровье.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Место приготовления пищи и его оборудование. Санитарно-гигиенические требования и правила безопасной работы на кухне.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Кухонная и столовая посуда, приборы, приспособления - назначение.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Правила и приемы ухода за кухонной и стол</w:t>
      </w:r>
      <w:r>
        <w:rPr>
          <w:rFonts w:ascii="Times New Roman" w:eastAsia="Times New Roman" w:hAnsi="Times New Roman" w:cs="Times New Roman"/>
          <w:color w:val="000000"/>
          <w:sz w:val="28"/>
        </w:rPr>
        <w:t>овой посудой.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Чайная посуда, приборы - назначение.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Правила и приемы ухода за чайной посудой.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Приготовление пищи, не требующей тепловой обработки. Бутерброды, их виды и правила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Приготовления.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Приготовление блюд из яиц.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Практические работы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Чистка и мытье кух</w:t>
      </w:r>
      <w:r>
        <w:rPr>
          <w:rFonts w:ascii="Times New Roman" w:eastAsia="Times New Roman" w:hAnsi="Times New Roman" w:cs="Times New Roman"/>
          <w:color w:val="000000"/>
          <w:sz w:val="28"/>
        </w:rPr>
        <w:t>онной и столовой посуды.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Приготовление горячих бутербродов.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Отваривание яиц.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Приготовление винегрета.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Семья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Семья. Родственные отношения в семье.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Жилище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Виды жилых помещений в городе и селе (жилой дом, квартира, общежитие).Почтовый адрес.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Гигиенические </w:t>
      </w:r>
      <w:r>
        <w:rPr>
          <w:rFonts w:ascii="Times New Roman" w:eastAsia="Times New Roman" w:hAnsi="Times New Roman" w:cs="Times New Roman"/>
          <w:color w:val="000000"/>
          <w:sz w:val="28"/>
        </w:rPr>
        <w:t>требования к жилому помещению. Инвентарь и приспособления для уборки.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Правила вытирания пыли, подметания и мытья полов.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Практические работы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Уборка класса.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Экскурсии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Чтение названия улиц. Почтовый адрес школы-интерната.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Транспорт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Виды транспортных средств.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Проезд в школу-интернат (маршрут, вид транспорта).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Правила поведения в пассажирском транспорте и на улице.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Правила и знаки дорожного движения.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ИКИ «По дороге со «Смешариками».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Сюжетно-ролевые игры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«Оплата проезда в маршрутном такси».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Торговля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Виды торговых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предприятий.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Продуктовые магазины, их отделы.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Сюжетно-ролевые игры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« Я - покупатель». «В магазине».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lastRenderedPageBreak/>
        <w:t>Экскурсии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 продовольственный магазин.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Медицинская помощь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Правила безопасного поведения во время летних каникул.</w:t>
      </w:r>
    </w:p>
    <w:p w:rsidR="00F338F6" w:rsidRDefault="009F5C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Безопасность на водоемах.</w:t>
      </w:r>
    </w:p>
    <w:p w:rsidR="00F338F6" w:rsidRDefault="00F338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F338F6" w:rsidRDefault="00F338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F338F6" w:rsidRDefault="009F5C22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6 класс (68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часов)</w:t>
      </w:r>
    </w:p>
    <w:p w:rsidR="00F338F6" w:rsidRDefault="009F5C22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Тематическое планирование</w:t>
      </w:r>
    </w:p>
    <w:tbl>
      <w:tblPr>
        <w:tblW w:w="14505" w:type="dxa"/>
        <w:tblInd w:w="-11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4"/>
        <w:gridCol w:w="6119"/>
        <w:gridCol w:w="2224"/>
        <w:gridCol w:w="2281"/>
        <w:gridCol w:w="2807"/>
      </w:tblGrid>
      <w:tr w:rsidR="00F338F6">
        <w:tc>
          <w:tcPr>
            <w:tcW w:w="6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№</w:t>
            </w:r>
          </w:p>
        </w:tc>
        <w:tc>
          <w:tcPr>
            <w:tcW w:w="363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Темы</w:t>
            </w:r>
          </w:p>
        </w:tc>
        <w:tc>
          <w:tcPr>
            <w:tcW w:w="13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Всего</w:t>
            </w:r>
          </w:p>
        </w:tc>
        <w:tc>
          <w:tcPr>
            <w:tcW w:w="13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Теория</w:t>
            </w:r>
          </w:p>
        </w:tc>
        <w:tc>
          <w:tcPr>
            <w:tcW w:w="16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Практика</w:t>
            </w:r>
          </w:p>
        </w:tc>
      </w:tr>
      <w:tr w:rsidR="00F338F6">
        <w:tc>
          <w:tcPr>
            <w:tcW w:w="6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1.</w:t>
            </w:r>
          </w:p>
        </w:tc>
        <w:tc>
          <w:tcPr>
            <w:tcW w:w="363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Личная гигиена</w:t>
            </w:r>
          </w:p>
        </w:tc>
        <w:tc>
          <w:tcPr>
            <w:tcW w:w="13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</w:p>
        </w:tc>
        <w:tc>
          <w:tcPr>
            <w:tcW w:w="13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16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</w:tr>
      <w:tr w:rsidR="00F338F6">
        <w:tc>
          <w:tcPr>
            <w:tcW w:w="6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2.</w:t>
            </w:r>
          </w:p>
        </w:tc>
        <w:tc>
          <w:tcPr>
            <w:tcW w:w="363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Одежда</w:t>
            </w:r>
          </w:p>
        </w:tc>
        <w:tc>
          <w:tcPr>
            <w:tcW w:w="13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</w:p>
        </w:tc>
        <w:tc>
          <w:tcPr>
            <w:tcW w:w="13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  <w:tc>
          <w:tcPr>
            <w:tcW w:w="16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</w:tr>
      <w:tr w:rsidR="00F338F6">
        <w:tc>
          <w:tcPr>
            <w:tcW w:w="6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4.</w:t>
            </w:r>
          </w:p>
        </w:tc>
        <w:tc>
          <w:tcPr>
            <w:tcW w:w="363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Семья</w:t>
            </w:r>
          </w:p>
        </w:tc>
        <w:tc>
          <w:tcPr>
            <w:tcW w:w="13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  <w:tc>
          <w:tcPr>
            <w:tcW w:w="13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16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</w:tr>
      <w:tr w:rsidR="00F338F6">
        <w:tc>
          <w:tcPr>
            <w:tcW w:w="6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5.</w:t>
            </w:r>
          </w:p>
        </w:tc>
        <w:tc>
          <w:tcPr>
            <w:tcW w:w="363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Культура поведения</w:t>
            </w:r>
          </w:p>
        </w:tc>
        <w:tc>
          <w:tcPr>
            <w:tcW w:w="13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</w:p>
        </w:tc>
        <w:tc>
          <w:tcPr>
            <w:tcW w:w="13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  <w:tc>
          <w:tcPr>
            <w:tcW w:w="16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</w:tr>
      <w:tr w:rsidR="00F338F6">
        <w:tc>
          <w:tcPr>
            <w:tcW w:w="6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6.</w:t>
            </w:r>
          </w:p>
        </w:tc>
        <w:tc>
          <w:tcPr>
            <w:tcW w:w="363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Питание</w:t>
            </w:r>
          </w:p>
        </w:tc>
        <w:tc>
          <w:tcPr>
            <w:tcW w:w="13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3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16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</w:tr>
      <w:tr w:rsidR="00F338F6">
        <w:tc>
          <w:tcPr>
            <w:tcW w:w="6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7.</w:t>
            </w:r>
          </w:p>
        </w:tc>
        <w:tc>
          <w:tcPr>
            <w:tcW w:w="363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Жилище</w:t>
            </w:r>
          </w:p>
        </w:tc>
        <w:tc>
          <w:tcPr>
            <w:tcW w:w="13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13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16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</w:tr>
      <w:tr w:rsidR="00F338F6">
        <w:tc>
          <w:tcPr>
            <w:tcW w:w="6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8.</w:t>
            </w:r>
          </w:p>
        </w:tc>
        <w:tc>
          <w:tcPr>
            <w:tcW w:w="363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Транспорт</w:t>
            </w:r>
          </w:p>
        </w:tc>
        <w:tc>
          <w:tcPr>
            <w:tcW w:w="13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13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16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</w:tr>
      <w:tr w:rsidR="00F338F6">
        <w:tc>
          <w:tcPr>
            <w:tcW w:w="6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9.</w:t>
            </w:r>
          </w:p>
        </w:tc>
        <w:tc>
          <w:tcPr>
            <w:tcW w:w="363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Торговля</w:t>
            </w:r>
          </w:p>
        </w:tc>
        <w:tc>
          <w:tcPr>
            <w:tcW w:w="13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</w:p>
        </w:tc>
        <w:tc>
          <w:tcPr>
            <w:tcW w:w="13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  <w:tc>
          <w:tcPr>
            <w:tcW w:w="16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</w:tr>
      <w:tr w:rsidR="00F338F6">
        <w:tc>
          <w:tcPr>
            <w:tcW w:w="6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</w:t>
            </w:r>
          </w:p>
        </w:tc>
        <w:tc>
          <w:tcPr>
            <w:tcW w:w="363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Медицинская помощь</w:t>
            </w:r>
          </w:p>
        </w:tc>
        <w:tc>
          <w:tcPr>
            <w:tcW w:w="13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</w:p>
        </w:tc>
        <w:tc>
          <w:tcPr>
            <w:tcW w:w="13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  <w:tc>
          <w:tcPr>
            <w:tcW w:w="16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</w:tr>
      <w:tr w:rsidR="00F338F6">
        <w:tc>
          <w:tcPr>
            <w:tcW w:w="6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</w:t>
            </w:r>
          </w:p>
        </w:tc>
        <w:tc>
          <w:tcPr>
            <w:tcW w:w="363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Средства связи</w:t>
            </w:r>
          </w:p>
        </w:tc>
        <w:tc>
          <w:tcPr>
            <w:tcW w:w="13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</w:p>
        </w:tc>
        <w:tc>
          <w:tcPr>
            <w:tcW w:w="13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  <w:tc>
          <w:tcPr>
            <w:tcW w:w="16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</w:tr>
      <w:tr w:rsidR="00F338F6">
        <w:trPr>
          <w:trHeight w:val="150"/>
        </w:trPr>
        <w:tc>
          <w:tcPr>
            <w:tcW w:w="6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5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12.</w:t>
            </w:r>
          </w:p>
        </w:tc>
        <w:tc>
          <w:tcPr>
            <w:tcW w:w="363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5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Учреждения и организации</w:t>
            </w:r>
          </w:p>
        </w:tc>
        <w:tc>
          <w:tcPr>
            <w:tcW w:w="13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5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13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5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  <w:tc>
          <w:tcPr>
            <w:tcW w:w="16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5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</w:tr>
      <w:tr w:rsidR="00F338F6">
        <w:tc>
          <w:tcPr>
            <w:tcW w:w="6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13.</w:t>
            </w:r>
          </w:p>
        </w:tc>
        <w:tc>
          <w:tcPr>
            <w:tcW w:w="363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Подведение итогов за год.</w:t>
            </w:r>
          </w:p>
        </w:tc>
        <w:tc>
          <w:tcPr>
            <w:tcW w:w="13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13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16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-</w:t>
            </w:r>
          </w:p>
        </w:tc>
      </w:tr>
      <w:tr w:rsidR="00F338F6">
        <w:tc>
          <w:tcPr>
            <w:tcW w:w="6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363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Всего:</w:t>
            </w:r>
          </w:p>
        </w:tc>
        <w:tc>
          <w:tcPr>
            <w:tcW w:w="13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68</w:t>
            </w:r>
          </w:p>
        </w:tc>
        <w:tc>
          <w:tcPr>
            <w:tcW w:w="13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43</w:t>
            </w:r>
          </w:p>
        </w:tc>
        <w:tc>
          <w:tcPr>
            <w:tcW w:w="16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25</w:t>
            </w:r>
          </w:p>
        </w:tc>
      </w:tr>
    </w:tbl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Личная гигиена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Значение закаливания организма для здоровья человека.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Способы закаливания, правила и приемы выполнения воздушных и водных </w:t>
      </w:r>
      <w:r>
        <w:rPr>
          <w:rFonts w:ascii="Times New Roman" w:eastAsia="Times New Roman" w:hAnsi="Times New Roman" w:cs="Times New Roman"/>
          <w:color w:val="000000"/>
          <w:sz w:val="28"/>
        </w:rPr>
        <w:t>процедур.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Правила и приемы ухода за кожей рук.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Правила и приемы ухода за ногами.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Практические работы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Нанесение питательного крема на кожу рук.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Стрижка ногтей на ногах.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Одежда и обувь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Значение опрятного вида человека.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Правила и приёмы ручной стирки изделий </w:t>
      </w:r>
      <w:r>
        <w:rPr>
          <w:rFonts w:ascii="Times New Roman" w:eastAsia="Times New Roman" w:hAnsi="Times New Roman" w:cs="Times New Roman"/>
          <w:color w:val="000000"/>
          <w:sz w:val="28"/>
        </w:rPr>
        <w:t>из хлопчатобумажных тканей.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Правила глажения. Техника безопасности при работе с утюгом.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Практические работы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Пришивание пуговиц.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Стирка изделий из х/б тканей.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Глажение фартуков, косынок.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Семья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Состав семьи. Место работы каждого члена семьи, занимаемая </w:t>
      </w:r>
      <w:r>
        <w:rPr>
          <w:rFonts w:ascii="Times New Roman" w:eastAsia="Times New Roman" w:hAnsi="Times New Roman" w:cs="Times New Roman"/>
          <w:color w:val="000000"/>
          <w:sz w:val="28"/>
        </w:rPr>
        <w:t>должность.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Права и обязанности каждого члена семьи.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Практические работы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Запись сведений о членах семьи.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Составление родового древа.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Культура поведения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Правила поведения в театре, кинотеатре.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Правила поведения в музее, библиотеке.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Правила поведения в школе </w:t>
      </w:r>
      <w:r>
        <w:rPr>
          <w:rFonts w:ascii="Times New Roman" w:eastAsia="Times New Roman" w:hAnsi="Times New Roman" w:cs="Times New Roman"/>
          <w:color w:val="000000"/>
          <w:sz w:val="28"/>
        </w:rPr>
        <w:t>во время занятий и на перемене.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Ролевые игры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«Посещение кинотеатра».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Экскурсии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 сельскую библиотеку.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Питание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Правила безопасной работы на кухне.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Хранение продуктов питания и готовой пищи ( в холодильнике и без него).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Блюда из круп.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Картофель. </w:t>
      </w:r>
      <w:r>
        <w:rPr>
          <w:rFonts w:ascii="Times New Roman" w:eastAsia="Times New Roman" w:hAnsi="Times New Roman" w:cs="Times New Roman"/>
          <w:color w:val="000000"/>
          <w:sz w:val="28"/>
        </w:rPr>
        <w:t>Приготовление блюд из картофеля.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Чай. История чаепития в России.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Практические работы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Приготовление каши на воде.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Приготовление картофельного пюре.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Заварка чая.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Экскурсии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 продуктовый магазин.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Жилище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Гигиенические требования к жилому помещению и меры по их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обеспечению.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Санитарно-гигиенические требования и правила ТБ при работе с предметами бытовой химии.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Повседневная сухая и влажная уборка помещения.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Пылесос. Использование в уборке пылесоса.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Уход за мебелью в зависимости от её покрытия.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Практические работы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Уборка спальной комнаты с использованием пылесоса.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Чистка пылесоса после уборки.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Транспорт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Пригородные поезда.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Расписание, направления, зоны.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Способы приобретения билетов.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Экскурсии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Виртуальная экскурсия на ж-д вокзал.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Торговля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Специализированные </w:t>
      </w:r>
      <w:r>
        <w:rPr>
          <w:rFonts w:ascii="Times New Roman" w:eastAsia="Times New Roman" w:hAnsi="Times New Roman" w:cs="Times New Roman"/>
          <w:color w:val="000000"/>
          <w:sz w:val="28"/>
        </w:rPr>
        <w:t>продовольственные магазины.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Виды товаров, отделы.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Практические работы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Определение срока годности товара на упаковке.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Экскурсии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 продовольственный супермаркет «Магнит».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Медицинская помощь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Виды медицинских учреждений: поликлиника, больница, диспансер, аптек</w:t>
      </w:r>
      <w:r>
        <w:rPr>
          <w:rFonts w:ascii="Times New Roman" w:eastAsia="Times New Roman" w:hAnsi="Times New Roman" w:cs="Times New Roman"/>
          <w:color w:val="000000"/>
          <w:sz w:val="28"/>
        </w:rPr>
        <w:t>а, их назначение в оказании медицинской помощи.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Работники медицинских учреждений: врачи, медицинские сёстры, лаборанты, младший медицинский персонал, регистраторы, фармацевты и др.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Виды врачебной помощи: помощь на дому, «скорая помощь», амбулаторный приём,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госпитализация.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Сюжетно-ролевые игры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«Вызов скорой помощи».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Экскурсии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 аптеку.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Средства связи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Почта. Виды почтовых отправлений.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Виды писем. Порядок отправления письма различного вида.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Телеграф. Виды телеграмм и телеграфных услуг. Тарифы.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Практические раб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оты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Написание почтового адреса на конверте.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Экскурсии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 почту-телеграф.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Учреждения и организации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Дошкольные учреждения, их назначение.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Школьные учреждения, их назначение.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Дом культуры, его назначение для жителей.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Экскурсии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 Дом культуры с.Бабстово</w:t>
      </w:r>
    </w:p>
    <w:p w:rsidR="00F338F6" w:rsidRDefault="00F338F6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338F6" w:rsidRDefault="00F338F6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338F6" w:rsidRDefault="009F5C22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7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класс (68 часов)</w:t>
      </w:r>
    </w:p>
    <w:p w:rsidR="00F338F6" w:rsidRDefault="009F5C22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Тематическое планирование</w:t>
      </w:r>
    </w:p>
    <w:tbl>
      <w:tblPr>
        <w:tblW w:w="14505" w:type="dxa"/>
        <w:tblInd w:w="-11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8"/>
        <w:gridCol w:w="6236"/>
        <w:gridCol w:w="2266"/>
        <w:gridCol w:w="2325"/>
        <w:gridCol w:w="2580"/>
      </w:tblGrid>
      <w:tr w:rsidR="00F338F6">
        <w:tc>
          <w:tcPr>
            <w:tcW w:w="6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№</w:t>
            </w:r>
          </w:p>
        </w:tc>
        <w:tc>
          <w:tcPr>
            <w:tcW w:w="3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Темы</w:t>
            </w:r>
          </w:p>
        </w:tc>
        <w:tc>
          <w:tcPr>
            <w:tcW w:w="130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Всего</w:t>
            </w:r>
          </w:p>
        </w:tc>
        <w:tc>
          <w:tcPr>
            <w:tcW w:w="133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Теория</w:t>
            </w:r>
          </w:p>
        </w:tc>
        <w:tc>
          <w:tcPr>
            <w:tcW w:w="148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Практика</w:t>
            </w:r>
          </w:p>
        </w:tc>
      </w:tr>
      <w:tr w:rsidR="00F338F6">
        <w:tc>
          <w:tcPr>
            <w:tcW w:w="6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1.</w:t>
            </w:r>
          </w:p>
        </w:tc>
        <w:tc>
          <w:tcPr>
            <w:tcW w:w="3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Личная гигиена</w:t>
            </w:r>
          </w:p>
        </w:tc>
        <w:tc>
          <w:tcPr>
            <w:tcW w:w="130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</w:p>
        </w:tc>
        <w:tc>
          <w:tcPr>
            <w:tcW w:w="133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148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</w:tr>
      <w:tr w:rsidR="00F338F6">
        <w:tc>
          <w:tcPr>
            <w:tcW w:w="6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2.</w:t>
            </w:r>
          </w:p>
        </w:tc>
        <w:tc>
          <w:tcPr>
            <w:tcW w:w="3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Одежда и обувь</w:t>
            </w:r>
          </w:p>
        </w:tc>
        <w:tc>
          <w:tcPr>
            <w:tcW w:w="130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133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148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</w:tr>
      <w:tr w:rsidR="00F338F6">
        <w:tc>
          <w:tcPr>
            <w:tcW w:w="6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3.</w:t>
            </w:r>
          </w:p>
        </w:tc>
        <w:tc>
          <w:tcPr>
            <w:tcW w:w="3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Семья</w:t>
            </w:r>
          </w:p>
        </w:tc>
        <w:tc>
          <w:tcPr>
            <w:tcW w:w="130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</w:p>
        </w:tc>
        <w:tc>
          <w:tcPr>
            <w:tcW w:w="133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148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</w:tr>
      <w:tr w:rsidR="00F338F6">
        <w:tc>
          <w:tcPr>
            <w:tcW w:w="6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4.</w:t>
            </w:r>
          </w:p>
        </w:tc>
        <w:tc>
          <w:tcPr>
            <w:tcW w:w="3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Питание</w:t>
            </w:r>
          </w:p>
        </w:tc>
        <w:tc>
          <w:tcPr>
            <w:tcW w:w="130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33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148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</w:tr>
      <w:tr w:rsidR="00F338F6">
        <w:tc>
          <w:tcPr>
            <w:tcW w:w="6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5.</w:t>
            </w:r>
          </w:p>
        </w:tc>
        <w:tc>
          <w:tcPr>
            <w:tcW w:w="3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Культура поведения</w:t>
            </w:r>
          </w:p>
        </w:tc>
        <w:tc>
          <w:tcPr>
            <w:tcW w:w="130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</w:p>
        </w:tc>
        <w:tc>
          <w:tcPr>
            <w:tcW w:w="133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  <w:tc>
          <w:tcPr>
            <w:tcW w:w="148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</w:tr>
      <w:tr w:rsidR="00F338F6">
        <w:tc>
          <w:tcPr>
            <w:tcW w:w="6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6.</w:t>
            </w:r>
          </w:p>
        </w:tc>
        <w:tc>
          <w:tcPr>
            <w:tcW w:w="3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Жилище</w:t>
            </w:r>
          </w:p>
        </w:tc>
        <w:tc>
          <w:tcPr>
            <w:tcW w:w="130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133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  <w:tc>
          <w:tcPr>
            <w:tcW w:w="148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</w:tr>
      <w:tr w:rsidR="00F338F6">
        <w:tc>
          <w:tcPr>
            <w:tcW w:w="6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7.</w:t>
            </w:r>
          </w:p>
        </w:tc>
        <w:tc>
          <w:tcPr>
            <w:tcW w:w="3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Транспорт</w:t>
            </w:r>
          </w:p>
        </w:tc>
        <w:tc>
          <w:tcPr>
            <w:tcW w:w="130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</w:p>
        </w:tc>
        <w:tc>
          <w:tcPr>
            <w:tcW w:w="133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148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</w:tr>
      <w:tr w:rsidR="00F338F6">
        <w:tc>
          <w:tcPr>
            <w:tcW w:w="6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8.</w:t>
            </w:r>
          </w:p>
        </w:tc>
        <w:tc>
          <w:tcPr>
            <w:tcW w:w="3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Средства связи</w:t>
            </w:r>
          </w:p>
        </w:tc>
        <w:tc>
          <w:tcPr>
            <w:tcW w:w="130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</w:p>
        </w:tc>
        <w:tc>
          <w:tcPr>
            <w:tcW w:w="133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148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</w:tr>
      <w:tr w:rsidR="00F338F6">
        <w:tc>
          <w:tcPr>
            <w:tcW w:w="6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9.</w:t>
            </w:r>
          </w:p>
        </w:tc>
        <w:tc>
          <w:tcPr>
            <w:tcW w:w="3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Медицинская помощь</w:t>
            </w:r>
          </w:p>
        </w:tc>
        <w:tc>
          <w:tcPr>
            <w:tcW w:w="130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</w:p>
        </w:tc>
        <w:tc>
          <w:tcPr>
            <w:tcW w:w="133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  <w:tc>
          <w:tcPr>
            <w:tcW w:w="148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</w:tr>
      <w:tr w:rsidR="00F338F6">
        <w:trPr>
          <w:trHeight w:val="90"/>
        </w:trPr>
        <w:tc>
          <w:tcPr>
            <w:tcW w:w="6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9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</w:t>
            </w:r>
          </w:p>
        </w:tc>
        <w:tc>
          <w:tcPr>
            <w:tcW w:w="3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9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Учреждения и организации</w:t>
            </w:r>
          </w:p>
        </w:tc>
        <w:tc>
          <w:tcPr>
            <w:tcW w:w="130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9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133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9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148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9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</w:tr>
      <w:tr w:rsidR="00F338F6">
        <w:trPr>
          <w:trHeight w:val="136"/>
        </w:trPr>
        <w:tc>
          <w:tcPr>
            <w:tcW w:w="6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</w:t>
            </w:r>
          </w:p>
        </w:tc>
        <w:tc>
          <w:tcPr>
            <w:tcW w:w="3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Торговля</w:t>
            </w:r>
          </w:p>
        </w:tc>
        <w:tc>
          <w:tcPr>
            <w:tcW w:w="130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133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  <w:tc>
          <w:tcPr>
            <w:tcW w:w="148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</w:tr>
      <w:tr w:rsidR="00F338F6">
        <w:trPr>
          <w:trHeight w:val="136"/>
        </w:trPr>
        <w:tc>
          <w:tcPr>
            <w:tcW w:w="6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12.</w:t>
            </w:r>
          </w:p>
        </w:tc>
        <w:tc>
          <w:tcPr>
            <w:tcW w:w="3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Подведение итогов за год</w:t>
            </w:r>
          </w:p>
        </w:tc>
        <w:tc>
          <w:tcPr>
            <w:tcW w:w="130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133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148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-</w:t>
            </w:r>
          </w:p>
        </w:tc>
      </w:tr>
      <w:tr w:rsidR="00F338F6">
        <w:tc>
          <w:tcPr>
            <w:tcW w:w="6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3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Всего:</w:t>
            </w:r>
          </w:p>
        </w:tc>
        <w:tc>
          <w:tcPr>
            <w:tcW w:w="130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68</w:t>
            </w:r>
          </w:p>
        </w:tc>
        <w:tc>
          <w:tcPr>
            <w:tcW w:w="133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40</w:t>
            </w:r>
          </w:p>
        </w:tc>
        <w:tc>
          <w:tcPr>
            <w:tcW w:w="148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28</w:t>
            </w:r>
          </w:p>
        </w:tc>
      </w:tr>
    </w:tbl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Личная гигиена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Особенности личной гигиены в жизни подростка.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Правила и приемы сохранения чистоты и здоровья тела.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Особенности ухода за кожей лица, волосами.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Пользование шампунем в соответствии с типом волос: жирные, сухие, нормальные.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Средства борьбы с перхотью и выпадением волос.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Практические работы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Подбор мыла, шампуня для мытья кожи и волос с учетом их состояния.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Одежда и обувь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Значение продления срока служения одежды.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Виды штопок, наложение заплат.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Использование бытовой техники при стирке белья из хлопчатобумажных тканей.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Правила и приемы глажения брюк, спортивной одежды.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Прачечная. Виды услуг, правила пользования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прачечной.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Практические работы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Ремонт одежды: штопка и наложение заплат.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Стирка изделий из х/б тканей с помощью стиральной машины.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Глажение брюк.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Экскурсии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 школьную прачечную.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Семья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Помощь родителям и воспитателям: в уходе за младшими детьми –одевание, </w:t>
      </w:r>
      <w:r>
        <w:rPr>
          <w:rFonts w:ascii="Times New Roman" w:eastAsia="Times New Roman" w:hAnsi="Times New Roman" w:cs="Times New Roman"/>
          <w:color w:val="000000"/>
          <w:sz w:val="28"/>
        </w:rPr>
        <w:t>обувание, причесывание.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Помощь родителям и воспитателям: в соблюдении чистоты и порядка в школе-интернате и дома.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Практические работы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Оказание помощи первокласснику в одевании, обувании на прогулку.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Оказание помощи первоклассникам в уборке класса.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Разучива</w:t>
      </w:r>
      <w:r>
        <w:rPr>
          <w:rFonts w:ascii="Times New Roman" w:eastAsia="Times New Roman" w:hAnsi="Times New Roman" w:cs="Times New Roman"/>
          <w:color w:val="000000"/>
          <w:sz w:val="28"/>
        </w:rPr>
        <w:t>ние тихих и подвижных игр для младших школьников.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Самостоятельные работы.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Проведение игр с младшими школьниками.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Питание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Виды питания. Пищевая ценность продуктов.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Значение первых, вторых, третьих блюд и их приготовление.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Использование механических и электр</w:t>
      </w:r>
      <w:r>
        <w:rPr>
          <w:rFonts w:ascii="Times New Roman" w:eastAsia="Times New Roman" w:hAnsi="Times New Roman" w:cs="Times New Roman"/>
          <w:color w:val="000000"/>
          <w:sz w:val="28"/>
        </w:rPr>
        <w:t>обытовых приборов при приготовлении пищи.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Правила безопасной работы с режущими инструментами, приспособлениями, электроприборами.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Этикет. Сервировка стола к обеду.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Практические работы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Приготовление щей из свежей капусты.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Подбор и чтение рецептов </w:t>
      </w:r>
      <w:r>
        <w:rPr>
          <w:rFonts w:ascii="Times New Roman" w:eastAsia="Times New Roman" w:hAnsi="Times New Roman" w:cs="Times New Roman"/>
          <w:color w:val="000000"/>
          <w:sz w:val="28"/>
        </w:rPr>
        <w:t>приготовления киселя, компота.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Приготовления киселя из замороженных ягод.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Сервировка стола к обеду.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Культура поведения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Правила приема приглашения в гости и формы отказа.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Подготовка к поездке в гости: внешний вид (одежда, обувь, украшения, прическа), подарк</w:t>
      </w:r>
      <w:r>
        <w:rPr>
          <w:rFonts w:ascii="Times New Roman" w:eastAsia="Times New Roman" w:hAnsi="Times New Roman" w:cs="Times New Roman"/>
          <w:color w:val="000000"/>
          <w:sz w:val="28"/>
        </w:rPr>
        <w:t>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Правила вручения подарка.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Сюжетно-ролевые игры: « Меня пригласили в гости».«В гостях…».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Практические работы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Изготовление несложных сувениров.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Жилище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Регулярная и сезонная уборка жилого помещения.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Подготовка квартиры и дома к весне, лету.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Уход за полом в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зависимости от покрытия (лак, мастика, масляная краска, линолеум, ковер), средства ухода за полом.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Практические работы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Мытье полов с использованием химических моющих средств.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Транспорт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Междугородний железнодорожный транспорт.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Вокзалы. Их назначение и осно</w:t>
      </w:r>
      <w:r>
        <w:rPr>
          <w:rFonts w:ascii="Times New Roman" w:eastAsia="Times New Roman" w:hAnsi="Times New Roman" w:cs="Times New Roman"/>
          <w:color w:val="000000"/>
          <w:sz w:val="28"/>
        </w:rPr>
        <w:t>вные службы.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Справочная служба вокзалов. Расписание поездов.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Виды пассажирских вагонов. Формы приобретения железнодорожных билетов.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Экскурсии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Виртуальная экскурсия на ж-д вокзал.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Средства связи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Почта. Виды бандеролей (простая, заказная, ценная, с уведомлен</w:t>
      </w:r>
      <w:r>
        <w:rPr>
          <w:rFonts w:ascii="Times New Roman" w:eastAsia="Times New Roman" w:hAnsi="Times New Roman" w:cs="Times New Roman"/>
          <w:color w:val="000000"/>
          <w:sz w:val="28"/>
        </w:rPr>
        <w:t>ием). Порядок их отправления.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Упаковка. Стоимость пересылки.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Посылки. Виды упаковок. Правила отправления. Стоимость отправления.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Практические работы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Упаковка посылки.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Экскурсии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В почтовое отделение.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Медицинская помощь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Виды доврачебной помощи: измерение </w:t>
      </w:r>
      <w:r>
        <w:rPr>
          <w:rFonts w:ascii="Times New Roman" w:eastAsia="Times New Roman" w:hAnsi="Times New Roman" w:cs="Times New Roman"/>
          <w:color w:val="000000"/>
          <w:sz w:val="28"/>
        </w:rPr>
        <w:t>температуры, обработка ран при микротравмах.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Домашняя аптечка. Состав домашней аптечки.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Лекарственные растения в домашней аптечке.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Практические работы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Измерение температуры, обработка раны при незначительном порезе.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Упаковка домашней аптечки.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Приготовление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витаминизирующего отвара.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Учреждения и организации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Промышленные и сельскохозяйственные предприятия данной местности, их значение для жителей города и села.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Культура поведения в общественных местах.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Экскурсии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 швейную фабрику.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Торговля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Универмаги и униве</w:t>
      </w:r>
      <w:r>
        <w:rPr>
          <w:rFonts w:ascii="Times New Roman" w:eastAsia="Times New Roman" w:hAnsi="Times New Roman" w:cs="Times New Roman"/>
          <w:color w:val="000000"/>
          <w:sz w:val="28"/>
        </w:rPr>
        <w:t>рсамы, их назначение.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Отделы магазинов. Стоимость некоторых товаров.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Порядок приобретения (выбор товара, оплата в кассе, получение чека, сдачи).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Экскурсии</w:t>
      </w:r>
    </w:p>
    <w:p w:rsidR="00F338F6" w:rsidRDefault="009F5C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 универсам – самостоятельное нахождение указанного отдела.</w:t>
      </w:r>
    </w:p>
    <w:p w:rsidR="00F338F6" w:rsidRDefault="00F338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F338F6" w:rsidRDefault="00F338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F338F6" w:rsidRDefault="00F338F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</w:p>
    <w:p w:rsidR="00F338F6" w:rsidRDefault="009F5C22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8 класс (68 часов)</w:t>
      </w:r>
    </w:p>
    <w:p w:rsidR="00F338F6" w:rsidRDefault="009F5C22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Тематическое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планирование</w:t>
      </w:r>
    </w:p>
    <w:tbl>
      <w:tblPr>
        <w:tblW w:w="14505" w:type="dxa"/>
        <w:tblInd w:w="-11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4"/>
        <w:gridCol w:w="6599"/>
        <w:gridCol w:w="1966"/>
        <w:gridCol w:w="2301"/>
        <w:gridCol w:w="2555"/>
      </w:tblGrid>
      <w:tr w:rsidR="00F338F6">
        <w:tc>
          <w:tcPr>
            <w:tcW w:w="62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№</w:t>
            </w:r>
          </w:p>
        </w:tc>
        <w:tc>
          <w:tcPr>
            <w:tcW w:w="37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Темы</w:t>
            </w:r>
          </w:p>
        </w:tc>
        <w:tc>
          <w:tcPr>
            <w:tcW w:w="11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Всего</w:t>
            </w:r>
          </w:p>
        </w:tc>
        <w:tc>
          <w:tcPr>
            <w:tcW w:w="13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Теория</w:t>
            </w:r>
          </w:p>
        </w:tc>
        <w:tc>
          <w:tcPr>
            <w:tcW w:w="14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Практика</w:t>
            </w:r>
          </w:p>
        </w:tc>
      </w:tr>
      <w:tr w:rsidR="00F338F6">
        <w:tc>
          <w:tcPr>
            <w:tcW w:w="62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1.</w:t>
            </w:r>
          </w:p>
        </w:tc>
        <w:tc>
          <w:tcPr>
            <w:tcW w:w="37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Одежда и обувь</w:t>
            </w:r>
          </w:p>
        </w:tc>
        <w:tc>
          <w:tcPr>
            <w:tcW w:w="11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</w:p>
        </w:tc>
        <w:tc>
          <w:tcPr>
            <w:tcW w:w="13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14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</w:tr>
      <w:tr w:rsidR="00F338F6">
        <w:tc>
          <w:tcPr>
            <w:tcW w:w="62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2.</w:t>
            </w:r>
          </w:p>
        </w:tc>
        <w:tc>
          <w:tcPr>
            <w:tcW w:w="37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Питание</w:t>
            </w:r>
          </w:p>
        </w:tc>
        <w:tc>
          <w:tcPr>
            <w:tcW w:w="11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13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  <w:tc>
          <w:tcPr>
            <w:tcW w:w="14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</w:tr>
      <w:tr w:rsidR="00F338F6">
        <w:tc>
          <w:tcPr>
            <w:tcW w:w="62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3.</w:t>
            </w:r>
          </w:p>
        </w:tc>
        <w:tc>
          <w:tcPr>
            <w:tcW w:w="37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Личная гигиена</w:t>
            </w:r>
          </w:p>
        </w:tc>
        <w:tc>
          <w:tcPr>
            <w:tcW w:w="11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</w:p>
        </w:tc>
        <w:tc>
          <w:tcPr>
            <w:tcW w:w="13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14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</w:tr>
      <w:tr w:rsidR="00F338F6">
        <w:tc>
          <w:tcPr>
            <w:tcW w:w="62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4.</w:t>
            </w:r>
          </w:p>
        </w:tc>
        <w:tc>
          <w:tcPr>
            <w:tcW w:w="37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Семья</w:t>
            </w:r>
          </w:p>
        </w:tc>
        <w:tc>
          <w:tcPr>
            <w:tcW w:w="11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13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  <w:tc>
          <w:tcPr>
            <w:tcW w:w="14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</w:tr>
      <w:tr w:rsidR="00F338F6">
        <w:tc>
          <w:tcPr>
            <w:tcW w:w="62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5.</w:t>
            </w:r>
          </w:p>
        </w:tc>
        <w:tc>
          <w:tcPr>
            <w:tcW w:w="37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Культура поведения</w:t>
            </w:r>
          </w:p>
        </w:tc>
        <w:tc>
          <w:tcPr>
            <w:tcW w:w="11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13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  <w:tc>
          <w:tcPr>
            <w:tcW w:w="14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</w:tr>
      <w:tr w:rsidR="00F338F6">
        <w:tc>
          <w:tcPr>
            <w:tcW w:w="62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6.</w:t>
            </w:r>
          </w:p>
        </w:tc>
        <w:tc>
          <w:tcPr>
            <w:tcW w:w="37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Жилище</w:t>
            </w:r>
          </w:p>
        </w:tc>
        <w:tc>
          <w:tcPr>
            <w:tcW w:w="11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13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14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</w:tr>
      <w:tr w:rsidR="00F338F6">
        <w:tc>
          <w:tcPr>
            <w:tcW w:w="62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7.</w:t>
            </w:r>
          </w:p>
        </w:tc>
        <w:tc>
          <w:tcPr>
            <w:tcW w:w="37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Транспорт</w:t>
            </w:r>
          </w:p>
        </w:tc>
        <w:tc>
          <w:tcPr>
            <w:tcW w:w="11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13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14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</w:tr>
      <w:tr w:rsidR="00F338F6">
        <w:tc>
          <w:tcPr>
            <w:tcW w:w="62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8.</w:t>
            </w:r>
          </w:p>
        </w:tc>
        <w:tc>
          <w:tcPr>
            <w:tcW w:w="37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Средства связи</w:t>
            </w:r>
          </w:p>
        </w:tc>
        <w:tc>
          <w:tcPr>
            <w:tcW w:w="11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13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14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</w:tr>
      <w:tr w:rsidR="00F338F6">
        <w:tc>
          <w:tcPr>
            <w:tcW w:w="62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9.</w:t>
            </w:r>
          </w:p>
        </w:tc>
        <w:tc>
          <w:tcPr>
            <w:tcW w:w="37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Медицинская помощь</w:t>
            </w:r>
          </w:p>
        </w:tc>
        <w:tc>
          <w:tcPr>
            <w:tcW w:w="11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13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14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</w:tr>
      <w:tr w:rsidR="00F338F6">
        <w:tc>
          <w:tcPr>
            <w:tcW w:w="62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</w:t>
            </w:r>
          </w:p>
        </w:tc>
        <w:tc>
          <w:tcPr>
            <w:tcW w:w="37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Экономика домашнего хозяйства</w:t>
            </w:r>
          </w:p>
        </w:tc>
        <w:tc>
          <w:tcPr>
            <w:tcW w:w="11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12</w:t>
            </w:r>
          </w:p>
        </w:tc>
        <w:tc>
          <w:tcPr>
            <w:tcW w:w="13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</w:p>
        </w:tc>
        <w:tc>
          <w:tcPr>
            <w:tcW w:w="14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</w:p>
        </w:tc>
      </w:tr>
      <w:tr w:rsidR="00F338F6">
        <w:tc>
          <w:tcPr>
            <w:tcW w:w="62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</w:t>
            </w:r>
          </w:p>
        </w:tc>
        <w:tc>
          <w:tcPr>
            <w:tcW w:w="37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Торговля</w:t>
            </w:r>
          </w:p>
        </w:tc>
        <w:tc>
          <w:tcPr>
            <w:tcW w:w="11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13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14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</w:tr>
      <w:tr w:rsidR="00F338F6">
        <w:trPr>
          <w:trHeight w:val="196"/>
        </w:trPr>
        <w:tc>
          <w:tcPr>
            <w:tcW w:w="62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9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12.</w:t>
            </w:r>
          </w:p>
        </w:tc>
        <w:tc>
          <w:tcPr>
            <w:tcW w:w="37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9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Учреждения и организации</w:t>
            </w:r>
          </w:p>
        </w:tc>
        <w:tc>
          <w:tcPr>
            <w:tcW w:w="11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9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13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9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14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9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-</w:t>
            </w:r>
          </w:p>
        </w:tc>
      </w:tr>
      <w:tr w:rsidR="00F338F6">
        <w:trPr>
          <w:trHeight w:val="224"/>
        </w:trPr>
        <w:tc>
          <w:tcPr>
            <w:tcW w:w="62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13.</w:t>
            </w:r>
          </w:p>
        </w:tc>
        <w:tc>
          <w:tcPr>
            <w:tcW w:w="37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Подведение итогов за год</w:t>
            </w:r>
          </w:p>
        </w:tc>
        <w:tc>
          <w:tcPr>
            <w:tcW w:w="11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13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14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-</w:t>
            </w:r>
          </w:p>
        </w:tc>
      </w:tr>
      <w:tr w:rsidR="00F338F6">
        <w:tc>
          <w:tcPr>
            <w:tcW w:w="62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37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Всего:</w:t>
            </w:r>
          </w:p>
        </w:tc>
        <w:tc>
          <w:tcPr>
            <w:tcW w:w="11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68</w:t>
            </w:r>
          </w:p>
        </w:tc>
        <w:tc>
          <w:tcPr>
            <w:tcW w:w="13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38</w:t>
            </w:r>
          </w:p>
        </w:tc>
        <w:tc>
          <w:tcPr>
            <w:tcW w:w="14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</w:t>
            </w:r>
          </w:p>
        </w:tc>
      </w:tr>
      <w:tr w:rsidR="00F338F6">
        <w:tc>
          <w:tcPr>
            <w:tcW w:w="62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37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11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13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14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</w:tbl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Одежда и обувь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Уход за одеждой из шерстяных и синтетических тканей.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Правила и приемы глажения блузок, </w:t>
      </w:r>
      <w:r>
        <w:rPr>
          <w:rFonts w:ascii="Times New Roman" w:eastAsia="Times New Roman" w:hAnsi="Times New Roman" w:cs="Times New Roman"/>
          <w:color w:val="000000"/>
          <w:sz w:val="28"/>
        </w:rPr>
        <w:t>рубашек.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Практические работы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Стирка изделий из шерстяных и синтетических тканей.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Глажение рубашек.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Экскурсии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Виртуальная экскурсия в химчистку.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Питание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Меню. Составление меню на день, неделю.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Способы приготовления изделий из теста.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Заготовка продуктов </w:t>
      </w:r>
      <w:r>
        <w:rPr>
          <w:rFonts w:ascii="Times New Roman" w:eastAsia="Times New Roman" w:hAnsi="Times New Roman" w:cs="Times New Roman"/>
          <w:color w:val="000000"/>
          <w:sz w:val="28"/>
        </w:rPr>
        <w:t>впрок. Замораживание овощей и зелени.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Практические работы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Приготовление песочного печенья.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Подготовка и нарезка овощей для заморозки.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Подготовка и нарезка зелени для заморозки.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Личная гигиена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Значение косметики и дезинфицирующих средств, для юноши и девушк</w:t>
      </w:r>
      <w:r>
        <w:rPr>
          <w:rFonts w:ascii="Times New Roman" w:eastAsia="Times New Roman" w:hAnsi="Times New Roman" w:cs="Times New Roman"/>
          <w:color w:val="000000"/>
          <w:sz w:val="28"/>
        </w:rPr>
        <w:t>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Правила и приемы ухода за кожей лица с использованием дезинфицирующих средств.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Значение здоровья для жизни и деятельности человека.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Пагубное влияние табака на здоровье человека.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Практические работы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Выбор косметических и дезинфицирующих средств.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Протиран</w:t>
      </w:r>
      <w:r>
        <w:rPr>
          <w:rFonts w:ascii="Times New Roman" w:eastAsia="Times New Roman" w:hAnsi="Times New Roman" w:cs="Times New Roman"/>
          <w:color w:val="000000"/>
          <w:sz w:val="28"/>
        </w:rPr>
        <w:t>ие кожи лица огуречным лосьоном.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Семья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Грудной ребенок в семье.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Правила ухода за грудным ребенком.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Правила содержания в чистоте детской посуды, постели, игрушек.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Практические работы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Упражнения в купании, одевании и пеленании грудного ребенка.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Культура пове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дения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Культура общения юноши и девушки.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Внешний вид молодых людей.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Виды галстуков и способы их завязывания.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Сюжетно-ролевые игры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«Первое свидание», «Знакомство».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Жилище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Уборка кухни, санузла и ванной комнаты.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Химические моющие средства, используемые при </w:t>
      </w:r>
      <w:r>
        <w:rPr>
          <w:rFonts w:ascii="Times New Roman" w:eastAsia="Times New Roman" w:hAnsi="Times New Roman" w:cs="Times New Roman"/>
          <w:color w:val="000000"/>
          <w:sz w:val="28"/>
        </w:rPr>
        <w:t>уборке. Техника безопасности при работе.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Практические работы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Чистка раковины на кухне.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Мытье кафельных стен и пола на кухне.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Транспорт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Междугородний автотранспорт. Автовокзал, его назначение.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Основные автобусные маршруты. Расписание движения.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Экскурсии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Виртуальная экскурсия на автовокзал.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Средства связи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Телефон. Виды телефонной связи.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Правила пользования телефонным справочником.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Вызов экстренных аварийных служб.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Правила ведения разговора.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Междугородняя телефонная связь.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Виды заказов междугороднего телефо</w:t>
      </w:r>
      <w:r>
        <w:rPr>
          <w:rFonts w:ascii="Times New Roman" w:eastAsia="Times New Roman" w:hAnsi="Times New Roman" w:cs="Times New Roman"/>
          <w:color w:val="000000"/>
          <w:sz w:val="28"/>
        </w:rPr>
        <w:t>нного разговора.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Сюжетно-ролевые игры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«Вызов экстренной помощи».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Экскурсии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Виртуальная экскурсия на переговорный пункт.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Медицинская помощь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Первая помощь при несчастных случаях (утопление).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Солнечный и тепловой удар. Первая помощь.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Сюжетно-ролевые игры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« </w:t>
      </w:r>
      <w:r>
        <w:rPr>
          <w:rFonts w:ascii="Times New Roman" w:eastAsia="Times New Roman" w:hAnsi="Times New Roman" w:cs="Times New Roman"/>
          <w:color w:val="000000"/>
          <w:sz w:val="28"/>
        </w:rPr>
        <w:t>Оказание первой помощи спасенного из водоема».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« Оказание первой помощи при солнечном ударе».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Экономика домашнего хозяйства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Бюджет семьи. Источники доходов.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Основные статьи расходов. Обязательные платежи.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Расходы на приобретение крупных, дорогостоящих поку</w:t>
      </w:r>
      <w:r>
        <w:rPr>
          <w:rFonts w:ascii="Times New Roman" w:eastAsia="Times New Roman" w:hAnsi="Times New Roman" w:cs="Times New Roman"/>
          <w:color w:val="000000"/>
          <w:sz w:val="28"/>
        </w:rPr>
        <w:t>пок.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Незапланированные расходы – повышение уровня культуры: покупка книг, посещение кинотеатра и т.д.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Сбережения. Значение и способы экономии расходов.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Назначение сбережений. Виды хранения сбережений.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Практические работы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Определение суммы доходов семьи за </w:t>
      </w:r>
      <w:r>
        <w:rPr>
          <w:rFonts w:ascii="Times New Roman" w:eastAsia="Times New Roman" w:hAnsi="Times New Roman" w:cs="Times New Roman"/>
          <w:color w:val="000000"/>
          <w:sz w:val="28"/>
        </w:rPr>
        <w:t>месяц.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Снятие показателей электросчетчика.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Расчет стоимости израсходованной электроэнергии.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Планирование крупных, дорогостоящих покупок.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Экскурсии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Виртуальная экскурсия в сбербанк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Торговля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Специализированные магазины. Правила поведения в магазине.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Виды </w:t>
      </w:r>
      <w:r>
        <w:rPr>
          <w:rFonts w:ascii="Times New Roman" w:eastAsia="Times New Roman" w:hAnsi="Times New Roman" w:cs="Times New Roman"/>
          <w:color w:val="000000"/>
          <w:sz w:val="28"/>
        </w:rPr>
        <w:t>товара, отделы. Вежливое обращение к продавцу-консультанту.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Экскурсии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 магазин «Бытовой техники».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Учреждения, организации и предприятия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Департамент, муниципалитет, их назначение.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Префектура, полиция, их назначение.</w:t>
      </w:r>
    </w:p>
    <w:p w:rsidR="00F338F6" w:rsidRDefault="009F5C22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9 класс (68 часов)</w:t>
      </w:r>
    </w:p>
    <w:p w:rsidR="00F338F6" w:rsidRDefault="009F5C22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Тематическое планиров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ание</w:t>
      </w:r>
    </w:p>
    <w:tbl>
      <w:tblPr>
        <w:tblW w:w="14505" w:type="dxa"/>
        <w:tblInd w:w="-11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1"/>
        <w:gridCol w:w="6449"/>
        <w:gridCol w:w="2248"/>
        <w:gridCol w:w="2248"/>
        <w:gridCol w:w="2499"/>
      </w:tblGrid>
      <w:tr w:rsidR="00F338F6">
        <w:tc>
          <w:tcPr>
            <w:tcW w:w="60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№</w:t>
            </w:r>
          </w:p>
        </w:tc>
        <w:tc>
          <w:tcPr>
            <w:tcW w:w="370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Темы</w:t>
            </w:r>
          </w:p>
        </w:tc>
        <w:tc>
          <w:tcPr>
            <w:tcW w:w="12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Всего</w:t>
            </w:r>
          </w:p>
        </w:tc>
        <w:tc>
          <w:tcPr>
            <w:tcW w:w="12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Теория</w:t>
            </w:r>
          </w:p>
        </w:tc>
        <w:tc>
          <w:tcPr>
            <w:tcW w:w="143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Практика</w:t>
            </w:r>
          </w:p>
        </w:tc>
      </w:tr>
      <w:tr w:rsidR="00F338F6">
        <w:tc>
          <w:tcPr>
            <w:tcW w:w="60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1.</w:t>
            </w:r>
          </w:p>
        </w:tc>
        <w:tc>
          <w:tcPr>
            <w:tcW w:w="370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Одежда и обувь</w:t>
            </w:r>
          </w:p>
        </w:tc>
        <w:tc>
          <w:tcPr>
            <w:tcW w:w="12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</w:p>
        </w:tc>
        <w:tc>
          <w:tcPr>
            <w:tcW w:w="12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143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</w:tr>
      <w:tr w:rsidR="00F338F6">
        <w:tc>
          <w:tcPr>
            <w:tcW w:w="60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2.</w:t>
            </w:r>
          </w:p>
        </w:tc>
        <w:tc>
          <w:tcPr>
            <w:tcW w:w="370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Семья</w:t>
            </w:r>
          </w:p>
        </w:tc>
        <w:tc>
          <w:tcPr>
            <w:tcW w:w="12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12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143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-</w:t>
            </w:r>
          </w:p>
        </w:tc>
      </w:tr>
      <w:tr w:rsidR="00F338F6">
        <w:tc>
          <w:tcPr>
            <w:tcW w:w="60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3.</w:t>
            </w:r>
          </w:p>
        </w:tc>
        <w:tc>
          <w:tcPr>
            <w:tcW w:w="370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Культура поведения</w:t>
            </w:r>
          </w:p>
        </w:tc>
        <w:tc>
          <w:tcPr>
            <w:tcW w:w="12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12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143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</w:tr>
      <w:tr w:rsidR="00F338F6">
        <w:tc>
          <w:tcPr>
            <w:tcW w:w="60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4.</w:t>
            </w:r>
          </w:p>
        </w:tc>
        <w:tc>
          <w:tcPr>
            <w:tcW w:w="370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Питание</w:t>
            </w:r>
          </w:p>
        </w:tc>
        <w:tc>
          <w:tcPr>
            <w:tcW w:w="12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2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143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</w:tr>
      <w:tr w:rsidR="00F338F6">
        <w:tc>
          <w:tcPr>
            <w:tcW w:w="60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5.</w:t>
            </w:r>
          </w:p>
        </w:tc>
        <w:tc>
          <w:tcPr>
            <w:tcW w:w="370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Жилище</w:t>
            </w:r>
          </w:p>
        </w:tc>
        <w:tc>
          <w:tcPr>
            <w:tcW w:w="12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12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  <w:tc>
          <w:tcPr>
            <w:tcW w:w="143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</w:tr>
      <w:tr w:rsidR="00F338F6">
        <w:tc>
          <w:tcPr>
            <w:tcW w:w="60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6.</w:t>
            </w:r>
          </w:p>
        </w:tc>
        <w:tc>
          <w:tcPr>
            <w:tcW w:w="370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Транспорт</w:t>
            </w:r>
          </w:p>
        </w:tc>
        <w:tc>
          <w:tcPr>
            <w:tcW w:w="12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12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  <w:tc>
          <w:tcPr>
            <w:tcW w:w="143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</w:tr>
      <w:tr w:rsidR="00F338F6">
        <w:tc>
          <w:tcPr>
            <w:tcW w:w="60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7.</w:t>
            </w:r>
          </w:p>
        </w:tc>
        <w:tc>
          <w:tcPr>
            <w:tcW w:w="370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Торговля</w:t>
            </w:r>
          </w:p>
        </w:tc>
        <w:tc>
          <w:tcPr>
            <w:tcW w:w="12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12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143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</w:tr>
      <w:tr w:rsidR="00F338F6">
        <w:tc>
          <w:tcPr>
            <w:tcW w:w="60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8.</w:t>
            </w:r>
          </w:p>
        </w:tc>
        <w:tc>
          <w:tcPr>
            <w:tcW w:w="370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Средства связи</w:t>
            </w:r>
          </w:p>
        </w:tc>
        <w:tc>
          <w:tcPr>
            <w:tcW w:w="12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</w:p>
        </w:tc>
        <w:tc>
          <w:tcPr>
            <w:tcW w:w="12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143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</w:tr>
      <w:tr w:rsidR="00F338F6">
        <w:tc>
          <w:tcPr>
            <w:tcW w:w="60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9.</w:t>
            </w:r>
          </w:p>
        </w:tc>
        <w:tc>
          <w:tcPr>
            <w:tcW w:w="370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Медицинская помощь</w:t>
            </w:r>
          </w:p>
        </w:tc>
        <w:tc>
          <w:tcPr>
            <w:tcW w:w="12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</w:p>
        </w:tc>
        <w:tc>
          <w:tcPr>
            <w:tcW w:w="12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143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</w:tr>
      <w:tr w:rsidR="00F338F6">
        <w:trPr>
          <w:trHeight w:val="284"/>
        </w:trPr>
        <w:tc>
          <w:tcPr>
            <w:tcW w:w="60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</w:t>
            </w:r>
          </w:p>
        </w:tc>
        <w:tc>
          <w:tcPr>
            <w:tcW w:w="370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Профориентация 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трудоустройство</w:t>
            </w:r>
          </w:p>
        </w:tc>
        <w:tc>
          <w:tcPr>
            <w:tcW w:w="12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16</w:t>
            </w:r>
          </w:p>
        </w:tc>
        <w:tc>
          <w:tcPr>
            <w:tcW w:w="12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</w:p>
        </w:tc>
        <w:tc>
          <w:tcPr>
            <w:tcW w:w="143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</w:tr>
      <w:tr w:rsidR="00F338F6">
        <w:tc>
          <w:tcPr>
            <w:tcW w:w="60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</w:t>
            </w:r>
          </w:p>
        </w:tc>
        <w:tc>
          <w:tcPr>
            <w:tcW w:w="370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Учреждения, организации и предприятия</w:t>
            </w:r>
          </w:p>
        </w:tc>
        <w:tc>
          <w:tcPr>
            <w:tcW w:w="12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12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143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</w:tr>
      <w:tr w:rsidR="00F338F6">
        <w:trPr>
          <w:trHeight w:val="224"/>
        </w:trPr>
        <w:tc>
          <w:tcPr>
            <w:tcW w:w="60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12.</w:t>
            </w:r>
          </w:p>
        </w:tc>
        <w:tc>
          <w:tcPr>
            <w:tcW w:w="370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Подведение итогов за год</w:t>
            </w:r>
          </w:p>
        </w:tc>
        <w:tc>
          <w:tcPr>
            <w:tcW w:w="12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12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143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-</w:t>
            </w:r>
          </w:p>
        </w:tc>
      </w:tr>
      <w:tr w:rsidR="00F338F6">
        <w:trPr>
          <w:trHeight w:val="164"/>
        </w:trPr>
        <w:tc>
          <w:tcPr>
            <w:tcW w:w="60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64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13.</w:t>
            </w:r>
          </w:p>
        </w:tc>
        <w:tc>
          <w:tcPr>
            <w:tcW w:w="370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64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Личная гигиена (повторение)</w:t>
            </w:r>
          </w:p>
        </w:tc>
        <w:tc>
          <w:tcPr>
            <w:tcW w:w="12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64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12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64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143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64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-</w:t>
            </w:r>
          </w:p>
        </w:tc>
      </w:tr>
      <w:tr w:rsidR="00F338F6">
        <w:tc>
          <w:tcPr>
            <w:tcW w:w="60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370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Всего:</w:t>
            </w:r>
          </w:p>
        </w:tc>
        <w:tc>
          <w:tcPr>
            <w:tcW w:w="12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68</w:t>
            </w:r>
          </w:p>
        </w:tc>
        <w:tc>
          <w:tcPr>
            <w:tcW w:w="12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39</w:t>
            </w:r>
          </w:p>
        </w:tc>
        <w:tc>
          <w:tcPr>
            <w:tcW w:w="143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29</w:t>
            </w:r>
          </w:p>
        </w:tc>
      </w:tr>
    </w:tbl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Одежда и обувь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Мода. Стиль одежды.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Способы определения собственного размера одежды и </w:t>
      </w:r>
      <w:r>
        <w:rPr>
          <w:rFonts w:ascii="Times New Roman" w:eastAsia="Times New Roman" w:hAnsi="Times New Roman" w:cs="Times New Roman"/>
          <w:color w:val="000000"/>
          <w:sz w:val="28"/>
        </w:rPr>
        <w:t>обуви.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Правила и способы выведения мелких пятен на одежде.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Использование подручных средств выведения различных пятен на одежде.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Практические работы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Определение собственного размера обуви и одежды.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Экскурсии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 специализированный магазин «Одежда», «Обувь».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емья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Российская семья. Основы семейных отношений.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Условия создания семьи.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Распределение обязанностей по ведению хозяйства и семейного бюджета.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Семейные традиции. Формы организации досуга и отдыха в семье.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Культура поведения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Соседи. Приём гостей и правила </w:t>
      </w:r>
      <w:r>
        <w:rPr>
          <w:rFonts w:ascii="Times New Roman" w:eastAsia="Times New Roman" w:hAnsi="Times New Roman" w:cs="Times New Roman"/>
          <w:color w:val="000000"/>
          <w:sz w:val="28"/>
        </w:rPr>
        <w:t>хорошего тона при общении.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Сюжетно-ролевые игры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« Мои соседи».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Питание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Диетическое питание, его виды.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Национальные блюда, их виды.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Составление меню диетического питания.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Меню и сервировка праздничного стола.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Практические работы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Приготовление диетического </w:t>
      </w:r>
      <w:r>
        <w:rPr>
          <w:rFonts w:ascii="Times New Roman" w:eastAsia="Times New Roman" w:hAnsi="Times New Roman" w:cs="Times New Roman"/>
          <w:color w:val="000000"/>
          <w:sz w:val="28"/>
        </w:rPr>
        <w:t>блюда.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Подбор, чтение и запись рецептов национальных блюд.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Приготовление вареников с картофелем.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Составление меню и сервировка праздничного стола.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Жилище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Рациональная расстановка мебели в квартире. Интерьер.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Характерные особенности жилища. Понятие о композ</w:t>
      </w:r>
      <w:r>
        <w:rPr>
          <w:rFonts w:ascii="Times New Roman" w:eastAsia="Times New Roman" w:hAnsi="Times New Roman" w:cs="Times New Roman"/>
          <w:color w:val="000000"/>
          <w:sz w:val="28"/>
        </w:rPr>
        <w:t>иции в интерьере.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Сохранение жилищного фонда. Косметический ремонт жилья.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Практические работы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Рациональная расстановка мебели (макет).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Транспорт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Назначение авиатранспорта. Аэропорт.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Авиамаршруты. Порядок приобретения билетов. Примерная стоимость перелёта.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Правила поведения в аэропорту. Правила посадки и безопасного поведения в самолете.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Сюжетно-ролевые игры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« Я - пассажир авиатранспорта», «Ситуации в полете».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Торговля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Рынок. Виды рынков: продуктовые, вещевые, крытые, открытые, оптовые, мелкооптовые и др.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</w:rPr>
        <w:t>личие рынка от магазина: право покупателя предлагать снизить цену.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Средства связи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Виды денежных переводов (почтовые, телеграфные, через Интернет).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Виды связи: сотовая связь, автоответчик, факс, интернет.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Правила безопасного пользования интернетом.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Практические работы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Заполнение бланка почтового денежного перевода.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Экскурсии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 салон сотовой связи, почтовое отделение.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Медицинская помощь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Инфекционные заболевания.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Меры по предупреждению инфекционных заболеваний.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Уход за больным.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Документы, подтверждающи</w:t>
      </w:r>
      <w:r>
        <w:rPr>
          <w:rFonts w:ascii="Times New Roman" w:eastAsia="Times New Roman" w:hAnsi="Times New Roman" w:cs="Times New Roman"/>
          <w:color w:val="000000"/>
          <w:sz w:val="28"/>
        </w:rPr>
        <w:t>е нетрудоспособность. Справка и листок нетрудоспособности.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Сюжетно-ролевые игры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«Больной в доме».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Практические работы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Чтение назначений врача в рецепте, чтение аннотаций.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Профориентация и трудоустройство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Назначение учреждений и отделов по трудоустройству </w:t>
      </w:r>
      <w:r>
        <w:rPr>
          <w:rFonts w:ascii="Times New Roman" w:eastAsia="Times New Roman" w:hAnsi="Times New Roman" w:cs="Times New Roman"/>
          <w:color w:val="000000"/>
          <w:sz w:val="28"/>
        </w:rPr>
        <w:t>населения.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Основные виды работ и профессий, запрещенных для несовершеннолетних.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Документы, необходимые для поступления на работу.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Правила составления деловых бумаг.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Ситуация выбора после окончания 9 класса.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Экскурсии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 Центр занятости населения.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 професси</w:t>
      </w:r>
      <w:r>
        <w:rPr>
          <w:rFonts w:ascii="Times New Roman" w:eastAsia="Times New Roman" w:hAnsi="Times New Roman" w:cs="Times New Roman"/>
          <w:color w:val="000000"/>
          <w:sz w:val="28"/>
        </w:rPr>
        <w:t>ональные учебные заведения.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Сюжетно-ролевые игры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«Я подаю документы ...».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Личная гигиена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Я - выбираю здоровый образ жизни!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Правила безопасного поведения во время летнего отдыха.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III. Формы организации учебных занятий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Решение образовательных, </w:t>
      </w:r>
      <w:r>
        <w:rPr>
          <w:rFonts w:ascii="Times New Roman" w:eastAsia="Times New Roman" w:hAnsi="Times New Roman" w:cs="Times New Roman"/>
          <w:color w:val="000000"/>
          <w:sz w:val="28"/>
        </w:rPr>
        <w:t>коррекционно-развивающих и воспитательных задач требует использования на уроке ОСЖ различных методов обучения: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Объяснение</w:t>
      </w:r>
      <w:r>
        <w:rPr>
          <w:rFonts w:ascii="Times New Roman" w:eastAsia="Times New Roman" w:hAnsi="Times New Roman" w:cs="Times New Roman"/>
          <w:color w:val="000000"/>
          <w:sz w:val="28"/>
        </w:rPr>
        <w:t> – проводится при четком соблюдении различных дидактических принципов, используемых в специальном обучении. Метод объяснения использует</w:t>
      </w:r>
      <w:r>
        <w:rPr>
          <w:rFonts w:ascii="Times New Roman" w:eastAsia="Times New Roman" w:hAnsi="Times New Roman" w:cs="Times New Roman"/>
          <w:color w:val="000000"/>
          <w:sz w:val="28"/>
        </w:rPr>
        <w:t>ся при изучении нового материала или для закрепления сложного, не усвоенного ранее.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Рассказ</w:t>
      </w:r>
      <w:r>
        <w:rPr>
          <w:rFonts w:ascii="Times New Roman" w:eastAsia="Times New Roman" w:hAnsi="Times New Roman" w:cs="Times New Roman"/>
          <w:color w:val="000000"/>
          <w:sz w:val="28"/>
        </w:rPr>
        <w:t> – повествовательное изложение содержания учебного материала. На уроках ОСЖ используют: рассказ-вступление, направленный на подготовку к восприятию нового материала;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рассказ-изложение, раскрывающий содержание новой темы; рассказ-заключение, обобщающий материал.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lastRenderedPageBreak/>
        <w:t>Беседа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 – это вопросно-ответный метод обучения. Она может применяться для сообщения новых знаний, закрепления, повторения, а также для контроля. Для построения </w:t>
      </w:r>
      <w:r>
        <w:rPr>
          <w:rFonts w:ascii="Times New Roman" w:eastAsia="Times New Roman" w:hAnsi="Times New Roman" w:cs="Times New Roman"/>
          <w:color w:val="000000"/>
          <w:sz w:val="28"/>
        </w:rPr>
        <w:t>беседы учитель выбирает небольшой по объему материал, делит его на несколько логических частей, к каждой части подбирает вопросы. Учитываются знания, опыт и типологические особенности учащихся. Беседа является одним из основных методов обучения на уроках О</w:t>
      </w:r>
      <w:r>
        <w:rPr>
          <w:rFonts w:ascii="Times New Roman" w:eastAsia="Times New Roman" w:hAnsi="Times New Roman" w:cs="Times New Roman"/>
          <w:color w:val="000000"/>
          <w:sz w:val="28"/>
        </w:rPr>
        <w:t>СЖ.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Практические работы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 – целесообразнее проводить, разделив учащихся на бригады из 4-5 человек для самостоятельного выполнения задания. В зависимости от задач урока и оснащенности кабинета могут использоваться разные формы организации практических работ, </w:t>
      </w:r>
      <w:r>
        <w:rPr>
          <w:rFonts w:ascii="Times New Roman" w:eastAsia="Times New Roman" w:hAnsi="Times New Roman" w:cs="Times New Roman"/>
          <w:color w:val="000000"/>
          <w:sz w:val="28"/>
        </w:rPr>
        <w:t>как коллективные, так и индивидуальные. Количество практических работ можно увеличить и подобрать виды деятельности по усмотрению учителя.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Экскурсии</w:t>
      </w:r>
      <w:r>
        <w:rPr>
          <w:rFonts w:ascii="Times New Roman" w:eastAsia="Times New Roman" w:hAnsi="Times New Roman" w:cs="Times New Roman"/>
          <w:color w:val="000000"/>
          <w:sz w:val="28"/>
        </w:rPr>
        <w:t> – им отводится значительное место в АРП. Экскурсии могут быть вводные, текущие и итоговые. Текущие экскурси</w:t>
      </w:r>
      <w:r>
        <w:rPr>
          <w:rFonts w:ascii="Times New Roman" w:eastAsia="Times New Roman" w:hAnsi="Times New Roman" w:cs="Times New Roman"/>
          <w:color w:val="000000"/>
          <w:sz w:val="28"/>
        </w:rPr>
        <w:t>и служат для конкретизации и закрепления определенного учебного материала. Итоговые экскурсии организуются при завершении работы над темой.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Любая экскурсия не является самоцелью и используется в сочетании с другими организационными формами обучения. В ходе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экскурсий могут проводиться практические работы.</w:t>
      </w:r>
    </w:p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Сюжетно-ролевые игры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 - применяются как один из ведущих методов обучения. В сочетании с другими методическими приемами их целесообразно использовать при изучении таких разделов, как «Торговля», «Медицинская </w:t>
      </w:r>
      <w:r>
        <w:rPr>
          <w:rFonts w:ascii="Times New Roman" w:eastAsia="Times New Roman" w:hAnsi="Times New Roman" w:cs="Times New Roman"/>
          <w:color w:val="000000"/>
          <w:sz w:val="28"/>
        </w:rPr>
        <w:t>помощь», «Культура поведения» и др.</w:t>
      </w:r>
    </w:p>
    <w:p w:rsidR="00F338F6" w:rsidRDefault="009F5C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Сюжетно-ролевые игры в основном следует проводить на этапе закрепления пройденного материала.</w:t>
      </w:r>
    </w:p>
    <w:p w:rsidR="00F338F6" w:rsidRDefault="00F338F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</w:p>
    <w:p w:rsidR="00F338F6" w:rsidRDefault="009F5C22">
      <w:pPr>
        <w:shd w:val="clear" w:color="auto" w:fill="FFFFFF"/>
        <w:spacing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IV.1. Календарно - тематическое планирование в 5 классе</w:t>
      </w:r>
    </w:p>
    <w:tbl>
      <w:tblPr>
        <w:tblW w:w="14505" w:type="dxa"/>
        <w:tblInd w:w="-11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3"/>
        <w:gridCol w:w="23"/>
        <w:gridCol w:w="6248"/>
        <w:gridCol w:w="20"/>
        <w:gridCol w:w="2579"/>
        <w:gridCol w:w="3692"/>
      </w:tblGrid>
      <w:tr w:rsidR="00F338F6">
        <w:tc>
          <w:tcPr>
            <w:tcW w:w="1966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№</w:t>
            </w:r>
          </w:p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п/п</w:t>
            </w:r>
          </w:p>
        </w:tc>
        <w:tc>
          <w:tcPr>
            <w:tcW w:w="62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Тема урока</w:t>
            </w:r>
          </w:p>
        </w:tc>
        <w:tc>
          <w:tcPr>
            <w:tcW w:w="2599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Кол-во</w:t>
            </w:r>
          </w:p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часов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Дата</w:t>
            </w:r>
          </w:p>
        </w:tc>
      </w:tr>
      <w:tr w:rsidR="00F338F6">
        <w:tc>
          <w:tcPr>
            <w:tcW w:w="14505" w:type="dxa"/>
            <w:gridSpan w:val="6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Личная гигиена</w:t>
            </w:r>
          </w:p>
        </w:tc>
      </w:tr>
      <w:tr w:rsidR="00F338F6">
        <w:trPr>
          <w:trHeight w:val="556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1.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Вводное занятие. Что изучает предмет ОСЖ. 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556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2.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Правила безопасного поведения в кабинете ОСЖ.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556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3.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Личная гигиена, ее значение для жизни и здоровья человека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660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4.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 Правила личной гигиены в течение дня.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5.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Предметы и средства личной гигиены.</w:t>
            </w:r>
          </w:p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  <w:p w:rsidR="00F338F6" w:rsidRDefault="00F338F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 Выполнение утреннего туалета.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rPr>
          <w:trHeight w:val="270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Содержание в чистоте и порядке личных (индивидуального пользования) вещей.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270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  <w:p w:rsidR="00F338F6" w:rsidRDefault="00F33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Стирка личных вещей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90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Уход за волосами.</w:t>
            </w:r>
          </w:p>
          <w:p w:rsidR="00F338F6" w:rsidRDefault="00F338F6">
            <w:pPr>
              <w:spacing w:after="0" w:line="90" w:lineRule="atLeas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9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4"/>
              </w:rPr>
            </w:pPr>
          </w:p>
        </w:tc>
      </w:tr>
      <w:tr w:rsidR="00F338F6">
        <w:trPr>
          <w:trHeight w:val="90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  <w:p w:rsidR="00F338F6" w:rsidRDefault="00F338F6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Практическая работа. Причесывание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волос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4"/>
              </w:rPr>
            </w:pPr>
          </w:p>
        </w:tc>
      </w:tr>
      <w:tr w:rsidR="00F338F6">
        <w:trPr>
          <w:trHeight w:val="698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Гигиена зрения, правила бережного отношения к зрению.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823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  <w:p w:rsidR="00F338F6" w:rsidRDefault="00F33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Разучивание комплекса упражнений для разминки мышц глаз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c>
          <w:tcPr>
            <w:tcW w:w="14505" w:type="dxa"/>
            <w:gridSpan w:val="6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Одежда и обувь</w:t>
            </w:r>
          </w:p>
        </w:tc>
      </w:tr>
      <w:tr w:rsidR="00F338F6">
        <w:trPr>
          <w:trHeight w:val="720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13.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Виды одежды и головных уборов по назначению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720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14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Правила и способы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повседневного ухода за одеждой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300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15.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Виды обуви, их назначение.</w:t>
            </w:r>
          </w:p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Повседневный уход за обувью.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300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16</w:t>
            </w:r>
          </w:p>
          <w:p w:rsidR="00F338F6" w:rsidRDefault="00F33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Чистка обуви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300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lastRenderedPageBreak/>
              <w:t>Питание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62" w:type="dxa"/>
            <w:gridSpan w:val="5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rPr>
          <w:trHeight w:val="750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17</w:t>
            </w:r>
          </w:p>
          <w:p w:rsidR="00F338F6" w:rsidRDefault="00F338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Значение продуктов питания в жизни и деятельности человека.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750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18</w:t>
            </w:r>
          </w:p>
          <w:p w:rsidR="00F338F6" w:rsidRDefault="00F33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Режим питания школьника, его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влияние на здоровье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493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19.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Место приготовления пищи и его оборудование..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685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Санитарно-гигиенические требования и правила безопасной работы на кухне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570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21.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Кухонная и столовая посуда, приборы, приспособления - назначение.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570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22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Правила и приемы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ухода за кухонной и столовой посудой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90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9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23.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9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Чистка и мытье кухонной и столовой посуды.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9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4"/>
              </w:rPr>
            </w:pPr>
          </w:p>
        </w:tc>
      </w:tr>
      <w:tr w:rsidR="00F338F6">
        <w:trPr>
          <w:trHeight w:val="616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24.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Чайная посуда, приборы - назначение.</w:t>
            </w:r>
          </w:p>
          <w:p w:rsidR="00F338F6" w:rsidRDefault="00F338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463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25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Правила и приемы ухода за чайной посудой.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390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Приготовление пищи, не требующей тепловой обработки. 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390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Бутерброды, их виды и правила приготовления.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316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28.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Приготовление горячих бутербродов.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284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29.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Приготовление блюд из яиц.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284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Отваривание яиц.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360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Блюда из овощей. Практическая работа..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360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32.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Приготовление винегрета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30"/>
        </w:trPr>
        <w:tc>
          <w:tcPr>
            <w:tcW w:w="14505" w:type="dxa"/>
            <w:gridSpan w:val="6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3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Семья</w:t>
            </w:r>
          </w:p>
        </w:tc>
      </w:tr>
      <w:tr w:rsidR="00F338F6">
        <w:trPr>
          <w:trHeight w:val="644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33.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Состав семьи обучающихся, взаимоотношения в семья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430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Сюжетно-ролевая игра: «Моя семья».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30"/>
        </w:trPr>
        <w:tc>
          <w:tcPr>
            <w:tcW w:w="14505" w:type="dxa"/>
            <w:gridSpan w:val="6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3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Торговля</w:t>
            </w:r>
          </w:p>
        </w:tc>
      </w:tr>
      <w:tr w:rsidR="00F338F6">
        <w:trPr>
          <w:trHeight w:val="136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35.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Основные виды магазинов.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</w:p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</w:p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</w:p>
        </w:tc>
      </w:tr>
      <w:tr w:rsidR="00F338F6">
        <w:trPr>
          <w:trHeight w:val="136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36</w:t>
            </w:r>
          </w:p>
          <w:p w:rsidR="00F338F6" w:rsidRDefault="00F338F6">
            <w:pPr>
              <w:spacing w:after="0" w:line="136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Их назначение.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Правила поведения в магазине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</w:p>
        </w:tc>
      </w:tr>
      <w:tr w:rsidR="00F338F6">
        <w:trPr>
          <w:trHeight w:val="316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37.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Порядок покупки товара в продовольственном магазине. 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316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38</w:t>
            </w:r>
          </w:p>
          <w:p w:rsidR="00F338F6" w:rsidRDefault="00F33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Сюжетно-ролевая игра: « Я- покупатель».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39.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Хранение продуктов питания, значение срока годности. 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40</w:t>
            </w:r>
          </w:p>
          <w:p w:rsidR="00F338F6" w:rsidRDefault="00F338F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Пр.р. Определение срока годности товара.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rPr>
          <w:trHeight w:val="136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41.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Экскурсия в продуктовый магазин.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</w:p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</w:p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</w:p>
        </w:tc>
      </w:tr>
      <w:tr w:rsidR="00F338F6">
        <w:tc>
          <w:tcPr>
            <w:tcW w:w="14505" w:type="dxa"/>
            <w:gridSpan w:val="6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Культура поведения</w:t>
            </w:r>
          </w:p>
        </w:tc>
      </w:tr>
      <w:tr w:rsidR="00F338F6">
        <w:trPr>
          <w:trHeight w:val="507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42.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Осанка при ходьбе, в положении сидя и стоя.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685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43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Практикум. Отработка навыков правильной осанки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16"/>
        </w:trPr>
        <w:tc>
          <w:tcPr>
            <w:tcW w:w="14505" w:type="dxa"/>
            <w:gridSpan w:val="6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Транспорт</w:t>
            </w:r>
          </w:p>
        </w:tc>
      </w:tr>
      <w:tr w:rsidR="00F338F6"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44.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Виды транспортных средств.</w:t>
            </w:r>
          </w:p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Проезд в школу-интернат (маршрут, вид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транспорта).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45.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Правила поведения в пассажирском транспорте и на улице.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46</w:t>
            </w:r>
          </w:p>
          <w:p w:rsidR="00F338F6" w:rsidRDefault="00F338F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Сюжетно-ролевая игра: «Оплата проезда в маршрутном такси».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rPr>
          <w:trHeight w:val="60"/>
        </w:trPr>
        <w:tc>
          <w:tcPr>
            <w:tcW w:w="14505" w:type="dxa"/>
            <w:gridSpan w:val="6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6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Жилище</w:t>
            </w:r>
          </w:p>
        </w:tc>
      </w:tr>
      <w:tr w:rsidR="00F338F6">
        <w:trPr>
          <w:trHeight w:val="360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47.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Виды жилых помещений в городе и селе.</w:t>
            </w:r>
          </w:p>
          <w:p w:rsidR="00F338F6" w:rsidRDefault="00F338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777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48</w:t>
            </w:r>
          </w:p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Виды помещений в жилых домах (варианты жилых 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подсобных помещений).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556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49.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Гигиенические требования к жилому помещению..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556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50</w:t>
            </w:r>
          </w:p>
          <w:p w:rsidR="00F338F6" w:rsidRDefault="00F33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Инвентарь и приспособления для уборки жилых помещений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556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51.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Правила вытирания пыли, подметания и мытья полов.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556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52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Уборка класса.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344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54.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Почтовый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адрес дома и школы.</w:t>
            </w:r>
          </w:p>
          <w:p w:rsidR="00F338F6" w:rsidRDefault="00F338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344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55</w:t>
            </w:r>
          </w:p>
          <w:p w:rsidR="00F338F6" w:rsidRDefault="00F33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Пр.р. Заполнение почтового адреса.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c>
          <w:tcPr>
            <w:tcW w:w="14505" w:type="dxa"/>
            <w:gridSpan w:val="6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Культура поведения</w:t>
            </w:r>
          </w:p>
        </w:tc>
      </w:tr>
      <w:tr w:rsidR="00F338F6">
        <w:trPr>
          <w:trHeight w:val="709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56.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Формы обращения с просьбой, вопросом к старшим.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57</w:t>
            </w:r>
          </w:p>
          <w:p w:rsidR="00F338F6" w:rsidRDefault="00F338F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Сюжетно-ролевая игра «Разговор …».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58</w:t>
            </w:r>
          </w:p>
          <w:p w:rsidR="00F338F6" w:rsidRDefault="00F338F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Формы обращения с просьбой, вопросом к сверстникам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 59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Сюжетно-ролевая игра «Разговор …».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rPr>
          <w:trHeight w:val="556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60.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Обобщение пройденного материала по разделу:</w:t>
            </w:r>
          </w:p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«Личная гигиена», «Жилище», «Питание», 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556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61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Обобщение пройденного материала по разделу:</w:t>
            </w:r>
          </w:p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«Культура поведения».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556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62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Контрольное тестирование по разделу:</w:t>
            </w:r>
          </w:p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«Личная гигиена», «Жилище», «Питание», 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556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63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Контрольное тестирование по разделу:</w:t>
            </w:r>
          </w:p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«Культура поведения».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376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64.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Промежуточная аттестация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376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65</w:t>
            </w:r>
          </w:p>
          <w:p w:rsidR="00F338F6" w:rsidRDefault="00F33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Правила и знаки дорожного движения.</w:t>
            </w:r>
          </w:p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ИКИ «По дороге со Смешариками».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360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66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дороге в школу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360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67</w:t>
            </w: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Правила и знаки дорожного движения.</w:t>
            </w:r>
          </w:p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ИКИ «По дороге со Смешариками».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360"/>
        </w:trPr>
        <w:tc>
          <w:tcPr>
            <w:tcW w:w="1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68</w:t>
            </w:r>
          </w:p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25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c>
          <w:tcPr>
            <w:tcW w:w="14505" w:type="dxa"/>
            <w:gridSpan w:val="6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Итого: 68 часов</w:t>
            </w:r>
          </w:p>
        </w:tc>
      </w:tr>
    </w:tbl>
    <w:p w:rsidR="00F338F6" w:rsidRDefault="00F338F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338F6" w:rsidRDefault="00F338F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338F6" w:rsidRDefault="00F338F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338F6" w:rsidRDefault="00F338F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338F6" w:rsidRDefault="00F338F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338F6" w:rsidRDefault="009F5C22">
      <w:pPr>
        <w:shd w:val="clear" w:color="auto" w:fill="FFFFFF"/>
        <w:spacing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lastRenderedPageBreak/>
        <w:t>IV.2.Календарно - тематическое планирование в 6 классе</w:t>
      </w:r>
    </w:p>
    <w:tbl>
      <w:tblPr>
        <w:tblW w:w="14505" w:type="dxa"/>
        <w:tblInd w:w="-11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7"/>
        <w:gridCol w:w="6421"/>
        <w:gridCol w:w="3728"/>
        <w:gridCol w:w="2539"/>
      </w:tblGrid>
      <w:tr w:rsidR="00F338F6"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№</w:t>
            </w:r>
          </w:p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п/п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Тема урока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Кол-во</w:t>
            </w:r>
          </w:p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часов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Дата</w:t>
            </w:r>
          </w:p>
        </w:tc>
      </w:tr>
      <w:tr w:rsidR="00F338F6">
        <w:tc>
          <w:tcPr>
            <w:tcW w:w="14505" w:type="dxa"/>
            <w:gridSpan w:val="4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Одежда и обувь</w:t>
            </w:r>
          </w:p>
        </w:tc>
      </w:tr>
      <w:tr w:rsidR="00F338F6">
        <w:trPr>
          <w:trHeight w:val="164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64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64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Значение опрятного вида человека.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64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</w:tr>
      <w:tr w:rsidR="00F338F6"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Пришивание пуговиц.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Правила и приёмы ручной стирки изделий из хлопчатобумажных тканей.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Стирка изделий из х/б тканей.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Правила глажения. Техника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безопасности при работе с утюгом.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Глажение фартуков, косынок.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4505" w:type="dxa"/>
            <w:gridSpan w:val="4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Личная гигиена</w:t>
            </w:r>
          </w:p>
        </w:tc>
      </w:tr>
      <w:tr w:rsidR="00F338F6"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Значение закаливания организма для здоровья человека.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Способы закаливания, правила и приемы выполнения воздушных и водных процедур.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Правила и приемы ухода за кожей рук.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rPr>
          <w:trHeight w:val="104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04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04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Уход за кожей рук.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04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4"/>
              </w:rPr>
            </w:pPr>
          </w:p>
        </w:tc>
      </w:tr>
      <w:tr w:rsidR="00F338F6">
        <w:trPr>
          <w:trHeight w:val="136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Правила и приемы ухода за ногами.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</w:p>
        </w:tc>
      </w:tr>
      <w:tr w:rsidR="00F338F6"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12.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Пр. р. Стрижка ногтей на ногах.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4505" w:type="dxa"/>
            <w:gridSpan w:val="4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Транспорт</w:t>
            </w:r>
          </w:p>
        </w:tc>
      </w:tr>
      <w:tr w:rsidR="00F338F6"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13.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Пригородные поезда. Расписание, направления, зоны.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rPr>
          <w:trHeight w:val="196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9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14.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9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Способы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приобретения билетов.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9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  <w:tr w:rsidR="00F338F6"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15.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Виртуальная экскурсия на ж/д станцию.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rPr>
          <w:trHeight w:val="376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16.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Виртуальная экскурсия на ж/д станцию.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44"/>
        </w:trPr>
        <w:tc>
          <w:tcPr>
            <w:tcW w:w="11966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0" w:type="dxa"/>
            </w:tcMar>
          </w:tcPr>
          <w:p w:rsidR="00F338F6" w:rsidRDefault="009F5C22">
            <w:pPr>
              <w:spacing w:after="0" w:line="44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Семья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24"/>
              </w:rPr>
            </w:pPr>
          </w:p>
        </w:tc>
      </w:tr>
      <w:tr w:rsidR="00F338F6">
        <w:trPr>
          <w:trHeight w:val="630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17.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Состав семьи. Место работы каждого члена семьи, занимаемая должность.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300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18.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Права и обязанности каждого члена семьи.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196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9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19.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9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Запись сведений о членах семьи.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9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  <w:tr w:rsidR="00F338F6">
        <w:trPr>
          <w:trHeight w:val="164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64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64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Пр.р. Зарисовка родового древа.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64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</w:tr>
      <w:tr w:rsidR="00F338F6">
        <w:trPr>
          <w:trHeight w:val="196"/>
        </w:trPr>
        <w:tc>
          <w:tcPr>
            <w:tcW w:w="14505" w:type="dxa"/>
            <w:gridSpan w:val="4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9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Учреждения и организации</w:t>
            </w:r>
          </w:p>
        </w:tc>
      </w:tr>
      <w:tr w:rsidR="00F338F6">
        <w:trPr>
          <w:trHeight w:val="316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21.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Школьные учреждения, их назначение.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270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22.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Дом культуры, его назначение для жителей.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316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Экскурсия Дом культуры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344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24.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Экскурсия Дом культуры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60"/>
        </w:trPr>
        <w:tc>
          <w:tcPr>
            <w:tcW w:w="14505" w:type="dxa"/>
            <w:gridSpan w:val="4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6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Средства связи</w:t>
            </w:r>
          </w:p>
        </w:tc>
      </w:tr>
      <w:tr w:rsidR="00F338F6">
        <w:trPr>
          <w:trHeight w:val="180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8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25.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8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Почта. Виды почтовых отправлений.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8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F338F6">
        <w:trPr>
          <w:trHeight w:val="330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Виды писем. Порядок отправления письма различного вида.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316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Написание почтового адреса на конверте.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404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28.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Телеграф. Виды телеграмм 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телеграфных услуг. Тарифы.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196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9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29.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9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Виртуальная экскурсия на почту-телеграф.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9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  <w:tr w:rsidR="00F338F6">
        <w:trPr>
          <w:trHeight w:val="164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64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64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Виртуальная экскурсия на почту-телеграф.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64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</w:tr>
      <w:tr w:rsidR="00F338F6">
        <w:trPr>
          <w:trHeight w:val="44"/>
        </w:trPr>
        <w:tc>
          <w:tcPr>
            <w:tcW w:w="14505" w:type="dxa"/>
            <w:gridSpan w:val="4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44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Медицинская помощь</w:t>
            </w:r>
          </w:p>
        </w:tc>
      </w:tr>
      <w:tr w:rsidR="00F338F6">
        <w:trPr>
          <w:trHeight w:val="300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Виды медицинских учреждений: поликлиника, больница, диспансер, аптека, их назначение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 xml:space="preserve">оказании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медицинской помощи.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330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32.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Работники медицинских учреждений: врачи, медицинские сёстры, лаборанты, младший медицинский персонал, регистраторы, фармацевты и др.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300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33.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Виды врачебной помощи: помощь на дому, «скорая помощь», амбулаторный приём,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госпитализация.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284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Сюжетно-ролевая игра: «Амбулаторный прием».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360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35.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Экскурсия в аптеку.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630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36.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Экскурсия в аптеку.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c>
          <w:tcPr>
            <w:tcW w:w="14505" w:type="dxa"/>
            <w:gridSpan w:val="4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Жилище</w:t>
            </w:r>
          </w:p>
        </w:tc>
      </w:tr>
      <w:tr w:rsidR="00F338F6">
        <w:trPr>
          <w:trHeight w:val="630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37.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Гигиенические требования к жилому помещению и меры по их обеспечению.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630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38.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Санитарно-гигиенические требования 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правила ТБ при работе с предметами бытовой химии.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330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39.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Повседневная сухая и влажная уборка помещения.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284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40.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Пылесос. Использование в уборке пылесоса.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390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41.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Уборка спальной комнаты с использованием пылесоса.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316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42.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Практическая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работа. Чистка пылесоса после уборки.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630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43.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Уход за мебелью в зависимости от её покрытия.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630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44.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Уход за мебелью в классе.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60"/>
        </w:trPr>
        <w:tc>
          <w:tcPr>
            <w:tcW w:w="14505" w:type="dxa"/>
            <w:gridSpan w:val="4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6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lastRenderedPageBreak/>
              <w:t>Торговля</w:t>
            </w:r>
          </w:p>
        </w:tc>
      </w:tr>
      <w:tr w:rsidR="00F338F6">
        <w:trPr>
          <w:trHeight w:val="316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45.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Специализированные продовольственные магазины.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164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64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46.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64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Виды товаров, отделы магазина.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64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</w:tr>
      <w:tr w:rsidR="00F338F6">
        <w:trPr>
          <w:trHeight w:val="360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47.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Правила выбора доброкачественных продуктов питания.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330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48.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Определение срока годности товара на упаковке.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300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49.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Экскурсия в продовольственный супермаркет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Пятерочка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».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376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50.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Экскурсия в продовольственный супермаркет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Пятерочка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».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16"/>
        </w:trPr>
        <w:tc>
          <w:tcPr>
            <w:tcW w:w="14505" w:type="dxa"/>
            <w:gridSpan w:val="4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Питание</w:t>
            </w:r>
          </w:p>
        </w:tc>
      </w:tr>
      <w:tr w:rsidR="00F338F6">
        <w:trPr>
          <w:trHeight w:val="60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6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51.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6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Правила безопасной работы на кухне (режущие инструменты, кипяток).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6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24"/>
              </w:rPr>
            </w:pPr>
          </w:p>
        </w:tc>
      </w:tr>
      <w:tr w:rsidR="00F338F6">
        <w:trPr>
          <w:trHeight w:val="60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6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52.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6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Хранение продуктов питания и готовой пищи (в холодильнике и без него).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6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24"/>
              </w:rPr>
            </w:pPr>
          </w:p>
        </w:tc>
      </w:tr>
      <w:tr w:rsidR="00F338F6">
        <w:trPr>
          <w:trHeight w:val="44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44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53.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44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Блюда из круп.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44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24"/>
              </w:rPr>
            </w:pPr>
          </w:p>
        </w:tc>
      </w:tr>
      <w:tr w:rsidR="00F338F6">
        <w:trPr>
          <w:trHeight w:val="16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54.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Приготовление каши на воде.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  <w:tr w:rsidR="00F338F6"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55- 56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Картофель. Приготовление блюд из картофеля (отварной картофель, пюре).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57.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Технология приготовления картофельного пюре.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58.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Пр.р. Приготовление картофельного пюре.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59.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Пр.р. Приготовление картофельного пюре.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60.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Чай. История чаепития в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России.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61.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Заварка чая.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rPr>
          <w:trHeight w:val="210"/>
        </w:trPr>
        <w:tc>
          <w:tcPr>
            <w:tcW w:w="14505" w:type="dxa"/>
            <w:gridSpan w:val="4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F338F6">
        <w:trPr>
          <w:trHeight w:val="120"/>
        </w:trPr>
        <w:tc>
          <w:tcPr>
            <w:tcW w:w="14505" w:type="dxa"/>
            <w:gridSpan w:val="4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2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lastRenderedPageBreak/>
              <w:t>Культура поведения</w:t>
            </w:r>
          </w:p>
        </w:tc>
      </w:tr>
      <w:tr w:rsidR="00F338F6">
        <w:trPr>
          <w:trHeight w:val="360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62-63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Правила поведения в библиотеке.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196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9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64.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9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Ролевая игра: «Посещение библиотеки».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9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  <w:tr w:rsidR="00F338F6">
        <w:trPr>
          <w:trHeight w:val="344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65.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Обобщение пройденного материала по разделу:</w:t>
            </w:r>
          </w:p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« Личная гигиена», «Питание», «Одежда 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обувь», «Транспорт», «Жилище», «Культура поведения».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630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Промежуточная аттестация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        Контрольное тестирование по разделу:</w:t>
            </w:r>
          </w:p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« Личная гигиена», «Питание», «Одежда и обувь», «Транспорт», «Жилище», «Культура поведения».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210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Экскурсия в сельскую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библиотеку.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F338F6">
        <w:trPr>
          <w:trHeight w:val="76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7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.68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7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Экскурсия в сельскую библиотеку.</w:t>
            </w: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7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24"/>
              </w:rPr>
            </w:pPr>
          </w:p>
        </w:tc>
      </w:tr>
      <w:tr w:rsidR="00F338F6">
        <w:trPr>
          <w:trHeight w:val="616"/>
        </w:trPr>
        <w:tc>
          <w:tcPr>
            <w:tcW w:w="18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Итого: 68 часов</w:t>
            </w:r>
          </w:p>
        </w:tc>
        <w:tc>
          <w:tcPr>
            <w:tcW w:w="642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338F6" w:rsidRDefault="00F338F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338F6" w:rsidRDefault="00F338F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338F6" w:rsidRDefault="009F5C22">
      <w:pPr>
        <w:shd w:val="clear" w:color="auto" w:fill="FFFFFF"/>
        <w:spacing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IV.3. Календарно - тематическое планирование в 7 классе</w:t>
      </w:r>
    </w:p>
    <w:tbl>
      <w:tblPr>
        <w:tblW w:w="14505" w:type="dxa"/>
        <w:tblInd w:w="-11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8"/>
        <w:gridCol w:w="6169"/>
        <w:gridCol w:w="2976"/>
        <w:gridCol w:w="3106"/>
        <w:gridCol w:w="506"/>
      </w:tblGrid>
      <w:tr w:rsidR="00F338F6">
        <w:trPr>
          <w:gridAfter w:val="1"/>
          <w:wAfter w:w="358" w:type="dxa"/>
        </w:trPr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№</w:t>
            </w:r>
          </w:p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п/п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Тема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Кол-во</w:t>
            </w:r>
          </w:p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часов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Дата</w:t>
            </w:r>
          </w:p>
        </w:tc>
      </w:tr>
      <w:tr w:rsidR="00F338F6">
        <w:trPr>
          <w:gridAfter w:val="1"/>
          <w:wAfter w:w="358" w:type="dxa"/>
        </w:trPr>
        <w:tc>
          <w:tcPr>
            <w:tcW w:w="9896" w:type="dxa"/>
            <w:gridSpan w:val="4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Личная гигиена</w:t>
            </w:r>
          </w:p>
        </w:tc>
      </w:tr>
      <w:tr w:rsidR="00F338F6">
        <w:trPr>
          <w:gridAfter w:val="1"/>
          <w:wAfter w:w="358" w:type="dxa"/>
        </w:trPr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Особенности личной гигиены в жизни подростка.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rPr>
          <w:gridAfter w:val="1"/>
          <w:wAfter w:w="358" w:type="dxa"/>
        </w:trPr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Правила и приемы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сохранения чистоты и здоровья тела.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rPr>
          <w:gridAfter w:val="1"/>
          <w:wAfter w:w="358" w:type="dxa"/>
        </w:trPr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Особенности ухода за кожей лица, волосами.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rPr>
          <w:gridAfter w:val="1"/>
          <w:wAfter w:w="358" w:type="dxa"/>
        </w:trPr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Пользование шампунем в соответствии с типом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волос: жирные, сухие, нормальные.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rPr>
          <w:gridAfter w:val="1"/>
          <w:wAfter w:w="358" w:type="dxa"/>
        </w:trPr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Практическая работа. Подбор мыла, шампуня для мытья кожи и волос с учетом их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состояния.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rPr>
          <w:gridAfter w:val="1"/>
          <w:wAfter w:w="358" w:type="dxa"/>
          <w:trHeight w:val="376"/>
        </w:trPr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Средства борьбы с перхотью и выпадением волос.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gridAfter w:val="1"/>
          <w:wAfter w:w="358" w:type="dxa"/>
          <w:trHeight w:val="30"/>
        </w:trPr>
        <w:tc>
          <w:tcPr>
            <w:tcW w:w="9896" w:type="dxa"/>
            <w:gridSpan w:val="4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3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Одежда и обувь</w:t>
            </w:r>
          </w:p>
        </w:tc>
      </w:tr>
      <w:tr w:rsidR="00F338F6">
        <w:trPr>
          <w:gridAfter w:val="1"/>
          <w:wAfter w:w="358" w:type="dxa"/>
          <w:trHeight w:val="616"/>
        </w:trPr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Значение продления срока служения одежды.</w:t>
            </w:r>
          </w:p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Виды штопок, наложение заплат.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gridAfter w:val="1"/>
          <w:wAfter w:w="358" w:type="dxa"/>
        </w:trPr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Ремонт одежды: штопка и наложение заплат.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rPr>
          <w:gridAfter w:val="1"/>
          <w:wAfter w:w="358" w:type="dxa"/>
          <w:trHeight w:val="660"/>
        </w:trPr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Использование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бытовой техники при стирке белья из хлопчатобумажных тканей.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gridAfter w:val="1"/>
          <w:wAfter w:w="358" w:type="dxa"/>
          <w:trHeight w:val="556"/>
        </w:trPr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Стирка изделий из х/б тканей с помощью стиральной машины.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gridAfter w:val="1"/>
          <w:wAfter w:w="358" w:type="dxa"/>
          <w:trHeight w:val="316"/>
        </w:trPr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Правила и приемы глажения брюк, спортивной одежды.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gridAfter w:val="1"/>
          <w:wAfter w:w="358" w:type="dxa"/>
          <w:trHeight w:val="44"/>
        </w:trPr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44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12.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44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Глажение брюк.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44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24"/>
              </w:rPr>
            </w:pPr>
          </w:p>
        </w:tc>
      </w:tr>
      <w:tr w:rsidR="00F338F6">
        <w:trPr>
          <w:gridAfter w:val="1"/>
          <w:wAfter w:w="358" w:type="dxa"/>
          <w:trHeight w:val="60"/>
        </w:trPr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6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13.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6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Прачечная. Виды услуг, правила пользования прачечной.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6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24"/>
              </w:rPr>
            </w:pPr>
          </w:p>
        </w:tc>
      </w:tr>
      <w:tr w:rsidR="00F338F6">
        <w:trPr>
          <w:gridAfter w:val="1"/>
          <w:wAfter w:w="358" w:type="dxa"/>
          <w:trHeight w:val="224"/>
        </w:trPr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14.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Виртуальная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э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кскурсия в  прачечную.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F338F6">
        <w:tc>
          <w:tcPr>
            <w:tcW w:w="9896" w:type="dxa"/>
            <w:gridSpan w:val="4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Семья</w:t>
            </w:r>
          </w:p>
        </w:tc>
        <w:tc>
          <w:tcPr>
            <w:tcW w:w="358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rPr>
          <w:trHeight w:val="630"/>
        </w:trPr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15.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Помощь родителям и воспитателям: в уходе за младшими детьми – одевание, обувание, причесывание.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rPr>
          <w:trHeight w:val="584"/>
        </w:trPr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16.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Практическая работа. Оказание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помощи первокласснику в одевании, обувании на прогулку.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17.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Помощь родителям и воспитателям: в соблюдении чистоты и порядка в школе и дома.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18.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Оказание помощи первоклассникам в уборке класса.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19.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Практическая работа.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Разучивание тихих и подвижных игр для младших школьников.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Проведение игр с младшими школьниками.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c>
          <w:tcPr>
            <w:tcW w:w="9896" w:type="dxa"/>
            <w:gridSpan w:val="4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Питание</w:t>
            </w: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21.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Виды питания. Пищевая ценность продуктов.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22.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Значение первых, вторых, третьих блюд и их приготовление.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Приготовление щей из свежей капусты.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rPr>
          <w:trHeight w:val="330"/>
        </w:trPr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24.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Приготовление щей из свежей капусты.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rPr>
          <w:trHeight w:val="300"/>
        </w:trPr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25.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Чтение рецептов приготовления киселя, компота.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rPr>
          <w:trHeight w:val="164"/>
        </w:trPr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64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64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Практическая работа. Приготовления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киселя из замороженных ягод.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64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Использование механических и электробытовых приборов при приготовлении пищи.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rPr>
          <w:trHeight w:val="630"/>
        </w:trPr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28.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Правила безопасной работы с режущими инструментами, приспособлениями, электроприборами.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rPr>
          <w:trHeight w:val="136"/>
        </w:trPr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29.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Этикет. Сервировка стола к обеду.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Сервировка стола к обеду.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c>
          <w:tcPr>
            <w:tcW w:w="9896" w:type="dxa"/>
            <w:gridSpan w:val="4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lastRenderedPageBreak/>
              <w:t>Культура поведения</w:t>
            </w: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rPr>
          <w:trHeight w:val="404"/>
        </w:trPr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Правила приема приглашения в гости и формы отказа.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rPr>
          <w:trHeight w:val="330"/>
        </w:trPr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32.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Сюжетно-ролевая игра: « Меня пригласили в гости».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33.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Подготовка к поездке в гости: внешний вид (одежда,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обувь, украшения, прическа), подарки.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rPr>
          <w:trHeight w:val="360"/>
        </w:trPr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Изготовление несложных сувениров.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rPr>
          <w:trHeight w:val="136"/>
        </w:trPr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35.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Правила вручения подарка.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rPr>
          <w:trHeight w:val="196"/>
        </w:trPr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9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36.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9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Сюжетно ролевая игра: «В гостях…».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9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c>
          <w:tcPr>
            <w:tcW w:w="9896" w:type="dxa"/>
            <w:gridSpan w:val="4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Транспорт</w:t>
            </w: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37.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Междугородний железнодорожный транспорт.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38.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Вокзалы. Их назначение и основные службы.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39.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Справочная служба вокзалов. Расписание поездов.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40.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Виды пассажирских вагонов. Формы приобретения железнодорожных билетов.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41.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Виртуальная экскурсия на железнодорожный вокзал.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rPr>
          <w:trHeight w:val="270"/>
        </w:trPr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42.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Виртуальная экскурсия на железнодорожный вокзал.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c>
          <w:tcPr>
            <w:tcW w:w="9896" w:type="dxa"/>
            <w:gridSpan w:val="4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Торговля</w:t>
            </w: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43.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Универмаги и универсамы, их назначение.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44.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Отделы магазинов. Стоимость некоторых товаров.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45.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Экскурсия в универсам – самостоятельное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нахождение указанного отдела.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46.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Экскурсия в универсам – порядок приобретения (выбор товара, оплата в кассе, получение чека, сдачи).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c>
          <w:tcPr>
            <w:tcW w:w="9896" w:type="dxa"/>
            <w:gridSpan w:val="4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Учреждения и организации</w:t>
            </w: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rPr>
          <w:trHeight w:val="556"/>
        </w:trPr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47.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Промышленные и сельскохозяйственные предприятия данной местности, их значение для жителей города и села.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rPr>
          <w:trHeight w:val="136"/>
        </w:trPr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48.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Повторение. Культура поведения в общественных местах.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49.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Виртуальная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э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кскурсия на швейную фабрику для ознакомления с деятельностью фабрики и основными профессиями.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50.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Виртуальная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э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кскурсия на мебельную фабрику для ознакомления с деятельностью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фабрики и основными профессиями.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c>
          <w:tcPr>
            <w:tcW w:w="9896" w:type="dxa"/>
            <w:gridSpan w:val="4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Жилище</w:t>
            </w: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51.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Регулярная и сезонная уборка жилого помещения.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52.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Подготовка квартиры и дома к весне, лету.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rPr>
          <w:trHeight w:val="960"/>
        </w:trPr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53.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Уход за полом в зависимости от покрытия (лак, мастика, масляная краска, линолеум, ковер), средства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ухода за полом.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rPr>
          <w:trHeight w:val="630"/>
        </w:trPr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54.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Мытье полов с использованием химических моющих средств.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c>
          <w:tcPr>
            <w:tcW w:w="9896" w:type="dxa"/>
            <w:gridSpan w:val="4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Средства связи</w:t>
            </w: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rPr>
          <w:trHeight w:val="644"/>
        </w:trPr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55.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Почта. Виды бандеролей (простая, заказная, ценная, с уведомлением).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rPr>
          <w:trHeight w:val="330"/>
        </w:trPr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56.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Упаковка. Стоимость пересылки.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57.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Посылки.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Виды упаковок. Правила отправления. Стоимость отправления.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58.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Упаковка посылки.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59.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Экскурсия на почту.</w:t>
            </w:r>
          </w:p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Ознакомление с приемкой посылок.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60.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Экскурсия на почту.</w:t>
            </w:r>
          </w:p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Практическая работа. Составление описи содержимого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посылки.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c>
          <w:tcPr>
            <w:tcW w:w="9896" w:type="dxa"/>
            <w:gridSpan w:val="4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Медицинская помощь</w:t>
            </w: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rPr>
          <w:trHeight w:val="630"/>
        </w:trPr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61.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Виды доврачебной помощи: измерение температуры, обработка ран при микротравмах.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rPr>
          <w:trHeight w:val="240"/>
        </w:trPr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62.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Измерение температуры, обработка раны при незначительном порезе.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rPr>
          <w:trHeight w:val="367"/>
        </w:trPr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63-64.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Домашняя аптечка. Состав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домашней аптечки.</w:t>
            </w:r>
          </w:p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Промежуточная аттестация.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rPr>
          <w:trHeight w:val="300"/>
        </w:trPr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65.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Упаковка домашней аптечки.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rPr>
          <w:trHeight w:val="330"/>
        </w:trPr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66.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Лекарственные растения в домашней аптечке.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c>
          <w:tcPr>
            <w:tcW w:w="12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67- 68</w:t>
            </w:r>
          </w:p>
        </w:tc>
        <w:tc>
          <w:tcPr>
            <w:tcW w:w="43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Приготовление витаминизирующего отвара.</w:t>
            </w:r>
          </w:p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Итоговое занятие</w:t>
            </w:r>
          </w:p>
        </w:tc>
        <w:tc>
          <w:tcPr>
            <w:tcW w:w="21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  <w:p w:rsidR="00F338F6" w:rsidRDefault="00F338F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8F6">
        <w:tc>
          <w:tcPr>
            <w:tcW w:w="9896" w:type="dxa"/>
            <w:gridSpan w:val="4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Итого: 68 часов</w:t>
            </w:r>
          </w:p>
        </w:tc>
        <w:tc>
          <w:tcPr>
            <w:tcW w:w="0" w:type="auto"/>
            <w:vAlign w:val="center"/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F338F6" w:rsidRDefault="009F5C2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F338F6" w:rsidRDefault="009F5C22">
      <w:pPr>
        <w:shd w:val="clear" w:color="auto" w:fill="FFFFFF"/>
        <w:spacing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IV.4. Календарно - тематическое планирование в 8 классе</w:t>
      </w:r>
    </w:p>
    <w:tbl>
      <w:tblPr>
        <w:tblW w:w="14505" w:type="dxa"/>
        <w:tblInd w:w="-11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2"/>
        <w:gridCol w:w="20"/>
        <w:gridCol w:w="6335"/>
        <w:gridCol w:w="20"/>
        <w:gridCol w:w="2836"/>
        <w:gridCol w:w="3522"/>
      </w:tblGrid>
      <w:tr w:rsidR="00F338F6">
        <w:tc>
          <w:tcPr>
            <w:tcW w:w="1244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№</w:t>
            </w:r>
          </w:p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п/п</w:t>
            </w:r>
          </w:p>
        </w:tc>
        <w:tc>
          <w:tcPr>
            <w:tcW w:w="439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Тема урока</w:t>
            </w:r>
          </w:p>
        </w:tc>
        <w:tc>
          <w:tcPr>
            <w:tcW w:w="1982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Кол-во</w:t>
            </w:r>
          </w:p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часов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Дата</w:t>
            </w:r>
          </w:p>
        </w:tc>
      </w:tr>
      <w:tr w:rsidR="00F338F6">
        <w:tc>
          <w:tcPr>
            <w:tcW w:w="10064" w:type="dxa"/>
            <w:gridSpan w:val="6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Личная гигиена</w:t>
            </w:r>
          </w:p>
        </w:tc>
      </w:tr>
      <w:tr w:rsidR="00F338F6"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Значение косметики, дезинфицирующих средств, для юноши и девушки.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Практическая работа. Выбор косметических 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дезинфицирующих средств.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rPr>
          <w:trHeight w:val="600"/>
        </w:trPr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Правила и приемы ухода за кожей лица с использованием дезинфицирующих средств.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Протирание кожи лица огуречным лосьоном.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Значение здоровья для жизни и деятельности человека.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Пагубное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влияние табака на здоровье человека.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0064" w:type="dxa"/>
            <w:gridSpan w:val="6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Культура поведения</w:t>
            </w:r>
          </w:p>
        </w:tc>
      </w:tr>
      <w:tr w:rsidR="00F338F6">
        <w:trPr>
          <w:trHeight w:val="90"/>
        </w:trPr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9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9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Культура общения юноши и девушки.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9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4"/>
              </w:rPr>
            </w:pPr>
          </w:p>
        </w:tc>
      </w:tr>
      <w:tr w:rsidR="00F338F6"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Сюжетно-ролевая игра «Первое свидание», «Знакомство».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rPr>
          <w:trHeight w:val="136"/>
        </w:trPr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Внешний вид молодых людей.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</w:p>
        </w:tc>
      </w:tr>
      <w:tr w:rsidR="00F338F6"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Виды галстуков и способы их завязывания.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0064" w:type="dxa"/>
            <w:gridSpan w:val="6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Питание</w:t>
            </w:r>
          </w:p>
        </w:tc>
      </w:tr>
      <w:tr w:rsidR="00F338F6">
        <w:trPr>
          <w:trHeight w:val="360"/>
        </w:trPr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Меню. Составление меню на день, неделю.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390"/>
        </w:trPr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12.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Способы приготовления изделий из теста.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13.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Приготовление песочного печенья.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14.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Приготовление песочного печенья.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15.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Пр.р. Выпечка блинов.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rPr>
          <w:trHeight w:val="300"/>
        </w:trPr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16.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Пр.р. Выпечка блинов.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240"/>
        </w:trPr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17.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Заготовка продуктов впрок. Замораживание зелени.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300"/>
        </w:trPr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18.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Нарезка зелени для заморозки.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196"/>
        </w:trPr>
        <w:tc>
          <w:tcPr>
            <w:tcW w:w="10064" w:type="dxa"/>
            <w:gridSpan w:val="6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9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Семья</w:t>
            </w:r>
          </w:p>
        </w:tc>
      </w:tr>
      <w:tr w:rsidR="00F338F6">
        <w:trPr>
          <w:trHeight w:val="136"/>
        </w:trPr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19.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Грудной ребенок в семье.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</w:p>
        </w:tc>
      </w:tr>
      <w:tr w:rsidR="00F338F6"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Правила ухода за грудным ребенком.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21.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Правила содержания в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чистоте детской посуды, постели, игрушек.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22.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Упражнения в купании, одевании и пеленании грудного ребенка.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0064" w:type="dxa"/>
            <w:gridSpan w:val="6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Жилище</w:t>
            </w:r>
          </w:p>
        </w:tc>
      </w:tr>
      <w:tr w:rsidR="00F338F6">
        <w:trPr>
          <w:trHeight w:val="90"/>
        </w:trPr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9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9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Уборка кухни, санузла и ванной комнаты.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9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4"/>
              </w:rPr>
            </w:pPr>
          </w:p>
        </w:tc>
      </w:tr>
      <w:tr w:rsidR="00F338F6"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24.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Химические моющие средства, используемые при уборке. Техника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безопасности при работе.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25.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Чистка раковины на кухне.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Мытье кафельных стен и пола на кухне.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0064" w:type="dxa"/>
            <w:gridSpan w:val="6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Одежда и обувь</w:t>
            </w:r>
          </w:p>
        </w:tc>
      </w:tr>
      <w:tr w:rsidR="00F338F6"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Уход за одеждой из шерстяных и синтетических тканей.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28.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Практическая работа.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Стирка изделий из шерстяных и синтетических тканей.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29.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Правила и приемы глажения блузок, рубашек.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rPr>
          <w:trHeight w:val="104"/>
        </w:trPr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04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04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Глажение рубашек.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04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4"/>
              </w:rPr>
            </w:pPr>
          </w:p>
        </w:tc>
      </w:tr>
      <w:tr w:rsidR="00F338F6">
        <w:trPr>
          <w:trHeight w:val="196"/>
        </w:trPr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9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31.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9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Виртуальная экскурсия в химчистку.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9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  <w:tr w:rsidR="00F338F6">
        <w:trPr>
          <w:trHeight w:val="224"/>
        </w:trPr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32.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Моделирование ситуации Подготовка вещей к сдаче в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химчистку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F338F6">
        <w:tc>
          <w:tcPr>
            <w:tcW w:w="10064" w:type="dxa"/>
            <w:gridSpan w:val="6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Средства связи</w:t>
            </w:r>
          </w:p>
        </w:tc>
      </w:tr>
      <w:tr w:rsidR="00F338F6">
        <w:trPr>
          <w:trHeight w:val="136"/>
        </w:trPr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33.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Телефон. Виды телефонной связи.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</w:p>
        </w:tc>
      </w:tr>
      <w:tr w:rsidR="00F338F6"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Правила пользования телефонным справочником.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35.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Вызов экстренных аварийных служб.</w:t>
            </w:r>
          </w:p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Правила ведения разговора.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36.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Сюжетно-ролевая игра: «Вызов экстренной помощи» 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rPr>
          <w:trHeight w:val="136"/>
        </w:trPr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37.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Междугородняя телефонная связь.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</w:p>
        </w:tc>
      </w:tr>
      <w:tr w:rsidR="00F338F6"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38.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Виды заказов междугороднего телефонного разговора.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39.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Виртуальная экскурсия на переговорный пункт. Ознакомление с видами услуг.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40.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Виртуальная экскурсия на переговорный пункт. Уточнение тарифов на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телефонные разговоры.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0064" w:type="dxa"/>
            <w:gridSpan w:val="6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Транспорт</w:t>
            </w:r>
          </w:p>
        </w:tc>
      </w:tr>
      <w:tr w:rsidR="00F338F6"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41.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Междугородний автотранспорт. Автовокзал, его назначение.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42.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Основные автобусные маршруты. Расписание движения.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43.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Виртуальная экскурсия на автовокзал. Ознакомление с графиком движения автотранспорта.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44.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Виртуальная экскурсия на автовокзал. Ознакомление с работой служб автовокзала.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0064" w:type="dxa"/>
            <w:gridSpan w:val="6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lastRenderedPageBreak/>
              <w:t>Торговля</w:t>
            </w:r>
          </w:p>
        </w:tc>
      </w:tr>
      <w:tr w:rsidR="00F338F6"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45.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Специализированные магазины. Правила поведения в магазине.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46.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Виды товара, отделы. Вежливое обращение к продавцу-консультанту.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47.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Экскурсия в магазин </w:t>
            </w:r>
          </w:p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Ознакомление с видом товаров.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48.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Экскурсия в магазин .</w:t>
            </w:r>
          </w:p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Ознакомление с видом товаров.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0064" w:type="dxa"/>
            <w:gridSpan w:val="6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Медицинская помощь</w:t>
            </w:r>
          </w:p>
        </w:tc>
      </w:tr>
      <w:tr w:rsidR="00F338F6">
        <w:trPr>
          <w:trHeight w:val="344"/>
        </w:trPr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49.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Первая помощь при несчастных случаях</w:t>
            </w:r>
          </w:p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( утопление).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50.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Сюжетно-ролевая игра: «Оказание первой помощи спасенного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из водоема».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51.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Солнечный и тепловой удар. Первая помощь.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52.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Сюжетно-ролевая игра: « Оказание первой помощи при солнечном ударе».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0064" w:type="dxa"/>
            <w:gridSpan w:val="6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Учреждения, организации и предприятия</w:t>
            </w:r>
          </w:p>
        </w:tc>
      </w:tr>
      <w:tr w:rsidR="00F338F6"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53.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Департамент, муниципалитет, их назначение.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rPr>
          <w:trHeight w:val="136"/>
        </w:trPr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54.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Префектура,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полиция, их назначение.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</w:p>
        </w:tc>
      </w:tr>
      <w:tr w:rsidR="00F338F6">
        <w:tc>
          <w:tcPr>
            <w:tcW w:w="10064" w:type="dxa"/>
            <w:gridSpan w:val="6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Экономика домашнего хозяйства</w:t>
            </w:r>
          </w:p>
        </w:tc>
      </w:tr>
      <w:tr w:rsidR="00F338F6">
        <w:trPr>
          <w:trHeight w:val="76"/>
        </w:trPr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7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55.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7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Бюджет семьи. Источники доходов.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7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24"/>
              </w:rPr>
            </w:pPr>
          </w:p>
        </w:tc>
      </w:tr>
      <w:tr w:rsidR="00F338F6"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56.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Определение суммы доходов семьи за месяц.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rPr>
          <w:trHeight w:val="284"/>
        </w:trPr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57.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Основные статьи расходов. Обязательные платежи.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300"/>
        </w:trPr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58.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Практическая работа.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Снятие показателей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электросчетчика.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224"/>
        </w:trPr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59.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Расчет стоимости израсходованной электроэнергии.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F338F6">
        <w:trPr>
          <w:trHeight w:val="284"/>
        </w:trPr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60.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Расходы на приобретение крупных, дорогостоящих покупок.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136"/>
        </w:trPr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61.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Планирование крупных, дорогостоящих покупок.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</w:p>
        </w:tc>
      </w:tr>
      <w:tr w:rsidR="00F338F6"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62.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Незапланированные расходы – повышение уровня культуры: покупка книг, посещение кинотеатра и т.д.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63-64.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Сбережения. Значение и способы экономии расходов.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65- 66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Назначение сбережений. Виды хранения сбережений.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rPr>
          <w:trHeight w:val="104"/>
        </w:trPr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04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67.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04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Виртуальная экскурсия в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сбербанк.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04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4"/>
              </w:rPr>
            </w:pPr>
          </w:p>
        </w:tc>
      </w:tr>
      <w:tr w:rsidR="00F338F6">
        <w:trPr>
          <w:trHeight w:val="390"/>
        </w:trPr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Виртуальная экскурсия в сбербанк.</w:t>
            </w: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240"/>
        </w:trPr>
        <w:tc>
          <w:tcPr>
            <w:tcW w:w="1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Итого:</w:t>
            </w:r>
          </w:p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68 ч.</w:t>
            </w:r>
          </w:p>
        </w:tc>
        <w:tc>
          <w:tcPr>
            <w:tcW w:w="442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338F6" w:rsidRDefault="00F338F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338F6" w:rsidRDefault="00F338F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338F6" w:rsidRDefault="00F338F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338F6" w:rsidRDefault="009F5C22">
      <w:pPr>
        <w:shd w:val="clear" w:color="auto" w:fill="FFFFFF"/>
        <w:spacing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IV.5. Календарно - тематическое планирование в 9 классе</w:t>
      </w:r>
    </w:p>
    <w:tbl>
      <w:tblPr>
        <w:tblW w:w="14505" w:type="dxa"/>
        <w:tblInd w:w="-11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2"/>
        <w:gridCol w:w="6335"/>
        <w:gridCol w:w="2435"/>
        <w:gridCol w:w="3943"/>
      </w:tblGrid>
      <w:tr w:rsidR="00F338F6"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№</w:t>
            </w:r>
          </w:p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п / п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Тема урока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Кол-во</w:t>
            </w:r>
          </w:p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часов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Дата</w:t>
            </w:r>
          </w:p>
        </w:tc>
      </w:tr>
      <w:tr w:rsidR="00F338F6">
        <w:tc>
          <w:tcPr>
            <w:tcW w:w="14505" w:type="dxa"/>
            <w:gridSpan w:val="4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Одежда и обувь</w:t>
            </w:r>
          </w:p>
        </w:tc>
      </w:tr>
      <w:tr w:rsidR="00F338F6">
        <w:trPr>
          <w:trHeight w:val="104"/>
        </w:trPr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04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1.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04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Мода. Стиль одежды.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04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4"/>
              </w:rPr>
            </w:pPr>
          </w:p>
        </w:tc>
      </w:tr>
      <w:tr w:rsidR="00F338F6"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Способы определения собственного размера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одежды и обуви.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Определение собственного размера обуви и одежды.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Виртуальная экскурсия в специализированный магазин «Одежда», «Обувь».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Правила и способы выведения мелких пятен на одежде.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Использование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подручных средств выведения различных пятен на одежде.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4505" w:type="dxa"/>
            <w:gridSpan w:val="4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Питание</w:t>
            </w:r>
          </w:p>
        </w:tc>
      </w:tr>
      <w:tr w:rsidR="00F338F6">
        <w:trPr>
          <w:trHeight w:val="76"/>
        </w:trPr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7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7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Диетическое питание, его виды.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7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24"/>
              </w:rPr>
            </w:pPr>
          </w:p>
        </w:tc>
      </w:tr>
      <w:tr w:rsidR="00F338F6"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Составление меню диетического питания.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Пр.р. Приготовление диетического блюда.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Пр.р. Приготовление диетического блюда.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rPr>
          <w:trHeight w:val="136"/>
        </w:trPr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Национальные блюда, их виды.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</w:p>
        </w:tc>
      </w:tr>
      <w:tr w:rsidR="00F338F6">
        <w:trPr>
          <w:trHeight w:val="270"/>
        </w:trPr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12.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Пр.р. Подбор, чтение и запись рецептов национальных блюд.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284"/>
        </w:trPr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13.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Приготовление вареников с картофелем.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104"/>
        </w:trPr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04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14.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04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Приготовление вареников с картофелем.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04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4"/>
              </w:rPr>
            </w:pPr>
          </w:p>
        </w:tc>
      </w:tr>
      <w:tr w:rsidR="00F338F6"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15.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Меню и сервировка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праздничного стола.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16.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Составление меню и сервировка праздничного стола.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4505" w:type="dxa"/>
            <w:gridSpan w:val="4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Семья</w:t>
            </w:r>
          </w:p>
        </w:tc>
      </w:tr>
      <w:tr w:rsidR="00F338F6"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17.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Российская семья. Основы семейных отношений.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rPr>
          <w:trHeight w:val="104"/>
        </w:trPr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04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18.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04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Условия создания семьи.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04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4"/>
              </w:rPr>
            </w:pPr>
          </w:p>
        </w:tc>
      </w:tr>
      <w:tr w:rsidR="00F338F6"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19.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Распределение обязанностей по ведению хозяйства 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семейного бюджета.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Семейные традиции. Формы организации досуга и отдыха в семье.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4505" w:type="dxa"/>
            <w:gridSpan w:val="4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Культура поведения</w:t>
            </w:r>
          </w:p>
        </w:tc>
      </w:tr>
      <w:tr w:rsidR="00F338F6"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21.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Соседи. Приём гостей и правила хорошего тона при общении.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22.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Сюжетно-ролевая игра: « Мои соседи».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4505" w:type="dxa"/>
            <w:gridSpan w:val="4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Жилище</w:t>
            </w:r>
          </w:p>
        </w:tc>
      </w:tr>
      <w:tr w:rsidR="00F338F6"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Рациональная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расстановка мебели в квартире. Интерьер.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24.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Характерные особенности жилища. Понятие о композиции в интерьере.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25.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Рациональная расстановка мебели (макет).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rPr>
          <w:trHeight w:val="270"/>
        </w:trPr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Сохранение жилищного фонда. Косметический ремонт жилья.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c>
          <w:tcPr>
            <w:tcW w:w="14505" w:type="dxa"/>
            <w:gridSpan w:val="4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Транспорт</w:t>
            </w:r>
          </w:p>
        </w:tc>
      </w:tr>
      <w:tr w:rsidR="00F338F6">
        <w:trPr>
          <w:trHeight w:val="76"/>
        </w:trPr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7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7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Назначение авиатранспорта. Аэропорт.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7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24"/>
              </w:rPr>
            </w:pPr>
          </w:p>
        </w:tc>
      </w:tr>
      <w:tr w:rsidR="00F338F6">
        <w:trPr>
          <w:trHeight w:val="300"/>
        </w:trPr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28.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Авиамаршруты. Порядок приобретения билетов. Примерная стоимость перелёта.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90"/>
        </w:trPr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9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29.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9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Правила поведения в аэропорту. Правила посадки в самолет.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9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4"/>
              </w:rPr>
            </w:pPr>
          </w:p>
        </w:tc>
      </w:tr>
      <w:tr w:rsidR="00F338F6">
        <w:trPr>
          <w:trHeight w:val="90"/>
        </w:trPr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9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Правила безопасности во время полета самолетом.</w:t>
            </w:r>
          </w:p>
          <w:p w:rsidR="00F338F6" w:rsidRDefault="009F5C22">
            <w:pPr>
              <w:spacing w:after="0" w:line="9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Сюжетно-ролевая игра: « Я - пассажир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авиатранспорта»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9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4"/>
              </w:rPr>
            </w:pPr>
          </w:p>
        </w:tc>
      </w:tr>
      <w:tr w:rsidR="00F338F6">
        <w:tc>
          <w:tcPr>
            <w:tcW w:w="14505" w:type="dxa"/>
            <w:gridSpan w:val="4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Средства связи</w:t>
            </w:r>
          </w:p>
        </w:tc>
      </w:tr>
      <w:tr w:rsidR="00F338F6"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Виды денежных переводов (почтовые, телеграфные, через Интернет).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32.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Заполнение бланка почтового денежного перевода.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33.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Виды связи: сотовая связь,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автоответчик, факс, интернет.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Правила безопасного пользования интернетом.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35.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Экскурсия на почту.</w:t>
            </w:r>
          </w:p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Беседа с работниками почты о денежных переводах.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36.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Экскурсия в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точку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салон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сотовой связи.</w:t>
            </w:r>
          </w:p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Способы оплаты карты сотовой связи.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4505" w:type="dxa"/>
            <w:gridSpan w:val="4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Торговля</w:t>
            </w:r>
          </w:p>
        </w:tc>
      </w:tr>
      <w:tr w:rsidR="00F338F6"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37.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Рынок. Виды рынков: продуктовые, вещевые, крытые, открытые, оптовые, мелкооптовые и др.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rPr>
          <w:trHeight w:val="704"/>
        </w:trPr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38.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Отличие рынка от магазина: право покупателя предлагать снизить цену. Сюжетно-ролевая игра: «На рынке ….».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c>
          <w:tcPr>
            <w:tcW w:w="14505" w:type="dxa"/>
            <w:gridSpan w:val="4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Медицинская помощь</w:t>
            </w:r>
          </w:p>
        </w:tc>
      </w:tr>
      <w:tr w:rsidR="00F338F6">
        <w:trPr>
          <w:trHeight w:val="104"/>
        </w:trPr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04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39.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04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Инфекционные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заболевания.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04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4"/>
              </w:rPr>
            </w:pPr>
          </w:p>
        </w:tc>
      </w:tr>
      <w:tr w:rsidR="00F338F6"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40.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Меры по предупреждению инфекционных заболеваний.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rPr>
          <w:trHeight w:val="136"/>
        </w:trPr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41.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Уход за больным.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36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</w:p>
        </w:tc>
      </w:tr>
      <w:tr w:rsidR="00F338F6">
        <w:trPr>
          <w:trHeight w:val="256"/>
        </w:trPr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42.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Сюжетно-ролевая игра: «Больной в доме».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150"/>
        </w:trPr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5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43.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5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Практическая работа. Чтение назначений врача в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рецепте, чтение аннотаций.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5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</w:tr>
      <w:tr w:rsidR="00F338F6"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44.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Документы,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подтверждающие нетрудоспособность. Справка и листок нетрудоспособности.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4505" w:type="dxa"/>
            <w:gridSpan w:val="4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Учреждения, организации и предприятия</w:t>
            </w:r>
          </w:p>
        </w:tc>
      </w:tr>
      <w:tr w:rsidR="00F338F6"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45.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Предприятие бытового обслуживания.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46.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Виртуальная экскурсия на предприятие бытового обслуживания с целью ознакомления с видами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деятельности.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4505" w:type="dxa"/>
            <w:gridSpan w:val="4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Профориентация и трудоустройство</w:t>
            </w:r>
          </w:p>
        </w:tc>
      </w:tr>
      <w:tr w:rsidR="00F338F6"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47.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Назначение учреждений и отделов по трудоустройству населения.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48.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Основные виды работ и профессий, запрещенных для несовершеннолетних.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49.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Виртуальная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э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кскурсия в Центр занятости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населения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50.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Виртуальная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э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кскурсия в Центр занятости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населения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51.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Документы, необходимые для поступления на работу.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52.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Правила составления деловых бумаг.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53.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Составление деловых бумаг: заявление.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54.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Практическая работа.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Составление деловых бумаг: автобиография.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55.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Составление деловых бумаг: расписка.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rPr>
          <w:trHeight w:val="240"/>
        </w:trPr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56.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Практическая работа. Составление деловых бумаг: докладная записка.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210"/>
        </w:trPr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57.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Ситуация выбора после окончания 9 класса.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F338F6">
        <w:trPr>
          <w:trHeight w:val="104"/>
        </w:trPr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04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58.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04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Ролевая игра: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«Я подаю документы ...».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104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4"/>
              </w:rPr>
            </w:pPr>
          </w:p>
        </w:tc>
      </w:tr>
      <w:tr w:rsidR="00F338F6">
        <w:trPr>
          <w:trHeight w:val="330"/>
        </w:trPr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59.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Обобщение пройденного материала по разделу: «Профориентация и трудоустройство».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284"/>
        </w:trPr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60.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Контрольное тестирование по разделу: «Профориентация и трудоустройство».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420"/>
        </w:trPr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61.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Экскурсия в профессиональные учебные заведения.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420"/>
        </w:trPr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62.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Экскурсия в профессиональные учебные заведения 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420"/>
        </w:trPr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63.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Промежуточная аттестация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rPr>
          <w:trHeight w:val="330"/>
        </w:trPr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64.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Повторение раздела: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«Трудоустройство»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Повторение раздела: «Культура поведения».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  <w:p w:rsidR="00F338F6" w:rsidRDefault="00F338F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Повторение раздела: «Культура поведения».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338F6" w:rsidRDefault="009F5C2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Повторение раздела: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« Личная гигиена».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338F6">
        <w:trPr>
          <w:trHeight w:val="411"/>
        </w:trPr>
        <w:tc>
          <w:tcPr>
            <w:tcW w:w="1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6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Итоговое занятие</w:t>
            </w:r>
          </w:p>
        </w:tc>
        <w:tc>
          <w:tcPr>
            <w:tcW w:w="24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9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F33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38F6">
        <w:tc>
          <w:tcPr>
            <w:tcW w:w="14505" w:type="dxa"/>
            <w:gridSpan w:val="4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338F6" w:rsidRDefault="009F5C2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Итого: 68 часа</w:t>
            </w:r>
          </w:p>
        </w:tc>
      </w:tr>
    </w:tbl>
    <w:p w:rsidR="00F338F6" w:rsidRDefault="00F338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38F6" w:rsidRDefault="009F5C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212529"/>
          <w:sz w:val="24"/>
          <w:szCs w:val="24"/>
          <w:shd w:val="clear" w:color="auto" w:fill="F6F3EC"/>
        </w:rPr>
        <w:t> </w:t>
      </w:r>
    </w:p>
    <w:sectPr w:rsidR="00F338F6">
      <w:type w:val="continuous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5C22" w:rsidRDefault="009F5C22">
      <w:pPr>
        <w:spacing w:line="240" w:lineRule="auto"/>
      </w:pPr>
      <w:r>
        <w:separator/>
      </w:r>
    </w:p>
  </w:endnote>
  <w:endnote w:type="continuationSeparator" w:id="0">
    <w:p w:rsidR="009F5C22" w:rsidRDefault="009F5C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5C22" w:rsidRDefault="009F5C22">
      <w:pPr>
        <w:spacing w:after="0"/>
      </w:pPr>
      <w:r>
        <w:separator/>
      </w:r>
    </w:p>
  </w:footnote>
  <w:footnote w:type="continuationSeparator" w:id="0">
    <w:p w:rsidR="009F5C22" w:rsidRDefault="009F5C2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31C35"/>
    <w:rsid w:val="005209F3"/>
    <w:rsid w:val="00531C35"/>
    <w:rsid w:val="005D2907"/>
    <w:rsid w:val="006E77A7"/>
    <w:rsid w:val="0072410D"/>
    <w:rsid w:val="007E71F6"/>
    <w:rsid w:val="008478A7"/>
    <w:rsid w:val="009F5C22"/>
    <w:rsid w:val="00A02AE5"/>
    <w:rsid w:val="00A868E7"/>
    <w:rsid w:val="00A87FE4"/>
    <w:rsid w:val="00BD5D30"/>
    <w:rsid w:val="00F31690"/>
    <w:rsid w:val="00F338F6"/>
    <w:rsid w:val="27746A30"/>
    <w:rsid w:val="4DE47C44"/>
    <w:rsid w:val="7E455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5EF09BB-700E-44AC-A14D-419AAABB2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6">
    <w:name w:val="heading 6"/>
    <w:basedOn w:val="a"/>
    <w:link w:val="60"/>
    <w:uiPriority w:val="9"/>
    <w:qFormat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9">
    <w:name w:val="c9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qFormat/>
  </w:style>
  <w:style w:type="paragraph" w:customStyle="1" w:styleId="c1">
    <w:name w:val="c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qFormat/>
  </w:style>
  <w:style w:type="paragraph" w:customStyle="1" w:styleId="c5">
    <w:name w:val="c5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5">
    <w:name w:val="c15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arch-excerpt">
    <w:name w:val="search-excerp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-1">
    <w:name w:val="z-Начало формы1"/>
    <w:basedOn w:val="a"/>
    <w:next w:val="a"/>
    <w:link w:val="z-"/>
    <w:uiPriority w:val="99"/>
    <w:semiHidden/>
    <w:unhideWhenUsed/>
    <w:qFormat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">
    <w:name w:val="z-Начало формы Знак"/>
    <w:basedOn w:val="a0"/>
    <w:link w:val="z-1"/>
    <w:uiPriority w:val="99"/>
    <w:semiHidden/>
    <w:qFormat/>
    <w:rPr>
      <w:rFonts w:ascii="Arial" w:eastAsia="Times New Roman" w:hAnsi="Arial" w:cs="Arial"/>
      <w:vanish/>
      <w:sz w:val="16"/>
      <w:szCs w:val="16"/>
    </w:rPr>
  </w:style>
  <w:style w:type="paragraph" w:customStyle="1" w:styleId="z-10">
    <w:name w:val="z-Конец формы1"/>
    <w:basedOn w:val="a"/>
    <w:next w:val="a"/>
    <w:link w:val="z-0"/>
    <w:uiPriority w:val="99"/>
    <w:semiHidden/>
    <w:unhideWhenUsed/>
    <w:qFormat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Конец формы Знак"/>
    <w:basedOn w:val="a0"/>
    <w:link w:val="z-10"/>
    <w:uiPriority w:val="99"/>
    <w:semiHidden/>
    <w:qFormat/>
    <w:rPr>
      <w:rFonts w:ascii="Arial" w:eastAsia="Times New Roman" w:hAnsi="Arial" w:cs="Arial"/>
      <w:vanish/>
      <w:sz w:val="16"/>
      <w:szCs w:val="16"/>
    </w:rPr>
  </w:style>
  <w:style w:type="character" w:customStyle="1" w:styleId="like-tooltip">
    <w:name w:val="like-tooltip"/>
    <w:basedOn w:val="a0"/>
    <w:qFormat/>
  </w:style>
  <w:style w:type="character" w:customStyle="1" w:styleId="flag-throbber">
    <w:name w:val="flag-throbber"/>
    <w:basedOn w:val="a0"/>
    <w:qFormat/>
  </w:style>
  <w:style w:type="character" w:customStyle="1" w:styleId="ya-share2badge">
    <w:name w:val="ya-share2__badge"/>
    <w:basedOn w:val="a0"/>
    <w:qFormat/>
  </w:style>
  <w:style w:type="character" w:customStyle="1" w:styleId="ya-share2icon">
    <w:name w:val="ya-share2__icon"/>
    <w:basedOn w:val="a0"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8832</Words>
  <Characters>50349</Characters>
  <Application>Microsoft Office Word</Application>
  <DocSecurity>0</DocSecurity>
  <Lines>419</Lines>
  <Paragraphs>118</Paragraphs>
  <ScaleCrop>false</ScaleCrop>
  <Company>Microsoft</Company>
  <LinksUpToDate>false</LinksUpToDate>
  <CharactersWithSpaces>59063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МКОУ СОШ с.Бабстово</cp:lastModifiedBy>
  <cp:revision>7</cp:revision>
  <dcterms:created xsi:type="dcterms:W3CDTF">2026-09-20T10:40:00Z</dcterms:created>
  <dcterms:modified xsi:type="dcterms:W3CDTF">2026-09-30T03:04:00Z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eyJoZGlkIjoiZjMwYWNiZDRiMGM1OTdlMTQ3MjAzMWY3YjM5MmE2ZGEifQ==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61709E8413B843BB849874018A1D50D5_12</vt:lpwstr>
  </property>
</Properties>
</file>