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40E7" w:rsidRDefault="0072704B">
      <w:pPr>
        <w:spacing w:after="0" w:line="408" w:lineRule="auto"/>
        <w:ind w:left="120"/>
        <w:jc w:val="center"/>
        <w:rPr>
          <w:rFonts w:ascii="Times New Roman" w:hAnsi="Times New Roman"/>
          <w:b/>
          <w:color w:val="000000"/>
          <w:sz w:val="28"/>
          <w:lang w:val="ru-RU"/>
        </w:rPr>
      </w:pPr>
      <w:bookmarkStart w:id="0" w:name="block-7781885"/>
      <w:bookmarkStart w:id="1" w:name="_GoBack"/>
      <w:r>
        <w:rPr>
          <w:rFonts w:ascii="Times New Roman" w:hAnsi="Times New Roman"/>
          <w:b/>
          <w:noProof/>
          <w:color w:val="000000"/>
          <w:sz w:val="28"/>
          <w:lang w:val="ru-RU" w:eastAsia="ru-RU"/>
        </w:rPr>
        <w:drawing>
          <wp:anchor distT="0" distB="0" distL="114300" distR="114300" simplePos="0" relativeHeight="251657216" behindDoc="0" locked="0" layoutInCell="1" allowOverlap="1">
            <wp:simplePos x="0" y="0"/>
            <wp:positionH relativeFrom="column">
              <wp:posOffset>-1042035</wp:posOffset>
            </wp:positionH>
            <wp:positionV relativeFrom="paragraph">
              <wp:posOffset>-689610</wp:posOffset>
            </wp:positionV>
            <wp:extent cx="7719060" cy="4667742"/>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мо Головачева.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28318" cy="4673341"/>
                    </a:xfrm>
                    <a:prstGeom prst="rect">
                      <a:avLst/>
                    </a:prstGeom>
                  </pic:spPr>
                </pic:pic>
              </a:graphicData>
            </a:graphic>
            <wp14:sizeRelH relativeFrom="margin">
              <wp14:pctWidth>0</wp14:pctWidth>
            </wp14:sizeRelH>
            <wp14:sizeRelV relativeFrom="margin">
              <wp14:pctHeight>0</wp14:pctHeight>
            </wp14:sizeRelV>
          </wp:anchor>
        </w:drawing>
      </w:r>
      <w:bookmarkEnd w:id="1"/>
      <w:r w:rsidR="00715CE4">
        <w:rPr>
          <w:rFonts w:ascii="Times New Roman" w:hAnsi="Times New Roman"/>
          <w:b/>
          <w:color w:val="000000"/>
          <w:sz w:val="28"/>
          <w:lang w:val="ru-RU"/>
        </w:rPr>
        <w:t>МИНИСТЕРСТВО ПРОСВЕЩЕНИЯ РОССИЙСКОЙ ФЕДЕРАЦИИ</w:t>
      </w:r>
    </w:p>
    <w:p w:rsidR="00715CE4" w:rsidRDefault="00715CE4">
      <w:pPr>
        <w:spacing w:after="0" w:line="408" w:lineRule="auto"/>
        <w:ind w:left="120"/>
        <w:jc w:val="center"/>
        <w:rPr>
          <w:rFonts w:ascii="Times New Roman" w:hAnsi="Times New Roman"/>
          <w:color w:val="000000"/>
          <w:sz w:val="24"/>
          <w:lang w:val="ru-RU"/>
        </w:rPr>
      </w:pPr>
      <w:r w:rsidRPr="00715CE4">
        <w:rPr>
          <w:rFonts w:ascii="Times New Roman" w:hAnsi="Times New Roman"/>
          <w:color w:val="000000"/>
          <w:sz w:val="24"/>
          <w:lang w:val="ru-RU"/>
        </w:rPr>
        <w:t>МИНИСТЕРСТВО ОБРАЗОВАНИЯ ЕВРЕЙСКОЙ АВТОНОМНОЙ ОБЛАСТИ</w:t>
      </w:r>
      <w:r>
        <w:rPr>
          <w:rFonts w:ascii="Times New Roman" w:hAnsi="Times New Roman"/>
          <w:color w:val="000000"/>
          <w:sz w:val="24"/>
          <w:lang w:val="ru-RU"/>
        </w:rPr>
        <w:t xml:space="preserve"> АДМИНИСТРАЦИЯ ЛЕНИНСКОГО МУНИЦИПАЛЬНОГО РАЙОНА </w:t>
      </w:r>
    </w:p>
    <w:p w:rsidR="00715CE4" w:rsidRDefault="00715CE4">
      <w:pPr>
        <w:spacing w:after="0" w:line="408" w:lineRule="auto"/>
        <w:ind w:left="120"/>
        <w:jc w:val="center"/>
        <w:rPr>
          <w:rFonts w:ascii="Times New Roman" w:hAnsi="Times New Roman"/>
          <w:color w:val="000000"/>
          <w:sz w:val="24"/>
          <w:lang w:val="ru-RU"/>
        </w:rPr>
      </w:pPr>
      <w:r>
        <w:rPr>
          <w:rFonts w:ascii="Times New Roman" w:hAnsi="Times New Roman"/>
          <w:color w:val="000000"/>
          <w:sz w:val="24"/>
          <w:lang w:val="ru-RU"/>
        </w:rPr>
        <w:t>ЕВРЕЙСКОЙ АВТОНОМНОЙ ОБЛАСТИ</w:t>
      </w:r>
    </w:p>
    <w:p w:rsidR="000D40E7" w:rsidRPr="0072704B" w:rsidRDefault="00715CE4" w:rsidP="0072704B">
      <w:pPr>
        <w:spacing w:after="0" w:line="408" w:lineRule="auto"/>
        <w:ind w:left="120"/>
        <w:jc w:val="center"/>
        <w:rPr>
          <w:b/>
          <w:sz w:val="20"/>
          <w:lang w:val="ru-RU"/>
        </w:rPr>
      </w:pPr>
      <w:r w:rsidRPr="00715CE4">
        <w:rPr>
          <w:rFonts w:ascii="Times New Roman" w:hAnsi="Times New Roman"/>
          <w:b/>
          <w:color w:val="000000"/>
          <w:sz w:val="24"/>
          <w:lang w:val="ru-RU"/>
        </w:rPr>
        <w:t xml:space="preserve">МБОУ СОШ с.Бабстово </w:t>
      </w:r>
    </w:p>
    <w:tbl>
      <w:tblPr>
        <w:tblW w:w="0" w:type="auto"/>
        <w:tblLook w:val="04A0" w:firstRow="1" w:lastRow="0" w:firstColumn="1" w:lastColumn="0" w:noHBand="0" w:noVBand="1"/>
      </w:tblPr>
      <w:tblGrid>
        <w:gridCol w:w="3114"/>
        <w:gridCol w:w="3115"/>
        <w:gridCol w:w="3115"/>
      </w:tblGrid>
      <w:tr w:rsidR="000D40E7" w:rsidRPr="0072704B">
        <w:tc>
          <w:tcPr>
            <w:tcW w:w="3114" w:type="dxa"/>
          </w:tcPr>
          <w:p w:rsidR="000D40E7" w:rsidRDefault="00133157">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РАССМОТРЕНО</w:t>
            </w:r>
          </w:p>
          <w:p w:rsidR="000D40E7" w:rsidRDefault="00133157">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Руководитель МО</w:t>
            </w:r>
          </w:p>
          <w:p w:rsidR="000D40E7" w:rsidRDefault="00133157">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0D40E7" w:rsidRDefault="00133157">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Головачева В.С.</w:t>
            </w:r>
          </w:p>
          <w:p w:rsidR="000D40E7" w:rsidRDefault="00715CE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Протокол № от «   » </w:t>
            </w:r>
            <w:r>
              <w:rPr>
                <w:rFonts w:ascii="Times New Roman" w:eastAsia="Times New Roman" w:hAnsi="Times New Roman"/>
                <w:color w:val="000000"/>
                <w:sz w:val="24"/>
                <w:szCs w:val="24"/>
                <w:lang w:val="ru-RU"/>
              </w:rPr>
              <w:softHyphen/>
            </w:r>
            <w:r>
              <w:rPr>
                <w:rFonts w:ascii="Times New Roman" w:eastAsia="Times New Roman" w:hAnsi="Times New Roman"/>
                <w:color w:val="000000"/>
                <w:sz w:val="24"/>
                <w:szCs w:val="24"/>
                <w:lang w:val="ru-RU"/>
              </w:rPr>
              <w:softHyphen/>
            </w:r>
            <w:r>
              <w:rPr>
                <w:rFonts w:ascii="Times New Roman" w:eastAsia="Times New Roman" w:hAnsi="Times New Roman"/>
                <w:color w:val="000000"/>
                <w:sz w:val="24"/>
                <w:szCs w:val="24"/>
                <w:lang w:val="ru-RU"/>
              </w:rPr>
              <w:softHyphen/>
            </w:r>
            <w:r>
              <w:rPr>
                <w:rFonts w:ascii="Times New Roman" w:eastAsia="Times New Roman" w:hAnsi="Times New Roman"/>
                <w:color w:val="000000"/>
                <w:sz w:val="24"/>
                <w:szCs w:val="24"/>
                <w:lang w:val="ru-RU"/>
              </w:rPr>
              <w:softHyphen/>
            </w:r>
            <w:r>
              <w:rPr>
                <w:rFonts w:ascii="Times New Roman" w:eastAsia="Times New Roman" w:hAnsi="Times New Roman"/>
                <w:color w:val="000000"/>
                <w:sz w:val="24"/>
                <w:szCs w:val="24"/>
                <w:lang w:val="ru-RU"/>
              </w:rPr>
              <w:softHyphen/>
            </w:r>
            <w:r>
              <w:rPr>
                <w:rFonts w:ascii="Times New Roman" w:eastAsia="Times New Roman" w:hAnsi="Times New Roman"/>
                <w:color w:val="000000"/>
                <w:sz w:val="24"/>
                <w:szCs w:val="24"/>
                <w:lang w:val="ru-RU"/>
              </w:rPr>
              <w:softHyphen/>
            </w:r>
            <w:r>
              <w:rPr>
                <w:rFonts w:ascii="Times New Roman" w:eastAsia="Times New Roman" w:hAnsi="Times New Roman"/>
                <w:color w:val="000000"/>
                <w:sz w:val="24"/>
                <w:szCs w:val="24"/>
                <w:lang w:val="ru-RU"/>
              </w:rPr>
              <w:softHyphen/>
            </w:r>
            <w:r w:rsidR="00133157">
              <w:rPr>
                <w:rFonts w:ascii="Times New Roman" w:eastAsia="Times New Roman" w:hAnsi="Times New Roman"/>
                <w:color w:val="000000"/>
                <w:sz w:val="24"/>
                <w:szCs w:val="24"/>
                <w:lang w:val="ru-RU"/>
              </w:rPr>
              <w:t>_____________202</w:t>
            </w:r>
            <w:r>
              <w:rPr>
                <w:rFonts w:ascii="Times New Roman" w:eastAsia="Times New Roman" w:hAnsi="Times New Roman"/>
                <w:color w:val="000000"/>
                <w:sz w:val="24"/>
                <w:szCs w:val="24"/>
                <w:lang w:val="ru-RU"/>
              </w:rPr>
              <w:t>6</w:t>
            </w:r>
            <w:r w:rsidR="00133157">
              <w:rPr>
                <w:rFonts w:ascii="Times New Roman" w:eastAsia="Times New Roman" w:hAnsi="Times New Roman"/>
                <w:color w:val="000000"/>
                <w:sz w:val="24"/>
                <w:szCs w:val="24"/>
                <w:lang w:val="ru-RU"/>
              </w:rPr>
              <w:t xml:space="preserve"> г.</w:t>
            </w:r>
          </w:p>
          <w:p w:rsidR="000D40E7" w:rsidRDefault="000D40E7">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D40E7" w:rsidRDefault="00133157">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СОГЛАСОВАНО</w:t>
            </w:r>
          </w:p>
          <w:p w:rsidR="000D40E7" w:rsidRDefault="00133157">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Зам.директора по УВР</w:t>
            </w:r>
          </w:p>
          <w:p w:rsidR="000D40E7" w:rsidRDefault="00133157">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0D40E7" w:rsidRDefault="00133157">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Чернявская Г.Ф.</w:t>
            </w:r>
          </w:p>
          <w:p w:rsidR="000D40E7" w:rsidRDefault="00133157">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 от «   »  ________________   202</w:t>
            </w:r>
            <w:r w:rsidR="00715CE4">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lang w:val="ru-RU"/>
              </w:rPr>
              <w:t xml:space="preserve"> г.</w:t>
            </w:r>
          </w:p>
          <w:p w:rsidR="000D40E7" w:rsidRDefault="000D40E7">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D40E7" w:rsidRDefault="00133157">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0D40E7" w:rsidRDefault="00133157">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w:t>
            </w:r>
          </w:p>
          <w:p w:rsidR="000D40E7" w:rsidRDefault="00133157">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0D40E7" w:rsidRDefault="00133157">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Лазаренко Е.Е</w:t>
            </w:r>
          </w:p>
          <w:p w:rsidR="000D40E7" w:rsidRDefault="00133157">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от «    » __________________202</w:t>
            </w:r>
            <w:r w:rsidR="00715CE4">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lang w:val="ru-RU"/>
              </w:rPr>
              <w:t xml:space="preserve"> г.</w:t>
            </w:r>
          </w:p>
          <w:p w:rsidR="000D40E7" w:rsidRDefault="000D40E7">
            <w:pPr>
              <w:autoSpaceDE w:val="0"/>
              <w:autoSpaceDN w:val="0"/>
              <w:spacing w:after="120" w:line="240" w:lineRule="auto"/>
              <w:jc w:val="both"/>
              <w:rPr>
                <w:rFonts w:ascii="Times New Roman" w:eastAsia="Times New Roman" w:hAnsi="Times New Roman"/>
                <w:color w:val="000000"/>
                <w:sz w:val="24"/>
                <w:szCs w:val="24"/>
                <w:lang w:val="ru-RU"/>
              </w:rPr>
            </w:pPr>
          </w:p>
        </w:tc>
      </w:tr>
    </w:tbl>
    <w:p w:rsidR="000D40E7" w:rsidRDefault="000D40E7">
      <w:pPr>
        <w:spacing w:after="0"/>
        <w:ind w:left="120"/>
        <w:rPr>
          <w:lang w:val="ru-RU"/>
        </w:rPr>
      </w:pPr>
    </w:p>
    <w:p w:rsidR="000D40E7" w:rsidRDefault="00133157">
      <w:pPr>
        <w:spacing w:after="0"/>
        <w:ind w:left="120"/>
        <w:rPr>
          <w:lang w:val="ru-RU"/>
        </w:rPr>
      </w:pPr>
      <w:r>
        <w:rPr>
          <w:rFonts w:ascii="Times New Roman" w:hAnsi="Times New Roman"/>
          <w:color w:val="000000"/>
          <w:sz w:val="28"/>
          <w:lang w:val="ru-RU"/>
        </w:rPr>
        <w:t>‌</w:t>
      </w:r>
    </w:p>
    <w:p w:rsidR="000D40E7" w:rsidRDefault="000D40E7">
      <w:pPr>
        <w:spacing w:after="0"/>
        <w:ind w:left="120"/>
        <w:rPr>
          <w:lang w:val="ru-RU"/>
        </w:rPr>
      </w:pPr>
    </w:p>
    <w:p w:rsidR="0072704B" w:rsidRDefault="0072704B">
      <w:pPr>
        <w:spacing w:after="0"/>
        <w:ind w:left="120"/>
        <w:rPr>
          <w:lang w:val="ru-RU"/>
        </w:rPr>
      </w:pPr>
    </w:p>
    <w:p w:rsidR="0072704B" w:rsidRDefault="0072704B">
      <w:pPr>
        <w:spacing w:after="0"/>
        <w:ind w:left="120"/>
        <w:rPr>
          <w:lang w:val="ru-RU"/>
        </w:rPr>
      </w:pPr>
    </w:p>
    <w:p w:rsidR="0072704B" w:rsidRDefault="0072704B">
      <w:pPr>
        <w:spacing w:after="0"/>
        <w:ind w:left="120"/>
        <w:rPr>
          <w:lang w:val="ru-RU"/>
        </w:rPr>
      </w:pPr>
    </w:p>
    <w:p w:rsidR="000D40E7" w:rsidRDefault="000D40E7">
      <w:pPr>
        <w:spacing w:after="0"/>
        <w:ind w:left="120"/>
        <w:rPr>
          <w:lang w:val="ru-RU"/>
        </w:rPr>
      </w:pPr>
    </w:p>
    <w:p w:rsidR="000D40E7" w:rsidRDefault="000D40E7">
      <w:pPr>
        <w:spacing w:after="0"/>
        <w:ind w:left="120"/>
        <w:rPr>
          <w:lang w:val="ru-RU"/>
        </w:rPr>
      </w:pPr>
    </w:p>
    <w:p w:rsidR="000D40E7" w:rsidRDefault="00133157">
      <w:pPr>
        <w:spacing w:after="0" w:line="408" w:lineRule="auto"/>
        <w:ind w:left="120"/>
        <w:jc w:val="center"/>
        <w:rPr>
          <w:lang w:val="ru-RU"/>
        </w:rPr>
      </w:pPr>
      <w:r>
        <w:rPr>
          <w:rFonts w:ascii="Times New Roman" w:hAnsi="Times New Roman"/>
          <w:b/>
          <w:color w:val="000000"/>
          <w:sz w:val="28"/>
          <w:lang w:val="ru-RU"/>
        </w:rPr>
        <w:t>РАБОЧАЯ ПРОГРАММА</w:t>
      </w:r>
    </w:p>
    <w:p w:rsidR="000D40E7" w:rsidRDefault="00133157">
      <w:pPr>
        <w:spacing w:after="0" w:line="408" w:lineRule="auto"/>
        <w:ind w:left="120"/>
        <w:jc w:val="center"/>
        <w:rPr>
          <w:lang w:val="ru-RU"/>
        </w:rPr>
      </w:pPr>
      <w:r>
        <w:rPr>
          <w:rFonts w:ascii="Times New Roman" w:hAnsi="Times New Roman"/>
          <w:color w:val="000000"/>
          <w:sz w:val="28"/>
          <w:lang w:val="ru-RU"/>
        </w:rPr>
        <w:t>(</w:t>
      </w:r>
      <w:r>
        <w:rPr>
          <w:rFonts w:ascii="Times New Roman" w:hAnsi="Times New Roman"/>
          <w:color w:val="000000"/>
          <w:sz w:val="28"/>
        </w:rPr>
        <w:t>ID</w:t>
      </w:r>
      <w:r>
        <w:rPr>
          <w:rFonts w:ascii="Times New Roman" w:hAnsi="Times New Roman"/>
          <w:color w:val="000000"/>
          <w:sz w:val="28"/>
          <w:lang w:val="ru-RU"/>
        </w:rPr>
        <w:t xml:space="preserve"> 1090070)</w:t>
      </w:r>
    </w:p>
    <w:p w:rsidR="000D40E7" w:rsidRDefault="000D40E7">
      <w:pPr>
        <w:spacing w:after="0"/>
        <w:ind w:left="120"/>
        <w:jc w:val="center"/>
        <w:rPr>
          <w:lang w:val="ru-RU"/>
        </w:rPr>
      </w:pPr>
    </w:p>
    <w:p w:rsidR="000D40E7" w:rsidRDefault="00133157">
      <w:pPr>
        <w:spacing w:after="0" w:line="408" w:lineRule="auto"/>
        <w:ind w:left="120"/>
        <w:jc w:val="center"/>
        <w:rPr>
          <w:lang w:val="ru-RU"/>
        </w:rPr>
      </w:pPr>
      <w:r>
        <w:rPr>
          <w:rFonts w:ascii="Times New Roman" w:hAnsi="Times New Roman"/>
          <w:b/>
          <w:color w:val="000000"/>
          <w:sz w:val="28"/>
          <w:lang w:val="ru-RU"/>
        </w:rPr>
        <w:t>учебного предмета «Иностранный (английский) язык»</w:t>
      </w:r>
    </w:p>
    <w:p w:rsidR="000D40E7" w:rsidRDefault="00133157">
      <w:pPr>
        <w:spacing w:after="0" w:line="408" w:lineRule="auto"/>
        <w:ind w:left="120"/>
        <w:jc w:val="center"/>
        <w:rPr>
          <w:lang w:val="ru-RU"/>
        </w:rPr>
      </w:pPr>
      <w:r>
        <w:rPr>
          <w:rFonts w:ascii="Times New Roman" w:hAnsi="Times New Roman"/>
          <w:color w:val="000000"/>
          <w:sz w:val="28"/>
          <w:lang w:val="ru-RU"/>
        </w:rPr>
        <w:t xml:space="preserve">для обучающихся 10 </w:t>
      </w:r>
      <w:r>
        <w:rPr>
          <w:rFonts w:ascii="Calibri" w:hAnsi="Calibri"/>
          <w:color w:val="000000"/>
          <w:sz w:val="28"/>
          <w:lang w:val="ru-RU"/>
        </w:rPr>
        <w:t xml:space="preserve">– </w:t>
      </w:r>
      <w:r>
        <w:rPr>
          <w:rFonts w:ascii="Times New Roman" w:hAnsi="Times New Roman"/>
          <w:color w:val="000000"/>
          <w:sz w:val="28"/>
          <w:lang w:val="ru-RU"/>
        </w:rPr>
        <w:t xml:space="preserve">11 классов </w:t>
      </w:r>
    </w:p>
    <w:p w:rsidR="000D40E7" w:rsidRDefault="000D40E7">
      <w:pPr>
        <w:spacing w:after="0"/>
        <w:ind w:left="120"/>
        <w:jc w:val="center"/>
        <w:rPr>
          <w:lang w:val="ru-RU"/>
        </w:rPr>
      </w:pPr>
    </w:p>
    <w:p w:rsidR="000D40E7" w:rsidRDefault="000D40E7">
      <w:pPr>
        <w:spacing w:after="0"/>
        <w:ind w:left="120"/>
        <w:jc w:val="center"/>
        <w:rPr>
          <w:lang w:val="ru-RU"/>
        </w:rPr>
      </w:pPr>
    </w:p>
    <w:p w:rsidR="000D40E7" w:rsidRDefault="000D40E7">
      <w:pPr>
        <w:spacing w:after="0"/>
        <w:ind w:left="120"/>
        <w:jc w:val="center"/>
        <w:rPr>
          <w:lang w:val="ru-RU"/>
        </w:rPr>
      </w:pPr>
    </w:p>
    <w:p w:rsidR="000D40E7" w:rsidRDefault="000D40E7">
      <w:pPr>
        <w:spacing w:after="0"/>
        <w:ind w:left="120"/>
        <w:jc w:val="center"/>
        <w:rPr>
          <w:lang w:val="ru-RU"/>
        </w:rPr>
      </w:pPr>
    </w:p>
    <w:p w:rsidR="000D40E7" w:rsidRDefault="000D40E7">
      <w:pPr>
        <w:spacing w:after="0"/>
        <w:ind w:left="120"/>
        <w:jc w:val="center"/>
        <w:rPr>
          <w:lang w:val="ru-RU"/>
        </w:rPr>
      </w:pPr>
    </w:p>
    <w:p w:rsidR="000D40E7" w:rsidRDefault="000D40E7">
      <w:pPr>
        <w:spacing w:after="0"/>
        <w:ind w:left="120"/>
        <w:jc w:val="center"/>
        <w:rPr>
          <w:lang w:val="ru-RU"/>
        </w:rPr>
      </w:pPr>
    </w:p>
    <w:p w:rsidR="000D40E7" w:rsidRDefault="000D40E7">
      <w:pPr>
        <w:spacing w:after="0"/>
        <w:ind w:left="120"/>
        <w:jc w:val="center"/>
        <w:rPr>
          <w:lang w:val="ru-RU"/>
        </w:rPr>
      </w:pPr>
    </w:p>
    <w:p w:rsidR="000D40E7" w:rsidRDefault="000D40E7">
      <w:pPr>
        <w:spacing w:after="0"/>
        <w:ind w:left="120"/>
        <w:jc w:val="center"/>
        <w:rPr>
          <w:lang w:val="ru-RU"/>
        </w:rPr>
      </w:pPr>
    </w:p>
    <w:p w:rsidR="000D40E7" w:rsidRDefault="000D40E7">
      <w:pPr>
        <w:spacing w:after="0"/>
        <w:ind w:left="120"/>
        <w:jc w:val="center"/>
        <w:rPr>
          <w:lang w:val="ru-RU"/>
        </w:rPr>
      </w:pPr>
    </w:p>
    <w:p w:rsidR="000D40E7" w:rsidRDefault="000D40E7">
      <w:pPr>
        <w:spacing w:after="0"/>
        <w:ind w:left="120"/>
        <w:jc w:val="center"/>
        <w:rPr>
          <w:lang w:val="ru-RU"/>
        </w:rPr>
      </w:pPr>
    </w:p>
    <w:p w:rsidR="000D40E7" w:rsidRDefault="000D40E7">
      <w:pPr>
        <w:spacing w:after="0"/>
        <w:ind w:left="120"/>
        <w:jc w:val="center"/>
        <w:rPr>
          <w:lang w:val="ru-RU"/>
        </w:rPr>
      </w:pPr>
    </w:p>
    <w:p w:rsidR="000D40E7" w:rsidRDefault="00133157">
      <w:pPr>
        <w:spacing w:after="0"/>
        <w:rPr>
          <w:lang w:val="ru-RU"/>
        </w:rPr>
      </w:pPr>
      <w:bookmarkStart w:id="2" w:name="09d4a8bd-a740-4b68-9a91-e6e2a21f2842"/>
      <w:r>
        <w:rPr>
          <w:lang w:val="ru-RU"/>
        </w:rPr>
        <w:t xml:space="preserve">                                                         </w:t>
      </w:r>
      <w:r>
        <w:rPr>
          <w:rFonts w:ascii="Times New Roman" w:hAnsi="Times New Roman"/>
          <w:b/>
          <w:color w:val="000000"/>
          <w:sz w:val="28"/>
          <w:lang w:val="ru-RU"/>
        </w:rPr>
        <w:t>Бабстово</w:t>
      </w:r>
      <w:bookmarkEnd w:id="2"/>
      <w:r>
        <w:rPr>
          <w:rFonts w:ascii="Times New Roman" w:hAnsi="Times New Roman"/>
          <w:b/>
          <w:color w:val="000000"/>
          <w:sz w:val="28"/>
          <w:lang w:val="ru-RU"/>
        </w:rPr>
        <w:t xml:space="preserve">‌ </w:t>
      </w:r>
      <w:bookmarkStart w:id="3" w:name="77cc5032-9da0-44ec-8377-34a5a5a99395"/>
      <w:r>
        <w:rPr>
          <w:rFonts w:ascii="Times New Roman" w:hAnsi="Times New Roman"/>
          <w:b/>
          <w:color w:val="000000"/>
          <w:sz w:val="28"/>
          <w:lang w:val="ru-RU"/>
        </w:rPr>
        <w:t>202</w:t>
      </w:r>
      <w:bookmarkEnd w:id="3"/>
      <w:r w:rsidR="00715CE4">
        <w:rPr>
          <w:rFonts w:ascii="Times New Roman" w:hAnsi="Times New Roman"/>
          <w:b/>
          <w:color w:val="000000"/>
          <w:sz w:val="28"/>
          <w:lang w:val="ru-RU"/>
        </w:rPr>
        <w:t>6</w:t>
      </w:r>
      <w:r>
        <w:rPr>
          <w:rFonts w:ascii="Times New Roman" w:hAnsi="Times New Roman"/>
          <w:b/>
          <w:color w:val="000000"/>
          <w:sz w:val="28"/>
          <w:lang w:val="ru-RU"/>
        </w:rPr>
        <w:t>‌</w:t>
      </w:r>
      <w:r>
        <w:rPr>
          <w:rFonts w:ascii="Times New Roman" w:hAnsi="Times New Roman"/>
          <w:color w:val="000000"/>
          <w:sz w:val="28"/>
          <w:lang w:val="ru-RU"/>
        </w:rPr>
        <w:t>​</w:t>
      </w:r>
    </w:p>
    <w:p w:rsidR="000D40E7" w:rsidRDefault="000D40E7">
      <w:pPr>
        <w:spacing w:after="0"/>
        <w:ind w:left="120"/>
        <w:rPr>
          <w:lang w:val="ru-RU"/>
        </w:rPr>
      </w:pPr>
    </w:p>
    <w:p w:rsidR="000D40E7" w:rsidRDefault="000D40E7">
      <w:pPr>
        <w:rPr>
          <w:lang w:val="ru-RU"/>
        </w:rPr>
        <w:sectPr w:rsidR="000D40E7">
          <w:pgSz w:w="11906" w:h="16383"/>
          <w:pgMar w:top="1134" w:right="850" w:bottom="1134" w:left="1701" w:header="720" w:footer="720" w:gutter="0"/>
          <w:cols w:space="720"/>
        </w:sectPr>
      </w:pPr>
    </w:p>
    <w:p w:rsidR="000D40E7" w:rsidRDefault="00133157">
      <w:pPr>
        <w:spacing w:after="0" w:line="264" w:lineRule="auto"/>
        <w:ind w:left="120"/>
        <w:jc w:val="both"/>
        <w:rPr>
          <w:lang w:val="ru-RU"/>
        </w:rPr>
      </w:pPr>
      <w:bookmarkStart w:id="4" w:name="block-7781884"/>
      <w:bookmarkEnd w:id="0"/>
      <w:r>
        <w:rPr>
          <w:rFonts w:ascii="Times New Roman" w:hAnsi="Times New Roman"/>
          <w:b/>
          <w:color w:val="000000"/>
          <w:sz w:val="28"/>
          <w:lang w:val="ru-RU"/>
        </w:rPr>
        <w:lastRenderedPageBreak/>
        <w:t>ПОЯСНИТЕЛЬНАЯ ЗАПИСКА</w:t>
      </w:r>
    </w:p>
    <w:p w:rsidR="000D40E7" w:rsidRDefault="000D40E7">
      <w:pPr>
        <w:spacing w:after="0" w:line="264" w:lineRule="auto"/>
        <w:ind w:left="120"/>
        <w:jc w:val="both"/>
        <w:rPr>
          <w:lang w:val="ru-RU"/>
        </w:rPr>
      </w:pPr>
    </w:p>
    <w:p w:rsidR="000D40E7" w:rsidRDefault="00133157">
      <w:pPr>
        <w:spacing w:after="0" w:line="264" w:lineRule="auto"/>
        <w:ind w:firstLine="600"/>
        <w:jc w:val="both"/>
        <w:rPr>
          <w:lang w:val="ru-RU"/>
        </w:rPr>
      </w:pPr>
      <w:r>
        <w:rPr>
          <w:rFonts w:ascii="Times New Roman" w:hAnsi="Times New Roman"/>
          <w:color w:val="000000"/>
          <w:sz w:val="28"/>
          <w:lang w:val="ru-RU"/>
        </w:rPr>
        <w:t>Программа по английскому языку (базовый уровень) на уровне среднего общего образования разработана на основе ФГОС СОО.</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Программа по английскому языку является ориентиром для составления рабочих программ по предмету: даёт представление о целях образования, развития, воспитания и социализации обучающихся на уровне среднего общего образования, путях формирования системы знаний, умений и способов деятельности у обучающихся на базовом уровне средствами учебного предмета «Иностранный (английский) язык», определяет инвариантную (обязательную) часть содержания учебного курса по английскому языку как учебному предмету, за пределами которой остаётся возможность выбора вариативной составляющей содержания образования в плане порядка изучения тем, некоторого расширения объёма содержания и его детализации. </w:t>
      </w:r>
    </w:p>
    <w:p w:rsidR="000D40E7" w:rsidRDefault="00133157">
      <w:pPr>
        <w:spacing w:after="0" w:line="264" w:lineRule="auto"/>
        <w:ind w:firstLine="600"/>
        <w:jc w:val="both"/>
        <w:rPr>
          <w:lang w:val="ru-RU"/>
        </w:rPr>
      </w:pPr>
      <w:r>
        <w:rPr>
          <w:rFonts w:ascii="Times New Roman" w:hAnsi="Times New Roman"/>
          <w:color w:val="000000"/>
          <w:sz w:val="28"/>
          <w:lang w:val="ru-RU"/>
        </w:rPr>
        <w:t>Программа по английскому языку устанавливает распределение обязательного предметного содержания по годам обучения, предусматривает примерный ресурс учебного времени, выделяемого на изучение тем/разделов курса, учитывает особенности изучения английского языка, исходя из его лингвистических особенностей и структуры родного (русского) языка обучающихся, межпредметных связей иностранного (английского) языка с содержанием других учебных предметов, изучаемых в 10–11 классах, а также с учётом возрастных особенностей обучающихся. Содержание программы по английскому языку для уровня среднего общего образования имеет особенности, обусловленные задачами развития, обучения и воспитания, обучающихся заданными социальными требованиями к уровню развития их личностных и познавательных качеств, предметным содержанием системы среднего общего образования, а также возрастными психологическими особенностями обучающихся 16 –17 лет.</w:t>
      </w:r>
    </w:p>
    <w:p w:rsidR="000D40E7" w:rsidRDefault="00133157">
      <w:pPr>
        <w:spacing w:after="0" w:line="264" w:lineRule="auto"/>
        <w:ind w:firstLine="600"/>
        <w:jc w:val="both"/>
        <w:rPr>
          <w:lang w:val="ru-RU"/>
        </w:rPr>
      </w:pPr>
      <w:r>
        <w:rPr>
          <w:rFonts w:ascii="Times New Roman" w:hAnsi="Times New Roman"/>
          <w:color w:val="000000"/>
          <w:sz w:val="28"/>
          <w:lang w:val="ru-RU"/>
        </w:rPr>
        <w:t>Личностные, метапредметные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Учебному предмету «Иностранный (английский) язык»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w:t>
      </w:r>
      <w:r>
        <w:rPr>
          <w:rFonts w:ascii="Times New Roman" w:hAnsi="Times New Roman"/>
          <w:color w:val="000000"/>
          <w:sz w:val="28"/>
          <w:lang w:val="ru-RU"/>
        </w:rPr>
        <w:lastRenderedPageBreak/>
        <w:t>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rsidR="000D40E7" w:rsidRDefault="00133157">
      <w:pPr>
        <w:spacing w:after="0" w:line="264" w:lineRule="auto"/>
        <w:ind w:firstLine="600"/>
        <w:jc w:val="both"/>
        <w:rPr>
          <w:lang w:val="ru-RU"/>
        </w:rPr>
      </w:pPr>
      <w:r>
        <w:rPr>
          <w:rFonts w:ascii="Times New Roman" w:hAnsi="Times New Roman"/>
          <w:color w:val="000000"/>
          <w:sz w:val="28"/>
          <w:lang w:val="ru-RU"/>
        </w:rPr>
        <w:t>Предметные знания и способы деятельности, осваиваемые обучающимися при изучении иностранного языка, находят применение в образовательном процессе при изучении других предметных областей, становятся значимыми для формирования положительных качеств личности. Таким образом, они ориентированы на формирование как метапредметных, так и личностных результатов обучения.</w:t>
      </w:r>
    </w:p>
    <w:p w:rsidR="000D40E7" w:rsidRDefault="00133157">
      <w:pPr>
        <w:spacing w:after="0" w:line="264" w:lineRule="auto"/>
        <w:ind w:firstLine="600"/>
        <w:jc w:val="both"/>
        <w:rPr>
          <w:lang w:val="ru-RU"/>
        </w:rPr>
      </w:pPr>
      <w:r>
        <w:rPr>
          <w:rFonts w:ascii="Times New Roman" w:hAnsi="Times New Roman"/>
          <w:color w:val="000000"/>
          <w:sz w:val="28"/>
          <w:lang w:val="ru-RU"/>
        </w:rPr>
        <w:t>Трансформация взглядов на владение иностранным языком, связанная с усилением общественных запросов на квалифицированных и мобильных людей, способных быстро адаптироваться к изменяющимся условиям жизни, овладевать новыми компетенциями. Владение иностранным языком как доступ к передовым международным научным и технологическим достижениям,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организации.</w:t>
      </w:r>
    </w:p>
    <w:p w:rsidR="000D40E7" w:rsidRDefault="00133157">
      <w:pPr>
        <w:spacing w:after="0" w:line="264" w:lineRule="auto"/>
        <w:ind w:firstLine="600"/>
        <w:jc w:val="both"/>
        <w:rPr>
          <w:lang w:val="ru-RU"/>
        </w:rPr>
      </w:pPr>
      <w:r>
        <w:rPr>
          <w:rFonts w:ascii="Times New Roman" w:hAnsi="Times New Roman"/>
          <w:color w:val="000000"/>
          <w:spacing w:val="2"/>
          <w:sz w:val="28"/>
          <w:lang w:val="ru-RU"/>
        </w:rPr>
        <w:t>Значимость владения иностранными языками как первым, так и вторым, расширение номенклатуры изучаемых иностранных языков соответствует стратегическим интересам России в эпоху постглобализации и многополярного мира. Знание родного языка экономического или политического партнёра обеспечивает 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w:t>
      </w:r>
    </w:p>
    <w:p w:rsidR="000D40E7" w:rsidRDefault="00133157">
      <w:pPr>
        <w:spacing w:after="0" w:line="264" w:lineRule="auto"/>
        <w:ind w:firstLine="600"/>
        <w:jc w:val="both"/>
        <w:rPr>
          <w:lang w:val="ru-RU"/>
        </w:rPr>
      </w:pPr>
      <w:r>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предмету.</w:t>
      </w:r>
    </w:p>
    <w:p w:rsidR="000D40E7" w:rsidRDefault="00133157">
      <w:pPr>
        <w:spacing w:after="0" w:line="264" w:lineRule="auto"/>
        <w:ind w:firstLine="600"/>
        <w:jc w:val="both"/>
        <w:rPr>
          <w:lang w:val="ru-RU"/>
        </w:rPr>
      </w:pPr>
      <w:r>
        <w:rPr>
          <w:rFonts w:ascii="Times New Roman" w:hAnsi="Times New Roman"/>
          <w:color w:val="000000"/>
          <w:sz w:val="28"/>
          <w:lang w:val="ru-RU"/>
        </w:rPr>
        <w:t>Цели иноязычного образования становятся более сложными по структуре, формулируются на ценностном, когнитивном и прагматическом уровнях и соответственно воплощается в личностных, метапредметных и предметных результатах. Иностранный язык признается как ценный ресурс личности для социальной адаптации и самореализации (в том числе в профессии), инструмент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На прагматическом уровне целью иноязычного образования (базовый уровень владения английским языком) на уровне среднего общего </w:t>
      </w:r>
      <w:r>
        <w:rPr>
          <w:rFonts w:ascii="Times New Roman" w:hAnsi="Times New Roman"/>
          <w:color w:val="000000"/>
          <w:sz w:val="28"/>
          <w:lang w:val="ru-RU"/>
        </w:rPr>
        <w:lastRenderedPageBreak/>
        <w:t>образования провозглашено развитие и совершенствование коммуникативной компетенции обучающихся, сформированной на предыдущих уровнях общего образования, в единстве таких её составляющих, как речевая, языковая, социокультурная, компенсаторная и метапредметная компетенции:</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речевая компетенция – развитие коммуникативных умений в четырёх основных видах речевой деятельности (говорении, аудировании, чтении, письменной речи); </w:t>
      </w:r>
    </w:p>
    <w:p w:rsidR="000D40E7" w:rsidRDefault="00133157">
      <w:pPr>
        <w:spacing w:after="0" w:line="264" w:lineRule="auto"/>
        <w:ind w:firstLine="600"/>
        <w:jc w:val="both"/>
        <w:rPr>
          <w:lang w:val="ru-RU"/>
        </w:rPr>
      </w:pPr>
      <w:r>
        <w:rPr>
          <w:rFonts w:ascii="Times New Roman" w:hAnsi="Times New Roman"/>
          <w:color w:val="000000"/>
          <w:sz w:val="28"/>
          <w:lang w:val="ru-RU"/>
        </w:rPr>
        <w:t>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 в родном и английском языках;</w:t>
      </w:r>
    </w:p>
    <w:p w:rsidR="000D40E7" w:rsidRDefault="00133157">
      <w:pPr>
        <w:spacing w:after="0" w:line="264" w:lineRule="auto"/>
        <w:ind w:firstLine="600"/>
        <w:jc w:val="both"/>
        <w:rPr>
          <w:lang w:val="ru-RU"/>
        </w:rPr>
      </w:pPr>
      <w:r>
        <w:rPr>
          <w:rFonts w:ascii="Times New Roman" w:hAnsi="Times New Roman"/>
          <w:color w:val="000000"/>
          <w:sz w:val="28"/>
          <w:lang w:val="ru-RU"/>
        </w:rPr>
        <w:t>социокультурная/межкультурная компетенция – приобщение к культуре, традициям англоговорящих стран в рамках тем и ситуаций общения, отвечающих опыту, интересам, психологическим особенностям учащихся на уровне среднего общего образования, формирование умения представлять свою страну, её культуру в условиях межкультурного общения;</w:t>
      </w:r>
    </w:p>
    <w:p w:rsidR="000D40E7" w:rsidRDefault="00133157">
      <w:pPr>
        <w:spacing w:after="0" w:line="264" w:lineRule="auto"/>
        <w:ind w:firstLine="600"/>
        <w:jc w:val="both"/>
        <w:rPr>
          <w:lang w:val="ru-RU"/>
        </w:rPr>
      </w:pPr>
      <w:r>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английского языка при получении и передаче информации;</w:t>
      </w:r>
    </w:p>
    <w:p w:rsidR="000D40E7" w:rsidRDefault="00133157">
      <w:pPr>
        <w:spacing w:after="0" w:line="264" w:lineRule="auto"/>
        <w:ind w:firstLine="600"/>
        <w:jc w:val="both"/>
        <w:rPr>
          <w:lang w:val="ru-RU"/>
        </w:rPr>
      </w:pPr>
      <w:r>
        <w:rPr>
          <w:rFonts w:ascii="Times New Roman" w:hAnsi="Times New Roman"/>
          <w:color w:val="000000"/>
          <w:sz w:val="28"/>
          <w:lang w:val="ru-RU"/>
        </w:rPr>
        <w:t>метапредметная/учебно-познавательная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Наряду с иноязычной коммуникативной компетенцией в процессе овладения иностранным языком формируются ключевые универсальные учебные компетенции, включающие образовательную, ценностно-ориентационную, общекультурную, учебно-познавательную, информационную, социально-трудовую и компетенцию личностного самосовершенствования.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Основными подходами к обучению иностранным языкам признаются компетентностный, системно-деятельностный,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 добиться достижения планируемых результатов в рамках содержания обучения, отобранного для данного уровня общего образования при использовании новых </w:t>
      </w:r>
      <w:r>
        <w:rPr>
          <w:rFonts w:ascii="Times New Roman" w:hAnsi="Times New Roman"/>
          <w:color w:val="000000"/>
          <w:sz w:val="28"/>
          <w:lang w:val="ru-RU"/>
        </w:rPr>
        <w:lastRenderedPageBreak/>
        <w:t>педагогических технологий и возможностей цифровой образовательной среды.</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 «Иностранный язык» входит в предметную область «Иностранные языки» наряду с предметом «Второй иностранный язык», изучение которого происходит при наличии потребности у обучающихся и при условии, что у образовательной организации имеется достаточная кадровая, техническая и материальная обеспеченность, позволяющая достигнуть предметных результатов, заявленных в ФГОС СОО.</w:t>
      </w:r>
    </w:p>
    <w:p w:rsidR="000D40E7" w:rsidRDefault="00133157">
      <w:pPr>
        <w:spacing w:after="0" w:line="264" w:lineRule="auto"/>
        <w:ind w:firstLine="600"/>
        <w:jc w:val="both"/>
        <w:rPr>
          <w:lang w:val="ru-RU"/>
        </w:rPr>
      </w:pPr>
      <w:r>
        <w:rPr>
          <w:rFonts w:ascii="Times New Roman" w:hAnsi="Times New Roman"/>
          <w:color w:val="000000"/>
          <w:sz w:val="28"/>
          <w:lang w:val="ru-RU"/>
        </w:rPr>
        <w:t>‌</w:t>
      </w:r>
      <w:bookmarkStart w:id="5" w:name="b1cb9ba3-8936-440c-ac0f-95944fbe2f65"/>
      <w:r>
        <w:rPr>
          <w:rFonts w:ascii="Times New Roman" w:hAnsi="Times New Roman"/>
          <w:color w:val="000000"/>
          <w:sz w:val="28"/>
          <w:lang w:val="ru-RU"/>
        </w:rPr>
        <w:t>Общее число часов, рекомендованных для изучения иностранного (английского) языка – 204 часа: в 10 классе – 102 часа (3 часа в неделю), в 11 классе – 102 часа (3 часа в неделю).</w:t>
      </w:r>
      <w:bookmarkEnd w:id="5"/>
      <w:r>
        <w:rPr>
          <w:rFonts w:ascii="Times New Roman" w:hAnsi="Times New Roman"/>
          <w:color w:val="000000"/>
          <w:sz w:val="28"/>
          <w:lang w:val="ru-RU"/>
        </w:rPr>
        <w:t>‌‌</w:t>
      </w:r>
    </w:p>
    <w:p w:rsidR="000D40E7" w:rsidRDefault="000D40E7">
      <w:pPr>
        <w:rPr>
          <w:lang w:val="ru-RU"/>
        </w:rPr>
        <w:sectPr w:rsidR="000D40E7">
          <w:pgSz w:w="11906" w:h="16383"/>
          <w:pgMar w:top="1134" w:right="850" w:bottom="1134" w:left="1701" w:header="720" w:footer="720" w:gutter="0"/>
          <w:cols w:space="720"/>
        </w:sectPr>
      </w:pPr>
    </w:p>
    <w:p w:rsidR="000D40E7" w:rsidRDefault="00133157">
      <w:pPr>
        <w:spacing w:after="0" w:line="264" w:lineRule="auto"/>
        <w:ind w:left="120"/>
        <w:jc w:val="both"/>
        <w:rPr>
          <w:lang w:val="ru-RU"/>
        </w:rPr>
      </w:pPr>
      <w:bookmarkStart w:id="6" w:name="block-7781886"/>
      <w:bookmarkEnd w:id="4"/>
      <w:r>
        <w:rPr>
          <w:rFonts w:ascii="Times New Roman" w:hAnsi="Times New Roman"/>
          <w:b/>
          <w:color w:val="000000"/>
          <w:sz w:val="28"/>
          <w:lang w:val="ru-RU"/>
        </w:rPr>
        <w:lastRenderedPageBreak/>
        <w:t>СОДЕРЖАНИЕ ОБУЧЕНИЯ</w:t>
      </w:r>
    </w:p>
    <w:p w:rsidR="000D40E7" w:rsidRDefault="000D40E7">
      <w:pPr>
        <w:spacing w:after="0" w:line="264" w:lineRule="auto"/>
        <w:ind w:left="120"/>
        <w:jc w:val="both"/>
        <w:rPr>
          <w:lang w:val="ru-RU"/>
        </w:rPr>
      </w:pPr>
    </w:p>
    <w:p w:rsidR="000D40E7" w:rsidRDefault="00133157">
      <w:pPr>
        <w:spacing w:after="0" w:line="264" w:lineRule="auto"/>
        <w:ind w:left="120"/>
        <w:jc w:val="both"/>
        <w:rPr>
          <w:lang w:val="ru-RU"/>
        </w:rPr>
      </w:pPr>
      <w:r>
        <w:rPr>
          <w:rFonts w:ascii="Times New Roman" w:hAnsi="Times New Roman"/>
          <w:b/>
          <w:color w:val="000000"/>
          <w:sz w:val="28"/>
          <w:lang w:val="ru-RU"/>
        </w:rPr>
        <w:t>10 КЛАСС</w:t>
      </w:r>
    </w:p>
    <w:p w:rsidR="000D40E7" w:rsidRDefault="000D40E7">
      <w:pPr>
        <w:spacing w:after="0" w:line="264" w:lineRule="auto"/>
        <w:ind w:left="120"/>
        <w:jc w:val="both"/>
        <w:rPr>
          <w:lang w:val="ru-RU"/>
        </w:rPr>
      </w:pPr>
    </w:p>
    <w:p w:rsidR="000D40E7" w:rsidRDefault="00133157">
      <w:pPr>
        <w:spacing w:after="0" w:line="264" w:lineRule="auto"/>
        <w:ind w:firstLine="600"/>
        <w:jc w:val="both"/>
        <w:rPr>
          <w:lang w:val="ru-RU"/>
        </w:rPr>
      </w:pPr>
      <w:r>
        <w:rPr>
          <w:rFonts w:ascii="Times New Roman" w:hAnsi="Times New Roman"/>
          <w:b/>
          <w:color w:val="000000"/>
          <w:sz w:val="28"/>
          <w:lang w:val="ru-RU"/>
        </w:rPr>
        <w:t>Коммуникативные умения</w:t>
      </w:r>
    </w:p>
    <w:p w:rsidR="000D40E7" w:rsidRDefault="00133157">
      <w:pPr>
        <w:spacing w:after="0" w:line="264" w:lineRule="auto"/>
        <w:ind w:firstLine="600"/>
        <w:jc w:val="both"/>
        <w:rPr>
          <w:lang w:val="ru-RU"/>
        </w:rPr>
      </w:pPr>
      <w:r>
        <w:rPr>
          <w:rFonts w:ascii="Times New Roman" w:hAnsi="Times New Roman"/>
          <w:color w:val="000000"/>
          <w:sz w:val="28"/>
          <w:lang w:val="ru-RU"/>
        </w:rPr>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0D40E7" w:rsidRDefault="00133157">
      <w:pPr>
        <w:spacing w:after="0" w:line="264" w:lineRule="auto"/>
        <w:ind w:firstLine="600"/>
        <w:jc w:val="both"/>
        <w:rPr>
          <w:lang w:val="ru-RU"/>
        </w:rPr>
      </w:pPr>
      <w:r>
        <w:rPr>
          <w:rFonts w:ascii="Times New Roman" w:hAnsi="Times New Roman"/>
          <w:color w:val="000000"/>
          <w:sz w:val="28"/>
          <w:lang w:val="ru-RU"/>
        </w:rPr>
        <w:t>Повседневная жизнь семьи. Межличностные отношения в семье, с друзьями и знакомыми. Конфликтные ситуации, их предупреждение и разрешение.</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Внешность и характеристика человека, литературного персонажа. </w:t>
      </w:r>
    </w:p>
    <w:p w:rsidR="000D40E7" w:rsidRDefault="00133157">
      <w:pPr>
        <w:spacing w:after="0" w:line="264" w:lineRule="auto"/>
        <w:ind w:firstLine="600"/>
        <w:jc w:val="both"/>
        <w:rPr>
          <w:lang w:val="ru-RU"/>
        </w:rPr>
      </w:pPr>
      <w:r>
        <w:rPr>
          <w:rFonts w:ascii="Times New Roman" w:hAnsi="Times New Roman"/>
          <w:color w:val="000000"/>
          <w:sz w:val="28"/>
          <w:lang w:val="ru-RU"/>
        </w:rPr>
        <w:t>Здоровый образ жизни и забота о здоровье: режим труда и отдыха, спорт, сбалансированное питание, посещение врача. Отказ от вредных привычек.</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 </w:t>
      </w:r>
    </w:p>
    <w:p w:rsidR="000D40E7" w:rsidRDefault="00133157">
      <w:pPr>
        <w:spacing w:after="0" w:line="264" w:lineRule="auto"/>
        <w:ind w:firstLine="600"/>
        <w:jc w:val="both"/>
        <w:rPr>
          <w:lang w:val="ru-RU"/>
        </w:rPr>
      </w:pPr>
      <w:r>
        <w:rPr>
          <w:rFonts w:ascii="Times New Roman" w:hAnsi="Times New Roman"/>
          <w:color w:val="000000"/>
          <w:sz w:val="28"/>
          <w:lang w:val="ru-RU"/>
        </w:rPr>
        <w:t>Молодёжь в современном обществе. Досуг молодёжи: чтение, кино, театр, музыка, музеи, Интернет, компьютерные игры. Любовь и дружба.</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Покупки: одежда, обувь и продукты питания. Карманные деньги. Молодёжная мода. </w:t>
      </w:r>
    </w:p>
    <w:p w:rsidR="000D40E7" w:rsidRDefault="00133157">
      <w:pPr>
        <w:spacing w:after="0" w:line="264" w:lineRule="auto"/>
        <w:ind w:firstLine="600"/>
        <w:jc w:val="both"/>
        <w:rPr>
          <w:lang w:val="ru-RU"/>
        </w:rPr>
      </w:pPr>
      <w:r>
        <w:rPr>
          <w:rFonts w:ascii="Times New Roman" w:hAnsi="Times New Roman"/>
          <w:color w:val="000000"/>
          <w:sz w:val="28"/>
          <w:lang w:val="ru-RU"/>
        </w:rPr>
        <w:t>Туризм. Виды отдыха. Путешествия по России и зарубежным странам.</w:t>
      </w:r>
    </w:p>
    <w:p w:rsidR="000D40E7" w:rsidRDefault="00133157">
      <w:pPr>
        <w:spacing w:after="0" w:line="264" w:lineRule="auto"/>
        <w:ind w:firstLine="600"/>
        <w:jc w:val="both"/>
        <w:rPr>
          <w:lang w:val="ru-RU"/>
        </w:rPr>
      </w:pPr>
      <w:r>
        <w:rPr>
          <w:rFonts w:ascii="Times New Roman" w:hAnsi="Times New Roman"/>
          <w:color w:val="000000"/>
          <w:sz w:val="28"/>
          <w:lang w:val="ru-RU"/>
        </w:rPr>
        <w:t>Проблемы экологии. Защита окружающей среды. Стихийные бедствия.</w:t>
      </w:r>
    </w:p>
    <w:p w:rsidR="000D40E7" w:rsidRDefault="00133157">
      <w:pPr>
        <w:spacing w:after="0" w:line="264" w:lineRule="auto"/>
        <w:ind w:firstLine="600"/>
        <w:jc w:val="both"/>
        <w:rPr>
          <w:lang w:val="ru-RU"/>
        </w:rPr>
      </w:pPr>
      <w:r>
        <w:rPr>
          <w:rFonts w:ascii="Times New Roman" w:hAnsi="Times New Roman"/>
          <w:color w:val="000000"/>
          <w:sz w:val="28"/>
          <w:lang w:val="ru-RU"/>
        </w:rPr>
        <w:t>Условия проживания в городской/сельской местности.</w:t>
      </w:r>
    </w:p>
    <w:p w:rsidR="000D40E7" w:rsidRDefault="00133157">
      <w:pPr>
        <w:spacing w:after="0" w:line="264" w:lineRule="auto"/>
        <w:ind w:firstLine="600"/>
        <w:jc w:val="both"/>
        <w:rPr>
          <w:lang w:val="ru-RU"/>
        </w:rPr>
      </w:pPr>
      <w:r>
        <w:rPr>
          <w:rFonts w:ascii="Times New Roman" w:hAnsi="Times New Roman"/>
          <w:color w:val="000000"/>
          <w:sz w:val="28"/>
          <w:lang w:val="ru-RU"/>
        </w:rPr>
        <w:t>Технический прогресс: перспективы и последствия. Современные средства связи (мобильные телефоны, смартфоны, планшеты, компьютеры).</w:t>
      </w:r>
    </w:p>
    <w:p w:rsidR="000D40E7" w:rsidRDefault="00133157">
      <w:pPr>
        <w:spacing w:after="0" w:line="264" w:lineRule="auto"/>
        <w:ind w:firstLine="600"/>
        <w:jc w:val="both"/>
        <w:rPr>
          <w:lang w:val="ru-RU"/>
        </w:rPr>
      </w:pPr>
      <w:r>
        <w:rPr>
          <w:rFonts w:ascii="Times New Roman" w:hAnsi="Times New Roman"/>
          <w:color w:val="000000"/>
          <w:sz w:val="28"/>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0D40E7" w:rsidRDefault="00133157">
      <w:pPr>
        <w:spacing w:after="0" w:line="264" w:lineRule="auto"/>
        <w:ind w:firstLine="600"/>
        <w:jc w:val="both"/>
        <w:rPr>
          <w:lang w:val="ru-RU"/>
        </w:rPr>
      </w:pPr>
      <w:r>
        <w:rPr>
          <w:rFonts w:ascii="Times New Roman" w:hAnsi="Times New Roman"/>
          <w:color w:val="000000"/>
          <w:sz w:val="28"/>
          <w:lang w:val="ru-RU"/>
        </w:rPr>
        <w:t>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другие.</w:t>
      </w:r>
    </w:p>
    <w:p w:rsidR="000D40E7" w:rsidRDefault="00133157">
      <w:pPr>
        <w:spacing w:after="0" w:line="264" w:lineRule="auto"/>
        <w:ind w:firstLine="600"/>
        <w:jc w:val="both"/>
        <w:rPr>
          <w:lang w:val="ru-RU"/>
        </w:rPr>
      </w:pPr>
      <w:r>
        <w:rPr>
          <w:rFonts w:ascii="Times New Roman" w:hAnsi="Times New Roman"/>
          <w:i/>
          <w:color w:val="000000"/>
          <w:sz w:val="28"/>
          <w:lang w:val="ru-RU"/>
        </w:rPr>
        <w:lastRenderedPageBreak/>
        <w:t>Говорение</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Развитие коммуникативных умений </w:t>
      </w:r>
      <w:r>
        <w:rPr>
          <w:rFonts w:ascii="Times New Roman" w:hAnsi="Times New Roman"/>
          <w:color w:val="000000"/>
          <w:sz w:val="28"/>
          <w:u w:val="single"/>
          <w:lang w:val="ru-RU"/>
        </w:rPr>
        <w:t>диалогической речи</w:t>
      </w:r>
      <w:r>
        <w:rPr>
          <w:rFonts w:ascii="Times New Roman" w:hAnsi="Times New Roman"/>
          <w:color w:val="000000"/>
          <w:sz w:val="28"/>
          <w:lang w:val="ru-RU"/>
        </w:rPr>
        <w:t xml:space="preserve"> на базе умений, сформированных на уровне основного общего образования, а именно умений вести разные виды диалога (диалог этикетного характера, диалог-побуждение к действию, диалог-расспрос, диалог-обмен мнениями, комбинированный диалог, включающий разные виды диалогов):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диалог этикетного характера: начинать, поддерживать и заканчивать разговор, вежливо переспрашивать, выражать согласие/отказ, выражать благодарность, поздравлять с праздником, выражать пожелания и вежливо реагировать на поздравление;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0D40E7" w:rsidRDefault="00133157">
      <w:pPr>
        <w:spacing w:after="0" w:line="264" w:lineRule="auto"/>
        <w:ind w:firstLine="600"/>
        <w:jc w:val="both"/>
        <w:rPr>
          <w:lang w:val="ru-RU"/>
        </w:rPr>
      </w:pPr>
      <w:r>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Объём диалога – 8 реплик со стороны каждого собеседника.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Развитие коммуникативных умений </w:t>
      </w:r>
      <w:r>
        <w:rPr>
          <w:rFonts w:ascii="Times New Roman" w:hAnsi="Times New Roman"/>
          <w:color w:val="000000"/>
          <w:sz w:val="28"/>
          <w:u w:val="single"/>
          <w:lang w:val="ru-RU"/>
        </w:rPr>
        <w:t>монологической речи</w:t>
      </w:r>
      <w:r>
        <w:rPr>
          <w:rFonts w:ascii="Times New Roman" w:hAnsi="Times New Roman"/>
          <w:color w:val="000000"/>
          <w:sz w:val="28"/>
          <w:lang w:val="ru-RU"/>
        </w:rPr>
        <w:t xml:space="preserve"> на базе умений, сформированных на уровне основного общего образования: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создание устных связных монологических высказываний с использованием основных коммуникативных типов речи: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повествование/сообщение; </w:t>
      </w:r>
    </w:p>
    <w:p w:rsidR="000D40E7" w:rsidRDefault="00133157">
      <w:pPr>
        <w:spacing w:after="0" w:line="264" w:lineRule="auto"/>
        <w:ind w:firstLine="600"/>
        <w:jc w:val="both"/>
        <w:rPr>
          <w:lang w:val="ru-RU"/>
        </w:rPr>
      </w:pPr>
      <w:r>
        <w:rPr>
          <w:rFonts w:ascii="Times New Roman" w:hAnsi="Times New Roman"/>
          <w:color w:val="000000"/>
          <w:sz w:val="28"/>
          <w:lang w:val="ru-RU"/>
        </w:rPr>
        <w:t>рассуждение;</w:t>
      </w:r>
    </w:p>
    <w:p w:rsidR="000D40E7" w:rsidRDefault="00133157">
      <w:pPr>
        <w:spacing w:after="0" w:line="264" w:lineRule="auto"/>
        <w:ind w:firstLine="600"/>
        <w:jc w:val="both"/>
        <w:rPr>
          <w:lang w:val="ru-RU"/>
        </w:rPr>
      </w:pPr>
      <w:r>
        <w:rPr>
          <w:rFonts w:ascii="Times New Roman" w:hAnsi="Times New Roman"/>
          <w:color w:val="000000"/>
          <w:sz w:val="28"/>
          <w:lang w:val="ru-RU"/>
        </w:rPr>
        <w:lastRenderedPageBreak/>
        <w:t>пересказ основного содержания, прочитанного/прослушанного текста с выражением своего отношения к событиям и фактам, изложенным в тексте;</w:t>
      </w:r>
    </w:p>
    <w:p w:rsidR="000D40E7" w:rsidRDefault="00133157">
      <w:pPr>
        <w:spacing w:after="0" w:line="264" w:lineRule="auto"/>
        <w:ind w:firstLine="600"/>
        <w:jc w:val="both"/>
        <w:rPr>
          <w:lang w:val="ru-RU"/>
        </w:rPr>
      </w:pPr>
      <w:r>
        <w:rPr>
          <w:rFonts w:ascii="Times New Roman" w:hAnsi="Times New Roman"/>
          <w:color w:val="000000"/>
          <w:sz w:val="28"/>
          <w:lang w:val="ru-RU"/>
        </w:rPr>
        <w:t>устное представление (презентация) результатов выполненной проектной работы.</w:t>
      </w:r>
    </w:p>
    <w:p w:rsidR="000D40E7" w:rsidRDefault="00133157">
      <w:pPr>
        <w:spacing w:after="0" w:line="264" w:lineRule="auto"/>
        <w:ind w:firstLine="600"/>
        <w:jc w:val="both"/>
        <w:rPr>
          <w:lang w:val="ru-RU"/>
        </w:rPr>
      </w:pPr>
      <w:r>
        <w:rPr>
          <w:rFonts w:ascii="Times New Roman" w:hAnsi="Times New Roman"/>
          <w:color w:val="000000"/>
          <w:sz w:val="28"/>
          <w:lang w:val="ru-RU"/>
        </w:rPr>
        <w:t>Данные умения монологической речи развиваются в рамках тематического содержания речи 10 класса с использованием ключевых слов, плана и/или иллюстраций, фотографий, таблиц, диаграмм или без их использования.</w:t>
      </w:r>
    </w:p>
    <w:p w:rsidR="000D40E7" w:rsidRDefault="00133157">
      <w:pPr>
        <w:spacing w:after="0" w:line="264" w:lineRule="auto"/>
        <w:ind w:firstLine="600"/>
        <w:jc w:val="both"/>
        <w:rPr>
          <w:lang w:val="ru-RU"/>
        </w:rPr>
      </w:pPr>
      <w:r>
        <w:rPr>
          <w:rFonts w:ascii="Times New Roman" w:hAnsi="Times New Roman"/>
          <w:color w:val="000000"/>
          <w:sz w:val="28"/>
          <w:lang w:val="ru-RU"/>
        </w:rPr>
        <w:t>Объём монологического высказывания – до 14 фраз.</w:t>
      </w:r>
    </w:p>
    <w:p w:rsidR="000D40E7" w:rsidRDefault="00133157">
      <w:pPr>
        <w:spacing w:after="0" w:line="264" w:lineRule="auto"/>
        <w:ind w:firstLine="600"/>
        <w:jc w:val="both"/>
        <w:rPr>
          <w:lang w:val="ru-RU"/>
        </w:rPr>
      </w:pPr>
      <w:r>
        <w:rPr>
          <w:rFonts w:ascii="Times New Roman" w:hAnsi="Times New Roman"/>
          <w:i/>
          <w:color w:val="000000"/>
          <w:sz w:val="28"/>
          <w:lang w:val="ru-RU"/>
        </w:rPr>
        <w:t>Аудирование</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Развитие коммуникативных умений аудирования на базе умений, сформированных на уровне основного общего образования: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w:t>
      </w:r>
    </w:p>
    <w:p w:rsidR="000D40E7" w:rsidRDefault="00133157">
      <w:pPr>
        <w:spacing w:after="0" w:line="264" w:lineRule="auto"/>
        <w:ind w:firstLine="600"/>
        <w:jc w:val="both"/>
        <w:rPr>
          <w:lang w:val="ru-RU"/>
        </w:rPr>
      </w:pPr>
      <w:r>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0D40E7" w:rsidRDefault="00133157">
      <w:pPr>
        <w:spacing w:after="0" w:line="264" w:lineRule="auto"/>
        <w:ind w:firstLine="600"/>
        <w:jc w:val="both"/>
        <w:rPr>
          <w:lang w:val="ru-RU"/>
        </w:rPr>
      </w:pPr>
      <w:r>
        <w:rPr>
          <w:rFonts w:ascii="Times New Roman" w:hAnsi="Times New Roman"/>
          <w:color w:val="000000"/>
          <w:sz w:val="28"/>
          <w:lang w:val="ru-RU"/>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0D40E7" w:rsidRDefault="00133157">
      <w:pPr>
        <w:spacing w:after="0" w:line="264" w:lineRule="auto"/>
        <w:ind w:firstLine="600"/>
        <w:jc w:val="both"/>
        <w:rPr>
          <w:lang w:val="ru-RU"/>
        </w:rPr>
      </w:pPr>
      <w:r>
        <w:rPr>
          <w:rFonts w:ascii="Times New Roman" w:hAnsi="Times New Roman"/>
          <w:color w:val="000000"/>
          <w:sz w:val="28"/>
          <w:lang w:val="ru-RU"/>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0D40E7" w:rsidRDefault="00133157">
      <w:pPr>
        <w:spacing w:after="0" w:line="264" w:lineRule="auto"/>
        <w:ind w:firstLine="600"/>
        <w:jc w:val="both"/>
        <w:rPr>
          <w:lang w:val="ru-RU"/>
        </w:rPr>
      </w:pPr>
      <w:r>
        <w:rPr>
          <w:rFonts w:ascii="Times New Roman" w:hAnsi="Times New Roman"/>
          <w:color w:val="000000"/>
          <w:sz w:val="28"/>
          <w:lang w:val="ru-RU"/>
        </w:rPr>
        <w:t>Время звучания текста/текстов для аудирования – до 2,5 минуты.</w:t>
      </w:r>
    </w:p>
    <w:p w:rsidR="000D40E7" w:rsidRDefault="00133157">
      <w:pPr>
        <w:spacing w:after="0" w:line="264" w:lineRule="auto"/>
        <w:ind w:firstLine="600"/>
        <w:jc w:val="both"/>
        <w:rPr>
          <w:lang w:val="ru-RU"/>
        </w:rPr>
      </w:pPr>
      <w:r>
        <w:rPr>
          <w:rFonts w:ascii="Times New Roman" w:hAnsi="Times New Roman"/>
          <w:i/>
          <w:color w:val="000000"/>
          <w:sz w:val="28"/>
          <w:lang w:val="ru-RU"/>
        </w:rPr>
        <w:t>Смысловое чтение</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w:t>
      </w:r>
      <w:r>
        <w:rPr>
          <w:rFonts w:ascii="Times New Roman" w:hAnsi="Times New Roman"/>
          <w:color w:val="000000"/>
          <w:sz w:val="28"/>
          <w:lang w:val="ru-RU"/>
        </w:rPr>
        <w:lastRenderedPageBreak/>
        <w:t xml:space="preserve">пониманием нужной/интересующей/запрашиваемой информации, с полным пониманием содержания текста.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Чтение несплошных текстов (таблиц, диаграмм, графиков и другие) и понимание представленной в них информации. </w:t>
      </w:r>
    </w:p>
    <w:p w:rsidR="000D40E7" w:rsidRDefault="00133157">
      <w:pPr>
        <w:spacing w:after="0" w:line="264" w:lineRule="auto"/>
        <w:ind w:firstLine="600"/>
        <w:jc w:val="both"/>
        <w:rPr>
          <w:lang w:val="ru-RU"/>
        </w:rPr>
      </w:pPr>
      <w:r>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электронное сообщение личного характера, стихотворение.</w:t>
      </w:r>
    </w:p>
    <w:p w:rsidR="000D40E7" w:rsidRDefault="00133157">
      <w:pPr>
        <w:spacing w:after="0" w:line="264" w:lineRule="auto"/>
        <w:ind w:firstLine="600"/>
        <w:jc w:val="both"/>
        <w:rPr>
          <w:lang w:val="ru-RU"/>
        </w:rPr>
      </w:pPr>
      <w:r>
        <w:rPr>
          <w:rFonts w:ascii="Times New Roman" w:hAnsi="Times New Roman"/>
          <w:color w:val="000000"/>
          <w:sz w:val="28"/>
          <w:lang w:val="ru-RU"/>
        </w:rPr>
        <w:t>Объём текста/текстов для чтения – 500–700 слов.</w:t>
      </w:r>
    </w:p>
    <w:p w:rsidR="000D40E7" w:rsidRDefault="00133157">
      <w:pPr>
        <w:spacing w:after="0" w:line="264" w:lineRule="auto"/>
        <w:ind w:firstLine="600"/>
        <w:jc w:val="both"/>
        <w:rPr>
          <w:lang w:val="ru-RU"/>
        </w:rPr>
      </w:pPr>
      <w:r>
        <w:rPr>
          <w:rFonts w:ascii="Times New Roman" w:hAnsi="Times New Roman"/>
          <w:i/>
          <w:color w:val="000000"/>
          <w:sz w:val="28"/>
          <w:lang w:val="ru-RU"/>
        </w:rPr>
        <w:t>Письменная речь</w:t>
      </w:r>
    </w:p>
    <w:p w:rsidR="000D40E7" w:rsidRDefault="00133157">
      <w:pPr>
        <w:spacing w:after="0" w:line="264" w:lineRule="auto"/>
        <w:ind w:firstLine="600"/>
        <w:jc w:val="both"/>
        <w:rPr>
          <w:lang w:val="ru-RU"/>
        </w:rPr>
      </w:pPr>
      <w:r>
        <w:rPr>
          <w:rFonts w:ascii="Times New Roman" w:hAnsi="Times New Roman"/>
          <w:color w:val="000000"/>
          <w:sz w:val="28"/>
          <w:lang w:val="ru-RU"/>
        </w:rPr>
        <w:t>Развитие умений письменной речи на базе умений, сформированных на уровне основного общего образования:</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заполнение анкет и формуляров в соответствии с нормами, принятыми в стране/странах изучаемого языка; </w:t>
      </w:r>
    </w:p>
    <w:p w:rsidR="000D40E7" w:rsidRDefault="00133157">
      <w:pPr>
        <w:spacing w:after="0" w:line="264" w:lineRule="auto"/>
        <w:ind w:firstLine="600"/>
        <w:jc w:val="both"/>
        <w:rPr>
          <w:lang w:val="ru-RU"/>
        </w:rPr>
      </w:pPr>
      <w:r>
        <w:rPr>
          <w:rFonts w:ascii="Times New Roman" w:hAnsi="Times New Roman"/>
          <w:color w:val="000000"/>
          <w:sz w:val="28"/>
          <w:lang w:val="ru-RU"/>
        </w:rPr>
        <w:t>написание резюме (</w:t>
      </w:r>
      <w:r>
        <w:rPr>
          <w:rFonts w:ascii="Times New Roman" w:hAnsi="Times New Roman"/>
          <w:color w:val="000000"/>
          <w:sz w:val="28"/>
        </w:rPr>
        <w:t>CV</w:t>
      </w:r>
      <w:r>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rsidR="000D40E7" w:rsidRDefault="00133157">
      <w:pPr>
        <w:spacing w:after="0" w:line="264" w:lineRule="auto"/>
        <w:ind w:firstLine="600"/>
        <w:jc w:val="both"/>
        <w:rPr>
          <w:lang w:val="ru-RU"/>
        </w:rPr>
      </w:pPr>
      <w:r>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130 слов;</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создание небольшого письменного высказывания (рассказа, сочинения и другие) на основе плана, иллюстрации, таблицы, диаграммы и/или </w:t>
      </w:r>
      <w:r>
        <w:rPr>
          <w:rFonts w:ascii="Times New Roman" w:hAnsi="Times New Roman"/>
          <w:color w:val="000000"/>
          <w:sz w:val="28"/>
          <w:lang w:val="ru-RU"/>
        </w:rPr>
        <w:lastRenderedPageBreak/>
        <w:t>прочитанного/прослушанного текста с использованием образца, объём письменного высказывания – до 150 слов;</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заполнение таблицы: краткая фиксация содержания, прочитанного/ прослушанного текста или дополнение информации в таблице; </w:t>
      </w:r>
    </w:p>
    <w:p w:rsidR="000D40E7" w:rsidRDefault="00133157">
      <w:pPr>
        <w:spacing w:after="0" w:line="264" w:lineRule="auto"/>
        <w:ind w:firstLine="600"/>
        <w:jc w:val="both"/>
        <w:rPr>
          <w:lang w:val="ru-RU"/>
        </w:rPr>
      </w:pPr>
      <w:r>
        <w:rPr>
          <w:rFonts w:ascii="Times New Roman" w:hAnsi="Times New Roman"/>
          <w:color w:val="000000"/>
          <w:sz w:val="28"/>
          <w:lang w:val="ru-RU"/>
        </w:rPr>
        <w:t>письменное предоставление результатов выполненной проектной работы, в том числе в форме презентации, объём – до 150 слов.</w:t>
      </w:r>
    </w:p>
    <w:p w:rsidR="000D40E7" w:rsidRDefault="00133157">
      <w:pPr>
        <w:spacing w:after="0" w:line="264" w:lineRule="auto"/>
        <w:ind w:firstLine="600"/>
        <w:jc w:val="both"/>
        <w:rPr>
          <w:lang w:val="ru-RU"/>
        </w:rPr>
      </w:pPr>
      <w:r>
        <w:rPr>
          <w:rFonts w:ascii="Times New Roman" w:hAnsi="Times New Roman"/>
          <w:b/>
          <w:color w:val="000000"/>
          <w:sz w:val="28"/>
          <w:lang w:val="ru-RU"/>
        </w:rPr>
        <w:t>Языковые знания и навыки</w:t>
      </w:r>
    </w:p>
    <w:p w:rsidR="000D40E7" w:rsidRDefault="00133157">
      <w:pPr>
        <w:spacing w:after="0" w:line="264" w:lineRule="auto"/>
        <w:ind w:firstLine="600"/>
        <w:jc w:val="both"/>
        <w:rPr>
          <w:lang w:val="ru-RU"/>
        </w:rPr>
      </w:pPr>
      <w:r>
        <w:rPr>
          <w:rFonts w:ascii="Times New Roman" w:hAnsi="Times New Roman"/>
          <w:i/>
          <w:color w:val="000000"/>
          <w:sz w:val="28"/>
          <w:lang w:val="ru-RU"/>
        </w:rPr>
        <w:t>Фонетическая сторона речи</w:t>
      </w:r>
    </w:p>
    <w:p w:rsidR="000D40E7" w:rsidRDefault="00133157">
      <w:pPr>
        <w:spacing w:after="0" w:line="264" w:lineRule="auto"/>
        <w:ind w:firstLine="600"/>
        <w:jc w:val="both"/>
        <w:rPr>
          <w:lang w:val="ru-RU"/>
        </w:rPr>
      </w:pPr>
      <w:r>
        <w:rPr>
          <w:rFonts w:ascii="Times New Roman" w:hAnsi="Times New Roman"/>
          <w:color w:val="000000"/>
          <w:sz w:val="28"/>
          <w:lang w:val="ru-RU"/>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0D40E7" w:rsidRDefault="00133157">
      <w:pPr>
        <w:spacing w:after="0" w:line="264" w:lineRule="auto"/>
        <w:ind w:firstLine="600"/>
        <w:jc w:val="both"/>
        <w:rPr>
          <w:lang w:val="ru-RU"/>
        </w:rPr>
      </w:pPr>
      <w:r>
        <w:rPr>
          <w:rFonts w:ascii="Times New Roman" w:hAnsi="Times New Roman"/>
          <w:color w:val="000000"/>
          <w:sz w:val="28"/>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0D40E7" w:rsidRDefault="00133157">
      <w:pPr>
        <w:spacing w:after="0" w:line="264" w:lineRule="auto"/>
        <w:ind w:firstLine="600"/>
        <w:jc w:val="both"/>
        <w:rPr>
          <w:lang w:val="ru-RU"/>
        </w:rPr>
      </w:pPr>
      <w:r>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140 слов.</w:t>
      </w:r>
    </w:p>
    <w:p w:rsidR="000D40E7" w:rsidRDefault="00133157">
      <w:pPr>
        <w:spacing w:after="0" w:line="264" w:lineRule="auto"/>
        <w:ind w:firstLine="600"/>
        <w:jc w:val="both"/>
        <w:rPr>
          <w:lang w:val="ru-RU"/>
        </w:rPr>
      </w:pPr>
      <w:r>
        <w:rPr>
          <w:rFonts w:ascii="Times New Roman" w:hAnsi="Times New Roman"/>
          <w:i/>
          <w:color w:val="000000"/>
          <w:sz w:val="28"/>
          <w:lang w:val="ru-RU"/>
        </w:rPr>
        <w:t>Орфография и пунктуация</w:t>
      </w:r>
    </w:p>
    <w:p w:rsidR="000D40E7" w:rsidRDefault="00133157">
      <w:pPr>
        <w:spacing w:after="0" w:line="264" w:lineRule="auto"/>
        <w:ind w:firstLine="600"/>
        <w:jc w:val="both"/>
        <w:rPr>
          <w:lang w:val="ru-RU"/>
        </w:rPr>
      </w:pPr>
      <w:r>
        <w:rPr>
          <w:rFonts w:ascii="Times New Roman" w:hAnsi="Times New Roman"/>
          <w:color w:val="000000"/>
          <w:sz w:val="28"/>
          <w:lang w:val="ru-RU"/>
        </w:rPr>
        <w:t>Правильное написание изученных слов.</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0D40E7" w:rsidRDefault="00133157">
      <w:pPr>
        <w:spacing w:after="0" w:line="264" w:lineRule="auto"/>
        <w:ind w:firstLine="600"/>
        <w:jc w:val="both"/>
        <w:rPr>
          <w:lang w:val="ru-RU"/>
        </w:rPr>
      </w:pPr>
      <w:r>
        <w:rPr>
          <w:rFonts w:ascii="Times New Roman" w:hAnsi="Times New Roman"/>
          <w:color w:val="000000"/>
          <w:sz w:val="28"/>
          <w:lang w:val="ru-RU"/>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0D40E7" w:rsidRDefault="00133157">
      <w:pPr>
        <w:spacing w:after="0" w:line="264" w:lineRule="auto"/>
        <w:ind w:firstLine="600"/>
        <w:jc w:val="both"/>
        <w:rPr>
          <w:lang w:val="ru-RU"/>
        </w:rPr>
      </w:pPr>
      <w:r>
        <w:rPr>
          <w:rFonts w:ascii="Times New Roman" w:hAnsi="Times New Roman"/>
          <w:color w:val="000000"/>
          <w:sz w:val="28"/>
          <w:lang w:val="ru-RU"/>
        </w:rPr>
        <w:t>Пунктуационно правильное оформление электронного сообщения личного характера в соответствии с нормами речевого этикета, принятыми в стране/странах изучаемого языка: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0D40E7" w:rsidRDefault="00133157">
      <w:pPr>
        <w:spacing w:after="0" w:line="264" w:lineRule="auto"/>
        <w:ind w:firstLine="600"/>
        <w:jc w:val="both"/>
        <w:rPr>
          <w:lang w:val="ru-RU"/>
        </w:rPr>
      </w:pPr>
      <w:r>
        <w:rPr>
          <w:rFonts w:ascii="Times New Roman" w:hAnsi="Times New Roman"/>
          <w:i/>
          <w:color w:val="000000"/>
          <w:sz w:val="28"/>
          <w:lang w:val="ru-RU"/>
        </w:rPr>
        <w:t>Лексическая сторона речи</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w:t>
      </w:r>
      <w:r>
        <w:rPr>
          <w:rFonts w:ascii="Times New Roman" w:hAnsi="Times New Roman"/>
          <w:color w:val="000000"/>
          <w:sz w:val="28"/>
          <w:lang w:val="ru-RU"/>
        </w:rPr>
        <w:lastRenderedPageBreak/>
        <w:t>соблюдением существующей в английском языке нормы лексической сочетаемости.</w:t>
      </w:r>
    </w:p>
    <w:p w:rsidR="000D40E7" w:rsidRDefault="00133157">
      <w:pPr>
        <w:spacing w:after="0" w:line="264" w:lineRule="auto"/>
        <w:ind w:firstLine="600"/>
        <w:jc w:val="both"/>
        <w:rPr>
          <w:lang w:val="ru-RU"/>
        </w:rPr>
      </w:pPr>
      <w:r>
        <w:rPr>
          <w:rFonts w:ascii="Times New Roman" w:hAnsi="Times New Roman"/>
          <w:color w:val="000000"/>
          <w:sz w:val="28"/>
          <w:lang w:val="ru-RU"/>
        </w:rPr>
        <w:t>Объём – 1300 лексических единиц для продуктивного использования (включая 1200 лексических единиц, изученных ранее) и 1400 лексических единиц для рецептивного усвоения (включая 1300 лексических единиц продуктивного минимума).</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Основные способы словообразования: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аффиксация: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образование глаголов при помощи префиксов </w:t>
      </w:r>
      <w:r>
        <w:rPr>
          <w:rFonts w:ascii="Times New Roman" w:hAnsi="Times New Roman"/>
          <w:color w:val="000000"/>
          <w:sz w:val="28"/>
        </w:rPr>
        <w:t>dis</w:t>
      </w:r>
      <w:r>
        <w:rPr>
          <w:rFonts w:ascii="Times New Roman" w:hAnsi="Times New Roman"/>
          <w:color w:val="000000"/>
          <w:sz w:val="28"/>
          <w:lang w:val="ru-RU"/>
        </w:rPr>
        <w:t xml:space="preserve">-, </w:t>
      </w:r>
      <w:r>
        <w:rPr>
          <w:rFonts w:ascii="Times New Roman" w:hAnsi="Times New Roman"/>
          <w:color w:val="000000"/>
          <w:sz w:val="28"/>
        </w:rPr>
        <w:t>mis</w:t>
      </w:r>
      <w:r>
        <w:rPr>
          <w:rFonts w:ascii="Times New Roman" w:hAnsi="Times New Roman"/>
          <w:color w:val="000000"/>
          <w:sz w:val="28"/>
          <w:lang w:val="ru-RU"/>
        </w:rPr>
        <w:t xml:space="preserve">-, </w:t>
      </w:r>
      <w:r>
        <w:rPr>
          <w:rFonts w:ascii="Times New Roman" w:hAnsi="Times New Roman"/>
          <w:color w:val="000000"/>
          <w:sz w:val="28"/>
        </w:rPr>
        <w:t>re</w:t>
      </w:r>
      <w:r>
        <w:rPr>
          <w:rFonts w:ascii="Times New Roman" w:hAnsi="Times New Roman"/>
          <w:color w:val="000000"/>
          <w:sz w:val="28"/>
          <w:lang w:val="ru-RU"/>
        </w:rPr>
        <w:t xml:space="preserve">-, </w:t>
      </w:r>
      <w:r>
        <w:rPr>
          <w:rFonts w:ascii="Times New Roman" w:hAnsi="Times New Roman"/>
          <w:color w:val="000000"/>
          <w:sz w:val="28"/>
        </w:rPr>
        <w:t>over</w:t>
      </w:r>
      <w:r>
        <w:rPr>
          <w:rFonts w:ascii="Times New Roman" w:hAnsi="Times New Roman"/>
          <w:color w:val="000000"/>
          <w:sz w:val="28"/>
          <w:lang w:val="ru-RU"/>
        </w:rPr>
        <w:t xml:space="preserve">-, </w:t>
      </w:r>
      <w:r>
        <w:rPr>
          <w:rFonts w:ascii="Times New Roman" w:hAnsi="Times New Roman"/>
          <w:color w:val="000000"/>
          <w:sz w:val="28"/>
        </w:rPr>
        <w:t>under</w:t>
      </w:r>
      <w:r>
        <w:rPr>
          <w:rFonts w:ascii="Times New Roman" w:hAnsi="Times New Roman"/>
          <w:color w:val="000000"/>
          <w:sz w:val="28"/>
          <w:lang w:val="ru-RU"/>
        </w:rPr>
        <w:t>- и суффикса -</w:t>
      </w:r>
      <w:r>
        <w:rPr>
          <w:rFonts w:ascii="Times New Roman" w:hAnsi="Times New Roman"/>
          <w:color w:val="000000"/>
          <w:sz w:val="28"/>
        </w:rPr>
        <w:t>ise</w:t>
      </w:r>
      <w:r>
        <w:rPr>
          <w:rFonts w:ascii="Times New Roman" w:hAnsi="Times New Roman"/>
          <w:color w:val="000000"/>
          <w:sz w:val="28"/>
          <w:lang w:val="ru-RU"/>
        </w:rPr>
        <w:t>/-</w:t>
      </w:r>
      <w:r>
        <w:rPr>
          <w:rFonts w:ascii="Times New Roman" w:hAnsi="Times New Roman"/>
          <w:color w:val="000000"/>
          <w:sz w:val="28"/>
        </w:rPr>
        <w:t>ize</w:t>
      </w:r>
      <w:r>
        <w:rPr>
          <w:rFonts w:ascii="Times New Roman" w:hAnsi="Times New Roman"/>
          <w:color w:val="000000"/>
          <w:sz w:val="28"/>
          <w:lang w:val="ru-RU"/>
        </w:rPr>
        <w:t xml:space="preserve">;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образование имён существительных при помощи префиксов </w:t>
      </w:r>
      <w:r>
        <w:rPr>
          <w:rFonts w:ascii="Times New Roman" w:hAnsi="Times New Roman"/>
          <w:color w:val="000000"/>
          <w:sz w:val="28"/>
        </w:rPr>
        <w:t>un</w:t>
      </w:r>
      <w:r>
        <w:rPr>
          <w:rFonts w:ascii="Times New Roman" w:hAnsi="Times New Roman"/>
          <w:color w:val="000000"/>
          <w:sz w:val="28"/>
          <w:lang w:val="ru-RU"/>
        </w:rPr>
        <w:t xml:space="preserve">-, </w:t>
      </w:r>
      <w:r>
        <w:rPr>
          <w:rFonts w:ascii="Times New Roman" w:hAnsi="Times New Roman"/>
          <w:color w:val="000000"/>
          <w:sz w:val="28"/>
        </w:rPr>
        <w:t>in</w:t>
      </w:r>
      <w:r>
        <w:rPr>
          <w:rFonts w:ascii="Times New Roman" w:hAnsi="Times New Roman"/>
          <w:color w:val="000000"/>
          <w:sz w:val="28"/>
          <w:lang w:val="ru-RU"/>
        </w:rPr>
        <w:t>-/</w:t>
      </w:r>
      <w:r>
        <w:rPr>
          <w:rFonts w:ascii="Times New Roman" w:hAnsi="Times New Roman"/>
          <w:color w:val="000000"/>
          <w:sz w:val="28"/>
        </w:rPr>
        <w:t>im</w:t>
      </w:r>
      <w:r>
        <w:rPr>
          <w:rFonts w:ascii="Times New Roman" w:hAnsi="Times New Roman"/>
          <w:color w:val="000000"/>
          <w:sz w:val="28"/>
          <w:lang w:val="ru-RU"/>
        </w:rPr>
        <w:t>- и суффиксов -</w:t>
      </w:r>
      <w:r>
        <w:rPr>
          <w:rFonts w:ascii="Times New Roman" w:hAnsi="Times New Roman"/>
          <w:color w:val="000000"/>
          <w:sz w:val="28"/>
        </w:rPr>
        <w:t>ance</w:t>
      </w:r>
      <w:r>
        <w:rPr>
          <w:rFonts w:ascii="Times New Roman" w:hAnsi="Times New Roman"/>
          <w:color w:val="000000"/>
          <w:sz w:val="28"/>
          <w:lang w:val="ru-RU"/>
        </w:rPr>
        <w:t>/-</w:t>
      </w:r>
      <w:r>
        <w:rPr>
          <w:rFonts w:ascii="Times New Roman" w:hAnsi="Times New Roman"/>
          <w:color w:val="000000"/>
          <w:sz w:val="28"/>
        </w:rPr>
        <w:t>ence</w:t>
      </w:r>
      <w:r>
        <w:rPr>
          <w:rFonts w:ascii="Times New Roman" w:hAnsi="Times New Roman"/>
          <w:color w:val="000000"/>
          <w:sz w:val="28"/>
          <w:lang w:val="ru-RU"/>
        </w:rPr>
        <w:t>, -</w:t>
      </w:r>
      <w:r>
        <w:rPr>
          <w:rFonts w:ascii="Times New Roman" w:hAnsi="Times New Roman"/>
          <w:color w:val="000000"/>
          <w:sz w:val="28"/>
        </w:rPr>
        <w:t>er</w:t>
      </w:r>
      <w:r>
        <w:rPr>
          <w:rFonts w:ascii="Times New Roman" w:hAnsi="Times New Roman"/>
          <w:color w:val="000000"/>
          <w:sz w:val="28"/>
          <w:lang w:val="ru-RU"/>
        </w:rPr>
        <w:t>/-</w:t>
      </w:r>
      <w:r>
        <w:rPr>
          <w:rFonts w:ascii="Times New Roman" w:hAnsi="Times New Roman"/>
          <w:color w:val="000000"/>
          <w:sz w:val="28"/>
        </w:rPr>
        <w:t>or</w:t>
      </w:r>
      <w:r>
        <w:rPr>
          <w:rFonts w:ascii="Times New Roman" w:hAnsi="Times New Roman"/>
          <w:color w:val="000000"/>
          <w:sz w:val="28"/>
          <w:lang w:val="ru-RU"/>
        </w:rPr>
        <w:t>, -</w:t>
      </w:r>
      <w:r>
        <w:rPr>
          <w:rFonts w:ascii="Times New Roman" w:hAnsi="Times New Roman"/>
          <w:color w:val="000000"/>
          <w:sz w:val="28"/>
        </w:rPr>
        <w:t>ing</w:t>
      </w:r>
      <w:r>
        <w:rPr>
          <w:rFonts w:ascii="Times New Roman" w:hAnsi="Times New Roman"/>
          <w:color w:val="000000"/>
          <w:sz w:val="28"/>
          <w:lang w:val="ru-RU"/>
        </w:rPr>
        <w:t>, -</w:t>
      </w:r>
      <w:r>
        <w:rPr>
          <w:rFonts w:ascii="Times New Roman" w:hAnsi="Times New Roman"/>
          <w:color w:val="000000"/>
          <w:sz w:val="28"/>
        </w:rPr>
        <w:t>ist</w:t>
      </w:r>
      <w:r>
        <w:rPr>
          <w:rFonts w:ascii="Times New Roman" w:hAnsi="Times New Roman"/>
          <w:color w:val="000000"/>
          <w:sz w:val="28"/>
          <w:lang w:val="ru-RU"/>
        </w:rPr>
        <w:t>, -</w:t>
      </w:r>
      <w:r>
        <w:rPr>
          <w:rFonts w:ascii="Times New Roman" w:hAnsi="Times New Roman"/>
          <w:color w:val="000000"/>
          <w:sz w:val="28"/>
        </w:rPr>
        <w:t>ity</w:t>
      </w:r>
      <w:r>
        <w:rPr>
          <w:rFonts w:ascii="Times New Roman" w:hAnsi="Times New Roman"/>
          <w:color w:val="000000"/>
          <w:sz w:val="28"/>
          <w:lang w:val="ru-RU"/>
        </w:rPr>
        <w:t>, -</w:t>
      </w:r>
      <w:r>
        <w:rPr>
          <w:rFonts w:ascii="Times New Roman" w:hAnsi="Times New Roman"/>
          <w:color w:val="000000"/>
          <w:sz w:val="28"/>
        </w:rPr>
        <w:t>ment</w:t>
      </w:r>
      <w:r>
        <w:rPr>
          <w:rFonts w:ascii="Times New Roman" w:hAnsi="Times New Roman"/>
          <w:color w:val="000000"/>
          <w:sz w:val="28"/>
          <w:lang w:val="ru-RU"/>
        </w:rPr>
        <w:t>, -</w:t>
      </w:r>
      <w:r>
        <w:rPr>
          <w:rFonts w:ascii="Times New Roman" w:hAnsi="Times New Roman"/>
          <w:color w:val="000000"/>
          <w:sz w:val="28"/>
        </w:rPr>
        <w:t>ness</w:t>
      </w:r>
      <w:r>
        <w:rPr>
          <w:rFonts w:ascii="Times New Roman" w:hAnsi="Times New Roman"/>
          <w:color w:val="000000"/>
          <w:sz w:val="28"/>
          <w:lang w:val="ru-RU"/>
        </w:rPr>
        <w:t>, -</w:t>
      </w:r>
      <w:r>
        <w:rPr>
          <w:rFonts w:ascii="Times New Roman" w:hAnsi="Times New Roman"/>
          <w:color w:val="000000"/>
          <w:sz w:val="28"/>
        </w:rPr>
        <w:t>sion</w:t>
      </w:r>
      <w:r>
        <w:rPr>
          <w:rFonts w:ascii="Times New Roman" w:hAnsi="Times New Roman"/>
          <w:color w:val="000000"/>
          <w:sz w:val="28"/>
          <w:lang w:val="ru-RU"/>
        </w:rPr>
        <w:t>/-</w:t>
      </w:r>
      <w:r>
        <w:rPr>
          <w:rFonts w:ascii="Times New Roman" w:hAnsi="Times New Roman"/>
          <w:color w:val="000000"/>
          <w:sz w:val="28"/>
        </w:rPr>
        <w:t>tion</w:t>
      </w:r>
      <w:r>
        <w:rPr>
          <w:rFonts w:ascii="Times New Roman" w:hAnsi="Times New Roman"/>
          <w:color w:val="000000"/>
          <w:sz w:val="28"/>
          <w:lang w:val="ru-RU"/>
        </w:rPr>
        <w:t>, -</w:t>
      </w:r>
      <w:r>
        <w:rPr>
          <w:rFonts w:ascii="Times New Roman" w:hAnsi="Times New Roman"/>
          <w:color w:val="000000"/>
          <w:sz w:val="28"/>
        </w:rPr>
        <w:t>ship</w:t>
      </w:r>
      <w:r>
        <w:rPr>
          <w:rFonts w:ascii="Times New Roman" w:hAnsi="Times New Roman"/>
          <w:color w:val="000000"/>
          <w:sz w:val="28"/>
          <w:lang w:val="ru-RU"/>
        </w:rPr>
        <w:t xml:space="preserve">;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образование имён прилагательных при помощи префиксов </w:t>
      </w:r>
      <w:r>
        <w:rPr>
          <w:rFonts w:ascii="Times New Roman" w:hAnsi="Times New Roman"/>
          <w:color w:val="000000"/>
          <w:sz w:val="28"/>
        </w:rPr>
        <w:t>un</w:t>
      </w:r>
      <w:r>
        <w:rPr>
          <w:rFonts w:ascii="Times New Roman" w:hAnsi="Times New Roman"/>
          <w:color w:val="000000"/>
          <w:sz w:val="28"/>
          <w:lang w:val="ru-RU"/>
        </w:rPr>
        <w:t xml:space="preserve">-, </w:t>
      </w:r>
      <w:r>
        <w:rPr>
          <w:rFonts w:ascii="Times New Roman" w:hAnsi="Times New Roman"/>
          <w:color w:val="000000"/>
          <w:sz w:val="28"/>
        </w:rPr>
        <w:t>in</w:t>
      </w:r>
      <w:r>
        <w:rPr>
          <w:rFonts w:ascii="Times New Roman" w:hAnsi="Times New Roman"/>
          <w:color w:val="000000"/>
          <w:sz w:val="28"/>
          <w:lang w:val="ru-RU"/>
        </w:rPr>
        <w:t>-/</w:t>
      </w:r>
      <w:r>
        <w:rPr>
          <w:rFonts w:ascii="Times New Roman" w:hAnsi="Times New Roman"/>
          <w:color w:val="000000"/>
          <w:sz w:val="28"/>
        </w:rPr>
        <w:t>im</w:t>
      </w:r>
      <w:r>
        <w:rPr>
          <w:rFonts w:ascii="Times New Roman" w:hAnsi="Times New Roman"/>
          <w:color w:val="000000"/>
          <w:sz w:val="28"/>
          <w:lang w:val="ru-RU"/>
        </w:rPr>
        <w:t xml:space="preserve">-, </w:t>
      </w:r>
      <w:r>
        <w:rPr>
          <w:rFonts w:ascii="Times New Roman" w:hAnsi="Times New Roman"/>
          <w:color w:val="000000"/>
          <w:sz w:val="28"/>
        </w:rPr>
        <w:t>inter</w:t>
      </w:r>
      <w:r>
        <w:rPr>
          <w:rFonts w:ascii="Times New Roman" w:hAnsi="Times New Roman"/>
          <w:color w:val="000000"/>
          <w:sz w:val="28"/>
          <w:lang w:val="ru-RU"/>
        </w:rPr>
        <w:t xml:space="preserve">-, </w:t>
      </w:r>
      <w:r>
        <w:rPr>
          <w:rFonts w:ascii="Times New Roman" w:hAnsi="Times New Roman"/>
          <w:color w:val="000000"/>
          <w:sz w:val="28"/>
        </w:rPr>
        <w:t>non</w:t>
      </w:r>
      <w:r>
        <w:rPr>
          <w:rFonts w:ascii="Times New Roman" w:hAnsi="Times New Roman"/>
          <w:color w:val="000000"/>
          <w:sz w:val="28"/>
          <w:lang w:val="ru-RU"/>
        </w:rPr>
        <w:t>- и суффиксов -</w:t>
      </w:r>
      <w:r>
        <w:rPr>
          <w:rFonts w:ascii="Times New Roman" w:hAnsi="Times New Roman"/>
          <w:color w:val="000000"/>
          <w:sz w:val="28"/>
        </w:rPr>
        <w:t>able</w:t>
      </w:r>
      <w:r>
        <w:rPr>
          <w:rFonts w:ascii="Times New Roman" w:hAnsi="Times New Roman"/>
          <w:color w:val="000000"/>
          <w:sz w:val="28"/>
          <w:lang w:val="ru-RU"/>
        </w:rPr>
        <w:t>/-</w:t>
      </w:r>
      <w:r>
        <w:rPr>
          <w:rFonts w:ascii="Times New Roman" w:hAnsi="Times New Roman"/>
          <w:color w:val="000000"/>
          <w:sz w:val="28"/>
        </w:rPr>
        <w:t>ible</w:t>
      </w:r>
      <w:r>
        <w:rPr>
          <w:rFonts w:ascii="Times New Roman" w:hAnsi="Times New Roman"/>
          <w:color w:val="000000"/>
          <w:sz w:val="28"/>
          <w:lang w:val="ru-RU"/>
        </w:rPr>
        <w:t>, -</w:t>
      </w:r>
      <w:r>
        <w:rPr>
          <w:rFonts w:ascii="Times New Roman" w:hAnsi="Times New Roman"/>
          <w:color w:val="000000"/>
          <w:sz w:val="28"/>
        </w:rPr>
        <w:t>al</w:t>
      </w:r>
      <w:r>
        <w:rPr>
          <w:rFonts w:ascii="Times New Roman" w:hAnsi="Times New Roman"/>
          <w:color w:val="000000"/>
          <w:sz w:val="28"/>
          <w:lang w:val="ru-RU"/>
        </w:rPr>
        <w:t>, -</w:t>
      </w:r>
      <w:r>
        <w:rPr>
          <w:rFonts w:ascii="Times New Roman" w:hAnsi="Times New Roman"/>
          <w:color w:val="000000"/>
          <w:sz w:val="28"/>
        </w:rPr>
        <w:t>ed</w:t>
      </w:r>
      <w:r>
        <w:rPr>
          <w:rFonts w:ascii="Times New Roman" w:hAnsi="Times New Roman"/>
          <w:color w:val="000000"/>
          <w:sz w:val="28"/>
          <w:lang w:val="ru-RU"/>
        </w:rPr>
        <w:t>, -</w:t>
      </w:r>
      <w:r>
        <w:rPr>
          <w:rFonts w:ascii="Times New Roman" w:hAnsi="Times New Roman"/>
          <w:color w:val="000000"/>
          <w:sz w:val="28"/>
        </w:rPr>
        <w:t>ese</w:t>
      </w:r>
      <w:r>
        <w:rPr>
          <w:rFonts w:ascii="Times New Roman" w:hAnsi="Times New Roman"/>
          <w:color w:val="000000"/>
          <w:sz w:val="28"/>
          <w:lang w:val="ru-RU"/>
        </w:rPr>
        <w:t>, -</w:t>
      </w:r>
      <w:r>
        <w:rPr>
          <w:rFonts w:ascii="Times New Roman" w:hAnsi="Times New Roman"/>
          <w:color w:val="000000"/>
          <w:sz w:val="28"/>
        </w:rPr>
        <w:t>ful</w:t>
      </w:r>
      <w:r>
        <w:rPr>
          <w:rFonts w:ascii="Times New Roman" w:hAnsi="Times New Roman"/>
          <w:color w:val="000000"/>
          <w:sz w:val="28"/>
          <w:lang w:val="ru-RU"/>
        </w:rPr>
        <w:t>, -</w:t>
      </w:r>
      <w:r>
        <w:rPr>
          <w:rFonts w:ascii="Times New Roman" w:hAnsi="Times New Roman"/>
          <w:color w:val="000000"/>
          <w:sz w:val="28"/>
        </w:rPr>
        <w:t>ian</w:t>
      </w:r>
      <w:r>
        <w:rPr>
          <w:rFonts w:ascii="Times New Roman" w:hAnsi="Times New Roman"/>
          <w:color w:val="000000"/>
          <w:sz w:val="28"/>
          <w:lang w:val="ru-RU"/>
        </w:rPr>
        <w:t>/-</w:t>
      </w:r>
      <w:r>
        <w:rPr>
          <w:rFonts w:ascii="Times New Roman" w:hAnsi="Times New Roman"/>
          <w:color w:val="000000"/>
          <w:sz w:val="28"/>
        </w:rPr>
        <w:t>an</w:t>
      </w:r>
      <w:r>
        <w:rPr>
          <w:rFonts w:ascii="Times New Roman" w:hAnsi="Times New Roman"/>
          <w:color w:val="000000"/>
          <w:sz w:val="28"/>
          <w:lang w:val="ru-RU"/>
        </w:rPr>
        <w:t>, -</w:t>
      </w:r>
      <w:r>
        <w:rPr>
          <w:rFonts w:ascii="Times New Roman" w:hAnsi="Times New Roman"/>
          <w:color w:val="000000"/>
          <w:sz w:val="28"/>
        </w:rPr>
        <w:t>ing</w:t>
      </w:r>
      <w:r>
        <w:rPr>
          <w:rFonts w:ascii="Times New Roman" w:hAnsi="Times New Roman"/>
          <w:color w:val="000000"/>
          <w:sz w:val="28"/>
          <w:lang w:val="ru-RU"/>
        </w:rPr>
        <w:t>, -</w:t>
      </w:r>
      <w:r>
        <w:rPr>
          <w:rFonts w:ascii="Times New Roman" w:hAnsi="Times New Roman"/>
          <w:color w:val="000000"/>
          <w:sz w:val="28"/>
        </w:rPr>
        <w:t>ish</w:t>
      </w:r>
      <w:r>
        <w:rPr>
          <w:rFonts w:ascii="Times New Roman" w:hAnsi="Times New Roman"/>
          <w:color w:val="000000"/>
          <w:sz w:val="28"/>
          <w:lang w:val="ru-RU"/>
        </w:rPr>
        <w:t>, -</w:t>
      </w:r>
      <w:r>
        <w:rPr>
          <w:rFonts w:ascii="Times New Roman" w:hAnsi="Times New Roman"/>
          <w:color w:val="000000"/>
          <w:sz w:val="28"/>
        </w:rPr>
        <w:t>ive</w:t>
      </w:r>
      <w:r>
        <w:rPr>
          <w:rFonts w:ascii="Times New Roman" w:hAnsi="Times New Roman"/>
          <w:color w:val="000000"/>
          <w:sz w:val="28"/>
          <w:lang w:val="ru-RU"/>
        </w:rPr>
        <w:t>, -</w:t>
      </w:r>
      <w:r>
        <w:rPr>
          <w:rFonts w:ascii="Times New Roman" w:hAnsi="Times New Roman"/>
          <w:color w:val="000000"/>
          <w:sz w:val="28"/>
        </w:rPr>
        <w:t>less</w:t>
      </w:r>
      <w:r>
        <w:rPr>
          <w:rFonts w:ascii="Times New Roman" w:hAnsi="Times New Roman"/>
          <w:color w:val="000000"/>
          <w:sz w:val="28"/>
          <w:lang w:val="ru-RU"/>
        </w:rPr>
        <w:t>, -</w:t>
      </w:r>
      <w:r>
        <w:rPr>
          <w:rFonts w:ascii="Times New Roman" w:hAnsi="Times New Roman"/>
          <w:color w:val="000000"/>
          <w:sz w:val="28"/>
        </w:rPr>
        <w:t>ly</w:t>
      </w:r>
      <w:r>
        <w:rPr>
          <w:rFonts w:ascii="Times New Roman" w:hAnsi="Times New Roman"/>
          <w:color w:val="000000"/>
          <w:sz w:val="28"/>
          <w:lang w:val="ru-RU"/>
        </w:rPr>
        <w:t>, -</w:t>
      </w:r>
      <w:r>
        <w:rPr>
          <w:rFonts w:ascii="Times New Roman" w:hAnsi="Times New Roman"/>
          <w:color w:val="000000"/>
          <w:sz w:val="28"/>
        </w:rPr>
        <w:t>ous</w:t>
      </w:r>
      <w:r>
        <w:rPr>
          <w:rFonts w:ascii="Times New Roman" w:hAnsi="Times New Roman"/>
          <w:color w:val="000000"/>
          <w:sz w:val="28"/>
          <w:lang w:val="ru-RU"/>
        </w:rPr>
        <w:t>, -</w:t>
      </w:r>
      <w:r>
        <w:rPr>
          <w:rFonts w:ascii="Times New Roman" w:hAnsi="Times New Roman"/>
          <w:color w:val="000000"/>
          <w:sz w:val="28"/>
        </w:rPr>
        <w:t>y</w:t>
      </w:r>
      <w:r>
        <w:rPr>
          <w:rFonts w:ascii="Times New Roman" w:hAnsi="Times New Roman"/>
          <w:color w:val="000000"/>
          <w:sz w:val="28"/>
          <w:lang w:val="ru-RU"/>
        </w:rPr>
        <w:t>;</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образование наречий при помощи префиксов </w:t>
      </w:r>
      <w:r>
        <w:rPr>
          <w:rFonts w:ascii="Times New Roman" w:hAnsi="Times New Roman"/>
          <w:color w:val="000000"/>
          <w:sz w:val="28"/>
        </w:rPr>
        <w:t>un</w:t>
      </w:r>
      <w:r>
        <w:rPr>
          <w:rFonts w:ascii="Times New Roman" w:hAnsi="Times New Roman"/>
          <w:color w:val="000000"/>
          <w:sz w:val="28"/>
          <w:lang w:val="ru-RU"/>
        </w:rPr>
        <w:t xml:space="preserve">-, </w:t>
      </w:r>
      <w:r>
        <w:rPr>
          <w:rFonts w:ascii="Times New Roman" w:hAnsi="Times New Roman"/>
          <w:color w:val="000000"/>
          <w:sz w:val="28"/>
        </w:rPr>
        <w:t>in</w:t>
      </w:r>
      <w:r>
        <w:rPr>
          <w:rFonts w:ascii="Times New Roman" w:hAnsi="Times New Roman"/>
          <w:color w:val="000000"/>
          <w:sz w:val="28"/>
          <w:lang w:val="ru-RU"/>
        </w:rPr>
        <w:t>-/</w:t>
      </w:r>
      <w:r>
        <w:rPr>
          <w:rFonts w:ascii="Times New Roman" w:hAnsi="Times New Roman"/>
          <w:color w:val="000000"/>
          <w:sz w:val="28"/>
        </w:rPr>
        <w:t>im</w:t>
      </w:r>
      <w:r>
        <w:rPr>
          <w:rFonts w:ascii="Times New Roman" w:hAnsi="Times New Roman"/>
          <w:color w:val="000000"/>
          <w:sz w:val="28"/>
          <w:lang w:val="ru-RU"/>
        </w:rPr>
        <w:t>- и суффикса -</w:t>
      </w:r>
      <w:r>
        <w:rPr>
          <w:rFonts w:ascii="Times New Roman" w:hAnsi="Times New Roman"/>
          <w:color w:val="000000"/>
          <w:sz w:val="28"/>
        </w:rPr>
        <w:t>ly</w:t>
      </w:r>
      <w:r>
        <w:rPr>
          <w:rFonts w:ascii="Times New Roman" w:hAnsi="Times New Roman"/>
          <w:color w:val="000000"/>
          <w:sz w:val="28"/>
          <w:lang w:val="ru-RU"/>
        </w:rPr>
        <w:t xml:space="preserve">; </w:t>
      </w:r>
    </w:p>
    <w:p w:rsidR="000D40E7" w:rsidRDefault="00133157">
      <w:pPr>
        <w:spacing w:after="0" w:line="264" w:lineRule="auto"/>
        <w:ind w:firstLine="600"/>
        <w:jc w:val="both"/>
        <w:rPr>
          <w:lang w:val="ru-RU"/>
        </w:rPr>
      </w:pPr>
      <w:r>
        <w:rPr>
          <w:rFonts w:ascii="Times New Roman" w:hAnsi="Times New Roman"/>
          <w:color w:val="000000"/>
          <w:sz w:val="28"/>
          <w:lang w:val="ru-RU"/>
        </w:rPr>
        <w:t>образование числительных при помощи суффиксов -</w:t>
      </w:r>
      <w:r>
        <w:rPr>
          <w:rFonts w:ascii="Times New Roman" w:hAnsi="Times New Roman"/>
          <w:color w:val="000000"/>
          <w:sz w:val="28"/>
        </w:rPr>
        <w:t>teen</w:t>
      </w:r>
      <w:r>
        <w:rPr>
          <w:rFonts w:ascii="Times New Roman" w:hAnsi="Times New Roman"/>
          <w:color w:val="000000"/>
          <w:sz w:val="28"/>
          <w:lang w:val="ru-RU"/>
        </w:rPr>
        <w:t>, -</w:t>
      </w:r>
      <w:r>
        <w:rPr>
          <w:rFonts w:ascii="Times New Roman" w:hAnsi="Times New Roman"/>
          <w:color w:val="000000"/>
          <w:sz w:val="28"/>
        </w:rPr>
        <w:t>ty</w:t>
      </w:r>
      <w:r>
        <w:rPr>
          <w:rFonts w:ascii="Times New Roman" w:hAnsi="Times New Roman"/>
          <w:color w:val="000000"/>
          <w:sz w:val="28"/>
          <w:lang w:val="ru-RU"/>
        </w:rPr>
        <w:t>, -</w:t>
      </w:r>
      <w:r>
        <w:rPr>
          <w:rFonts w:ascii="Times New Roman" w:hAnsi="Times New Roman"/>
          <w:color w:val="000000"/>
          <w:sz w:val="28"/>
        </w:rPr>
        <w:t>th</w:t>
      </w:r>
      <w:r>
        <w:rPr>
          <w:rFonts w:ascii="Times New Roman" w:hAnsi="Times New Roman"/>
          <w:color w:val="000000"/>
          <w:sz w:val="28"/>
          <w:lang w:val="ru-RU"/>
        </w:rPr>
        <w:t>;</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словосложение: </w:t>
      </w:r>
    </w:p>
    <w:p w:rsidR="000D40E7" w:rsidRDefault="00133157">
      <w:pPr>
        <w:spacing w:after="0" w:line="264" w:lineRule="auto"/>
        <w:ind w:firstLine="600"/>
        <w:jc w:val="both"/>
        <w:rPr>
          <w:lang w:val="ru-RU"/>
        </w:rPr>
      </w:pPr>
      <w:r>
        <w:rPr>
          <w:rFonts w:ascii="Times New Roman" w:hAnsi="Times New Roman"/>
          <w:color w:val="000000"/>
          <w:sz w:val="28"/>
          <w:lang w:val="ru-RU"/>
        </w:rPr>
        <w:t>образование сложных существительных путём соединения основ существительных (</w:t>
      </w:r>
      <w:r>
        <w:rPr>
          <w:rFonts w:ascii="Times New Roman" w:hAnsi="Times New Roman"/>
          <w:color w:val="000000"/>
          <w:sz w:val="28"/>
        </w:rPr>
        <w:t>football</w:t>
      </w:r>
      <w:r>
        <w:rPr>
          <w:rFonts w:ascii="Times New Roman" w:hAnsi="Times New Roman"/>
          <w:color w:val="000000"/>
          <w:sz w:val="28"/>
          <w:lang w:val="ru-RU"/>
        </w:rPr>
        <w:t>);</w:t>
      </w:r>
    </w:p>
    <w:p w:rsidR="000D40E7" w:rsidRDefault="00133157">
      <w:pPr>
        <w:spacing w:after="0" w:line="264" w:lineRule="auto"/>
        <w:ind w:firstLine="600"/>
        <w:jc w:val="both"/>
        <w:rPr>
          <w:lang w:val="ru-RU"/>
        </w:rPr>
      </w:pPr>
      <w:r>
        <w:rPr>
          <w:rFonts w:ascii="Times New Roman" w:hAnsi="Times New Roman"/>
          <w:color w:val="000000"/>
          <w:sz w:val="28"/>
          <w:lang w:val="ru-RU"/>
        </w:rPr>
        <w:t>образование сложных существительных путём соединения основы прилагательного с основой существительного (</w:t>
      </w:r>
      <w:r>
        <w:rPr>
          <w:rFonts w:ascii="Times New Roman" w:hAnsi="Times New Roman"/>
          <w:color w:val="000000"/>
          <w:sz w:val="28"/>
        </w:rPr>
        <w:t>blackboard</w:t>
      </w:r>
      <w:r>
        <w:rPr>
          <w:rFonts w:ascii="Times New Roman" w:hAnsi="Times New Roman"/>
          <w:color w:val="000000"/>
          <w:sz w:val="28"/>
          <w:lang w:val="ru-RU"/>
        </w:rPr>
        <w:t xml:space="preserve">); </w:t>
      </w:r>
    </w:p>
    <w:p w:rsidR="000D40E7" w:rsidRDefault="00133157">
      <w:pPr>
        <w:spacing w:after="0" w:line="264" w:lineRule="auto"/>
        <w:ind w:firstLine="600"/>
        <w:jc w:val="both"/>
        <w:rPr>
          <w:lang w:val="ru-RU"/>
        </w:rPr>
      </w:pPr>
      <w:r>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Pr>
          <w:rFonts w:ascii="Times New Roman" w:hAnsi="Times New Roman"/>
          <w:color w:val="000000"/>
          <w:sz w:val="28"/>
          <w:lang w:val="ru-RU"/>
        </w:rPr>
        <w:t>-</w:t>
      </w:r>
      <w:r>
        <w:rPr>
          <w:rFonts w:ascii="Times New Roman" w:hAnsi="Times New Roman"/>
          <w:color w:val="000000"/>
          <w:sz w:val="28"/>
        </w:rPr>
        <w:t>in</w:t>
      </w:r>
      <w:r>
        <w:rPr>
          <w:rFonts w:ascii="Times New Roman" w:hAnsi="Times New Roman"/>
          <w:color w:val="000000"/>
          <w:sz w:val="28"/>
          <w:lang w:val="ru-RU"/>
        </w:rPr>
        <w:t>-</w:t>
      </w:r>
      <w:r>
        <w:rPr>
          <w:rFonts w:ascii="Times New Roman" w:hAnsi="Times New Roman"/>
          <w:color w:val="000000"/>
          <w:sz w:val="28"/>
        </w:rPr>
        <w:t>law</w:t>
      </w:r>
      <w:r>
        <w:rPr>
          <w:rFonts w:ascii="Times New Roman" w:hAnsi="Times New Roman"/>
          <w:color w:val="000000"/>
          <w:sz w:val="28"/>
          <w:lang w:val="ru-RU"/>
        </w:rPr>
        <w:t xml:space="preserve">); </w:t>
      </w:r>
    </w:p>
    <w:p w:rsidR="000D40E7" w:rsidRDefault="00133157">
      <w:pPr>
        <w:spacing w:after="0" w:line="264" w:lineRule="auto"/>
        <w:ind w:firstLine="600"/>
        <w:jc w:val="both"/>
        <w:rPr>
          <w:lang w:val="ru-RU"/>
        </w:rPr>
      </w:pPr>
      <w:r>
        <w:rPr>
          <w:rFonts w:ascii="Times New Roman" w:hAnsi="Times New Roman"/>
          <w:color w:val="000000"/>
          <w:sz w:val="28"/>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color w:val="000000"/>
          <w:sz w:val="28"/>
        </w:rPr>
        <w:t>ed</w:t>
      </w:r>
      <w:r>
        <w:rPr>
          <w:rFonts w:ascii="Times New Roman" w:hAnsi="Times New Roman"/>
          <w:color w:val="000000"/>
          <w:sz w:val="28"/>
          <w:lang w:val="ru-RU"/>
        </w:rPr>
        <w:t xml:space="preserve"> (</w:t>
      </w:r>
      <w:r>
        <w:rPr>
          <w:rFonts w:ascii="Times New Roman" w:hAnsi="Times New Roman"/>
          <w:color w:val="000000"/>
          <w:sz w:val="28"/>
        </w:rPr>
        <w:t>blue</w:t>
      </w:r>
      <w:r>
        <w:rPr>
          <w:rFonts w:ascii="Times New Roman" w:hAnsi="Times New Roman"/>
          <w:color w:val="000000"/>
          <w:sz w:val="28"/>
          <w:lang w:val="ru-RU"/>
        </w:rPr>
        <w:t>-</w:t>
      </w:r>
      <w:r>
        <w:rPr>
          <w:rFonts w:ascii="Times New Roman" w:hAnsi="Times New Roman"/>
          <w:color w:val="000000"/>
          <w:sz w:val="28"/>
        </w:rPr>
        <w:t>eyed</w:t>
      </w:r>
      <w:r>
        <w:rPr>
          <w:rFonts w:ascii="Times New Roman" w:hAnsi="Times New Roman"/>
          <w:color w:val="000000"/>
          <w:sz w:val="28"/>
          <w:lang w:val="ru-RU"/>
        </w:rPr>
        <w:t xml:space="preserve">, </w:t>
      </w:r>
      <w:r>
        <w:rPr>
          <w:rFonts w:ascii="Times New Roman" w:hAnsi="Times New Roman"/>
          <w:color w:val="000000"/>
          <w:sz w:val="28"/>
        </w:rPr>
        <w:t>eight</w:t>
      </w:r>
      <w:r>
        <w:rPr>
          <w:rFonts w:ascii="Times New Roman" w:hAnsi="Times New Roman"/>
          <w:color w:val="000000"/>
          <w:sz w:val="28"/>
          <w:lang w:val="ru-RU"/>
        </w:rPr>
        <w:t>-</w:t>
      </w:r>
      <w:r>
        <w:rPr>
          <w:rFonts w:ascii="Times New Roman" w:hAnsi="Times New Roman"/>
          <w:color w:val="000000"/>
          <w:sz w:val="28"/>
        </w:rPr>
        <w:t>legged</w:t>
      </w:r>
      <w:r>
        <w:rPr>
          <w:rFonts w:ascii="Times New Roman" w:hAnsi="Times New Roman"/>
          <w:color w:val="000000"/>
          <w:sz w:val="28"/>
          <w:lang w:val="ru-RU"/>
        </w:rPr>
        <w:t xml:space="preserve">); </w:t>
      </w:r>
    </w:p>
    <w:p w:rsidR="000D40E7" w:rsidRDefault="00133157">
      <w:pPr>
        <w:spacing w:after="0" w:line="264" w:lineRule="auto"/>
        <w:ind w:firstLine="600"/>
        <w:jc w:val="both"/>
        <w:rPr>
          <w:lang w:val="ru-RU"/>
        </w:rPr>
      </w:pPr>
      <w:r>
        <w:rPr>
          <w:rFonts w:ascii="Times New Roman" w:hAnsi="Times New Roman"/>
          <w:color w:val="000000"/>
          <w:sz w:val="28"/>
          <w:lang w:val="ru-RU"/>
        </w:rPr>
        <w:t>образование сложных прилагательных путём соединения наречия с основой причасти</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я </w:t>
      </w:r>
      <w:r>
        <w:rPr>
          <w:rFonts w:ascii="Times New Roman" w:hAnsi="Times New Roman"/>
          <w:color w:val="000000"/>
          <w:sz w:val="28"/>
        </w:rPr>
        <w:t>II</w:t>
      </w:r>
      <w:r>
        <w:rPr>
          <w:rFonts w:ascii="Times New Roman" w:hAnsi="Times New Roman"/>
          <w:color w:val="000000"/>
          <w:sz w:val="28"/>
          <w:lang w:val="ru-RU"/>
        </w:rPr>
        <w:t xml:space="preserve"> (</w:t>
      </w:r>
      <w:r>
        <w:rPr>
          <w:rFonts w:ascii="Times New Roman" w:hAnsi="Times New Roman"/>
          <w:color w:val="000000"/>
          <w:sz w:val="28"/>
        </w:rPr>
        <w:t>well</w:t>
      </w:r>
      <w:r>
        <w:rPr>
          <w:rFonts w:ascii="Times New Roman" w:hAnsi="Times New Roman"/>
          <w:color w:val="000000"/>
          <w:sz w:val="28"/>
          <w:lang w:val="ru-RU"/>
        </w:rPr>
        <w:t>-</w:t>
      </w:r>
      <w:r>
        <w:rPr>
          <w:rFonts w:ascii="Times New Roman" w:hAnsi="Times New Roman"/>
          <w:color w:val="000000"/>
          <w:sz w:val="28"/>
        </w:rPr>
        <w:t>behaved</w:t>
      </w:r>
      <w:r>
        <w:rPr>
          <w:rFonts w:ascii="Times New Roman" w:hAnsi="Times New Roman"/>
          <w:color w:val="000000"/>
          <w:sz w:val="28"/>
          <w:lang w:val="ru-RU"/>
        </w:rPr>
        <w:t>);</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образование сложных прилагательных путём соединения основы прилагательного с основой причастия </w:t>
      </w:r>
      <w:r>
        <w:rPr>
          <w:rFonts w:ascii="Times New Roman" w:hAnsi="Times New Roman"/>
          <w:color w:val="000000"/>
          <w:sz w:val="28"/>
        </w:rPr>
        <w:t>I</w:t>
      </w:r>
      <w:r>
        <w:rPr>
          <w:rFonts w:ascii="Times New Roman" w:hAnsi="Times New Roman"/>
          <w:color w:val="000000"/>
          <w:sz w:val="28"/>
          <w:lang w:val="ru-RU"/>
        </w:rPr>
        <w:t xml:space="preserve"> (</w:t>
      </w:r>
      <w:r>
        <w:rPr>
          <w:rFonts w:ascii="Times New Roman" w:hAnsi="Times New Roman"/>
          <w:color w:val="000000"/>
          <w:sz w:val="28"/>
        </w:rPr>
        <w:t>nice</w:t>
      </w:r>
      <w:r>
        <w:rPr>
          <w:rFonts w:ascii="Times New Roman" w:hAnsi="Times New Roman"/>
          <w:color w:val="000000"/>
          <w:sz w:val="28"/>
          <w:lang w:val="ru-RU"/>
        </w:rPr>
        <w:t>-</w:t>
      </w:r>
      <w:r>
        <w:rPr>
          <w:rFonts w:ascii="Times New Roman" w:hAnsi="Times New Roman"/>
          <w:color w:val="000000"/>
          <w:sz w:val="28"/>
        </w:rPr>
        <w:t>looking</w:t>
      </w:r>
      <w:r>
        <w:rPr>
          <w:rFonts w:ascii="Times New Roman" w:hAnsi="Times New Roman"/>
          <w:color w:val="000000"/>
          <w:sz w:val="28"/>
          <w:lang w:val="ru-RU"/>
        </w:rPr>
        <w:t>);</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конверсия: </w:t>
      </w:r>
    </w:p>
    <w:p w:rsidR="000D40E7" w:rsidRDefault="00133157">
      <w:pPr>
        <w:spacing w:after="0" w:line="264" w:lineRule="auto"/>
        <w:ind w:firstLine="600"/>
        <w:jc w:val="both"/>
        <w:rPr>
          <w:lang w:val="ru-RU"/>
        </w:rPr>
      </w:pPr>
      <w:r>
        <w:rPr>
          <w:rFonts w:ascii="Times New Roman" w:hAnsi="Times New Roman"/>
          <w:color w:val="000000"/>
          <w:sz w:val="28"/>
          <w:lang w:val="ru-RU"/>
        </w:rPr>
        <w:t>образование имён существительных от неопределённой формы глаголов (</w:t>
      </w:r>
      <w:r>
        <w:rPr>
          <w:rFonts w:ascii="Times New Roman" w:hAnsi="Times New Roman"/>
          <w:color w:val="000000"/>
          <w:sz w:val="28"/>
        </w:rPr>
        <w:t>to</w:t>
      </w:r>
      <w:r>
        <w:rPr>
          <w:rFonts w:ascii="Times New Roman" w:hAnsi="Times New Roman"/>
          <w:color w:val="000000"/>
          <w:sz w:val="28"/>
          <w:lang w:val="ru-RU"/>
        </w:rPr>
        <w:t xml:space="preserve"> </w:t>
      </w:r>
      <w:r>
        <w:rPr>
          <w:rFonts w:ascii="Times New Roman" w:hAnsi="Times New Roman"/>
          <w:color w:val="000000"/>
          <w:sz w:val="28"/>
        </w:rPr>
        <w:t>run</w:t>
      </w:r>
      <w:r>
        <w:rPr>
          <w:rFonts w:ascii="Times New Roman" w:hAnsi="Times New Roman"/>
          <w:color w:val="000000"/>
          <w:sz w:val="28"/>
          <w:lang w:val="ru-RU"/>
        </w:rPr>
        <w:t xml:space="preserve"> – </w:t>
      </w:r>
      <w:r>
        <w:rPr>
          <w:rFonts w:ascii="Times New Roman" w:hAnsi="Times New Roman"/>
          <w:color w:val="000000"/>
          <w:sz w:val="28"/>
        </w:rPr>
        <w:t>a</w:t>
      </w:r>
      <w:r>
        <w:rPr>
          <w:rFonts w:ascii="Times New Roman" w:hAnsi="Times New Roman"/>
          <w:color w:val="000000"/>
          <w:sz w:val="28"/>
          <w:lang w:val="ru-RU"/>
        </w:rPr>
        <w:t xml:space="preserve"> </w:t>
      </w:r>
      <w:r>
        <w:rPr>
          <w:rFonts w:ascii="Times New Roman" w:hAnsi="Times New Roman"/>
          <w:color w:val="000000"/>
          <w:sz w:val="28"/>
        </w:rPr>
        <w:t>run</w:t>
      </w:r>
      <w:r>
        <w:rPr>
          <w:rFonts w:ascii="Times New Roman" w:hAnsi="Times New Roman"/>
          <w:color w:val="000000"/>
          <w:sz w:val="28"/>
          <w:lang w:val="ru-RU"/>
        </w:rPr>
        <w:t xml:space="preserve">); </w:t>
      </w:r>
    </w:p>
    <w:p w:rsidR="000D40E7" w:rsidRDefault="00133157">
      <w:pPr>
        <w:spacing w:after="0" w:line="264" w:lineRule="auto"/>
        <w:ind w:firstLine="600"/>
        <w:jc w:val="both"/>
        <w:rPr>
          <w:lang w:val="ru-RU"/>
        </w:rPr>
      </w:pPr>
      <w:r>
        <w:rPr>
          <w:rFonts w:ascii="Times New Roman" w:hAnsi="Times New Roman"/>
          <w:color w:val="000000"/>
          <w:sz w:val="28"/>
          <w:lang w:val="ru-RU"/>
        </w:rPr>
        <w:t>образование имён существительных от имён прилагательных (</w:t>
      </w:r>
      <w:r>
        <w:rPr>
          <w:rFonts w:ascii="Times New Roman" w:hAnsi="Times New Roman"/>
          <w:color w:val="000000"/>
          <w:sz w:val="28"/>
        </w:rPr>
        <w:t>rich</w:t>
      </w:r>
      <w:r>
        <w:rPr>
          <w:rFonts w:ascii="Times New Roman" w:hAnsi="Times New Roman"/>
          <w:color w:val="000000"/>
          <w:sz w:val="28"/>
          <w:lang w:val="ru-RU"/>
        </w:rPr>
        <w:t xml:space="preserve"> </w:t>
      </w:r>
      <w:r>
        <w:rPr>
          <w:rFonts w:ascii="Times New Roman" w:hAnsi="Times New Roman"/>
          <w:color w:val="000000"/>
          <w:sz w:val="28"/>
        </w:rPr>
        <w:t>people</w:t>
      </w:r>
      <w:r>
        <w:rPr>
          <w:rFonts w:ascii="Times New Roman" w:hAnsi="Times New Roman"/>
          <w:color w:val="000000"/>
          <w:sz w:val="28"/>
          <w:lang w:val="ru-RU"/>
        </w:rPr>
        <w:t xml:space="preserve"> – </w:t>
      </w:r>
      <w:r>
        <w:rPr>
          <w:rFonts w:ascii="Times New Roman" w:hAnsi="Times New Roman"/>
          <w:color w:val="000000"/>
          <w:sz w:val="28"/>
        </w:rPr>
        <w:t>the</w:t>
      </w:r>
      <w:r>
        <w:rPr>
          <w:rFonts w:ascii="Times New Roman" w:hAnsi="Times New Roman"/>
          <w:color w:val="000000"/>
          <w:sz w:val="28"/>
          <w:lang w:val="ru-RU"/>
        </w:rPr>
        <w:t xml:space="preserve"> </w:t>
      </w:r>
      <w:r>
        <w:rPr>
          <w:rFonts w:ascii="Times New Roman" w:hAnsi="Times New Roman"/>
          <w:color w:val="000000"/>
          <w:sz w:val="28"/>
        </w:rPr>
        <w:t>rich</w:t>
      </w:r>
      <w:r>
        <w:rPr>
          <w:rFonts w:ascii="Times New Roman" w:hAnsi="Times New Roman"/>
          <w:color w:val="000000"/>
          <w:sz w:val="28"/>
          <w:lang w:val="ru-RU"/>
        </w:rPr>
        <w:t>);</w:t>
      </w:r>
    </w:p>
    <w:p w:rsidR="000D40E7" w:rsidRDefault="00133157">
      <w:pPr>
        <w:spacing w:after="0" w:line="264" w:lineRule="auto"/>
        <w:ind w:firstLine="600"/>
        <w:jc w:val="both"/>
        <w:rPr>
          <w:lang w:val="ru-RU"/>
        </w:rPr>
      </w:pPr>
      <w:r>
        <w:rPr>
          <w:rFonts w:ascii="Times New Roman" w:hAnsi="Times New Roman"/>
          <w:color w:val="000000"/>
          <w:sz w:val="28"/>
          <w:lang w:val="ru-RU"/>
        </w:rPr>
        <w:t>образование глаголов от имён существительных (</w:t>
      </w:r>
      <w:r>
        <w:rPr>
          <w:rFonts w:ascii="Times New Roman" w:hAnsi="Times New Roman"/>
          <w:color w:val="000000"/>
          <w:sz w:val="28"/>
        </w:rPr>
        <w:t>a</w:t>
      </w:r>
      <w:r>
        <w:rPr>
          <w:rFonts w:ascii="Times New Roman" w:hAnsi="Times New Roman"/>
          <w:color w:val="000000"/>
          <w:sz w:val="28"/>
          <w:lang w:val="ru-RU"/>
        </w:rPr>
        <w:t xml:space="preserve"> </w:t>
      </w:r>
      <w:r>
        <w:rPr>
          <w:rFonts w:ascii="Times New Roman" w:hAnsi="Times New Roman"/>
          <w:color w:val="000000"/>
          <w:sz w:val="28"/>
        </w:rPr>
        <w:t>hand</w:t>
      </w:r>
      <w:r>
        <w:rPr>
          <w:rFonts w:ascii="Times New Roman" w:hAnsi="Times New Roman"/>
          <w:color w:val="000000"/>
          <w:sz w:val="28"/>
          <w:lang w:val="ru-RU"/>
        </w:rPr>
        <w:t xml:space="preserve"> – </w:t>
      </w:r>
      <w:r>
        <w:rPr>
          <w:rFonts w:ascii="Times New Roman" w:hAnsi="Times New Roman"/>
          <w:color w:val="000000"/>
          <w:sz w:val="28"/>
        </w:rPr>
        <w:t>to</w:t>
      </w:r>
      <w:r>
        <w:rPr>
          <w:rFonts w:ascii="Times New Roman" w:hAnsi="Times New Roman"/>
          <w:color w:val="000000"/>
          <w:sz w:val="28"/>
          <w:lang w:val="ru-RU"/>
        </w:rPr>
        <w:t xml:space="preserve"> </w:t>
      </w:r>
      <w:r>
        <w:rPr>
          <w:rFonts w:ascii="Times New Roman" w:hAnsi="Times New Roman"/>
          <w:color w:val="000000"/>
          <w:sz w:val="28"/>
        </w:rPr>
        <w:t>hand</w:t>
      </w:r>
      <w:r>
        <w:rPr>
          <w:rFonts w:ascii="Times New Roman" w:hAnsi="Times New Roman"/>
          <w:color w:val="000000"/>
          <w:sz w:val="28"/>
          <w:lang w:val="ru-RU"/>
        </w:rPr>
        <w:t xml:space="preserve">); </w:t>
      </w:r>
    </w:p>
    <w:p w:rsidR="000D40E7" w:rsidRDefault="00133157">
      <w:pPr>
        <w:spacing w:after="0" w:line="264" w:lineRule="auto"/>
        <w:ind w:firstLine="600"/>
        <w:jc w:val="both"/>
        <w:rPr>
          <w:lang w:val="ru-RU"/>
        </w:rPr>
      </w:pPr>
      <w:r>
        <w:rPr>
          <w:rFonts w:ascii="Times New Roman" w:hAnsi="Times New Roman"/>
          <w:color w:val="000000"/>
          <w:sz w:val="28"/>
          <w:lang w:val="ru-RU"/>
        </w:rPr>
        <w:t>образование глаголов от имён прилагательных (</w:t>
      </w:r>
      <w:r>
        <w:rPr>
          <w:rFonts w:ascii="Times New Roman" w:hAnsi="Times New Roman"/>
          <w:color w:val="000000"/>
          <w:sz w:val="28"/>
        </w:rPr>
        <w:t>cool</w:t>
      </w:r>
      <w:r>
        <w:rPr>
          <w:rFonts w:ascii="Times New Roman" w:hAnsi="Times New Roman"/>
          <w:color w:val="000000"/>
          <w:sz w:val="28"/>
          <w:lang w:val="ru-RU"/>
        </w:rPr>
        <w:t xml:space="preserve"> – </w:t>
      </w:r>
      <w:r>
        <w:rPr>
          <w:rFonts w:ascii="Times New Roman" w:hAnsi="Times New Roman"/>
          <w:color w:val="000000"/>
          <w:sz w:val="28"/>
        </w:rPr>
        <w:t>to</w:t>
      </w:r>
      <w:r>
        <w:rPr>
          <w:rFonts w:ascii="Times New Roman" w:hAnsi="Times New Roman"/>
          <w:color w:val="000000"/>
          <w:sz w:val="28"/>
          <w:lang w:val="ru-RU"/>
        </w:rPr>
        <w:t xml:space="preserve"> </w:t>
      </w:r>
      <w:r>
        <w:rPr>
          <w:rFonts w:ascii="Times New Roman" w:hAnsi="Times New Roman"/>
          <w:color w:val="000000"/>
          <w:sz w:val="28"/>
        </w:rPr>
        <w:t>cool</w:t>
      </w:r>
      <w:r>
        <w:rPr>
          <w:rFonts w:ascii="Times New Roman" w:hAnsi="Times New Roman"/>
          <w:color w:val="000000"/>
          <w:sz w:val="28"/>
          <w:lang w:val="ru-RU"/>
        </w:rPr>
        <w:t xml:space="preserve">). </w:t>
      </w:r>
    </w:p>
    <w:p w:rsidR="000D40E7" w:rsidRDefault="00133157">
      <w:pPr>
        <w:spacing w:after="0" w:line="264" w:lineRule="auto"/>
        <w:ind w:firstLine="600"/>
        <w:jc w:val="both"/>
        <w:rPr>
          <w:lang w:val="ru-RU"/>
        </w:rPr>
      </w:pPr>
      <w:r>
        <w:rPr>
          <w:rFonts w:ascii="Times New Roman" w:hAnsi="Times New Roman"/>
          <w:color w:val="000000"/>
          <w:sz w:val="28"/>
          <w:lang w:val="ru-RU"/>
        </w:rPr>
        <w:lastRenderedPageBreak/>
        <w:t>Имена прилагательные на -</w:t>
      </w:r>
      <w:r>
        <w:rPr>
          <w:rFonts w:ascii="Times New Roman" w:hAnsi="Times New Roman"/>
          <w:color w:val="000000"/>
          <w:sz w:val="28"/>
        </w:rPr>
        <w:t>ed</w:t>
      </w:r>
      <w:r>
        <w:rPr>
          <w:rFonts w:ascii="Times New Roman" w:hAnsi="Times New Roman"/>
          <w:color w:val="000000"/>
          <w:sz w:val="28"/>
          <w:lang w:val="ru-RU"/>
        </w:rPr>
        <w:t xml:space="preserve"> и -</w:t>
      </w:r>
      <w:r>
        <w:rPr>
          <w:rFonts w:ascii="Times New Roman" w:hAnsi="Times New Roman"/>
          <w:color w:val="000000"/>
          <w:sz w:val="28"/>
        </w:rPr>
        <w:t>ing</w:t>
      </w:r>
      <w:r>
        <w:rPr>
          <w:rFonts w:ascii="Times New Roman" w:hAnsi="Times New Roman"/>
          <w:color w:val="000000"/>
          <w:sz w:val="28"/>
          <w:lang w:val="ru-RU"/>
        </w:rPr>
        <w:t xml:space="preserve"> (</w:t>
      </w:r>
      <w:r>
        <w:rPr>
          <w:rFonts w:ascii="Times New Roman" w:hAnsi="Times New Roman"/>
          <w:color w:val="000000"/>
          <w:sz w:val="28"/>
        </w:rPr>
        <w:t>excited</w:t>
      </w:r>
      <w:r>
        <w:rPr>
          <w:rFonts w:ascii="Times New Roman" w:hAnsi="Times New Roman"/>
          <w:color w:val="000000"/>
          <w:sz w:val="28"/>
          <w:lang w:val="ru-RU"/>
        </w:rPr>
        <w:t xml:space="preserve"> – </w:t>
      </w:r>
      <w:r>
        <w:rPr>
          <w:rFonts w:ascii="Times New Roman" w:hAnsi="Times New Roman"/>
          <w:color w:val="000000"/>
          <w:sz w:val="28"/>
        </w:rPr>
        <w:t>exciting</w:t>
      </w:r>
      <w:r>
        <w:rPr>
          <w:rFonts w:ascii="Times New Roman" w:hAnsi="Times New Roman"/>
          <w:color w:val="000000"/>
          <w:sz w:val="28"/>
          <w:lang w:val="ru-RU"/>
        </w:rPr>
        <w:t>).</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Многозначные лексические единицы. Синонимы. Антонимы. Интернациональные слова. Наиболее частотные фразовые глаголы. Сокращения и аббревиатуры.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Различные средства связи для обеспечения целостности и логичности устного/письменного высказывания. </w:t>
      </w:r>
    </w:p>
    <w:p w:rsidR="000D40E7" w:rsidRDefault="00133157">
      <w:pPr>
        <w:spacing w:after="0" w:line="264" w:lineRule="auto"/>
        <w:ind w:firstLine="600"/>
        <w:jc w:val="both"/>
        <w:rPr>
          <w:lang w:val="ru-RU"/>
        </w:rPr>
      </w:pPr>
      <w:r>
        <w:rPr>
          <w:rFonts w:ascii="Times New Roman" w:hAnsi="Times New Roman"/>
          <w:i/>
          <w:color w:val="000000"/>
          <w:sz w:val="28"/>
          <w:lang w:val="ru-RU"/>
        </w:rPr>
        <w:t>Грамматическая сторона речи</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rsidR="000D40E7" w:rsidRDefault="00133157">
      <w:pPr>
        <w:spacing w:after="0" w:line="264" w:lineRule="auto"/>
        <w:ind w:firstLine="600"/>
        <w:jc w:val="both"/>
        <w:rPr>
          <w:lang w:val="ru-RU"/>
        </w:rPr>
      </w:pPr>
      <w:r>
        <w:rPr>
          <w:rFonts w:ascii="Times New Roman" w:hAnsi="Times New Roman"/>
          <w:color w:val="000000"/>
          <w:sz w:val="28"/>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color w:val="000000"/>
          <w:sz w:val="28"/>
        </w:rPr>
        <w:t>We</w:t>
      </w:r>
      <w:r>
        <w:rPr>
          <w:rFonts w:ascii="Times New Roman" w:hAnsi="Times New Roman"/>
          <w:color w:val="000000"/>
          <w:sz w:val="28"/>
          <w:lang w:val="ru-RU"/>
        </w:rPr>
        <w:t xml:space="preserve"> </w:t>
      </w:r>
      <w:r>
        <w:rPr>
          <w:rFonts w:ascii="Times New Roman" w:hAnsi="Times New Roman"/>
          <w:color w:val="000000"/>
          <w:sz w:val="28"/>
        </w:rPr>
        <w:t>moved</w:t>
      </w:r>
      <w:r>
        <w:rPr>
          <w:rFonts w:ascii="Times New Roman" w:hAnsi="Times New Roman"/>
          <w:color w:val="000000"/>
          <w:sz w:val="28"/>
          <w:lang w:val="ru-RU"/>
        </w:rPr>
        <w:t xml:space="preserve"> </w:t>
      </w:r>
      <w:r>
        <w:rPr>
          <w:rFonts w:ascii="Times New Roman" w:hAnsi="Times New Roman"/>
          <w:color w:val="000000"/>
          <w:sz w:val="28"/>
        </w:rPr>
        <w:t>to</w:t>
      </w:r>
      <w:r>
        <w:rPr>
          <w:rFonts w:ascii="Times New Roman" w:hAnsi="Times New Roman"/>
          <w:color w:val="000000"/>
          <w:sz w:val="28"/>
          <w:lang w:val="ru-RU"/>
        </w:rPr>
        <w:t xml:space="preserve"> </w:t>
      </w:r>
      <w:r>
        <w:rPr>
          <w:rFonts w:ascii="Times New Roman" w:hAnsi="Times New Roman"/>
          <w:color w:val="000000"/>
          <w:sz w:val="28"/>
        </w:rPr>
        <w:t>a</w:t>
      </w:r>
      <w:r>
        <w:rPr>
          <w:rFonts w:ascii="Times New Roman" w:hAnsi="Times New Roman"/>
          <w:color w:val="000000"/>
          <w:sz w:val="28"/>
          <w:lang w:val="ru-RU"/>
        </w:rPr>
        <w:t xml:space="preserve"> </w:t>
      </w:r>
      <w:r>
        <w:rPr>
          <w:rFonts w:ascii="Times New Roman" w:hAnsi="Times New Roman"/>
          <w:color w:val="000000"/>
          <w:sz w:val="28"/>
        </w:rPr>
        <w:t>new</w:t>
      </w:r>
      <w:r>
        <w:rPr>
          <w:rFonts w:ascii="Times New Roman" w:hAnsi="Times New Roman"/>
          <w:color w:val="000000"/>
          <w:sz w:val="28"/>
          <w:lang w:val="ru-RU"/>
        </w:rPr>
        <w:t xml:space="preserve"> </w:t>
      </w:r>
      <w:r>
        <w:rPr>
          <w:rFonts w:ascii="Times New Roman" w:hAnsi="Times New Roman"/>
          <w:color w:val="000000"/>
          <w:sz w:val="28"/>
        </w:rPr>
        <w:t>house</w:t>
      </w:r>
      <w:r>
        <w:rPr>
          <w:rFonts w:ascii="Times New Roman" w:hAnsi="Times New Roman"/>
          <w:color w:val="000000"/>
          <w:sz w:val="28"/>
          <w:lang w:val="ru-RU"/>
        </w:rPr>
        <w:t xml:space="preserve"> </w:t>
      </w:r>
      <w:r>
        <w:rPr>
          <w:rFonts w:ascii="Times New Roman" w:hAnsi="Times New Roman"/>
          <w:color w:val="000000"/>
          <w:sz w:val="28"/>
        </w:rPr>
        <w:t>last</w:t>
      </w:r>
      <w:r>
        <w:rPr>
          <w:rFonts w:ascii="Times New Roman" w:hAnsi="Times New Roman"/>
          <w:color w:val="000000"/>
          <w:sz w:val="28"/>
          <w:lang w:val="ru-RU"/>
        </w:rPr>
        <w:t xml:space="preserve"> </w:t>
      </w:r>
      <w:r>
        <w:rPr>
          <w:rFonts w:ascii="Times New Roman" w:hAnsi="Times New Roman"/>
          <w:color w:val="000000"/>
          <w:sz w:val="28"/>
        </w:rPr>
        <w:t>year</w:t>
      </w:r>
      <w:r>
        <w:rPr>
          <w:rFonts w:ascii="Times New Roman" w:hAnsi="Times New Roman"/>
          <w:color w:val="000000"/>
          <w:sz w:val="28"/>
          <w:lang w:val="ru-RU"/>
        </w:rPr>
        <w:t xml:space="preserve">.).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Pr>
          <w:rFonts w:ascii="Times New Roman" w:hAnsi="Times New Roman"/>
          <w:color w:val="000000"/>
          <w:sz w:val="28"/>
          <w:lang w:val="ru-RU"/>
        </w:rPr>
        <w:t xml:space="preserve">.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Pr>
          <w:rFonts w:ascii="Times New Roman" w:hAnsi="Times New Roman"/>
          <w:color w:val="000000"/>
          <w:sz w:val="28"/>
          <w:lang w:val="ru-RU"/>
        </w:rPr>
        <w:t xml:space="preserve"> + </w:t>
      </w:r>
      <w:r>
        <w:rPr>
          <w:rFonts w:ascii="Times New Roman" w:hAnsi="Times New Roman"/>
          <w:color w:val="000000"/>
          <w:sz w:val="28"/>
        </w:rPr>
        <w:t>to</w:t>
      </w:r>
      <w:r>
        <w:rPr>
          <w:rFonts w:ascii="Times New Roman" w:hAnsi="Times New Roman"/>
          <w:color w:val="000000"/>
          <w:sz w:val="28"/>
          <w:lang w:val="ru-RU"/>
        </w:rPr>
        <w:t xml:space="preserve"> </w:t>
      </w:r>
      <w:r>
        <w:rPr>
          <w:rFonts w:ascii="Times New Roman" w:hAnsi="Times New Roman"/>
          <w:color w:val="000000"/>
          <w:sz w:val="28"/>
        </w:rPr>
        <w:t>be</w:t>
      </w:r>
      <w:r>
        <w:rPr>
          <w:rFonts w:ascii="Times New Roman" w:hAnsi="Times New Roman"/>
          <w:color w:val="000000"/>
          <w:sz w:val="28"/>
          <w:lang w:val="ru-RU"/>
        </w:rPr>
        <w:t xml:space="preserve">. </w:t>
      </w:r>
    </w:p>
    <w:p w:rsidR="000D40E7" w:rsidRDefault="00133157">
      <w:pPr>
        <w:spacing w:after="0" w:line="264" w:lineRule="auto"/>
        <w:ind w:firstLine="600"/>
        <w:jc w:val="both"/>
      </w:pPr>
      <w:r>
        <w:rPr>
          <w:rFonts w:ascii="Times New Roman" w:hAnsi="Times New Roman"/>
          <w:color w:val="000000"/>
          <w:sz w:val="28"/>
        </w:rPr>
        <w:t xml:space="preserve">Предложения с глагольными конструкциями, содержащими глаголы-связки to be, to look, to seem, to feel (He looks/seems/feels happy.). </w:t>
      </w:r>
    </w:p>
    <w:p w:rsidR="000D40E7" w:rsidRDefault="00133157">
      <w:pPr>
        <w:spacing w:after="0" w:line="264" w:lineRule="auto"/>
        <w:ind w:firstLine="600"/>
        <w:jc w:val="both"/>
      </w:pPr>
      <w:r>
        <w:rPr>
          <w:rFonts w:ascii="Times New Roman" w:hAnsi="Times New Roman"/>
          <w:color w:val="000000"/>
          <w:sz w:val="28"/>
        </w:rPr>
        <w:t xml:space="preserve">Предложения cо сложным дополнением – Complex Object (I want you to help me. I saw her cross/crossing the road. I want to have my hair cut.).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Pr>
          <w:rFonts w:ascii="Times New Roman" w:hAnsi="Times New Roman"/>
          <w:color w:val="000000"/>
          <w:sz w:val="28"/>
          <w:lang w:val="ru-RU"/>
        </w:rPr>
        <w:t xml:space="preserve">, </w:t>
      </w:r>
      <w:r>
        <w:rPr>
          <w:rFonts w:ascii="Times New Roman" w:hAnsi="Times New Roman"/>
          <w:color w:val="000000"/>
          <w:sz w:val="28"/>
        </w:rPr>
        <w:t>but</w:t>
      </w:r>
      <w:r>
        <w:rPr>
          <w:rFonts w:ascii="Times New Roman" w:hAnsi="Times New Roman"/>
          <w:color w:val="000000"/>
          <w:sz w:val="28"/>
          <w:lang w:val="ru-RU"/>
        </w:rPr>
        <w:t xml:space="preserve">, </w:t>
      </w:r>
      <w:r>
        <w:rPr>
          <w:rFonts w:ascii="Times New Roman" w:hAnsi="Times New Roman"/>
          <w:color w:val="000000"/>
          <w:sz w:val="28"/>
        </w:rPr>
        <w:t>or</w:t>
      </w:r>
      <w:r>
        <w:rPr>
          <w:rFonts w:ascii="Times New Roman" w:hAnsi="Times New Roman"/>
          <w:color w:val="000000"/>
          <w:sz w:val="28"/>
          <w:lang w:val="ru-RU"/>
        </w:rPr>
        <w:t>.</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Pr>
          <w:rFonts w:ascii="Times New Roman" w:hAnsi="Times New Roman"/>
          <w:color w:val="000000"/>
          <w:sz w:val="28"/>
          <w:lang w:val="ru-RU"/>
        </w:rPr>
        <w:t xml:space="preserve">, </w:t>
      </w:r>
      <w:r>
        <w:rPr>
          <w:rFonts w:ascii="Times New Roman" w:hAnsi="Times New Roman"/>
          <w:color w:val="000000"/>
          <w:sz w:val="28"/>
        </w:rPr>
        <w:t>if</w:t>
      </w:r>
      <w:r>
        <w:rPr>
          <w:rFonts w:ascii="Times New Roman" w:hAnsi="Times New Roman"/>
          <w:color w:val="000000"/>
          <w:sz w:val="28"/>
          <w:lang w:val="ru-RU"/>
        </w:rPr>
        <w:t xml:space="preserve">, </w:t>
      </w:r>
      <w:r>
        <w:rPr>
          <w:rFonts w:ascii="Times New Roman" w:hAnsi="Times New Roman"/>
          <w:color w:val="000000"/>
          <w:sz w:val="28"/>
        </w:rPr>
        <w:t>when</w:t>
      </w:r>
      <w:r>
        <w:rPr>
          <w:rFonts w:ascii="Times New Roman" w:hAnsi="Times New Roman"/>
          <w:color w:val="000000"/>
          <w:sz w:val="28"/>
          <w:lang w:val="ru-RU"/>
        </w:rPr>
        <w:t xml:space="preserve">, </w:t>
      </w:r>
      <w:r>
        <w:rPr>
          <w:rFonts w:ascii="Times New Roman" w:hAnsi="Times New Roman"/>
          <w:color w:val="000000"/>
          <w:sz w:val="28"/>
        </w:rPr>
        <w:t>where</w:t>
      </w:r>
      <w:r>
        <w:rPr>
          <w:rFonts w:ascii="Times New Roman" w:hAnsi="Times New Roman"/>
          <w:color w:val="000000"/>
          <w:sz w:val="28"/>
          <w:lang w:val="ru-RU"/>
        </w:rPr>
        <w:t xml:space="preserve">, </w:t>
      </w:r>
      <w:r>
        <w:rPr>
          <w:rFonts w:ascii="Times New Roman" w:hAnsi="Times New Roman"/>
          <w:color w:val="000000"/>
          <w:sz w:val="28"/>
        </w:rPr>
        <w:t>what</w:t>
      </w:r>
      <w:r>
        <w:rPr>
          <w:rFonts w:ascii="Times New Roman" w:hAnsi="Times New Roman"/>
          <w:color w:val="000000"/>
          <w:sz w:val="28"/>
          <w:lang w:val="ru-RU"/>
        </w:rPr>
        <w:t xml:space="preserve">, </w:t>
      </w:r>
      <w:r>
        <w:rPr>
          <w:rFonts w:ascii="Times New Roman" w:hAnsi="Times New Roman"/>
          <w:color w:val="000000"/>
          <w:sz w:val="28"/>
        </w:rPr>
        <w:t>why</w:t>
      </w:r>
      <w:r>
        <w:rPr>
          <w:rFonts w:ascii="Times New Roman" w:hAnsi="Times New Roman"/>
          <w:color w:val="000000"/>
          <w:sz w:val="28"/>
          <w:lang w:val="ru-RU"/>
        </w:rPr>
        <w:t xml:space="preserve">, </w:t>
      </w:r>
      <w:r>
        <w:rPr>
          <w:rFonts w:ascii="Times New Roman" w:hAnsi="Times New Roman"/>
          <w:color w:val="000000"/>
          <w:sz w:val="28"/>
        </w:rPr>
        <w:t>how</w:t>
      </w:r>
      <w:r>
        <w:rPr>
          <w:rFonts w:ascii="Times New Roman" w:hAnsi="Times New Roman"/>
          <w:color w:val="000000"/>
          <w:sz w:val="28"/>
          <w:lang w:val="ru-RU"/>
        </w:rPr>
        <w:t>.</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Pr>
          <w:rFonts w:ascii="Times New Roman" w:hAnsi="Times New Roman"/>
          <w:color w:val="000000"/>
          <w:sz w:val="28"/>
          <w:lang w:val="ru-RU"/>
        </w:rPr>
        <w:t xml:space="preserve">, </w:t>
      </w:r>
      <w:r>
        <w:rPr>
          <w:rFonts w:ascii="Times New Roman" w:hAnsi="Times New Roman"/>
          <w:color w:val="000000"/>
          <w:sz w:val="28"/>
        </w:rPr>
        <w:t>which</w:t>
      </w:r>
      <w:r>
        <w:rPr>
          <w:rFonts w:ascii="Times New Roman" w:hAnsi="Times New Roman"/>
          <w:color w:val="000000"/>
          <w:sz w:val="28"/>
          <w:lang w:val="ru-RU"/>
        </w:rPr>
        <w:t xml:space="preserve">, </w:t>
      </w:r>
      <w:r>
        <w:rPr>
          <w:rFonts w:ascii="Times New Roman" w:hAnsi="Times New Roman"/>
          <w:color w:val="000000"/>
          <w:sz w:val="28"/>
        </w:rPr>
        <w:t>that</w:t>
      </w:r>
      <w:r>
        <w:rPr>
          <w:rFonts w:ascii="Times New Roman" w:hAnsi="Times New Roman"/>
          <w:color w:val="000000"/>
          <w:sz w:val="28"/>
          <w:lang w:val="ru-RU"/>
        </w:rPr>
        <w:t>.</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Pr>
          <w:rFonts w:ascii="Times New Roman" w:hAnsi="Times New Roman"/>
          <w:color w:val="000000"/>
          <w:sz w:val="28"/>
          <w:lang w:val="ru-RU"/>
        </w:rPr>
        <w:t xml:space="preserve">, </w:t>
      </w:r>
      <w:r>
        <w:rPr>
          <w:rFonts w:ascii="Times New Roman" w:hAnsi="Times New Roman"/>
          <w:color w:val="000000"/>
          <w:sz w:val="28"/>
        </w:rPr>
        <w:t>whatever</w:t>
      </w:r>
      <w:r>
        <w:rPr>
          <w:rFonts w:ascii="Times New Roman" w:hAnsi="Times New Roman"/>
          <w:color w:val="000000"/>
          <w:sz w:val="28"/>
          <w:lang w:val="ru-RU"/>
        </w:rPr>
        <w:t xml:space="preserve">, </w:t>
      </w:r>
      <w:r>
        <w:rPr>
          <w:rFonts w:ascii="Times New Roman" w:hAnsi="Times New Roman"/>
          <w:color w:val="000000"/>
          <w:sz w:val="28"/>
        </w:rPr>
        <w:t>however</w:t>
      </w:r>
      <w:r>
        <w:rPr>
          <w:rFonts w:ascii="Times New Roman" w:hAnsi="Times New Roman"/>
          <w:color w:val="000000"/>
          <w:sz w:val="28"/>
          <w:lang w:val="ru-RU"/>
        </w:rPr>
        <w:t xml:space="preserve">, </w:t>
      </w:r>
      <w:r>
        <w:rPr>
          <w:rFonts w:ascii="Times New Roman" w:hAnsi="Times New Roman"/>
          <w:color w:val="000000"/>
          <w:sz w:val="28"/>
        </w:rPr>
        <w:t>whenever</w:t>
      </w:r>
      <w:r>
        <w:rPr>
          <w:rFonts w:ascii="Times New Roman" w:hAnsi="Times New Roman"/>
          <w:color w:val="000000"/>
          <w:sz w:val="28"/>
          <w:lang w:val="ru-RU"/>
        </w:rPr>
        <w:t xml:space="preserve">. </w:t>
      </w:r>
    </w:p>
    <w:p w:rsidR="000D40E7" w:rsidRDefault="00133157">
      <w:pPr>
        <w:spacing w:after="0" w:line="264" w:lineRule="auto"/>
        <w:ind w:firstLine="600"/>
        <w:jc w:val="both"/>
        <w:rPr>
          <w:lang w:val="ru-RU"/>
        </w:rPr>
      </w:pPr>
      <w:r>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Pr>
          <w:rFonts w:ascii="Times New Roman" w:hAnsi="Times New Roman"/>
          <w:color w:val="000000"/>
          <w:sz w:val="28"/>
          <w:lang w:val="ru-RU"/>
        </w:rPr>
        <w:t xml:space="preserve"> 0, </w:t>
      </w:r>
      <w:r>
        <w:rPr>
          <w:rFonts w:ascii="Times New Roman" w:hAnsi="Times New Roman"/>
          <w:color w:val="000000"/>
          <w:sz w:val="28"/>
        </w:rPr>
        <w:t>Conditional</w:t>
      </w:r>
      <w:r>
        <w:rPr>
          <w:rFonts w:ascii="Times New Roman" w:hAnsi="Times New Roman"/>
          <w:color w:val="000000"/>
          <w:sz w:val="28"/>
          <w:lang w:val="ru-RU"/>
        </w:rPr>
        <w:t xml:space="preserve"> </w:t>
      </w:r>
      <w:r>
        <w:rPr>
          <w:rFonts w:ascii="Times New Roman" w:hAnsi="Times New Roman"/>
          <w:color w:val="000000"/>
          <w:sz w:val="28"/>
        </w:rPr>
        <w:t>I</w:t>
      </w:r>
      <w:r>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Pr>
          <w:rFonts w:ascii="Times New Roman" w:hAnsi="Times New Roman"/>
          <w:color w:val="000000"/>
          <w:sz w:val="28"/>
          <w:lang w:val="ru-RU"/>
        </w:rPr>
        <w:t xml:space="preserve"> </w:t>
      </w:r>
      <w:r>
        <w:rPr>
          <w:rFonts w:ascii="Times New Roman" w:hAnsi="Times New Roman"/>
          <w:color w:val="000000"/>
          <w:sz w:val="28"/>
        </w:rPr>
        <w:t>II</w:t>
      </w:r>
      <w:r>
        <w:rPr>
          <w:rFonts w:ascii="Times New Roman" w:hAnsi="Times New Roman"/>
          <w:color w:val="000000"/>
          <w:sz w:val="28"/>
          <w:lang w:val="ru-RU"/>
        </w:rPr>
        <w:t>).</w:t>
      </w:r>
    </w:p>
    <w:p w:rsidR="000D40E7" w:rsidRDefault="00133157">
      <w:pPr>
        <w:spacing w:after="0" w:line="264" w:lineRule="auto"/>
        <w:ind w:firstLine="600"/>
        <w:jc w:val="both"/>
      </w:pPr>
      <w:r>
        <w:rPr>
          <w:rFonts w:ascii="Times New Roman" w:hAnsi="Times New Roman"/>
          <w:color w:val="000000"/>
          <w:sz w:val="28"/>
        </w:rPr>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0D40E7" w:rsidRDefault="00133157">
      <w:pPr>
        <w:spacing w:after="0" w:line="264" w:lineRule="auto"/>
        <w:ind w:firstLine="600"/>
        <w:jc w:val="both"/>
        <w:rPr>
          <w:lang w:val="ru-RU"/>
        </w:rPr>
      </w:pPr>
      <w:r>
        <w:rPr>
          <w:rFonts w:ascii="Times New Roman" w:hAnsi="Times New Roman"/>
          <w:color w:val="000000"/>
          <w:sz w:val="28"/>
          <w:lang w:val="ru-RU"/>
        </w:rPr>
        <w:lastRenderedPageBreak/>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Модальные глаголы в косвенной речи в настоящем и прошедшем времени. </w:t>
      </w:r>
    </w:p>
    <w:p w:rsidR="000D40E7" w:rsidRDefault="00133157">
      <w:pPr>
        <w:spacing w:after="0" w:line="264" w:lineRule="auto"/>
        <w:ind w:firstLine="600"/>
        <w:jc w:val="both"/>
      </w:pPr>
      <w:r>
        <w:rPr>
          <w:rFonts w:ascii="Times New Roman" w:hAnsi="Times New Roman"/>
          <w:color w:val="000000"/>
          <w:sz w:val="28"/>
        </w:rPr>
        <w:t xml:space="preserve">Предложения с конструкциями as … as, not so … as, both … and …, either … or, neither … nor.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Предложения с </w:t>
      </w:r>
      <w:r>
        <w:rPr>
          <w:rFonts w:ascii="Times New Roman" w:hAnsi="Times New Roman"/>
          <w:color w:val="000000"/>
          <w:sz w:val="28"/>
        </w:rPr>
        <w:t>I</w:t>
      </w:r>
      <w:r>
        <w:rPr>
          <w:rFonts w:ascii="Times New Roman" w:hAnsi="Times New Roman"/>
          <w:color w:val="000000"/>
          <w:sz w:val="28"/>
          <w:lang w:val="ru-RU"/>
        </w:rPr>
        <w:t xml:space="preserve"> </w:t>
      </w:r>
      <w:r>
        <w:rPr>
          <w:rFonts w:ascii="Times New Roman" w:hAnsi="Times New Roman"/>
          <w:color w:val="000000"/>
          <w:sz w:val="28"/>
        </w:rPr>
        <w:t>wish</w:t>
      </w:r>
      <w:r>
        <w:rPr>
          <w:rFonts w:ascii="Times New Roman" w:hAnsi="Times New Roman"/>
          <w:color w:val="000000"/>
          <w:sz w:val="28"/>
          <w:lang w:val="ru-RU"/>
        </w:rPr>
        <w:t xml:space="preserve">… </w:t>
      </w:r>
    </w:p>
    <w:p w:rsidR="000D40E7" w:rsidRDefault="00133157">
      <w:pPr>
        <w:spacing w:after="0" w:line="264" w:lineRule="auto"/>
        <w:ind w:firstLine="600"/>
        <w:jc w:val="both"/>
        <w:rPr>
          <w:lang w:val="ru-RU"/>
        </w:rPr>
      </w:pPr>
      <w:r>
        <w:rPr>
          <w:rFonts w:ascii="Times New Roman" w:hAnsi="Times New Roman"/>
          <w:color w:val="000000"/>
          <w:sz w:val="28"/>
          <w:lang w:val="ru-RU"/>
        </w:rPr>
        <w:t>Конструкции с глаголами на -</w:t>
      </w:r>
      <w:r>
        <w:rPr>
          <w:rFonts w:ascii="Times New Roman" w:hAnsi="Times New Roman"/>
          <w:color w:val="000000"/>
          <w:sz w:val="28"/>
        </w:rPr>
        <w:t>ing</w:t>
      </w:r>
      <w:r>
        <w:rPr>
          <w:rFonts w:ascii="Times New Roman" w:hAnsi="Times New Roman"/>
          <w:color w:val="000000"/>
          <w:sz w:val="28"/>
          <w:lang w:val="ru-RU"/>
        </w:rPr>
        <w:t xml:space="preserve">: </w:t>
      </w:r>
      <w:r>
        <w:rPr>
          <w:rFonts w:ascii="Times New Roman" w:hAnsi="Times New Roman"/>
          <w:color w:val="000000"/>
          <w:sz w:val="28"/>
        </w:rPr>
        <w:t>to</w:t>
      </w:r>
      <w:r>
        <w:rPr>
          <w:rFonts w:ascii="Times New Roman" w:hAnsi="Times New Roman"/>
          <w:color w:val="000000"/>
          <w:sz w:val="28"/>
          <w:lang w:val="ru-RU"/>
        </w:rPr>
        <w:t xml:space="preserve"> </w:t>
      </w:r>
      <w:r>
        <w:rPr>
          <w:rFonts w:ascii="Times New Roman" w:hAnsi="Times New Roman"/>
          <w:color w:val="000000"/>
          <w:sz w:val="28"/>
        </w:rPr>
        <w:t>love</w:t>
      </w:r>
      <w:r>
        <w:rPr>
          <w:rFonts w:ascii="Times New Roman" w:hAnsi="Times New Roman"/>
          <w:color w:val="000000"/>
          <w:sz w:val="28"/>
          <w:lang w:val="ru-RU"/>
        </w:rPr>
        <w:t>/</w:t>
      </w:r>
      <w:r>
        <w:rPr>
          <w:rFonts w:ascii="Times New Roman" w:hAnsi="Times New Roman"/>
          <w:color w:val="000000"/>
          <w:sz w:val="28"/>
        </w:rPr>
        <w:t>hate</w:t>
      </w:r>
      <w:r>
        <w:rPr>
          <w:rFonts w:ascii="Times New Roman" w:hAnsi="Times New Roman"/>
          <w:color w:val="000000"/>
          <w:sz w:val="28"/>
          <w:lang w:val="ru-RU"/>
        </w:rPr>
        <w:t xml:space="preserve"> </w:t>
      </w:r>
      <w:r>
        <w:rPr>
          <w:rFonts w:ascii="Times New Roman" w:hAnsi="Times New Roman"/>
          <w:color w:val="000000"/>
          <w:sz w:val="28"/>
        </w:rPr>
        <w:t>doing</w:t>
      </w:r>
      <w:r>
        <w:rPr>
          <w:rFonts w:ascii="Times New Roman" w:hAnsi="Times New Roman"/>
          <w:color w:val="000000"/>
          <w:sz w:val="28"/>
          <w:lang w:val="ru-RU"/>
        </w:rPr>
        <w:t xml:space="preserve"> </w:t>
      </w:r>
      <w:r>
        <w:rPr>
          <w:rFonts w:ascii="Times New Roman" w:hAnsi="Times New Roman"/>
          <w:color w:val="000000"/>
          <w:sz w:val="28"/>
        </w:rPr>
        <w:t>smth</w:t>
      </w:r>
      <w:r>
        <w:rPr>
          <w:rFonts w:ascii="Times New Roman" w:hAnsi="Times New Roman"/>
          <w:color w:val="000000"/>
          <w:sz w:val="28"/>
          <w:lang w:val="ru-RU"/>
        </w:rPr>
        <w:t>.</w:t>
      </w:r>
    </w:p>
    <w:p w:rsidR="000D40E7" w:rsidRDefault="00133157">
      <w:pPr>
        <w:spacing w:after="0" w:line="264" w:lineRule="auto"/>
        <w:ind w:firstLine="600"/>
        <w:jc w:val="both"/>
      </w:pPr>
      <w:r>
        <w:rPr>
          <w:rFonts w:ascii="Times New Roman" w:hAnsi="Times New Roman"/>
          <w:color w:val="000000"/>
          <w:sz w:val="28"/>
        </w:rPr>
        <w:t xml:space="preserve">Конструкции c глаголами to stop, to remember, to forget (разница в значении to stop doing smth и to stop to do smth). </w:t>
      </w:r>
    </w:p>
    <w:p w:rsidR="000D40E7" w:rsidRDefault="00133157">
      <w:pPr>
        <w:spacing w:after="0" w:line="264" w:lineRule="auto"/>
        <w:ind w:firstLine="600"/>
        <w:jc w:val="both"/>
      </w:pPr>
      <w:r>
        <w:rPr>
          <w:rFonts w:ascii="Times New Roman" w:hAnsi="Times New Roman"/>
          <w:color w:val="000000"/>
          <w:sz w:val="28"/>
        </w:rPr>
        <w:t xml:space="preserve">Конструкция It takes me … to do smth.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Конструкция </w:t>
      </w:r>
      <w:r>
        <w:rPr>
          <w:rFonts w:ascii="Times New Roman" w:hAnsi="Times New Roman"/>
          <w:color w:val="000000"/>
          <w:sz w:val="28"/>
        </w:rPr>
        <w:t>used</w:t>
      </w:r>
      <w:r>
        <w:rPr>
          <w:rFonts w:ascii="Times New Roman" w:hAnsi="Times New Roman"/>
          <w:color w:val="000000"/>
          <w:sz w:val="28"/>
          <w:lang w:val="ru-RU"/>
        </w:rPr>
        <w:t xml:space="preserve"> </w:t>
      </w:r>
      <w:r>
        <w:rPr>
          <w:rFonts w:ascii="Times New Roman" w:hAnsi="Times New Roman"/>
          <w:color w:val="000000"/>
          <w:sz w:val="28"/>
        </w:rPr>
        <w:t>to</w:t>
      </w:r>
      <w:r>
        <w:rPr>
          <w:rFonts w:ascii="Times New Roman" w:hAnsi="Times New Roman"/>
          <w:color w:val="000000"/>
          <w:sz w:val="28"/>
          <w:lang w:val="ru-RU"/>
        </w:rPr>
        <w:t xml:space="preserve"> + инфинитив глагола. </w:t>
      </w:r>
    </w:p>
    <w:p w:rsidR="000D40E7" w:rsidRDefault="00133157">
      <w:pPr>
        <w:spacing w:after="0" w:line="264" w:lineRule="auto"/>
        <w:ind w:firstLine="600"/>
        <w:jc w:val="both"/>
      </w:pPr>
      <w:r>
        <w:rPr>
          <w:rFonts w:ascii="Times New Roman" w:hAnsi="Times New Roman"/>
          <w:color w:val="000000"/>
          <w:sz w:val="28"/>
        </w:rPr>
        <w:t xml:space="preserve">Конструкции be/get used to smth, be/get used to doing smth. </w:t>
      </w:r>
    </w:p>
    <w:p w:rsidR="000D40E7" w:rsidRDefault="00133157">
      <w:pPr>
        <w:spacing w:after="0" w:line="264" w:lineRule="auto"/>
        <w:ind w:firstLine="600"/>
        <w:jc w:val="both"/>
      </w:pPr>
      <w:r>
        <w:rPr>
          <w:rFonts w:ascii="Times New Roman" w:hAnsi="Times New Roman"/>
          <w:color w:val="000000"/>
          <w:sz w:val="28"/>
        </w:rPr>
        <w:t xml:space="preserve">Конструкции I prefer, I’d prefer, I’d rather prefer, выражающие предпочтение, а также конструкции I’d rather, You’d better. </w:t>
      </w:r>
    </w:p>
    <w:p w:rsidR="000D40E7" w:rsidRDefault="00133157">
      <w:pPr>
        <w:spacing w:after="0" w:line="264" w:lineRule="auto"/>
        <w:ind w:firstLine="600"/>
        <w:jc w:val="both"/>
        <w:rPr>
          <w:lang w:val="ru-RU"/>
        </w:rPr>
      </w:pPr>
      <w:r>
        <w:rPr>
          <w:rFonts w:ascii="Times New Roman" w:hAnsi="Times New Roman"/>
          <w:color w:val="000000"/>
          <w:sz w:val="28"/>
          <w:lang w:val="ru-RU"/>
        </w:rPr>
        <w:t>Подлежащее, выраженное собирательным существительным (</w:t>
      </w:r>
      <w:r>
        <w:rPr>
          <w:rFonts w:ascii="Times New Roman" w:hAnsi="Times New Roman"/>
          <w:color w:val="000000"/>
          <w:sz w:val="28"/>
        </w:rPr>
        <w:t>family</w:t>
      </w:r>
      <w:r>
        <w:rPr>
          <w:rFonts w:ascii="Times New Roman" w:hAnsi="Times New Roman"/>
          <w:color w:val="000000"/>
          <w:sz w:val="28"/>
          <w:lang w:val="ru-RU"/>
        </w:rPr>
        <w:t xml:space="preserve">, </w:t>
      </w:r>
      <w:r>
        <w:rPr>
          <w:rFonts w:ascii="Times New Roman" w:hAnsi="Times New Roman"/>
          <w:color w:val="000000"/>
          <w:sz w:val="28"/>
        </w:rPr>
        <w:t>police</w:t>
      </w:r>
      <w:r>
        <w:rPr>
          <w:rFonts w:ascii="Times New Roman" w:hAnsi="Times New Roman"/>
          <w:color w:val="000000"/>
          <w:sz w:val="28"/>
          <w:lang w:val="ru-RU"/>
        </w:rPr>
        <w:t xml:space="preserve">), и его согласование со сказуемым. </w:t>
      </w:r>
    </w:p>
    <w:p w:rsidR="000D40E7" w:rsidRDefault="00133157">
      <w:pPr>
        <w:spacing w:after="0" w:line="264" w:lineRule="auto"/>
        <w:ind w:firstLine="600"/>
        <w:jc w:val="both"/>
        <w:rPr>
          <w:lang w:val="ru-RU"/>
        </w:rPr>
      </w:pPr>
      <w:r>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Pr>
          <w:rFonts w:ascii="Times New Roman" w:hAnsi="Times New Roman"/>
          <w:color w:val="000000"/>
          <w:sz w:val="28"/>
          <w:lang w:val="ru-RU"/>
        </w:rPr>
        <w:t>/</w:t>
      </w:r>
      <w:r>
        <w:rPr>
          <w:rFonts w:ascii="Times New Roman" w:hAnsi="Times New Roman"/>
          <w:color w:val="000000"/>
          <w:sz w:val="28"/>
        </w:rPr>
        <w:t>Past</w:t>
      </w:r>
      <w:r>
        <w:rPr>
          <w:rFonts w:ascii="Times New Roman" w:hAnsi="Times New Roman"/>
          <w:color w:val="000000"/>
          <w:sz w:val="28"/>
          <w:lang w:val="ru-RU"/>
        </w:rPr>
        <w:t>/</w:t>
      </w:r>
      <w:r>
        <w:rPr>
          <w:rFonts w:ascii="Times New Roman" w:hAnsi="Times New Roman"/>
          <w:color w:val="000000"/>
          <w:sz w:val="28"/>
        </w:rPr>
        <w:t>Future</w:t>
      </w:r>
      <w:r>
        <w:rPr>
          <w:rFonts w:ascii="Times New Roman" w:hAnsi="Times New Roman"/>
          <w:color w:val="000000"/>
          <w:sz w:val="28"/>
          <w:lang w:val="ru-RU"/>
        </w:rPr>
        <w:t xml:space="preserve"> </w:t>
      </w:r>
      <w:r>
        <w:rPr>
          <w:rFonts w:ascii="Times New Roman" w:hAnsi="Times New Roman"/>
          <w:color w:val="000000"/>
          <w:sz w:val="28"/>
        </w:rPr>
        <w:t>Simple</w:t>
      </w:r>
      <w:r>
        <w:rPr>
          <w:rFonts w:ascii="Times New Roman" w:hAnsi="Times New Roman"/>
          <w:color w:val="000000"/>
          <w:sz w:val="28"/>
          <w:lang w:val="ru-RU"/>
        </w:rPr>
        <w:t xml:space="preserve"> </w:t>
      </w:r>
      <w:r>
        <w:rPr>
          <w:rFonts w:ascii="Times New Roman" w:hAnsi="Times New Roman"/>
          <w:color w:val="000000"/>
          <w:sz w:val="28"/>
        </w:rPr>
        <w:t>Tense</w:t>
      </w:r>
      <w:r>
        <w:rPr>
          <w:rFonts w:ascii="Times New Roman" w:hAnsi="Times New Roman"/>
          <w:color w:val="000000"/>
          <w:sz w:val="28"/>
          <w:lang w:val="ru-RU"/>
        </w:rPr>
        <w:t xml:space="preserve">, </w:t>
      </w:r>
      <w:r>
        <w:rPr>
          <w:rFonts w:ascii="Times New Roman" w:hAnsi="Times New Roman"/>
          <w:color w:val="000000"/>
          <w:sz w:val="28"/>
        </w:rPr>
        <w:t>Present</w:t>
      </w:r>
      <w:r>
        <w:rPr>
          <w:rFonts w:ascii="Times New Roman" w:hAnsi="Times New Roman"/>
          <w:color w:val="000000"/>
          <w:sz w:val="28"/>
          <w:lang w:val="ru-RU"/>
        </w:rPr>
        <w:t>/</w:t>
      </w:r>
      <w:r>
        <w:rPr>
          <w:rFonts w:ascii="Times New Roman" w:hAnsi="Times New Roman"/>
          <w:color w:val="000000"/>
          <w:sz w:val="28"/>
        </w:rPr>
        <w:t>Past</w:t>
      </w:r>
      <w:r>
        <w:rPr>
          <w:rFonts w:ascii="Times New Roman" w:hAnsi="Times New Roman"/>
          <w:color w:val="000000"/>
          <w:sz w:val="28"/>
          <w:lang w:val="ru-RU"/>
        </w:rPr>
        <w:t xml:space="preserve"> </w:t>
      </w:r>
      <w:r>
        <w:rPr>
          <w:rFonts w:ascii="Times New Roman" w:hAnsi="Times New Roman"/>
          <w:color w:val="000000"/>
          <w:sz w:val="28"/>
        </w:rPr>
        <w:t>Continuous</w:t>
      </w:r>
      <w:r>
        <w:rPr>
          <w:rFonts w:ascii="Times New Roman" w:hAnsi="Times New Roman"/>
          <w:color w:val="000000"/>
          <w:sz w:val="28"/>
          <w:lang w:val="ru-RU"/>
        </w:rPr>
        <w:t xml:space="preserve"> </w:t>
      </w:r>
      <w:r>
        <w:rPr>
          <w:rFonts w:ascii="Times New Roman" w:hAnsi="Times New Roman"/>
          <w:color w:val="000000"/>
          <w:sz w:val="28"/>
        </w:rPr>
        <w:t>Tense</w:t>
      </w:r>
      <w:r>
        <w:rPr>
          <w:rFonts w:ascii="Times New Roman" w:hAnsi="Times New Roman"/>
          <w:color w:val="000000"/>
          <w:sz w:val="28"/>
          <w:lang w:val="ru-RU"/>
        </w:rPr>
        <w:t xml:space="preserve">, </w:t>
      </w:r>
      <w:r>
        <w:rPr>
          <w:rFonts w:ascii="Times New Roman" w:hAnsi="Times New Roman"/>
          <w:color w:val="000000"/>
          <w:sz w:val="28"/>
        </w:rPr>
        <w:t>Present</w:t>
      </w:r>
      <w:r>
        <w:rPr>
          <w:rFonts w:ascii="Times New Roman" w:hAnsi="Times New Roman"/>
          <w:color w:val="000000"/>
          <w:sz w:val="28"/>
          <w:lang w:val="ru-RU"/>
        </w:rPr>
        <w:t>/</w:t>
      </w:r>
      <w:r>
        <w:rPr>
          <w:rFonts w:ascii="Times New Roman" w:hAnsi="Times New Roman"/>
          <w:color w:val="000000"/>
          <w:sz w:val="28"/>
        </w:rPr>
        <w:t>Past</w:t>
      </w:r>
      <w:r>
        <w:rPr>
          <w:rFonts w:ascii="Times New Roman" w:hAnsi="Times New Roman"/>
          <w:color w:val="000000"/>
          <w:sz w:val="28"/>
          <w:lang w:val="ru-RU"/>
        </w:rPr>
        <w:t xml:space="preserve"> </w:t>
      </w:r>
      <w:r>
        <w:rPr>
          <w:rFonts w:ascii="Times New Roman" w:hAnsi="Times New Roman"/>
          <w:color w:val="000000"/>
          <w:sz w:val="28"/>
        </w:rPr>
        <w:t>Perfect</w:t>
      </w:r>
      <w:r>
        <w:rPr>
          <w:rFonts w:ascii="Times New Roman" w:hAnsi="Times New Roman"/>
          <w:color w:val="000000"/>
          <w:sz w:val="28"/>
          <w:lang w:val="ru-RU"/>
        </w:rPr>
        <w:t xml:space="preserve"> </w:t>
      </w:r>
      <w:r>
        <w:rPr>
          <w:rFonts w:ascii="Times New Roman" w:hAnsi="Times New Roman"/>
          <w:color w:val="000000"/>
          <w:sz w:val="28"/>
        </w:rPr>
        <w:t>Tense</w:t>
      </w:r>
      <w:r>
        <w:rPr>
          <w:rFonts w:ascii="Times New Roman" w:hAnsi="Times New Roman"/>
          <w:color w:val="000000"/>
          <w:sz w:val="28"/>
          <w:lang w:val="ru-RU"/>
        </w:rPr>
        <w:t xml:space="preserve">, </w:t>
      </w:r>
      <w:r>
        <w:rPr>
          <w:rFonts w:ascii="Times New Roman" w:hAnsi="Times New Roman"/>
          <w:color w:val="000000"/>
          <w:sz w:val="28"/>
        </w:rPr>
        <w:t>Present</w:t>
      </w:r>
      <w:r>
        <w:rPr>
          <w:rFonts w:ascii="Times New Roman" w:hAnsi="Times New Roman"/>
          <w:color w:val="000000"/>
          <w:sz w:val="28"/>
          <w:lang w:val="ru-RU"/>
        </w:rPr>
        <w:t xml:space="preserve"> </w:t>
      </w:r>
      <w:r>
        <w:rPr>
          <w:rFonts w:ascii="Times New Roman" w:hAnsi="Times New Roman"/>
          <w:color w:val="000000"/>
          <w:sz w:val="28"/>
        </w:rPr>
        <w:t>Perfect</w:t>
      </w:r>
      <w:r>
        <w:rPr>
          <w:rFonts w:ascii="Times New Roman" w:hAnsi="Times New Roman"/>
          <w:color w:val="000000"/>
          <w:sz w:val="28"/>
          <w:lang w:val="ru-RU"/>
        </w:rPr>
        <w:t xml:space="preserve"> </w:t>
      </w:r>
      <w:r>
        <w:rPr>
          <w:rFonts w:ascii="Times New Roman" w:hAnsi="Times New Roman"/>
          <w:color w:val="000000"/>
          <w:sz w:val="28"/>
        </w:rPr>
        <w:t>Continuous</w:t>
      </w:r>
      <w:r>
        <w:rPr>
          <w:rFonts w:ascii="Times New Roman" w:hAnsi="Times New Roman"/>
          <w:color w:val="000000"/>
          <w:sz w:val="28"/>
          <w:lang w:val="ru-RU"/>
        </w:rPr>
        <w:t xml:space="preserve"> </w:t>
      </w:r>
      <w:r>
        <w:rPr>
          <w:rFonts w:ascii="Times New Roman" w:hAnsi="Times New Roman"/>
          <w:color w:val="000000"/>
          <w:sz w:val="28"/>
        </w:rPr>
        <w:t>Tense</w:t>
      </w:r>
      <w:r>
        <w:rPr>
          <w:rFonts w:ascii="Times New Roman" w:hAnsi="Times New Roman"/>
          <w:color w:val="000000"/>
          <w:sz w:val="28"/>
          <w:lang w:val="ru-RU"/>
        </w:rPr>
        <w:t xml:space="preserve">, </w:t>
      </w:r>
      <w:r>
        <w:rPr>
          <w:rFonts w:ascii="Times New Roman" w:hAnsi="Times New Roman"/>
          <w:color w:val="000000"/>
          <w:sz w:val="28"/>
        </w:rPr>
        <w:t>Future</w:t>
      </w:r>
      <w:r>
        <w:rPr>
          <w:rFonts w:ascii="Times New Roman" w:hAnsi="Times New Roman"/>
          <w:color w:val="000000"/>
          <w:sz w:val="28"/>
          <w:lang w:val="ru-RU"/>
        </w:rPr>
        <w:t>-</w:t>
      </w:r>
      <w:r>
        <w:rPr>
          <w:rFonts w:ascii="Times New Roman" w:hAnsi="Times New Roman"/>
          <w:color w:val="000000"/>
          <w:sz w:val="28"/>
        </w:rPr>
        <w:t>in</w:t>
      </w:r>
      <w:r>
        <w:rPr>
          <w:rFonts w:ascii="Times New Roman" w:hAnsi="Times New Roman"/>
          <w:color w:val="000000"/>
          <w:sz w:val="28"/>
          <w:lang w:val="ru-RU"/>
        </w:rPr>
        <w:t>-</w:t>
      </w:r>
      <w:r>
        <w:rPr>
          <w:rFonts w:ascii="Times New Roman" w:hAnsi="Times New Roman"/>
          <w:color w:val="000000"/>
          <w:sz w:val="28"/>
        </w:rPr>
        <w:t>the</w:t>
      </w:r>
      <w:r>
        <w:rPr>
          <w:rFonts w:ascii="Times New Roman" w:hAnsi="Times New Roman"/>
          <w:color w:val="000000"/>
          <w:sz w:val="28"/>
          <w:lang w:val="ru-RU"/>
        </w:rPr>
        <w:t>-</w:t>
      </w:r>
      <w:r>
        <w:rPr>
          <w:rFonts w:ascii="Times New Roman" w:hAnsi="Times New Roman"/>
          <w:color w:val="000000"/>
          <w:sz w:val="28"/>
        </w:rPr>
        <w:t>Past</w:t>
      </w:r>
      <w:r>
        <w:rPr>
          <w:rFonts w:ascii="Times New Roman" w:hAnsi="Times New Roman"/>
          <w:color w:val="000000"/>
          <w:sz w:val="28"/>
          <w:lang w:val="ru-RU"/>
        </w:rPr>
        <w:t xml:space="preserve"> </w:t>
      </w:r>
      <w:r>
        <w:rPr>
          <w:rFonts w:ascii="Times New Roman" w:hAnsi="Times New Roman"/>
          <w:color w:val="000000"/>
          <w:sz w:val="28"/>
        </w:rPr>
        <w:t>Tense</w:t>
      </w:r>
      <w:r>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Pr>
          <w:rFonts w:ascii="Times New Roman" w:hAnsi="Times New Roman"/>
          <w:color w:val="000000"/>
          <w:sz w:val="28"/>
          <w:lang w:val="ru-RU"/>
        </w:rPr>
        <w:t>/</w:t>
      </w:r>
      <w:r>
        <w:rPr>
          <w:rFonts w:ascii="Times New Roman" w:hAnsi="Times New Roman"/>
          <w:color w:val="000000"/>
          <w:sz w:val="28"/>
        </w:rPr>
        <w:t>Past</w:t>
      </w:r>
      <w:r>
        <w:rPr>
          <w:rFonts w:ascii="Times New Roman" w:hAnsi="Times New Roman"/>
          <w:color w:val="000000"/>
          <w:sz w:val="28"/>
          <w:lang w:val="ru-RU"/>
        </w:rPr>
        <w:t xml:space="preserve"> </w:t>
      </w:r>
      <w:r>
        <w:rPr>
          <w:rFonts w:ascii="Times New Roman" w:hAnsi="Times New Roman"/>
          <w:color w:val="000000"/>
          <w:sz w:val="28"/>
        </w:rPr>
        <w:t>Simple</w:t>
      </w:r>
      <w:r>
        <w:rPr>
          <w:rFonts w:ascii="Times New Roman" w:hAnsi="Times New Roman"/>
          <w:color w:val="000000"/>
          <w:sz w:val="28"/>
          <w:lang w:val="ru-RU"/>
        </w:rPr>
        <w:t xml:space="preserve"> </w:t>
      </w:r>
      <w:r>
        <w:rPr>
          <w:rFonts w:ascii="Times New Roman" w:hAnsi="Times New Roman"/>
          <w:color w:val="000000"/>
          <w:sz w:val="28"/>
        </w:rPr>
        <w:t>Passive</w:t>
      </w:r>
      <w:r>
        <w:rPr>
          <w:rFonts w:ascii="Times New Roman" w:hAnsi="Times New Roman"/>
          <w:color w:val="000000"/>
          <w:sz w:val="28"/>
          <w:lang w:val="ru-RU"/>
        </w:rPr>
        <w:t xml:space="preserve">, </w:t>
      </w:r>
      <w:r>
        <w:rPr>
          <w:rFonts w:ascii="Times New Roman" w:hAnsi="Times New Roman"/>
          <w:color w:val="000000"/>
          <w:sz w:val="28"/>
        </w:rPr>
        <w:t>Present</w:t>
      </w:r>
      <w:r>
        <w:rPr>
          <w:rFonts w:ascii="Times New Roman" w:hAnsi="Times New Roman"/>
          <w:color w:val="000000"/>
          <w:sz w:val="28"/>
          <w:lang w:val="ru-RU"/>
        </w:rPr>
        <w:t xml:space="preserve"> </w:t>
      </w:r>
      <w:r>
        <w:rPr>
          <w:rFonts w:ascii="Times New Roman" w:hAnsi="Times New Roman"/>
          <w:color w:val="000000"/>
          <w:sz w:val="28"/>
        </w:rPr>
        <w:t>Perfect</w:t>
      </w:r>
      <w:r>
        <w:rPr>
          <w:rFonts w:ascii="Times New Roman" w:hAnsi="Times New Roman"/>
          <w:color w:val="000000"/>
          <w:sz w:val="28"/>
          <w:lang w:val="ru-RU"/>
        </w:rPr>
        <w:t xml:space="preserve"> </w:t>
      </w:r>
      <w:r>
        <w:rPr>
          <w:rFonts w:ascii="Times New Roman" w:hAnsi="Times New Roman"/>
          <w:color w:val="000000"/>
          <w:sz w:val="28"/>
        </w:rPr>
        <w:t>Passive</w:t>
      </w:r>
      <w:r>
        <w:rPr>
          <w:rFonts w:ascii="Times New Roman" w:hAnsi="Times New Roman"/>
          <w:color w:val="000000"/>
          <w:sz w:val="28"/>
          <w:lang w:val="ru-RU"/>
        </w:rPr>
        <w:t xml:space="preserve">). </w:t>
      </w:r>
    </w:p>
    <w:p w:rsidR="000D40E7" w:rsidRDefault="00133157">
      <w:pPr>
        <w:spacing w:after="0" w:line="264" w:lineRule="auto"/>
        <w:ind w:firstLine="600"/>
        <w:jc w:val="both"/>
      </w:pPr>
      <w:r>
        <w:rPr>
          <w:rFonts w:ascii="Times New Roman" w:hAnsi="Times New Roman"/>
          <w:color w:val="000000"/>
          <w:sz w:val="28"/>
        </w:rPr>
        <w:t xml:space="preserve">Конструкция to be going to, формы Future Simple Tense и Present Continuous Tense для выражения будущего действия. </w:t>
      </w:r>
    </w:p>
    <w:p w:rsidR="000D40E7" w:rsidRDefault="00133157">
      <w:pPr>
        <w:spacing w:after="0" w:line="264" w:lineRule="auto"/>
        <w:ind w:firstLine="600"/>
        <w:jc w:val="both"/>
      </w:pPr>
      <w:r>
        <w:rPr>
          <w:rFonts w:ascii="Times New Roman" w:hAnsi="Times New Roman"/>
          <w:color w:val="000000"/>
          <w:sz w:val="28"/>
        </w:rPr>
        <w:t xml:space="preserve">Модальные глаголы и их эквиваленты (can/be able to, could, must/have to, may, might, should, shall, would, will, need). </w:t>
      </w:r>
    </w:p>
    <w:p w:rsidR="000D40E7" w:rsidRDefault="00133157">
      <w:pPr>
        <w:spacing w:after="0" w:line="264" w:lineRule="auto"/>
        <w:ind w:firstLine="600"/>
        <w:jc w:val="both"/>
      </w:pPr>
      <w:r>
        <w:rPr>
          <w:rFonts w:ascii="Times New Roman" w:hAnsi="Times New Roman"/>
          <w:color w:val="000000"/>
          <w:sz w:val="28"/>
        </w:rPr>
        <w:t>Неличные формы глагола – инфинитив, герундий, причастие (Participle I и Participle II), причастия в функции определения (Participle I – a playing child, Participle II – a written text).</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Определённый, неопределённый и нулевой артикли.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Неисчисляемые имена существительные, имеющие форму только множественного числа. </w:t>
      </w:r>
    </w:p>
    <w:p w:rsidR="000D40E7" w:rsidRDefault="00133157">
      <w:pPr>
        <w:spacing w:after="0" w:line="264" w:lineRule="auto"/>
        <w:ind w:firstLine="600"/>
        <w:jc w:val="both"/>
        <w:rPr>
          <w:lang w:val="ru-RU"/>
        </w:rPr>
      </w:pPr>
      <w:r>
        <w:rPr>
          <w:rFonts w:ascii="Times New Roman" w:hAnsi="Times New Roman"/>
          <w:color w:val="000000"/>
          <w:sz w:val="28"/>
          <w:lang w:val="ru-RU"/>
        </w:rPr>
        <w:t>Притяжательный падеж имён существительных.</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Имена прилагательные и наречия в положительной, сравнительной и превосходной степенях, образованные по правилу, и исключения. </w:t>
      </w:r>
    </w:p>
    <w:p w:rsidR="000D40E7" w:rsidRDefault="00133157">
      <w:pPr>
        <w:spacing w:after="0" w:line="264" w:lineRule="auto"/>
        <w:ind w:firstLine="600"/>
        <w:jc w:val="both"/>
        <w:rPr>
          <w:lang w:val="ru-RU"/>
        </w:rPr>
      </w:pPr>
      <w:r>
        <w:rPr>
          <w:rFonts w:ascii="Times New Roman" w:hAnsi="Times New Roman"/>
          <w:color w:val="000000"/>
          <w:sz w:val="28"/>
          <w:lang w:val="ru-RU"/>
        </w:rPr>
        <w:lastRenderedPageBreak/>
        <w:t>Порядок следования нескольких прилагательных (мнение – размер – возраст – цвет – происхождение).</w:t>
      </w:r>
    </w:p>
    <w:p w:rsidR="000D40E7" w:rsidRDefault="00133157">
      <w:pPr>
        <w:spacing w:after="0" w:line="264" w:lineRule="auto"/>
        <w:ind w:firstLine="600"/>
        <w:jc w:val="both"/>
      </w:pPr>
      <w:r>
        <w:rPr>
          <w:rFonts w:ascii="Times New Roman" w:hAnsi="Times New Roman"/>
          <w:color w:val="000000"/>
          <w:sz w:val="28"/>
        </w:rPr>
        <w:t xml:space="preserve">Слова, выражающие количество (many/much, little/a little, few/a few, a lot of).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color w:val="000000"/>
          <w:sz w:val="28"/>
        </w:rPr>
        <w:t>none</w:t>
      </w:r>
      <w:r>
        <w:rPr>
          <w:rFonts w:ascii="Times New Roman" w:hAnsi="Times New Roman"/>
          <w:color w:val="000000"/>
          <w:sz w:val="28"/>
          <w:lang w:val="ru-RU"/>
        </w:rPr>
        <w:t xml:space="preserve">, </w:t>
      </w:r>
      <w:r>
        <w:rPr>
          <w:rFonts w:ascii="Times New Roman" w:hAnsi="Times New Roman"/>
          <w:color w:val="000000"/>
          <w:sz w:val="28"/>
        </w:rPr>
        <w:t>no</w:t>
      </w:r>
      <w:r>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Pr>
          <w:rFonts w:ascii="Times New Roman" w:hAnsi="Times New Roman"/>
          <w:color w:val="000000"/>
          <w:sz w:val="28"/>
          <w:lang w:val="ru-RU"/>
        </w:rPr>
        <w:t xml:space="preserve">, </w:t>
      </w:r>
      <w:r>
        <w:rPr>
          <w:rFonts w:ascii="Times New Roman" w:hAnsi="Times New Roman"/>
          <w:color w:val="000000"/>
          <w:sz w:val="28"/>
        </w:rPr>
        <w:t>nothing</w:t>
      </w:r>
      <w:r>
        <w:rPr>
          <w:rFonts w:ascii="Times New Roman" w:hAnsi="Times New Roman"/>
          <w:color w:val="000000"/>
          <w:sz w:val="28"/>
          <w:lang w:val="ru-RU"/>
        </w:rPr>
        <w:t xml:space="preserve"> и другие).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Количественные и порядковые числительные.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Предлоги места, времени, направления, предлоги, употребляемые с глаголами в страдательном залоге. </w:t>
      </w:r>
    </w:p>
    <w:p w:rsidR="000D40E7" w:rsidRDefault="00133157">
      <w:pPr>
        <w:spacing w:after="0" w:line="264" w:lineRule="auto"/>
        <w:ind w:firstLine="600"/>
        <w:jc w:val="both"/>
        <w:rPr>
          <w:lang w:val="ru-RU"/>
        </w:rPr>
      </w:pPr>
      <w:r>
        <w:rPr>
          <w:rFonts w:ascii="Times New Roman" w:hAnsi="Times New Roman"/>
          <w:b/>
          <w:color w:val="000000"/>
          <w:sz w:val="28"/>
          <w:lang w:val="ru-RU"/>
        </w:rPr>
        <w:t>Социокультурные знания и умения</w:t>
      </w:r>
    </w:p>
    <w:p w:rsidR="000D40E7" w:rsidRDefault="00133157">
      <w:pPr>
        <w:spacing w:after="0" w:line="264" w:lineRule="auto"/>
        <w:ind w:firstLine="600"/>
        <w:jc w:val="both"/>
        <w:rPr>
          <w:lang w:val="ru-RU"/>
        </w:rPr>
      </w:pPr>
      <w:r>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p w:rsidR="000D40E7" w:rsidRDefault="00133157">
      <w:pPr>
        <w:spacing w:after="0" w:line="264" w:lineRule="auto"/>
        <w:ind w:firstLine="600"/>
        <w:jc w:val="both"/>
        <w:rPr>
          <w:lang w:val="ru-RU"/>
        </w:rPr>
      </w:pPr>
      <w:r>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Владение основными сведениями о социокультурном портрете и культурном наследии страны/стран, говорящих на английском языке. </w:t>
      </w:r>
    </w:p>
    <w:p w:rsidR="000D40E7" w:rsidRDefault="00133157">
      <w:pPr>
        <w:spacing w:after="0" w:line="264" w:lineRule="auto"/>
        <w:ind w:firstLine="600"/>
        <w:jc w:val="both"/>
        <w:rPr>
          <w:lang w:val="ru-RU"/>
        </w:rPr>
      </w:pPr>
      <w:r>
        <w:rPr>
          <w:rFonts w:ascii="Times New Roman" w:hAnsi="Times New Roman"/>
          <w:color w:val="000000"/>
          <w:sz w:val="28"/>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0D40E7" w:rsidRDefault="00133157">
      <w:pPr>
        <w:spacing w:after="0" w:line="264" w:lineRule="auto"/>
        <w:ind w:firstLine="600"/>
        <w:jc w:val="both"/>
        <w:rPr>
          <w:lang w:val="ru-RU"/>
        </w:rPr>
      </w:pPr>
      <w:r>
        <w:rPr>
          <w:rFonts w:ascii="Times New Roman" w:hAnsi="Times New Roman"/>
          <w:color w:val="000000"/>
          <w:sz w:val="28"/>
          <w:lang w:val="ru-RU"/>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0D40E7" w:rsidRDefault="00133157">
      <w:pPr>
        <w:spacing w:after="0" w:line="264" w:lineRule="auto"/>
        <w:ind w:firstLine="600"/>
        <w:jc w:val="both"/>
        <w:rPr>
          <w:lang w:val="ru-RU"/>
        </w:rPr>
      </w:pPr>
      <w:r>
        <w:rPr>
          <w:rFonts w:ascii="Times New Roman" w:hAnsi="Times New Roman"/>
          <w:b/>
          <w:color w:val="000000"/>
          <w:sz w:val="28"/>
          <w:lang w:val="ru-RU"/>
        </w:rPr>
        <w:t>Компенсаторные умения</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w:t>
      </w:r>
      <w:r>
        <w:rPr>
          <w:rFonts w:ascii="Times New Roman" w:hAnsi="Times New Roman"/>
          <w:color w:val="000000"/>
          <w:sz w:val="28"/>
          <w:lang w:val="ru-RU"/>
        </w:rPr>
        <w:lastRenderedPageBreak/>
        <w:t xml:space="preserve">при говорении и письме – описание/перифраз/толкование, при чтении и аудировании – языковую и контекстуальную догадку. </w:t>
      </w:r>
    </w:p>
    <w:p w:rsidR="000D40E7" w:rsidRDefault="00133157">
      <w:pPr>
        <w:spacing w:after="0" w:line="264" w:lineRule="auto"/>
        <w:ind w:firstLine="600"/>
        <w:jc w:val="both"/>
        <w:rPr>
          <w:lang w:val="ru-RU"/>
        </w:rPr>
      </w:pPr>
      <w:r>
        <w:rPr>
          <w:rFonts w:ascii="Times New Roman" w:hAnsi="Times New Roman"/>
          <w:color w:val="000000"/>
          <w:sz w:val="28"/>
          <w:lang w:val="ru-RU"/>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0D40E7" w:rsidRDefault="000D40E7">
      <w:pPr>
        <w:spacing w:after="0" w:line="264" w:lineRule="auto"/>
        <w:ind w:left="120"/>
        <w:jc w:val="both"/>
        <w:rPr>
          <w:lang w:val="ru-RU"/>
        </w:rPr>
      </w:pPr>
    </w:p>
    <w:p w:rsidR="000D40E7" w:rsidRDefault="00133157">
      <w:pPr>
        <w:spacing w:after="0" w:line="264" w:lineRule="auto"/>
        <w:ind w:left="120"/>
        <w:jc w:val="both"/>
        <w:rPr>
          <w:lang w:val="ru-RU"/>
        </w:rPr>
      </w:pPr>
      <w:r>
        <w:rPr>
          <w:rFonts w:ascii="Times New Roman" w:hAnsi="Times New Roman"/>
          <w:b/>
          <w:color w:val="000000"/>
          <w:sz w:val="28"/>
          <w:lang w:val="ru-RU"/>
        </w:rPr>
        <w:t>11 КЛАСС</w:t>
      </w:r>
    </w:p>
    <w:p w:rsidR="000D40E7" w:rsidRDefault="000D40E7">
      <w:pPr>
        <w:spacing w:after="0" w:line="264" w:lineRule="auto"/>
        <w:ind w:left="120"/>
        <w:jc w:val="both"/>
        <w:rPr>
          <w:lang w:val="ru-RU"/>
        </w:rPr>
      </w:pPr>
    </w:p>
    <w:p w:rsidR="000D40E7" w:rsidRDefault="00133157">
      <w:pPr>
        <w:spacing w:after="0" w:line="264" w:lineRule="auto"/>
        <w:ind w:firstLine="600"/>
        <w:jc w:val="both"/>
        <w:rPr>
          <w:lang w:val="ru-RU"/>
        </w:rPr>
      </w:pPr>
      <w:r>
        <w:rPr>
          <w:rFonts w:ascii="Times New Roman" w:hAnsi="Times New Roman"/>
          <w:b/>
          <w:color w:val="000000"/>
          <w:sz w:val="28"/>
          <w:lang w:val="ru-RU"/>
        </w:rPr>
        <w:t>Коммуникативные умения</w:t>
      </w:r>
    </w:p>
    <w:p w:rsidR="000D40E7" w:rsidRDefault="00133157">
      <w:pPr>
        <w:spacing w:after="0" w:line="264" w:lineRule="auto"/>
        <w:ind w:firstLine="600"/>
        <w:jc w:val="both"/>
        <w:rPr>
          <w:lang w:val="ru-RU"/>
        </w:rPr>
      </w:pPr>
      <w:r>
        <w:rPr>
          <w:rFonts w:ascii="Times New Roman" w:hAnsi="Times New Roman"/>
          <w:color w:val="000000"/>
          <w:sz w:val="28"/>
          <w:lang w:val="ru-RU"/>
        </w:rP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0D40E7" w:rsidRDefault="00133157">
      <w:pPr>
        <w:spacing w:after="0" w:line="264" w:lineRule="auto"/>
        <w:ind w:firstLine="600"/>
        <w:jc w:val="both"/>
        <w:rPr>
          <w:lang w:val="ru-RU"/>
        </w:rPr>
      </w:pPr>
      <w:r>
        <w:rPr>
          <w:rFonts w:ascii="Times New Roman" w:hAnsi="Times New Roman"/>
          <w:color w:val="000000"/>
          <w:sz w:val="28"/>
          <w:lang w:val="ru-RU"/>
        </w:rPr>
        <w:t>Повседневная жизнь семьи. Межличностные отношения в семье, с друзьями и знакомыми. Конфликтные ситуации, их предупреждение и разрешение.</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Внешность и характеристика человека, литературного персонажа. </w:t>
      </w:r>
    </w:p>
    <w:p w:rsidR="000D40E7" w:rsidRDefault="00133157">
      <w:pPr>
        <w:spacing w:after="0" w:line="264" w:lineRule="auto"/>
        <w:ind w:firstLine="600"/>
        <w:jc w:val="both"/>
        <w:rPr>
          <w:lang w:val="ru-RU"/>
        </w:rPr>
      </w:pPr>
      <w:r>
        <w:rPr>
          <w:rFonts w:ascii="Times New Roman" w:hAnsi="Times New Roman"/>
          <w:color w:val="000000"/>
          <w:sz w:val="28"/>
          <w:lang w:val="ru-RU"/>
        </w:rPr>
        <w:t>Здоровый образ жизни и забота о здоровье: режим труда и отдыха, спорт, сбалансированное питание, посещение врача. Отказ от вредных привычек.</w:t>
      </w:r>
    </w:p>
    <w:p w:rsidR="000D40E7" w:rsidRDefault="00133157">
      <w:pPr>
        <w:spacing w:after="0" w:line="264" w:lineRule="auto"/>
        <w:ind w:firstLine="600"/>
        <w:jc w:val="both"/>
        <w:rPr>
          <w:lang w:val="ru-RU"/>
        </w:rPr>
      </w:pPr>
      <w:r>
        <w:rPr>
          <w:rFonts w:ascii="Times New Roman" w:hAnsi="Times New Roman"/>
          <w:color w:val="000000"/>
          <w:sz w:val="28"/>
          <w:lang w:val="ru-RU"/>
        </w:rPr>
        <w:t>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p w:rsidR="000D40E7" w:rsidRDefault="00133157">
      <w:pPr>
        <w:spacing w:after="0" w:line="264" w:lineRule="auto"/>
        <w:ind w:firstLine="600"/>
        <w:jc w:val="both"/>
        <w:rPr>
          <w:lang w:val="ru-RU"/>
        </w:rPr>
      </w:pPr>
      <w:r>
        <w:rPr>
          <w:rFonts w:ascii="Times New Roman" w:hAnsi="Times New Roman"/>
          <w:color w:val="000000"/>
          <w:sz w:val="28"/>
          <w:lang w:val="ru-RU"/>
        </w:rPr>
        <w:t>Место иностранного языка в повседневной жизни и профессиональной деятельности в современном мире.</w:t>
      </w:r>
    </w:p>
    <w:p w:rsidR="000D40E7" w:rsidRDefault="00133157">
      <w:pPr>
        <w:spacing w:after="0" w:line="264" w:lineRule="auto"/>
        <w:ind w:firstLine="600"/>
        <w:jc w:val="both"/>
        <w:rPr>
          <w:lang w:val="ru-RU"/>
        </w:rPr>
      </w:pPr>
      <w:r>
        <w:rPr>
          <w:rFonts w:ascii="Times New Roman" w:hAnsi="Times New Roman"/>
          <w:color w:val="000000"/>
          <w:sz w:val="28"/>
          <w:lang w:val="ru-RU"/>
        </w:rPr>
        <w:t>Молодёжь в современном обществе. Ценностные ориентиры. Участие молодёжи в жизни общества. Досуг молодёжи: увлечения и интересы. Любовь и дружба.</w:t>
      </w:r>
    </w:p>
    <w:p w:rsidR="000D40E7" w:rsidRDefault="00133157">
      <w:pPr>
        <w:spacing w:after="0" w:line="264" w:lineRule="auto"/>
        <w:ind w:firstLine="600"/>
        <w:jc w:val="both"/>
        <w:rPr>
          <w:lang w:val="ru-RU"/>
        </w:rPr>
      </w:pPr>
      <w:r>
        <w:rPr>
          <w:rFonts w:ascii="Times New Roman" w:hAnsi="Times New Roman"/>
          <w:color w:val="000000"/>
          <w:sz w:val="28"/>
          <w:lang w:val="ru-RU"/>
        </w:rPr>
        <w:t>Роль спорта в современной жизни: виды спорта, экстремальный спорт, спортивные соревнования, Олимпийские игры.</w:t>
      </w:r>
    </w:p>
    <w:p w:rsidR="000D40E7" w:rsidRDefault="00133157">
      <w:pPr>
        <w:spacing w:after="0" w:line="264" w:lineRule="auto"/>
        <w:ind w:firstLine="600"/>
        <w:jc w:val="both"/>
        <w:rPr>
          <w:lang w:val="ru-RU"/>
        </w:rPr>
      </w:pPr>
      <w:r>
        <w:rPr>
          <w:rFonts w:ascii="Times New Roman" w:hAnsi="Times New Roman"/>
          <w:color w:val="000000"/>
          <w:sz w:val="28"/>
          <w:lang w:val="ru-RU"/>
        </w:rPr>
        <w:t>Туризм. Виды отдыха. Экотуризм. Путешествия по России и зарубежным странам.</w:t>
      </w:r>
    </w:p>
    <w:p w:rsidR="000D40E7" w:rsidRDefault="00133157">
      <w:pPr>
        <w:spacing w:after="0" w:line="264" w:lineRule="auto"/>
        <w:ind w:firstLine="600"/>
        <w:jc w:val="both"/>
        <w:rPr>
          <w:lang w:val="ru-RU"/>
        </w:rPr>
      </w:pPr>
      <w:r>
        <w:rPr>
          <w:rFonts w:ascii="Times New Roman" w:hAnsi="Times New Roman"/>
          <w:color w:val="000000"/>
          <w:sz w:val="28"/>
          <w:lang w:val="ru-RU"/>
        </w:rPr>
        <w:t>Вселенная и человек. Природа. Проблемы экологии. Защита окружающей среды. Проживание в городской/сельской местности.</w:t>
      </w:r>
    </w:p>
    <w:p w:rsidR="000D40E7" w:rsidRDefault="00133157">
      <w:pPr>
        <w:spacing w:after="0" w:line="264" w:lineRule="auto"/>
        <w:ind w:firstLine="600"/>
        <w:jc w:val="both"/>
        <w:rPr>
          <w:lang w:val="ru-RU"/>
        </w:rPr>
      </w:pPr>
      <w:r>
        <w:rPr>
          <w:rFonts w:ascii="Times New Roman" w:hAnsi="Times New Roman"/>
          <w:color w:val="000000"/>
          <w:sz w:val="28"/>
          <w:lang w:val="ru-RU"/>
        </w:rPr>
        <w:t>Технический прогресс: перспективы и последствия. Современные средства информации и коммуникации (пресса, телевидение, Интернет, социальные сети и другие). Интернет-безопасность.</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Родная страна и страна/страны изучаемого языка: географическое положение, столица, крупные города, регионы, система образования, </w:t>
      </w:r>
      <w:r>
        <w:rPr>
          <w:rFonts w:ascii="Times New Roman" w:hAnsi="Times New Roman"/>
          <w:color w:val="000000"/>
          <w:sz w:val="28"/>
          <w:lang w:val="ru-RU"/>
        </w:rPr>
        <w:lastRenderedPageBreak/>
        <w:t>достопримечательности, культурные особенности (национальные и популярные праздники, знаменательные даты, традиции, обычаи), страницы истории.</w:t>
      </w:r>
    </w:p>
    <w:p w:rsidR="000D40E7" w:rsidRDefault="00133157">
      <w:pPr>
        <w:spacing w:after="0" w:line="264" w:lineRule="auto"/>
        <w:ind w:firstLine="600"/>
        <w:jc w:val="both"/>
        <w:rPr>
          <w:lang w:val="ru-RU"/>
        </w:rPr>
      </w:pPr>
      <w:r>
        <w:rPr>
          <w:rFonts w:ascii="Times New Roman" w:hAnsi="Times New Roman"/>
          <w:color w:val="000000"/>
          <w:sz w:val="28"/>
          <w:lang w:val="ru-RU"/>
        </w:rPr>
        <w:t>Выдающиеся люди родной страны и страны/стран изучаемого языка: государственные деятели, учёные, писатели, поэты, художники, композиторы, путешественники, спортсмены, актёры и другие.</w:t>
      </w:r>
    </w:p>
    <w:p w:rsidR="000D40E7" w:rsidRDefault="00133157">
      <w:pPr>
        <w:spacing w:after="0" w:line="264" w:lineRule="auto"/>
        <w:ind w:firstLine="600"/>
        <w:jc w:val="both"/>
        <w:rPr>
          <w:lang w:val="ru-RU"/>
        </w:rPr>
      </w:pPr>
      <w:r>
        <w:rPr>
          <w:rFonts w:ascii="Times New Roman" w:hAnsi="Times New Roman"/>
          <w:i/>
          <w:color w:val="000000"/>
          <w:sz w:val="28"/>
          <w:lang w:val="ru-RU"/>
        </w:rPr>
        <w:t>Говорение</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Развитие коммуникативных умений </w:t>
      </w:r>
      <w:r>
        <w:rPr>
          <w:rFonts w:ascii="Times New Roman" w:hAnsi="Times New Roman"/>
          <w:color w:val="000000"/>
          <w:sz w:val="28"/>
          <w:u w:val="single"/>
          <w:lang w:val="ru-RU"/>
        </w:rPr>
        <w:t>диалогической речи</w:t>
      </w:r>
      <w:r>
        <w:rPr>
          <w:rFonts w:ascii="Times New Roman" w:hAnsi="Times New Roman"/>
          <w:color w:val="000000"/>
          <w:sz w:val="28"/>
          <w:lang w:val="ru-RU"/>
        </w:rPr>
        <w:t>, а именно умений вести разные виды диалога (диалог этикетного характера, диалог-побуждение к действию, диалог – расспрос, диалог-обмен мнениями, комбинированный диалог, включающий разные виды диалогов):</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диалог этикетного характера: начинать, поддерживать и заканчивать разговор, вежливо переспрашивать, вежливо выражать согласие/отказ, выражать благодарность, поздравлять с праздником, выражать пожелания и вежливо реагировать на поздравление;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0D40E7" w:rsidRDefault="00133157">
      <w:pPr>
        <w:spacing w:after="0" w:line="264" w:lineRule="auto"/>
        <w:ind w:firstLine="600"/>
        <w:jc w:val="both"/>
        <w:rPr>
          <w:lang w:val="ru-RU"/>
        </w:rPr>
      </w:pPr>
      <w:r>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брать/давать интервью;</w:t>
      </w:r>
    </w:p>
    <w:p w:rsidR="000D40E7" w:rsidRDefault="00133157">
      <w:pPr>
        <w:spacing w:after="0" w:line="264" w:lineRule="auto"/>
        <w:ind w:firstLine="600"/>
        <w:jc w:val="both"/>
        <w:rPr>
          <w:lang w:val="ru-RU"/>
        </w:rPr>
      </w:pPr>
      <w:r>
        <w:rPr>
          <w:rFonts w:ascii="Times New Roman" w:hAnsi="Times New Roman"/>
          <w:color w:val="000000"/>
          <w:sz w:val="28"/>
          <w:lang w:val="ru-RU"/>
        </w:rPr>
        <w:t>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p w:rsidR="000D40E7" w:rsidRDefault="00133157">
      <w:pPr>
        <w:spacing w:after="0" w:line="264" w:lineRule="auto"/>
        <w:ind w:firstLine="600"/>
        <w:jc w:val="both"/>
        <w:rPr>
          <w:lang w:val="ru-RU"/>
        </w:rPr>
      </w:pPr>
      <w:r>
        <w:rPr>
          <w:rFonts w:ascii="Times New Roman" w:hAnsi="Times New Roman"/>
          <w:color w:val="000000"/>
          <w:sz w:val="28"/>
          <w:lang w:val="ru-RU"/>
        </w:rPr>
        <w:t>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w:t>
      </w:r>
    </w:p>
    <w:p w:rsidR="000D40E7" w:rsidRDefault="00133157">
      <w:pPr>
        <w:spacing w:after="0" w:line="264" w:lineRule="auto"/>
        <w:ind w:firstLine="600"/>
        <w:jc w:val="both"/>
        <w:rPr>
          <w:lang w:val="ru-RU"/>
        </w:rPr>
      </w:pPr>
      <w:r>
        <w:rPr>
          <w:rFonts w:ascii="Times New Roman" w:hAnsi="Times New Roman"/>
          <w:color w:val="000000"/>
          <w:sz w:val="28"/>
          <w:lang w:val="ru-RU"/>
        </w:rPr>
        <w:t>Объём диалога – до 9 реплик со стороны каждого собеседника.</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Развитие коммуникативных умений </w:t>
      </w:r>
      <w:r>
        <w:rPr>
          <w:rFonts w:ascii="Times New Roman" w:hAnsi="Times New Roman"/>
          <w:color w:val="000000"/>
          <w:sz w:val="28"/>
          <w:u w:val="single"/>
          <w:lang w:val="ru-RU"/>
        </w:rPr>
        <w:t>монологической речи</w:t>
      </w:r>
      <w:r>
        <w:rPr>
          <w:rFonts w:ascii="Times New Roman" w:hAnsi="Times New Roman"/>
          <w:color w:val="000000"/>
          <w:sz w:val="28"/>
          <w:lang w:val="ru-RU"/>
        </w:rPr>
        <w:t>:</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создание устных связных монологических высказываний с использованием основных коммуникативных типов речи: </w:t>
      </w:r>
    </w:p>
    <w:p w:rsidR="000D40E7" w:rsidRDefault="00133157">
      <w:pPr>
        <w:spacing w:after="0" w:line="264" w:lineRule="auto"/>
        <w:ind w:firstLine="600"/>
        <w:jc w:val="both"/>
        <w:rPr>
          <w:lang w:val="ru-RU"/>
        </w:rPr>
      </w:pPr>
      <w:r>
        <w:rPr>
          <w:rFonts w:ascii="Times New Roman" w:hAnsi="Times New Roman"/>
          <w:color w:val="000000"/>
          <w:sz w:val="28"/>
          <w:lang w:val="ru-RU"/>
        </w:rPr>
        <w:lastRenderedPageBreak/>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повествование/сообщение;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рассуждение; </w:t>
      </w:r>
    </w:p>
    <w:p w:rsidR="000D40E7" w:rsidRDefault="00133157">
      <w:pPr>
        <w:spacing w:after="0" w:line="264" w:lineRule="auto"/>
        <w:ind w:firstLine="600"/>
        <w:jc w:val="both"/>
        <w:rPr>
          <w:lang w:val="ru-RU"/>
        </w:rPr>
      </w:pPr>
      <w:r>
        <w:rPr>
          <w:rFonts w:ascii="Times New Roman" w:hAnsi="Times New Roman"/>
          <w:color w:val="000000"/>
          <w:sz w:val="28"/>
          <w:lang w:val="ru-RU"/>
        </w:rPr>
        <w:t>пересказ основного содержания, прочитанного/прослушанного текста без опоры на ключевые слова, план с выражением своего отношения к событиям и фактам, изложенным в тексте;</w:t>
      </w:r>
    </w:p>
    <w:p w:rsidR="000D40E7" w:rsidRDefault="00133157">
      <w:pPr>
        <w:spacing w:after="0" w:line="264" w:lineRule="auto"/>
        <w:ind w:firstLine="600"/>
        <w:jc w:val="both"/>
        <w:rPr>
          <w:lang w:val="ru-RU"/>
        </w:rPr>
      </w:pPr>
      <w:r>
        <w:rPr>
          <w:rFonts w:ascii="Times New Roman" w:hAnsi="Times New Roman"/>
          <w:color w:val="000000"/>
          <w:sz w:val="28"/>
          <w:lang w:val="ru-RU"/>
        </w:rPr>
        <w:t>устное представление (презентация) результатов выполненной проектной работы.</w:t>
      </w:r>
    </w:p>
    <w:p w:rsidR="000D40E7" w:rsidRDefault="00133157">
      <w:pPr>
        <w:spacing w:after="0" w:line="264" w:lineRule="auto"/>
        <w:ind w:firstLine="600"/>
        <w:jc w:val="both"/>
        <w:rPr>
          <w:lang w:val="ru-RU"/>
        </w:rPr>
      </w:pPr>
      <w:r>
        <w:rPr>
          <w:rFonts w:ascii="Times New Roman" w:hAnsi="Times New Roman"/>
          <w:color w:val="000000"/>
          <w:sz w:val="28"/>
          <w:lang w:val="ru-RU"/>
        </w:rPr>
        <w:t>Данные умения монологической речи развиваются в рамках тематического содержания речи с использованием ключевых слов, плана и/или иллюстраций, фотографий, таблиц, диаграмм, графиков и(или) без их использования.</w:t>
      </w:r>
    </w:p>
    <w:p w:rsidR="000D40E7" w:rsidRDefault="00133157">
      <w:pPr>
        <w:spacing w:after="0" w:line="264" w:lineRule="auto"/>
        <w:ind w:firstLine="600"/>
        <w:jc w:val="both"/>
        <w:rPr>
          <w:lang w:val="ru-RU"/>
        </w:rPr>
      </w:pPr>
      <w:r>
        <w:rPr>
          <w:rFonts w:ascii="Times New Roman" w:hAnsi="Times New Roman"/>
          <w:color w:val="000000"/>
          <w:sz w:val="28"/>
          <w:lang w:val="ru-RU"/>
        </w:rPr>
        <w:t>Объём монологического высказывания – 14–15 фраз.</w:t>
      </w:r>
    </w:p>
    <w:p w:rsidR="000D40E7" w:rsidRDefault="00133157">
      <w:pPr>
        <w:spacing w:after="0" w:line="264" w:lineRule="auto"/>
        <w:ind w:firstLine="600"/>
        <w:jc w:val="both"/>
        <w:rPr>
          <w:lang w:val="ru-RU"/>
        </w:rPr>
      </w:pPr>
      <w:r>
        <w:rPr>
          <w:rFonts w:ascii="Times New Roman" w:hAnsi="Times New Roman"/>
          <w:i/>
          <w:color w:val="000000"/>
          <w:sz w:val="28"/>
          <w:lang w:val="ru-RU"/>
        </w:rPr>
        <w:t>Аудирование</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Развитие коммуникативных умений аудирования: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w:t>
      </w:r>
    </w:p>
    <w:p w:rsidR="000D40E7" w:rsidRDefault="00133157">
      <w:pPr>
        <w:spacing w:after="0" w:line="264" w:lineRule="auto"/>
        <w:ind w:firstLine="600"/>
        <w:jc w:val="both"/>
        <w:rPr>
          <w:lang w:val="ru-RU"/>
        </w:rPr>
      </w:pPr>
      <w:r>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0D40E7" w:rsidRDefault="00133157">
      <w:pPr>
        <w:spacing w:after="0" w:line="264" w:lineRule="auto"/>
        <w:ind w:firstLine="600"/>
        <w:jc w:val="both"/>
        <w:rPr>
          <w:lang w:val="ru-RU"/>
        </w:rPr>
      </w:pPr>
      <w:r>
        <w:rPr>
          <w:rFonts w:ascii="Times New Roman" w:hAnsi="Times New Roman"/>
          <w:color w:val="000000"/>
          <w:sz w:val="28"/>
          <w:lang w:val="ru-RU"/>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0D40E7" w:rsidRDefault="00133157">
      <w:pPr>
        <w:spacing w:after="0" w:line="264" w:lineRule="auto"/>
        <w:ind w:firstLine="600"/>
        <w:jc w:val="both"/>
        <w:rPr>
          <w:lang w:val="ru-RU"/>
        </w:rPr>
      </w:pPr>
      <w:r>
        <w:rPr>
          <w:rFonts w:ascii="Times New Roman" w:hAnsi="Times New Roman"/>
          <w:color w:val="000000"/>
          <w:sz w:val="28"/>
          <w:lang w:val="ru-RU"/>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0D40E7" w:rsidRDefault="00133157">
      <w:pPr>
        <w:spacing w:after="0" w:line="264" w:lineRule="auto"/>
        <w:ind w:firstLine="600"/>
        <w:jc w:val="both"/>
        <w:rPr>
          <w:lang w:val="ru-RU"/>
        </w:rPr>
      </w:pPr>
      <w:r>
        <w:rPr>
          <w:rFonts w:ascii="Times New Roman" w:hAnsi="Times New Roman"/>
          <w:color w:val="000000"/>
          <w:sz w:val="28"/>
          <w:lang w:val="ru-RU"/>
        </w:rPr>
        <w:t>Языковая сложность текстов для аудирования должна соответствовать пороговому уровню (В1 – пороговый уровень по общеевропейской шкале).</w:t>
      </w:r>
    </w:p>
    <w:p w:rsidR="000D40E7" w:rsidRDefault="00133157">
      <w:pPr>
        <w:spacing w:after="0" w:line="264" w:lineRule="auto"/>
        <w:ind w:firstLine="600"/>
        <w:jc w:val="both"/>
        <w:rPr>
          <w:lang w:val="ru-RU"/>
        </w:rPr>
      </w:pPr>
      <w:r>
        <w:rPr>
          <w:rFonts w:ascii="Times New Roman" w:hAnsi="Times New Roman"/>
          <w:color w:val="000000"/>
          <w:sz w:val="28"/>
          <w:lang w:val="ru-RU"/>
        </w:rPr>
        <w:t>Время звучания текста/текстов для аудирования – до 2,5 минуты.</w:t>
      </w:r>
    </w:p>
    <w:p w:rsidR="000D40E7" w:rsidRDefault="00133157">
      <w:pPr>
        <w:spacing w:after="0" w:line="264" w:lineRule="auto"/>
        <w:ind w:firstLine="600"/>
        <w:jc w:val="both"/>
        <w:rPr>
          <w:lang w:val="ru-RU"/>
        </w:rPr>
      </w:pPr>
      <w:r>
        <w:rPr>
          <w:rFonts w:ascii="Times New Roman" w:hAnsi="Times New Roman"/>
          <w:i/>
          <w:color w:val="000000"/>
          <w:sz w:val="28"/>
          <w:lang w:val="ru-RU"/>
        </w:rPr>
        <w:t>Смысловое чтение</w:t>
      </w:r>
    </w:p>
    <w:p w:rsidR="000D40E7" w:rsidRDefault="00133157">
      <w:pPr>
        <w:spacing w:after="0" w:line="264" w:lineRule="auto"/>
        <w:ind w:firstLine="600"/>
        <w:jc w:val="both"/>
        <w:rPr>
          <w:lang w:val="ru-RU"/>
        </w:rPr>
      </w:pPr>
      <w:r>
        <w:rPr>
          <w:rFonts w:ascii="Times New Roman" w:hAnsi="Times New Roman"/>
          <w:color w:val="000000"/>
          <w:sz w:val="28"/>
          <w:lang w:val="ru-RU"/>
        </w:rPr>
        <w:lastRenderedPageBreak/>
        <w:t xml:space="preserve">Развитие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с полным пониманием содержания текста.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Чтение с пониманием нужной/интересующей/запрашиваемой информации предполагает умение находить прочитанном тексте и понимать данную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Чтение несплошных текстов (таблиц, диаграмм, графиков и других) и понимание представленной в них информации. </w:t>
      </w:r>
    </w:p>
    <w:p w:rsidR="000D40E7" w:rsidRDefault="00133157">
      <w:pPr>
        <w:spacing w:after="0" w:line="264" w:lineRule="auto"/>
        <w:ind w:firstLine="600"/>
        <w:jc w:val="both"/>
        <w:rPr>
          <w:lang w:val="ru-RU"/>
        </w:rPr>
      </w:pPr>
      <w:r>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w:t>
      </w:r>
    </w:p>
    <w:p w:rsidR="000D40E7" w:rsidRDefault="00133157">
      <w:pPr>
        <w:spacing w:after="0" w:line="264" w:lineRule="auto"/>
        <w:ind w:firstLine="600"/>
        <w:jc w:val="both"/>
        <w:rPr>
          <w:lang w:val="ru-RU"/>
        </w:rPr>
      </w:pPr>
      <w:r>
        <w:rPr>
          <w:rFonts w:ascii="Times New Roman" w:hAnsi="Times New Roman"/>
          <w:color w:val="000000"/>
          <w:sz w:val="28"/>
          <w:lang w:val="ru-RU"/>
        </w:rPr>
        <w:t>Языковая сложность текстов для чтения должна соответствовать пороговому уровню (В1 – пороговый уровень по общеевропейской шкале).</w:t>
      </w:r>
    </w:p>
    <w:p w:rsidR="000D40E7" w:rsidRDefault="00133157">
      <w:pPr>
        <w:spacing w:after="0" w:line="264" w:lineRule="auto"/>
        <w:ind w:firstLine="600"/>
        <w:jc w:val="both"/>
        <w:rPr>
          <w:lang w:val="ru-RU"/>
        </w:rPr>
      </w:pPr>
      <w:r>
        <w:rPr>
          <w:rFonts w:ascii="Times New Roman" w:hAnsi="Times New Roman"/>
          <w:color w:val="000000"/>
          <w:sz w:val="28"/>
          <w:lang w:val="ru-RU"/>
        </w:rPr>
        <w:t>Объём текста/текстов для чтения – до 600–800 слов.</w:t>
      </w:r>
    </w:p>
    <w:p w:rsidR="000D40E7" w:rsidRDefault="00133157">
      <w:pPr>
        <w:spacing w:after="0" w:line="264" w:lineRule="auto"/>
        <w:ind w:firstLine="600"/>
        <w:jc w:val="both"/>
        <w:rPr>
          <w:lang w:val="ru-RU"/>
        </w:rPr>
      </w:pPr>
      <w:r>
        <w:rPr>
          <w:rFonts w:ascii="Times New Roman" w:hAnsi="Times New Roman"/>
          <w:i/>
          <w:color w:val="000000"/>
          <w:sz w:val="28"/>
          <w:lang w:val="ru-RU"/>
        </w:rPr>
        <w:t>Письменная речь</w:t>
      </w:r>
    </w:p>
    <w:p w:rsidR="000D40E7" w:rsidRDefault="00133157">
      <w:pPr>
        <w:spacing w:after="0" w:line="264" w:lineRule="auto"/>
        <w:ind w:firstLine="600"/>
        <w:jc w:val="both"/>
        <w:rPr>
          <w:lang w:val="ru-RU"/>
        </w:rPr>
      </w:pPr>
      <w:r>
        <w:rPr>
          <w:rFonts w:ascii="Times New Roman" w:hAnsi="Times New Roman"/>
          <w:color w:val="000000"/>
          <w:sz w:val="28"/>
          <w:lang w:val="ru-RU"/>
        </w:rPr>
        <w:t>Развитие умений письменной речи:</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заполнение анкет и формуляров в соответствии с нормами, принятыми в стране/странах изучаемого языка; </w:t>
      </w:r>
    </w:p>
    <w:p w:rsidR="000D40E7" w:rsidRDefault="00133157">
      <w:pPr>
        <w:spacing w:after="0" w:line="264" w:lineRule="auto"/>
        <w:ind w:firstLine="600"/>
        <w:jc w:val="both"/>
        <w:rPr>
          <w:lang w:val="ru-RU"/>
        </w:rPr>
      </w:pPr>
      <w:r>
        <w:rPr>
          <w:rFonts w:ascii="Times New Roman" w:hAnsi="Times New Roman"/>
          <w:color w:val="000000"/>
          <w:sz w:val="28"/>
          <w:lang w:val="ru-RU"/>
        </w:rPr>
        <w:t>написание резюме (</w:t>
      </w:r>
      <w:r>
        <w:rPr>
          <w:rFonts w:ascii="Times New Roman" w:hAnsi="Times New Roman"/>
          <w:color w:val="000000"/>
          <w:sz w:val="28"/>
        </w:rPr>
        <w:t>CV</w:t>
      </w:r>
      <w:r>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rsidR="000D40E7" w:rsidRDefault="00133157">
      <w:pPr>
        <w:spacing w:after="0" w:line="264" w:lineRule="auto"/>
        <w:ind w:firstLine="600"/>
        <w:jc w:val="both"/>
        <w:rPr>
          <w:lang w:val="ru-RU"/>
        </w:rPr>
      </w:pPr>
      <w:r>
        <w:rPr>
          <w:rFonts w:ascii="Times New Roman" w:hAnsi="Times New Roman"/>
          <w:color w:val="000000"/>
          <w:sz w:val="28"/>
          <w:lang w:val="ru-RU"/>
        </w:rPr>
        <w:lastRenderedPageBreak/>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140 слов;</w:t>
      </w:r>
    </w:p>
    <w:p w:rsidR="000D40E7" w:rsidRDefault="00133157">
      <w:pPr>
        <w:spacing w:after="0" w:line="264" w:lineRule="auto"/>
        <w:ind w:firstLine="600"/>
        <w:jc w:val="both"/>
        <w:rPr>
          <w:lang w:val="ru-RU"/>
        </w:rPr>
      </w:pPr>
      <w:r>
        <w:rPr>
          <w:rFonts w:ascii="Times New Roman" w:hAnsi="Times New Roman"/>
          <w:color w:val="000000"/>
          <w:sz w:val="28"/>
          <w:lang w:val="ru-RU"/>
        </w:rPr>
        <w:t>создание небольшого письменного высказывания (рассказа, сочинения, статьи и другие) на основе плана, иллюстрации, таблицы, графика, диаграммы, и/или прочитанного/прослушанного текста с использованием образца, объем письменного высказывания – до 180 слов;</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заполнение таблицы: краткая фиксация содержания прочитанного/ прослушанного текста или дополнение информации в таблице; </w:t>
      </w:r>
    </w:p>
    <w:p w:rsidR="000D40E7" w:rsidRDefault="00133157">
      <w:pPr>
        <w:spacing w:after="0" w:line="264" w:lineRule="auto"/>
        <w:ind w:firstLine="600"/>
        <w:jc w:val="both"/>
        <w:rPr>
          <w:lang w:val="ru-RU"/>
        </w:rPr>
      </w:pPr>
      <w:r>
        <w:rPr>
          <w:rFonts w:ascii="Times New Roman" w:hAnsi="Times New Roman"/>
          <w:color w:val="000000"/>
          <w:sz w:val="28"/>
          <w:lang w:val="ru-RU"/>
        </w:rPr>
        <w:t>письменное предоставление результатов выполненной проектной работы, в том числе в форме презентации, объём – до 180 слов.</w:t>
      </w:r>
    </w:p>
    <w:p w:rsidR="000D40E7" w:rsidRDefault="00133157">
      <w:pPr>
        <w:spacing w:after="0" w:line="264" w:lineRule="auto"/>
        <w:ind w:firstLine="600"/>
        <w:jc w:val="both"/>
        <w:rPr>
          <w:lang w:val="ru-RU"/>
        </w:rPr>
      </w:pPr>
      <w:r>
        <w:rPr>
          <w:rFonts w:ascii="Times New Roman" w:hAnsi="Times New Roman"/>
          <w:b/>
          <w:color w:val="000000"/>
          <w:sz w:val="28"/>
          <w:lang w:val="ru-RU"/>
        </w:rPr>
        <w:t>Языковые знания и навыки</w:t>
      </w:r>
    </w:p>
    <w:p w:rsidR="000D40E7" w:rsidRDefault="00133157">
      <w:pPr>
        <w:spacing w:after="0" w:line="264" w:lineRule="auto"/>
        <w:ind w:firstLine="600"/>
        <w:jc w:val="both"/>
        <w:rPr>
          <w:lang w:val="ru-RU"/>
        </w:rPr>
      </w:pPr>
      <w:r>
        <w:rPr>
          <w:rFonts w:ascii="Times New Roman" w:hAnsi="Times New Roman"/>
          <w:i/>
          <w:color w:val="000000"/>
          <w:sz w:val="28"/>
          <w:lang w:val="ru-RU"/>
        </w:rPr>
        <w:t>Фонетическая сторона речи</w:t>
      </w:r>
    </w:p>
    <w:p w:rsidR="000D40E7" w:rsidRDefault="00133157">
      <w:pPr>
        <w:spacing w:after="0" w:line="264" w:lineRule="auto"/>
        <w:ind w:firstLine="600"/>
        <w:jc w:val="both"/>
        <w:rPr>
          <w:lang w:val="ru-RU"/>
        </w:rPr>
      </w:pPr>
      <w:r>
        <w:rPr>
          <w:rFonts w:ascii="Times New Roman" w:hAnsi="Times New Roman"/>
          <w:color w:val="000000"/>
          <w:sz w:val="28"/>
          <w:lang w:val="ru-RU"/>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0D40E7" w:rsidRDefault="00133157">
      <w:pPr>
        <w:spacing w:after="0" w:line="264" w:lineRule="auto"/>
        <w:ind w:firstLine="600"/>
        <w:jc w:val="both"/>
        <w:rPr>
          <w:lang w:val="ru-RU"/>
        </w:rPr>
      </w:pPr>
      <w:r>
        <w:rPr>
          <w:rFonts w:ascii="Times New Roman" w:hAnsi="Times New Roman"/>
          <w:color w:val="000000"/>
          <w:sz w:val="28"/>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0D40E7" w:rsidRDefault="00133157">
      <w:pPr>
        <w:spacing w:after="0" w:line="264" w:lineRule="auto"/>
        <w:ind w:firstLine="600"/>
        <w:jc w:val="both"/>
        <w:rPr>
          <w:lang w:val="ru-RU"/>
        </w:rPr>
      </w:pPr>
      <w:r>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150 слов.</w:t>
      </w:r>
    </w:p>
    <w:p w:rsidR="000D40E7" w:rsidRDefault="00133157">
      <w:pPr>
        <w:spacing w:after="0" w:line="264" w:lineRule="auto"/>
        <w:ind w:firstLine="600"/>
        <w:jc w:val="both"/>
        <w:rPr>
          <w:lang w:val="ru-RU"/>
        </w:rPr>
      </w:pPr>
      <w:r>
        <w:rPr>
          <w:rFonts w:ascii="Times New Roman" w:hAnsi="Times New Roman"/>
          <w:i/>
          <w:color w:val="000000"/>
          <w:sz w:val="28"/>
          <w:lang w:val="ru-RU"/>
        </w:rPr>
        <w:t>Орфография и пунктуация</w:t>
      </w:r>
    </w:p>
    <w:p w:rsidR="000D40E7" w:rsidRDefault="00133157">
      <w:pPr>
        <w:spacing w:after="0" w:line="264" w:lineRule="auto"/>
        <w:ind w:firstLine="600"/>
        <w:jc w:val="both"/>
        <w:rPr>
          <w:lang w:val="ru-RU"/>
        </w:rPr>
      </w:pPr>
      <w:r>
        <w:rPr>
          <w:rFonts w:ascii="Times New Roman" w:hAnsi="Times New Roman"/>
          <w:color w:val="000000"/>
          <w:sz w:val="28"/>
          <w:lang w:val="ru-RU"/>
        </w:rPr>
        <w:t>Правильное написание изученных слов.</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0D40E7" w:rsidRDefault="00133157">
      <w:pPr>
        <w:spacing w:after="0" w:line="264" w:lineRule="auto"/>
        <w:ind w:firstLine="600"/>
        <w:jc w:val="both"/>
        <w:rPr>
          <w:lang w:val="ru-RU"/>
        </w:rPr>
      </w:pPr>
      <w:r>
        <w:rPr>
          <w:rFonts w:ascii="Times New Roman" w:hAnsi="Times New Roman"/>
          <w:color w:val="000000"/>
          <w:sz w:val="28"/>
          <w:lang w:val="ru-RU"/>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0D40E7" w:rsidRDefault="00133157">
      <w:pPr>
        <w:spacing w:after="0" w:line="264" w:lineRule="auto"/>
        <w:ind w:firstLine="600"/>
        <w:jc w:val="both"/>
        <w:rPr>
          <w:lang w:val="ru-RU"/>
        </w:rPr>
      </w:pPr>
      <w:r>
        <w:rPr>
          <w:rFonts w:ascii="Times New Roman" w:hAnsi="Times New Roman"/>
          <w:color w:val="000000"/>
          <w:sz w:val="28"/>
          <w:lang w:val="ru-RU"/>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0D40E7" w:rsidRDefault="00133157">
      <w:pPr>
        <w:spacing w:after="0" w:line="264" w:lineRule="auto"/>
        <w:ind w:firstLine="600"/>
        <w:jc w:val="both"/>
        <w:rPr>
          <w:lang w:val="ru-RU"/>
        </w:rPr>
      </w:pPr>
      <w:r>
        <w:rPr>
          <w:rFonts w:ascii="Times New Roman" w:hAnsi="Times New Roman"/>
          <w:i/>
          <w:color w:val="000000"/>
          <w:sz w:val="28"/>
          <w:lang w:val="ru-RU"/>
        </w:rPr>
        <w:t>Лексическая сторона речи</w:t>
      </w:r>
    </w:p>
    <w:p w:rsidR="000D40E7" w:rsidRDefault="00133157">
      <w:pPr>
        <w:spacing w:after="0" w:line="264" w:lineRule="auto"/>
        <w:ind w:firstLine="600"/>
        <w:jc w:val="both"/>
        <w:rPr>
          <w:lang w:val="ru-RU"/>
        </w:rPr>
      </w:pPr>
      <w:r>
        <w:rPr>
          <w:rFonts w:ascii="Times New Roman" w:hAnsi="Times New Roman"/>
          <w:color w:val="000000"/>
          <w:sz w:val="28"/>
          <w:lang w:val="ru-RU"/>
        </w:rPr>
        <w:lastRenderedPageBreak/>
        <w:t>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0D40E7" w:rsidRDefault="00133157">
      <w:pPr>
        <w:spacing w:after="0" w:line="264" w:lineRule="auto"/>
        <w:ind w:firstLine="600"/>
        <w:jc w:val="both"/>
        <w:rPr>
          <w:lang w:val="ru-RU"/>
        </w:rPr>
      </w:pPr>
      <w:r>
        <w:rPr>
          <w:rFonts w:ascii="Times New Roman" w:hAnsi="Times New Roman"/>
          <w:color w:val="000000"/>
          <w:sz w:val="28"/>
          <w:lang w:val="ru-RU"/>
        </w:rPr>
        <w:t>Объём – 1400 лексических единиц для продуктивного использования (включая 1300 лексических единиц, изученных ранее) и 1500 лексических единиц для рецептивного усвоения (включая 1400 лексических единиц продуктивного минимума).</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Основные способы словообразования: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аффиксация: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образование глаголов при помощи префиксов </w:t>
      </w:r>
      <w:r>
        <w:rPr>
          <w:rFonts w:ascii="Times New Roman" w:hAnsi="Times New Roman"/>
          <w:color w:val="000000"/>
          <w:sz w:val="28"/>
        </w:rPr>
        <w:t>dis</w:t>
      </w:r>
      <w:r>
        <w:rPr>
          <w:rFonts w:ascii="Times New Roman" w:hAnsi="Times New Roman"/>
          <w:color w:val="000000"/>
          <w:sz w:val="28"/>
          <w:lang w:val="ru-RU"/>
        </w:rPr>
        <w:t xml:space="preserve">-, </w:t>
      </w:r>
      <w:r>
        <w:rPr>
          <w:rFonts w:ascii="Times New Roman" w:hAnsi="Times New Roman"/>
          <w:color w:val="000000"/>
          <w:sz w:val="28"/>
        </w:rPr>
        <w:t>mis</w:t>
      </w:r>
      <w:r>
        <w:rPr>
          <w:rFonts w:ascii="Times New Roman" w:hAnsi="Times New Roman"/>
          <w:color w:val="000000"/>
          <w:sz w:val="28"/>
          <w:lang w:val="ru-RU"/>
        </w:rPr>
        <w:t xml:space="preserve">-, </w:t>
      </w:r>
      <w:r>
        <w:rPr>
          <w:rFonts w:ascii="Times New Roman" w:hAnsi="Times New Roman"/>
          <w:color w:val="000000"/>
          <w:sz w:val="28"/>
        </w:rPr>
        <w:t>re</w:t>
      </w:r>
      <w:r>
        <w:rPr>
          <w:rFonts w:ascii="Times New Roman" w:hAnsi="Times New Roman"/>
          <w:color w:val="000000"/>
          <w:sz w:val="28"/>
          <w:lang w:val="ru-RU"/>
        </w:rPr>
        <w:t xml:space="preserve">-, </w:t>
      </w:r>
      <w:r>
        <w:rPr>
          <w:rFonts w:ascii="Times New Roman" w:hAnsi="Times New Roman"/>
          <w:color w:val="000000"/>
          <w:sz w:val="28"/>
        </w:rPr>
        <w:t>over</w:t>
      </w:r>
      <w:r>
        <w:rPr>
          <w:rFonts w:ascii="Times New Roman" w:hAnsi="Times New Roman"/>
          <w:color w:val="000000"/>
          <w:sz w:val="28"/>
          <w:lang w:val="ru-RU"/>
        </w:rPr>
        <w:t xml:space="preserve">-, </w:t>
      </w:r>
      <w:r>
        <w:rPr>
          <w:rFonts w:ascii="Times New Roman" w:hAnsi="Times New Roman"/>
          <w:color w:val="000000"/>
          <w:sz w:val="28"/>
        </w:rPr>
        <w:t>under</w:t>
      </w:r>
      <w:r>
        <w:rPr>
          <w:rFonts w:ascii="Times New Roman" w:hAnsi="Times New Roman"/>
          <w:color w:val="000000"/>
          <w:sz w:val="28"/>
          <w:lang w:val="ru-RU"/>
        </w:rPr>
        <w:t>- и суффиксов -</w:t>
      </w:r>
      <w:r>
        <w:rPr>
          <w:rFonts w:ascii="Times New Roman" w:hAnsi="Times New Roman"/>
          <w:color w:val="000000"/>
          <w:sz w:val="28"/>
        </w:rPr>
        <w:t>ise</w:t>
      </w:r>
      <w:r>
        <w:rPr>
          <w:rFonts w:ascii="Times New Roman" w:hAnsi="Times New Roman"/>
          <w:color w:val="000000"/>
          <w:sz w:val="28"/>
          <w:lang w:val="ru-RU"/>
        </w:rPr>
        <w:t>/-</w:t>
      </w:r>
      <w:r>
        <w:rPr>
          <w:rFonts w:ascii="Times New Roman" w:hAnsi="Times New Roman"/>
          <w:color w:val="000000"/>
          <w:sz w:val="28"/>
        </w:rPr>
        <w:t>ize</w:t>
      </w:r>
      <w:r>
        <w:rPr>
          <w:rFonts w:ascii="Times New Roman" w:hAnsi="Times New Roman"/>
          <w:color w:val="000000"/>
          <w:sz w:val="28"/>
          <w:lang w:val="ru-RU"/>
        </w:rPr>
        <w:t>, -</w:t>
      </w:r>
      <w:r>
        <w:rPr>
          <w:rFonts w:ascii="Times New Roman" w:hAnsi="Times New Roman"/>
          <w:color w:val="000000"/>
          <w:sz w:val="28"/>
        </w:rPr>
        <w:t>en</w:t>
      </w:r>
      <w:r>
        <w:rPr>
          <w:rFonts w:ascii="Times New Roman" w:hAnsi="Times New Roman"/>
          <w:color w:val="000000"/>
          <w:sz w:val="28"/>
          <w:lang w:val="ru-RU"/>
        </w:rPr>
        <w:t xml:space="preserve">;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образование имён существительных при помощи префиксов </w:t>
      </w:r>
      <w:r>
        <w:rPr>
          <w:rFonts w:ascii="Times New Roman" w:hAnsi="Times New Roman"/>
          <w:color w:val="000000"/>
          <w:sz w:val="28"/>
        </w:rPr>
        <w:t>un</w:t>
      </w:r>
      <w:r>
        <w:rPr>
          <w:rFonts w:ascii="Times New Roman" w:hAnsi="Times New Roman"/>
          <w:color w:val="000000"/>
          <w:sz w:val="28"/>
          <w:lang w:val="ru-RU"/>
        </w:rPr>
        <w:t xml:space="preserve">-, </w:t>
      </w:r>
      <w:r>
        <w:rPr>
          <w:rFonts w:ascii="Times New Roman" w:hAnsi="Times New Roman"/>
          <w:color w:val="000000"/>
          <w:sz w:val="28"/>
        </w:rPr>
        <w:t>in</w:t>
      </w:r>
      <w:r>
        <w:rPr>
          <w:rFonts w:ascii="Times New Roman" w:hAnsi="Times New Roman"/>
          <w:color w:val="000000"/>
          <w:sz w:val="28"/>
          <w:lang w:val="ru-RU"/>
        </w:rPr>
        <w:t>-/</w:t>
      </w:r>
      <w:r>
        <w:rPr>
          <w:rFonts w:ascii="Times New Roman" w:hAnsi="Times New Roman"/>
          <w:color w:val="000000"/>
          <w:sz w:val="28"/>
        </w:rPr>
        <w:t>im</w:t>
      </w:r>
      <w:r>
        <w:rPr>
          <w:rFonts w:ascii="Times New Roman" w:hAnsi="Times New Roman"/>
          <w:color w:val="000000"/>
          <w:sz w:val="28"/>
          <w:lang w:val="ru-RU"/>
        </w:rPr>
        <w:t xml:space="preserve">-, </w:t>
      </w:r>
      <w:r>
        <w:rPr>
          <w:rFonts w:ascii="Times New Roman" w:hAnsi="Times New Roman"/>
          <w:color w:val="000000"/>
          <w:sz w:val="28"/>
        </w:rPr>
        <w:t>il</w:t>
      </w:r>
      <w:r>
        <w:rPr>
          <w:rFonts w:ascii="Times New Roman" w:hAnsi="Times New Roman"/>
          <w:color w:val="000000"/>
          <w:sz w:val="28"/>
          <w:lang w:val="ru-RU"/>
        </w:rPr>
        <w:t>-/</w:t>
      </w:r>
      <w:r>
        <w:rPr>
          <w:rFonts w:ascii="Times New Roman" w:hAnsi="Times New Roman"/>
          <w:color w:val="000000"/>
          <w:sz w:val="28"/>
        </w:rPr>
        <w:t>ir</w:t>
      </w:r>
      <w:r>
        <w:rPr>
          <w:rFonts w:ascii="Times New Roman" w:hAnsi="Times New Roman"/>
          <w:color w:val="000000"/>
          <w:sz w:val="28"/>
          <w:lang w:val="ru-RU"/>
        </w:rPr>
        <w:t>- и суффиксов -</w:t>
      </w:r>
      <w:r>
        <w:rPr>
          <w:rFonts w:ascii="Times New Roman" w:hAnsi="Times New Roman"/>
          <w:color w:val="000000"/>
          <w:sz w:val="28"/>
        </w:rPr>
        <w:t>ance</w:t>
      </w:r>
      <w:r>
        <w:rPr>
          <w:rFonts w:ascii="Times New Roman" w:hAnsi="Times New Roman"/>
          <w:color w:val="000000"/>
          <w:sz w:val="28"/>
          <w:lang w:val="ru-RU"/>
        </w:rPr>
        <w:t>/-</w:t>
      </w:r>
      <w:r>
        <w:rPr>
          <w:rFonts w:ascii="Times New Roman" w:hAnsi="Times New Roman"/>
          <w:color w:val="000000"/>
          <w:sz w:val="28"/>
        </w:rPr>
        <w:t>ence</w:t>
      </w:r>
      <w:r>
        <w:rPr>
          <w:rFonts w:ascii="Times New Roman" w:hAnsi="Times New Roman"/>
          <w:color w:val="000000"/>
          <w:sz w:val="28"/>
          <w:lang w:val="ru-RU"/>
        </w:rPr>
        <w:t>, -</w:t>
      </w:r>
      <w:r>
        <w:rPr>
          <w:rFonts w:ascii="Times New Roman" w:hAnsi="Times New Roman"/>
          <w:color w:val="000000"/>
          <w:sz w:val="28"/>
        </w:rPr>
        <w:t>er</w:t>
      </w:r>
      <w:r>
        <w:rPr>
          <w:rFonts w:ascii="Times New Roman" w:hAnsi="Times New Roman"/>
          <w:color w:val="000000"/>
          <w:sz w:val="28"/>
          <w:lang w:val="ru-RU"/>
        </w:rPr>
        <w:t>/-</w:t>
      </w:r>
      <w:r>
        <w:rPr>
          <w:rFonts w:ascii="Times New Roman" w:hAnsi="Times New Roman"/>
          <w:color w:val="000000"/>
          <w:sz w:val="28"/>
        </w:rPr>
        <w:t>or</w:t>
      </w:r>
      <w:r>
        <w:rPr>
          <w:rFonts w:ascii="Times New Roman" w:hAnsi="Times New Roman"/>
          <w:color w:val="000000"/>
          <w:sz w:val="28"/>
          <w:lang w:val="ru-RU"/>
        </w:rPr>
        <w:t>, -</w:t>
      </w:r>
      <w:r>
        <w:rPr>
          <w:rFonts w:ascii="Times New Roman" w:hAnsi="Times New Roman"/>
          <w:color w:val="000000"/>
          <w:sz w:val="28"/>
        </w:rPr>
        <w:t>ing</w:t>
      </w:r>
      <w:r>
        <w:rPr>
          <w:rFonts w:ascii="Times New Roman" w:hAnsi="Times New Roman"/>
          <w:color w:val="000000"/>
          <w:sz w:val="28"/>
          <w:lang w:val="ru-RU"/>
        </w:rPr>
        <w:t>, -</w:t>
      </w:r>
      <w:r>
        <w:rPr>
          <w:rFonts w:ascii="Times New Roman" w:hAnsi="Times New Roman"/>
          <w:color w:val="000000"/>
          <w:sz w:val="28"/>
        </w:rPr>
        <w:t>ist</w:t>
      </w:r>
      <w:r>
        <w:rPr>
          <w:rFonts w:ascii="Times New Roman" w:hAnsi="Times New Roman"/>
          <w:color w:val="000000"/>
          <w:sz w:val="28"/>
          <w:lang w:val="ru-RU"/>
        </w:rPr>
        <w:t>, -</w:t>
      </w:r>
      <w:r>
        <w:rPr>
          <w:rFonts w:ascii="Times New Roman" w:hAnsi="Times New Roman"/>
          <w:color w:val="000000"/>
          <w:sz w:val="28"/>
        </w:rPr>
        <w:t>ity</w:t>
      </w:r>
      <w:r>
        <w:rPr>
          <w:rFonts w:ascii="Times New Roman" w:hAnsi="Times New Roman"/>
          <w:color w:val="000000"/>
          <w:sz w:val="28"/>
          <w:lang w:val="ru-RU"/>
        </w:rPr>
        <w:t>, -</w:t>
      </w:r>
      <w:r>
        <w:rPr>
          <w:rFonts w:ascii="Times New Roman" w:hAnsi="Times New Roman"/>
          <w:color w:val="000000"/>
          <w:sz w:val="28"/>
        </w:rPr>
        <w:t>ment</w:t>
      </w:r>
      <w:r>
        <w:rPr>
          <w:rFonts w:ascii="Times New Roman" w:hAnsi="Times New Roman"/>
          <w:color w:val="000000"/>
          <w:sz w:val="28"/>
          <w:lang w:val="ru-RU"/>
        </w:rPr>
        <w:t>, -</w:t>
      </w:r>
      <w:r>
        <w:rPr>
          <w:rFonts w:ascii="Times New Roman" w:hAnsi="Times New Roman"/>
          <w:color w:val="000000"/>
          <w:sz w:val="28"/>
        </w:rPr>
        <w:t>ness</w:t>
      </w:r>
      <w:r>
        <w:rPr>
          <w:rFonts w:ascii="Times New Roman" w:hAnsi="Times New Roman"/>
          <w:color w:val="000000"/>
          <w:sz w:val="28"/>
          <w:lang w:val="ru-RU"/>
        </w:rPr>
        <w:t>, -</w:t>
      </w:r>
      <w:r>
        <w:rPr>
          <w:rFonts w:ascii="Times New Roman" w:hAnsi="Times New Roman"/>
          <w:color w:val="000000"/>
          <w:sz w:val="28"/>
        </w:rPr>
        <w:t>sion</w:t>
      </w:r>
      <w:r>
        <w:rPr>
          <w:rFonts w:ascii="Times New Roman" w:hAnsi="Times New Roman"/>
          <w:color w:val="000000"/>
          <w:sz w:val="28"/>
          <w:lang w:val="ru-RU"/>
        </w:rPr>
        <w:t>/-</w:t>
      </w:r>
      <w:r>
        <w:rPr>
          <w:rFonts w:ascii="Times New Roman" w:hAnsi="Times New Roman"/>
          <w:color w:val="000000"/>
          <w:sz w:val="28"/>
        </w:rPr>
        <w:t>tion</w:t>
      </w:r>
      <w:r>
        <w:rPr>
          <w:rFonts w:ascii="Times New Roman" w:hAnsi="Times New Roman"/>
          <w:color w:val="000000"/>
          <w:sz w:val="28"/>
          <w:lang w:val="ru-RU"/>
        </w:rPr>
        <w:t>, -</w:t>
      </w:r>
      <w:r>
        <w:rPr>
          <w:rFonts w:ascii="Times New Roman" w:hAnsi="Times New Roman"/>
          <w:color w:val="000000"/>
          <w:sz w:val="28"/>
        </w:rPr>
        <w:t>ship</w:t>
      </w:r>
      <w:r>
        <w:rPr>
          <w:rFonts w:ascii="Times New Roman" w:hAnsi="Times New Roman"/>
          <w:color w:val="000000"/>
          <w:sz w:val="28"/>
          <w:lang w:val="ru-RU"/>
        </w:rPr>
        <w:t xml:space="preserve">;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образование имён прилагательных при помощи префиксов </w:t>
      </w:r>
      <w:r>
        <w:rPr>
          <w:rFonts w:ascii="Times New Roman" w:hAnsi="Times New Roman"/>
          <w:color w:val="000000"/>
          <w:sz w:val="28"/>
        </w:rPr>
        <w:t>un</w:t>
      </w:r>
      <w:r>
        <w:rPr>
          <w:rFonts w:ascii="Times New Roman" w:hAnsi="Times New Roman"/>
          <w:color w:val="000000"/>
          <w:sz w:val="28"/>
          <w:lang w:val="ru-RU"/>
        </w:rPr>
        <w:t xml:space="preserve">-, </w:t>
      </w:r>
      <w:r>
        <w:rPr>
          <w:rFonts w:ascii="Times New Roman" w:hAnsi="Times New Roman"/>
          <w:color w:val="000000"/>
          <w:sz w:val="28"/>
        </w:rPr>
        <w:t>in</w:t>
      </w:r>
      <w:r>
        <w:rPr>
          <w:rFonts w:ascii="Times New Roman" w:hAnsi="Times New Roman"/>
          <w:color w:val="000000"/>
          <w:sz w:val="28"/>
          <w:lang w:val="ru-RU"/>
        </w:rPr>
        <w:t>-/</w:t>
      </w:r>
      <w:r>
        <w:rPr>
          <w:rFonts w:ascii="Times New Roman" w:hAnsi="Times New Roman"/>
          <w:color w:val="000000"/>
          <w:sz w:val="28"/>
        </w:rPr>
        <w:t>im</w:t>
      </w:r>
      <w:r>
        <w:rPr>
          <w:rFonts w:ascii="Times New Roman" w:hAnsi="Times New Roman"/>
          <w:color w:val="000000"/>
          <w:sz w:val="28"/>
          <w:lang w:val="ru-RU"/>
        </w:rPr>
        <w:t xml:space="preserve">-, </w:t>
      </w:r>
      <w:r>
        <w:rPr>
          <w:rFonts w:ascii="Times New Roman" w:hAnsi="Times New Roman"/>
          <w:color w:val="000000"/>
          <w:sz w:val="28"/>
        </w:rPr>
        <w:t>il</w:t>
      </w:r>
      <w:r>
        <w:rPr>
          <w:rFonts w:ascii="Times New Roman" w:hAnsi="Times New Roman"/>
          <w:color w:val="000000"/>
          <w:sz w:val="28"/>
          <w:lang w:val="ru-RU"/>
        </w:rPr>
        <w:t>-/</w:t>
      </w:r>
      <w:r>
        <w:rPr>
          <w:rFonts w:ascii="Times New Roman" w:hAnsi="Times New Roman"/>
          <w:color w:val="000000"/>
          <w:sz w:val="28"/>
        </w:rPr>
        <w:t>ir</w:t>
      </w:r>
      <w:r>
        <w:rPr>
          <w:rFonts w:ascii="Times New Roman" w:hAnsi="Times New Roman"/>
          <w:color w:val="000000"/>
          <w:sz w:val="28"/>
          <w:lang w:val="ru-RU"/>
        </w:rPr>
        <w:t xml:space="preserve">-, </w:t>
      </w:r>
      <w:r>
        <w:rPr>
          <w:rFonts w:ascii="Times New Roman" w:hAnsi="Times New Roman"/>
          <w:color w:val="000000"/>
          <w:sz w:val="28"/>
        </w:rPr>
        <w:t>inter</w:t>
      </w:r>
      <w:r>
        <w:rPr>
          <w:rFonts w:ascii="Times New Roman" w:hAnsi="Times New Roman"/>
          <w:color w:val="000000"/>
          <w:sz w:val="28"/>
          <w:lang w:val="ru-RU"/>
        </w:rPr>
        <w:t xml:space="preserve">-, </w:t>
      </w:r>
      <w:r>
        <w:rPr>
          <w:rFonts w:ascii="Times New Roman" w:hAnsi="Times New Roman"/>
          <w:color w:val="000000"/>
          <w:sz w:val="28"/>
        </w:rPr>
        <w:t>non</w:t>
      </w:r>
      <w:r>
        <w:rPr>
          <w:rFonts w:ascii="Times New Roman" w:hAnsi="Times New Roman"/>
          <w:color w:val="000000"/>
          <w:sz w:val="28"/>
          <w:lang w:val="ru-RU"/>
        </w:rPr>
        <w:t xml:space="preserve">-, </w:t>
      </w:r>
      <w:r>
        <w:rPr>
          <w:rFonts w:ascii="Times New Roman" w:hAnsi="Times New Roman"/>
          <w:color w:val="000000"/>
          <w:sz w:val="28"/>
        </w:rPr>
        <w:t>post</w:t>
      </w:r>
      <w:r>
        <w:rPr>
          <w:rFonts w:ascii="Times New Roman" w:hAnsi="Times New Roman"/>
          <w:color w:val="000000"/>
          <w:sz w:val="28"/>
          <w:lang w:val="ru-RU"/>
        </w:rPr>
        <w:t xml:space="preserve">-, </w:t>
      </w:r>
      <w:r>
        <w:rPr>
          <w:rFonts w:ascii="Times New Roman" w:hAnsi="Times New Roman"/>
          <w:color w:val="000000"/>
          <w:sz w:val="28"/>
        </w:rPr>
        <w:t>pre</w:t>
      </w:r>
      <w:r>
        <w:rPr>
          <w:rFonts w:ascii="Times New Roman" w:hAnsi="Times New Roman"/>
          <w:color w:val="000000"/>
          <w:sz w:val="28"/>
          <w:lang w:val="ru-RU"/>
        </w:rPr>
        <w:t>- и суффиксов -</w:t>
      </w:r>
      <w:r>
        <w:rPr>
          <w:rFonts w:ascii="Times New Roman" w:hAnsi="Times New Roman"/>
          <w:color w:val="000000"/>
          <w:sz w:val="28"/>
        </w:rPr>
        <w:t>able</w:t>
      </w:r>
      <w:r>
        <w:rPr>
          <w:rFonts w:ascii="Times New Roman" w:hAnsi="Times New Roman"/>
          <w:color w:val="000000"/>
          <w:sz w:val="28"/>
          <w:lang w:val="ru-RU"/>
        </w:rPr>
        <w:t>/-</w:t>
      </w:r>
      <w:r>
        <w:rPr>
          <w:rFonts w:ascii="Times New Roman" w:hAnsi="Times New Roman"/>
          <w:color w:val="000000"/>
          <w:sz w:val="28"/>
        </w:rPr>
        <w:t>ible</w:t>
      </w:r>
      <w:r>
        <w:rPr>
          <w:rFonts w:ascii="Times New Roman" w:hAnsi="Times New Roman"/>
          <w:color w:val="000000"/>
          <w:sz w:val="28"/>
          <w:lang w:val="ru-RU"/>
        </w:rPr>
        <w:t>, -</w:t>
      </w:r>
      <w:r>
        <w:rPr>
          <w:rFonts w:ascii="Times New Roman" w:hAnsi="Times New Roman"/>
          <w:color w:val="000000"/>
          <w:sz w:val="28"/>
        </w:rPr>
        <w:t>al</w:t>
      </w:r>
      <w:r>
        <w:rPr>
          <w:rFonts w:ascii="Times New Roman" w:hAnsi="Times New Roman"/>
          <w:color w:val="000000"/>
          <w:sz w:val="28"/>
          <w:lang w:val="ru-RU"/>
        </w:rPr>
        <w:t>, -</w:t>
      </w:r>
      <w:r>
        <w:rPr>
          <w:rFonts w:ascii="Times New Roman" w:hAnsi="Times New Roman"/>
          <w:color w:val="000000"/>
          <w:sz w:val="28"/>
        </w:rPr>
        <w:t>ed</w:t>
      </w:r>
      <w:r>
        <w:rPr>
          <w:rFonts w:ascii="Times New Roman" w:hAnsi="Times New Roman"/>
          <w:color w:val="000000"/>
          <w:sz w:val="28"/>
          <w:lang w:val="ru-RU"/>
        </w:rPr>
        <w:t>, -</w:t>
      </w:r>
      <w:r>
        <w:rPr>
          <w:rFonts w:ascii="Times New Roman" w:hAnsi="Times New Roman"/>
          <w:color w:val="000000"/>
          <w:sz w:val="28"/>
        </w:rPr>
        <w:t>ese</w:t>
      </w:r>
      <w:r>
        <w:rPr>
          <w:rFonts w:ascii="Times New Roman" w:hAnsi="Times New Roman"/>
          <w:color w:val="000000"/>
          <w:sz w:val="28"/>
          <w:lang w:val="ru-RU"/>
        </w:rPr>
        <w:t>, -</w:t>
      </w:r>
      <w:r>
        <w:rPr>
          <w:rFonts w:ascii="Times New Roman" w:hAnsi="Times New Roman"/>
          <w:color w:val="000000"/>
          <w:sz w:val="28"/>
        </w:rPr>
        <w:t>ful</w:t>
      </w:r>
      <w:r>
        <w:rPr>
          <w:rFonts w:ascii="Times New Roman" w:hAnsi="Times New Roman"/>
          <w:color w:val="000000"/>
          <w:sz w:val="28"/>
          <w:lang w:val="ru-RU"/>
        </w:rPr>
        <w:t>, -</w:t>
      </w:r>
      <w:r>
        <w:rPr>
          <w:rFonts w:ascii="Times New Roman" w:hAnsi="Times New Roman"/>
          <w:color w:val="000000"/>
          <w:sz w:val="28"/>
        </w:rPr>
        <w:t>ian</w:t>
      </w:r>
      <w:r>
        <w:rPr>
          <w:rFonts w:ascii="Times New Roman" w:hAnsi="Times New Roman"/>
          <w:color w:val="000000"/>
          <w:sz w:val="28"/>
          <w:lang w:val="ru-RU"/>
        </w:rPr>
        <w:t>/-</w:t>
      </w:r>
      <w:r>
        <w:rPr>
          <w:rFonts w:ascii="Times New Roman" w:hAnsi="Times New Roman"/>
          <w:color w:val="000000"/>
          <w:sz w:val="28"/>
        </w:rPr>
        <w:t>an</w:t>
      </w:r>
      <w:r>
        <w:rPr>
          <w:rFonts w:ascii="Times New Roman" w:hAnsi="Times New Roman"/>
          <w:color w:val="000000"/>
          <w:sz w:val="28"/>
          <w:lang w:val="ru-RU"/>
        </w:rPr>
        <w:t>, -</w:t>
      </w:r>
      <w:r>
        <w:rPr>
          <w:rFonts w:ascii="Times New Roman" w:hAnsi="Times New Roman"/>
          <w:color w:val="000000"/>
          <w:sz w:val="28"/>
        </w:rPr>
        <w:t>ical</w:t>
      </w:r>
      <w:r>
        <w:rPr>
          <w:rFonts w:ascii="Times New Roman" w:hAnsi="Times New Roman"/>
          <w:color w:val="000000"/>
          <w:sz w:val="28"/>
          <w:lang w:val="ru-RU"/>
        </w:rPr>
        <w:t>, -</w:t>
      </w:r>
      <w:r>
        <w:rPr>
          <w:rFonts w:ascii="Times New Roman" w:hAnsi="Times New Roman"/>
          <w:color w:val="000000"/>
          <w:sz w:val="28"/>
        </w:rPr>
        <w:t>ing</w:t>
      </w:r>
      <w:r>
        <w:rPr>
          <w:rFonts w:ascii="Times New Roman" w:hAnsi="Times New Roman"/>
          <w:color w:val="000000"/>
          <w:sz w:val="28"/>
          <w:lang w:val="ru-RU"/>
        </w:rPr>
        <w:t>, -</w:t>
      </w:r>
      <w:r>
        <w:rPr>
          <w:rFonts w:ascii="Times New Roman" w:hAnsi="Times New Roman"/>
          <w:color w:val="000000"/>
          <w:sz w:val="28"/>
        </w:rPr>
        <w:t>ish</w:t>
      </w:r>
      <w:r>
        <w:rPr>
          <w:rFonts w:ascii="Times New Roman" w:hAnsi="Times New Roman"/>
          <w:color w:val="000000"/>
          <w:sz w:val="28"/>
          <w:lang w:val="ru-RU"/>
        </w:rPr>
        <w:t>, -</w:t>
      </w:r>
      <w:r>
        <w:rPr>
          <w:rFonts w:ascii="Times New Roman" w:hAnsi="Times New Roman"/>
          <w:color w:val="000000"/>
          <w:sz w:val="28"/>
        </w:rPr>
        <w:t>ive</w:t>
      </w:r>
      <w:r>
        <w:rPr>
          <w:rFonts w:ascii="Times New Roman" w:hAnsi="Times New Roman"/>
          <w:color w:val="000000"/>
          <w:sz w:val="28"/>
          <w:lang w:val="ru-RU"/>
        </w:rPr>
        <w:t>, -</w:t>
      </w:r>
      <w:r>
        <w:rPr>
          <w:rFonts w:ascii="Times New Roman" w:hAnsi="Times New Roman"/>
          <w:color w:val="000000"/>
          <w:sz w:val="28"/>
        </w:rPr>
        <w:t>less</w:t>
      </w:r>
      <w:r>
        <w:rPr>
          <w:rFonts w:ascii="Times New Roman" w:hAnsi="Times New Roman"/>
          <w:color w:val="000000"/>
          <w:sz w:val="28"/>
          <w:lang w:val="ru-RU"/>
        </w:rPr>
        <w:t>, -</w:t>
      </w:r>
      <w:r>
        <w:rPr>
          <w:rFonts w:ascii="Times New Roman" w:hAnsi="Times New Roman"/>
          <w:color w:val="000000"/>
          <w:sz w:val="28"/>
        </w:rPr>
        <w:t>ly</w:t>
      </w:r>
      <w:r>
        <w:rPr>
          <w:rFonts w:ascii="Times New Roman" w:hAnsi="Times New Roman"/>
          <w:color w:val="000000"/>
          <w:sz w:val="28"/>
          <w:lang w:val="ru-RU"/>
        </w:rPr>
        <w:t>, -</w:t>
      </w:r>
      <w:r>
        <w:rPr>
          <w:rFonts w:ascii="Times New Roman" w:hAnsi="Times New Roman"/>
          <w:color w:val="000000"/>
          <w:sz w:val="28"/>
        </w:rPr>
        <w:t>ous</w:t>
      </w:r>
      <w:r>
        <w:rPr>
          <w:rFonts w:ascii="Times New Roman" w:hAnsi="Times New Roman"/>
          <w:color w:val="000000"/>
          <w:sz w:val="28"/>
          <w:lang w:val="ru-RU"/>
        </w:rPr>
        <w:t>, -</w:t>
      </w:r>
      <w:r>
        <w:rPr>
          <w:rFonts w:ascii="Times New Roman" w:hAnsi="Times New Roman"/>
          <w:color w:val="000000"/>
          <w:sz w:val="28"/>
        </w:rPr>
        <w:t>y</w:t>
      </w:r>
      <w:r>
        <w:rPr>
          <w:rFonts w:ascii="Times New Roman" w:hAnsi="Times New Roman"/>
          <w:color w:val="000000"/>
          <w:sz w:val="28"/>
          <w:lang w:val="ru-RU"/>
        </w:rPr>
        <w:t>;</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образование наречий при помощи префиксов </w:t>
      </w:r>
      <w:r>
        <w:rPr>
          <w:rFonts w:ascii="Times New Roman" w:hAnsi="Times New Roman"/>
          <w:color w:val="000000"/>
          <w:sz w:val="28"/>
        </w:rPr>
        <w:t>un</w:t>
      </w:r>
      <w:r>
        <w:rPr>
          <w:rFonts w:ascii="Times New Roman" w:hAnsi="Times New Roman"/>
          <w:color w:val="000000"/>
          <w:sz w:val="28"/>
          <w:lang w:val="ru-RU"/>
        </w:rPr>
        <w:t xml:space="preserve">-, </w:t>
      </w:r>
      <w:r>
        <w:rPr>
          <w:rFonts w:ascii="Times New Roman" w:hAnsi="Times New Roman"/>
          <w:color w:val="000000"/>
          <w:sz w:val="28"/>
        </w:rPr>
        <w:t>in</w:t>
      </w:r>
      <w:r>
        <w:rPr>
          <w:rFonts w:ascii="Times New Roman" w:hAnsi="Times New Roman"/>
          <w:color w:val="000000"/>
          <w:sz w:val="28"/>
          <w:lang w:val="ru-RU"/>
        </w:rPr>
        <w:t>-/</w:t>
      </w:r>
      <w:r>
        <w:rPr>
          <w:rFonts w:ascii="Times New Roman" w:hAnsi="Times New Roman"/>
          <w:color w:val="000000"/>
          <w:sz w:val="28"/>
        </w:rPr>
        <w:t>im</w:t>
      </w:r>
      <w:r>
        <w:rPr>
          <w:rFonts w:ascii="Times New Roman" w:hAnsi="Times New Roman"/>
          <w:color w:val="000000"/>
          <w:sz w:val="28"/>
          <w:lang w:val="ru-RU"/>
        </w:rPr>
        <w:t xml:space="preserve">-, </w:t>
      </w:r>
      <w:r>
        <w:rPr>
          <w:rFonts w:ascii="Times New Roman" w:hAnsi="Times New Roman"/>
          <w:color w:val="000000"/>
          <w:sz w:val="28"/>
        </w:rPr>
        <w:t>il</w:t>
      </w:r>
      <w:r>
        <w:rPr>
          <w:rFonts w:ascii="Times New Roman" w:hAnsi="Times New Roman"/>
          <w:color w:val="000000"/>
          <w:sz w:val="28"/>
          <w:lang w:val="ru-RU"/>
        </w:rPr>
        <w:t>-/</w:t>
      </w:r>
      <w:r>
        <w:rPr>
          <w:rFonts w:ascii="Times New Roman" w:hAnsi="Times New Roman"/>
          <w:color w:val="000000"/>
          <w:sz w:val="28"/>
        </w:rPr>
        <w:t>ir</w:t>
      </w:r>
      <w:r>
        <w:rPr>
          <w:rFonts w:ascii="Times New Roman" w:hAnsi="Times New Roman"/>
          <w:color w:val="000000"/>
          <w:sz w:val="28"/>
          <w:lang w:val="ru-RU"/>
        </w:rPr>
        <w:t>- и суффикса -</w:t>
      </w:r>
      <w:r>
        <w:rPr>
          <w:rFonts w:ascii="Times New Roman" w:hAnsi="Times New Roman"/>
          <w:color w:val="000000"/>
          <w:sz w:val="28"/>
        </w:rPr>
        <w:t>ly</w:t>
      </w:r>
      <w:r>
        <w:rPr>
          <w:rFonts w:ascii="Times New Roman" w:hAnsi="Times New Roman"/>
          <w:color w:val="000000"/>
          <w:sz w:val="28"/>
          <w:lang w:val="ru-RU"/>
        </w:rPr>
        <w:t xml:space="preserve">; </w:t>
      </w:r>
    </w:p>
    <w:p w:rsidR="000D40E7" w:rsidRDefault="00133157">
      <w:pPr>
        <w:spacing w:after="0" w:line="264" w:lineRule="auto"/>
        <w:ind w:firstLine="600"/>
        <w:jc w:val="both"/>
        <w:rPr>
          <w:lang w:val="ru-RU"/>
        </w:rPr>
      </w:pPr>
      <w:r>
        <w:rPr>
          <w:rFonts w:ascii="Times New Roman" w:hAnsi="Times New Roman"/>
          <w:color w:val="000000"/>
          <w:sz w:val="28"/>
          <w:lang w:val="ru-RU"/>
        </w:rPr>
        <w:t>образование числительных при помощи суффиксов -</w:t>
      </w:r>
      <w:r>
        <w:rPr>
          <w:rFonts w:ascii="Times New Roman" w:hAnsi="Times New Roman"/>
          <w:color w:val="000000"/>
          <w:sz w:val="28"/>
        </w:rPr>
        <w:t>teen</w:t>
      </w:r>
      <w:r>
        <w:rPr>
          <w:rFonts w:ascii="Times New Roman" w:hAnsi="Times New Roman"/>
          <w:color w:val="000000"/>
          <w:sz w:val="28"/>
          <w:lang w:val="ru-RU"/>
        </w:rPr>
        <w:t>, -</w:t>
      </w:r>
      <w:r>
        <w:rPr>
          <w:rFonts w:ascii="Times New Roman" w:hAnsi="Times New Roman"/>
          <w:color w:val="000000"/>
          <w:sz w:val="28"/>
        </w:rPr>
        <w:t>ty</w:t>
      </w:r>
      <w:r>
        <w:rPr>
          <w:rFonts w:ascii="Times New Roman" w:hAnsi="Times New Roman"/>
          <w:color w:val="000000"/>
          <w:sz w:val="28"/>
          <w:lang w:val="ru-RU"/>
        </w:rPr>
        <w:t>, -</w:t>
      </w:r>
      <w:r>
        <w:rPr>
          <w:rFonts w:ascii="Times New Roman" w:hAnsi="Times New Roman"/>
          <w:color w:val="000000"/>
          <w:sz w:val="28"/>
        </w:rPr>
        <w:t>th</w:t>
      </w:r>
      <w:r>
        <w:rPr>
          <w:rFonts w:ascii="Times New Roman" w:hAnsi="Times New Roman"/>
          <w:color w:val="000000"/>
          <w:sz w:val="28"/>
          <w:lang w:val="ru-RU"/>
        </w:rPr>
        <w:t xml:space="preserve">;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словосложение: </w:t>
      </w:r>
    </w:p>
    <w:p w:rsidR="000D40E7" w:rsidRDefault="00133157">
      <w:pPr>
        <w:spacing w:after="0" w:line="264" w:lineRule="auto"/>
        <w:ind w:firstLine="600"/>
        <w:jc w:val="both"/>
        <w:rPr>
          <w:lang w:val="ru-RU"/>
        </w:rPr>
      </w:pPr>
      <w:r>
        <w:rPr>
          <w:rFonts w:ascii="Times New Roman" w:hAnsi="Times New Roman"/>
          <w:color w:val="000000"/>
          <w:sz w:val="28"/>
          <w:lang w:val="ru-RU"/>
        </w:rPr>
        <w:t>образование сложных существительных путём соединения основ существительных (</w:t>
      </w:r>
      <w:r>
        <w:rPr>
          <w:rFonts w:ascii="Times New Roman" w:hAnsi="Times New Roman"/>
          <w:color w:val="000000"/>
          <w:sz w:val="28"/>
        </w:rPr>
        <w:t>football</w:t>
      </w:r>
      <w:r>
        <w:rPr>
          <w:rFonts w:ascii="Times New Roman" w:hAnsi="Times New Roman"/>
          <w:color w:val="000000"/>
          <w:sz w:val="28"/>
          <w:lang w:val="ru-RU"/>
        </w:rPr>
        <w:t>);</w:t>
      </w:r>
    </w:p>
    <w:p w:rsidR="000D40E7" w:rsidRDefault="00133157">
      <w:pPr>
        <w:spacing w:after="0" w:line="264" w:lineRule="auto"/>
        <w:ind w:firstLine="600"/>
        <w:jc w:val="both"/>
        <w:rPr>
          <w:lang w:val="ru-RU"/>
        </w:rPr>
      </w:pPr>
      <w:r>
        <w:rPr>
          <w:rFonts w:ascii="Times New Roman" w:hAnsi="Times New Roman"/>
          <w:color w:val="000000"/>
          <w:sz w:val="28"/>
          <w:lang w:val="ru-RU"/>
        </w:rPr>
        <w:t>образование сложных существительных путём соединения основы прилагательного с основой существительного (</w:t>
      </w:r>
      <w:r>
        <w:rPr>
          <w:rFonts w:ascii="Times New Roman" w:hAnsi="Times New Roman"/>
          <w:color w:val="000000"/>
          <w:sz w:val="28"/>
        </w:rPr>
        <w:t>blue</w:t>
      </w:r>
      <w:r>
        <w:rPr>
          <w:rFonts w:ascii="Times New Roman" w:hAnsi="Times New Roman"/>
          <w:color w:val="000000"/>
          <w:sz w:val="28"/>
          <w:lang w:val="ru-RU"/>
        </w:rPr>
        <w:t>-</w:t>
      </w:r>
      <w:r>
        <w:rPr>
          <w:rFonts w:ascii="Times New Roman" w:hAnsi="Times New Roman"/>
          <w:color w:val="000000"/>
          <w:sz w:val="28"/>
        </w:rPr>
        <w:t>bell</w:t>
      </w:r>
      <w:r>
        <w:rPr>
          <w:rFonts w:ascii="Times New Roman" w:hAnsi="Times New Roman"/>
          <w:color w:val="000000"/>
          <w:sz w:val="28"/>
          <w:lang w:val="ru-RU"/>
        </w:rPr>
        <w:t xml:space="preserve">); </w:t>
      </w:r>
    </w:p>
    <w:p w:rsidR="000D40E7" w:rsidRDefault="00133157">
      <w:pPr>
        <w:spacing w:after="0" w:line="264" w:lineRule="auto"/>
        <w:ind w:firstLine="600"/>
        <w:jc w:val="both"/>
        <w:rPr>
          <w:lang w:val="ru-RU"/>
        </w:rPr>
      </w:pPr>
      <w:r>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Pr>
          <w:rFonts w:ascii="Times New Roman" w:hAnsi="Times New Roman"/>
          <w:color w:val="000000"/>
          <w:sz w:val="28"/>
          <w:lang w:val="ru-RU"/>
        </w:rPr>
        <w:t>-</w:t>
      </w:r>
      <w:r>
        <w:rPr>
          <w:rFonts w:ascii="Times New Roman" w:hAnsi="Times New Roman"/>
          <w:color w:val="000000"/>
          <w:sz w:val="28"/>
        </w:rPr>
        <w:t>in</w:t>
      </w:r>
      <w:r>
        <w:rPr>
          <w:rFonts w:ascii="Times New Roman" w:hAnsi="Times New Roman"/>
          <w:color w:val="000000"/>
          <w:sz w:val="28"/>
          <w:lang w:val="ru-RU"/>
        </w:rPr>
        <w:t>-</w:t>
      </w:r>
      <w:r>
        <w:rPr>
          <w:rFonts w:ascii="Times New Roman" w:hAnsi="Times New Roman"/>
          <w:color w:val="000000"/>
          <w:sz w:val="28"/>
        </w:rPr>
        <w:t>law</w:t>
      </w:r>
      <w:r>
        <w:rPr>
          <w:rFonts w:ascii="Times New Roman" w:hAnsi="Times New Roman"/>
          <w:color w:val="000000"/>
          <w:sz w:val="28"/>
          <w:lang w:val="ru-RU"/>
        </w:rPr>
        <w:t xml:space="preserve">); </w:t>
      </w:r>
    </w:p>
    <w:p w:rsidR="000D40E7" w:rsidRDefault="00133157">
      <w:pPr>
        <w:spacing w:after="0" w:line="264" w:lineRule="auto"/>
        <w:ind w:firstLine="600"/>
        <w:jc w:val="both"/>
        <w:rPr>
          <w:lang w:val="ru-RU"/>
        </w:rPr>
      </w:pPr>
      <w:r>
        <w:rPr>
          <w:rFonts w:ascii="Times New Roman" w:hAnsi="Times New Roman"/>
          <w:color w:val="000000"/>
          <w:sz w:val="28"/>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color w:val="000000"/>
          <w:sz w:val="28"/>
        </w:rPr>
        <w:t>ed</w:t>
      </w:r>
      <w:r>
        <w:rPr>
          <w:rFonts w:ascii="Times New Roman" w:hAnsi="Times New Roman"/>
          <w:color w:val="000000"/>
          <w:sz w:val="28"/>
          <w:lang w:val="ru-RU"/>
        </w:rPr>
        <w:t xml:space="preserve"> (</w:t>
      </w:r>
      <w:r>
        <w:rPr>
          <w:rFonts w:ascii="Times New Roman" w:hAnsi="Times New Roman"/>
          <w:color w:val="000000"/>
          <w:sz w:val="28"/>
        </w:rPr>
        <w:t>blue</w:t>
      </w:r>
      <w:r>
        <w:rPr>
          <w:rFonts w:ascii="Times New Roman" w:hAnsi="Times New Roman"/>
          <w:color w:val="000000"/>
          <w:sz w:val="28"/>
          <w:lang w:val="ru-RU"/>
        </w:rPr>
        <w:t>-</w:t>
      </w:r>
      <w:r>
        <w:rPr>
          <w:rFonts w:ascii="Times New Roman" w:hAnsi="Times New Roman"/>
          <w:color w:val="000000"/>
          <w:sz w:val="28"/>
        </w:rPr>
        <w:t>eyed</w:t>
      </w:r>
      <w:r>
        <w:rPr>
          <w:rFonts w:ascii="Times New Roman" w:hAnsi="Times New Roman"/>
          <w:color w:val="000000"/>
          <w:sz w:val="28"/>
          <w:lang w:val="ru-RU"/>
        </w:rPr>
        <w:t xml:space="preserve">, </w:t>
      </w:r>
      <w:r>
        <w:rPr>
          <w:rFonts w:ascii="Times New Roman" w:hAnsi="Times New Roman"/>
          <w:color w:val="000000"/>
          <w:sz w:val="28"/>
        </w:rPr>
        <w:t>eight</w:t>
      </w:r>
      <w:r>
        <w:rPr>
          <w:rFonts w:ascii="Times New Roman" w:hAnsi="Times New Roman"/>
          <w:color w:val="000000"/>
          <w:sz w:val="28"/>
          <w:lang w:val="ru-RU"/>
        </w:rPr>
        <w:t>-</w:t>
      </w:r>
      <w:r>
        <w:rPr>
          <w:rFonts w:ascii="Times New Roman" w:hAnsi="Times New Roman"/>
          <w:color w:val="000000"/>
          <w:sz w:val="28"/>
        </w:rPr>
        <w:t>legged</w:t>
      </w:r>
      <w:r>
        <w:rPr>
          <w:rFonts w:ascii="Times New Roman" w:hAnsi="Times New Roman"/>
          <w:color w:val="000000"/>
          <w:sz w:val="28"/>
          <w:lang w:val="ru-RU"/>
        </w:rPr>
        <w:t xml:space="preserve">);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образование сложных прилагательных путём соединения наречия с основой причастия </w:t>
      </w:r>
      <w:r>
        <w:rPr>
          <w:rFonts w:ascii="Times New Roman" w:hAnsi="Times New Roman"/>
          <w:color w:val="000000"/>
          <w:sz w:val="28"/>
        </w:rPr>
        <w:t>II</w:t>
      </w:r>
      <w:r>
        <w:rPr>
          <w:rFonts w:ascii="Times New Roman" w:hAnsi="Times New Roman"/>
          <w:color w:val="000000"/>
          <w:sz w:val="28"/>
          <w:lang w:val="ru-RU"/>
        </w:rPr>
        <w:t xml:space="preserve"> (</w:t>
      </w:r>
      <w:r>
        <w:rPr>
          <w:rFonts w:ascii="Times New Roman" w:hAnsi="Times New Roman"/>
          <w:color w:val="000000"/>
          <w:sz w:val="28"/>
        </w:rPr>
        <w:t>well</w:t>
      </w:r>
      <w:r>
        <w:rPr>
          <w:rFonts w:ascii="Times New Roman" w:hAnsi="Times New Roman"/>
          <w:color w:val="000000"/>
          <w:sz w:val="28"/>
          <w:lang w:val="ru-RU"/>
        </w:rPr>
        <w:t>-</w:t>
      </w:r>
      <w:r>
        <w:rPr>
          <w:rFonts w:ascii="Times New Roman" w:hAnsi="Times New Roman"/>
          <w:color w:val="000000"/>
          <w:sz w:val="28"/>
        </w:rPr>
        <w:t>behaved</w:t>
      </w:r>
      <w:r>
        <w:rPr>
          <w:rFonts w:ascii="Times New Roman" w:hAnsi="Times New Roman"/>
          <w:color w:val="000000"/>
          <w:sz w:val="28"/>
          <w:lang w:val="ru-RU"/>
        </w:rPr>
        <w:t>);</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образование сложных прилагательных путём соединения основы прилагательного с основой причастия </w:t>
      </w:r>
      <w:r>
        <w:rPr>
          <w:rFonts w:ascii="Times New Roman" w:hAnsi="Times New Roman"/>
          <w:color w:val="000000"/>
          <w:sz w:val="28"/>
        </w:rPr>
        <w:t>I</w:t>
      </w:r>
      <w:r>
        <w:rPr>
          <w:rFonts w:ascii="Times New Roman" w:hAnsi="Times New Roman"/>
          <w:color w:val="000000"/>
          <w:sz w:val="28"/>
          <w:lang w:val="ru-RU"/>
        </w:rPr>
        <w:t xml:space="preserve"> (</w:t>
      </w:r>
      <w:r>
        <w:rPr>
          <w:rFonts w:ascii="Times New Roman" w:hAnsi="Times New Roman"/>
          <w:color w:val="000000"/>
          <w:sz w:val="28"/>
        </w:rPr>
        <w:t>nice</w:t>
      </w:r>
      <w:r>
        <w:rPr>
          <w:rFonts w:ascii="Times New Roman" w:hAnsi="Times New Roman"/>
          <w:color w:val="000000"/>
          <w:sz w:val="28"/>
          <w:lang w:val="ru-RU"/>
        </w:rPr>
        <w:t>-</w:t>
      </w:r>
      <w:r>
        <w:rPr>
          <w:rFonts w:ascii="Times New Roman" w:hAnsi="Times New Roman"/>
          <w:color w:val="000000"/>
          <w:sz w:val="28"/>
        </w:rPr>
        <w:t>looking</w:t>
      </w:r>
      <w:r>
        <w:rPr>
          <w:rFonts w:ascii="Times New Roman" w:hAnsi="Times New Roman"/>
          <w:color w:val="000000"/>
          <w:sz w:val="28"/>
          <w:lang w:val="ru-RU"/>
        </w:rPr>
        <w:t>);</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конверсия: </w:t>
      </w:r>
    </w:p>
    <w:p w:rsidR="000D40E7" w:rsidRDefault="00133157">
      <w:pPr>
        <w:spacing w:after="0" w:line="264" w:lineRule="auto"/>
        <w:ind w:firstLine="600"/>
        <w:jc w:val="both"/>
        <w:rPr>
          <w:lang w:val="ru-RU"/>
        </w:rPr>
      </w:pPr>
      <w:r>
        <w:rPr>
          <w:rFonts w:ascii="Times New Roman" w:hAnsi="Times New Roman"/>
          <w:color w:val="000000"/>
          <w:sz w:val="28"/>
          <w:lang w:val="ru-RU"/>
        </w:rPr>
        <w:t>образование образование имён существительных от неопределённой формы глаголов (</w:t>
      </w:r>
      <w:r>
        <w:rPr>
          <w:rFonts w:ascii="Times New Roman" w:hAnsi="Times New Roman"/>
          <w:color w:val="000000"/>
          <w:sz w:val="28"/>
        </w:rPr>
        <w:t>to</w:t>
      </w:r>
      <w:r>
        <w:rPr>
          <w:rFonts w:ascii="Times New Roman" w:hAnsi="Times New Roman"/>
          <w:color w:val="000000"/>
          <w:sz w:val="28"/>
          <w:lang w:val="ru-RU"/>
        </w:rPr>
        <w:t xml:space="preserve"> </w:t>
      </w:r>
      <w:r>
        <w:rPr>
          <w:rFonts w:ascii="Times New Roman" w:hAnsi="Times New Roman"/>
          <w:color w:val="000000"/>
          <w:sz w:val="28"/>
        </w:rPr>
        <w:t>run</w:t>
      </w:r>
      <w:r>
        <w:rPr>
          <w:rFonts w:ascii="Times New Roman" w:hAnsi="Times New Roman"/>
          <w:color w:val="000000"/>
          <w:sz w:val="28"/>
          <w:lang w:val="ru-RU"/>
        </w:rPr>
        <w:t xml:space="preserve"> – </w:t>
      </w:r>
      <w:r>
        <w:rPr>
          <w:rFonts w:ascii="Times New Roman" w:hAnsi="Times New Roman"/>
          <w:color w:val="000000"/>
          <w:sz w:val="28"/>
        </w:rPr>
        <w:t>a</w:t>
      </w:r>
      <w:r>
        <w:rPr>
          <w:rFonts w:ascii="Times New Roman" w:hAnsi="Times New Roman"/>
          <w:color w:val="000000"/>
          <w:sz w:val="28"/>
          <w:lang w:val="ru-RU"/>
        </w:rPr>
        <w:t xml:space="preserve"> </w:t>
      </w:r>
      <w:r>
        <w:rPr>
          <w:rFonts w:ascii="Times New Roman" w:hAnsi="Times New Roman"/>
          <w:color w:val="000000"/>
          <w:sz w:val="28"/>
        </w:rPr>
        <w:t>run</w:t>
      </w:r>
      <w:r>
        <w:rPr>
          <w:rFonts w:ascii="Times New Roman" w:hAnsi="Times New Roman"/>
          <w:color w:val="000000"/>
          <w:sz w:val="28"/>
          <w:lang w:val="ru-RU"/>
        </w:rPr>
        <w:t>);</w:t>
      </w:r>
    </w:p>
    <w:p w:rsidR="000D40E7" w:rsidRDefault="00133157">
      <w:pPr>
        <w:spacing w:after="0" w:line="264" w:lineRule="auto"/>
        <w:ind w:firstLine="600"/>
        <w:jc w:val="both"/>
        <w:rPr>
          <w:lang w:val="ru-RU"/>
        </w:rPr>
      </w:pPr>
      <w:r>
        <w:rPr>
          <w:rFonts w:ascii="Times New Roman" w:hAnsi="Times New Roman"/>
          <w:color w:val="000000"/>
          <w:sz w:val="28"/>
          <w:lang w:val="ru-RU"/>
        </w:rPr>
        <w:lastRenderedPageBreak/>
        <w:t>образование имён существительных от прилагательных (</w:t>
      </w:r>
      <w:r>
        <w:rPr>
          <w:rFonts w:ascii="Times New Roman" w:hAnsi="Times New Roman"/>
          <w:color w:val="000000"/>
          <w:sz w:val="28"/>
        </w:rPr>
        <w:t>rich</w:t>
      </w:r>
      <w:r>
        <w:rPr>
          <w:rFonts w:ascii="Times New Roman" w:hAnsi="Times New Roman"/>
          <w:color w:val="000000"/>
          <w:sz w:val="28"/>
          <w:lang w:val="ru-RU"/>
        </w:rPr>
        <w:t xml:space="preserve"> </w:t>
      </w:r>
      <w:r>
        <w:rPr>
          <w:rFonts w:ascii="Times New Roman" w:hAnsi="Times New Roman"/>
          <w:color w:val="000000"/>
          <w:sz w:val="28"/>
        </w:rPr>
        <w:t>people</w:t>
      </w:r>
      <w:r>
        <w:rPr>
          <w:rFonts w:ascii="Times New Roman" w:hAnsi="Times New Roman"/>
          <w:color w:val="000000"/>
          <w:sz w:val="28"/>
          <w:lang w:val="ru-RU"/>
        </w:rPr>
        <w:t xml:space="preserve"> – </w:t>
      </w:r>
      <w:r>
        <w:rPr>
          <w:rFonts w:ascii="Times New Roman" w:hAnsi="Times New Roman"/>
          <w:color w:val="000000"/>
          <w:sz w:val="28"/>
        </w:rPr>
        <w:t>the</w:t>
      </w:r>
      <w:r>
        <w:rPr>
          <w:rFonts w:ascii="Times New Roman" w:hAnsi="Times New Roman"/>
          <w:color w:val="000000"/>
          <w:sz w:val="28"/>
          <w:lang w:val="ru-RU"/>
        </w:rPr>
        <w:t xml:space="preserve"> </w:t>
      </w:r>
      <w:r>
        <w:rPr>
          <w:rFonts w:ascii="Times New Roman" w:hAnsi="Times New Roman"/>
          <w:color w:val="000000"/>
          <w:sz w:val="28"/>
        </w:rPr>
        <w:t>rich</w:t>
      </w:r>
      <w:r>
        <w:rPr>
          <w:rFonts w:ascii="Times New Roman" w:hAnsi="Times New Roman"/>
          <w:color w:val="000000"/>
          <w:sz w:val="28"/>
          <w:lang w:val="ru-RU"/>
        </w:rPr>
        <w:t>);</w:t>
      </w:r>
    </w:p>
    <w:p w:rsidR="000D40E7" w:rsidRDefault="00133157">
      <w:pPr>
        <w:spacing w:after="0" w:line="264" w:lineRule="auto"/>
        <w:ind w:firstLine="600"/>
        <w:jc w:val="both"/>
        <w:rPr>
          <w:lang w:val="ru-RU"/>
        </w:rPr>
      </w:pPr>
      <w:r>
        <w:rPr>
          <w:rFonts w:ascii="Times New Roman" w:hAnsi="Times New Roman"/>
          <w:color w:val="000000"/>
          <w:sz w:val="28"/>
          <w:lang w:val="ru-RU"/>
        </w:rPr>
        <w:t>образование глаголов от имён существительных (</w:t>
      </w:r>
      <w:r>
        <w:rPr>
          <w:rFonts w:ascii="Times New Roman" w:hAnsi="Times New Roman"/>
          <w:color w:val="000000"/>
          <w:sz w:val="28"/>
        </w:rPr>
        <w:t>a</w:t>
      </w:r>
      <w:r>
        <w:rPr>
          <w:rFonts w:ascii="Times New Roman" w:hAnsi="Times New Roman"/>
          <w:color w:val="000000"/>
          <w:sz w:val="28"/>
          <w:lang w:val="ru-RU"/>
        </w:rPr>
        <w:t xml:space="preserve"> </w:t>
      </w:r>
      <w:r>
        <w:rPr>
          <w:rFonts w:ascii="Times New Roman" w:hAnsi="Times New Roman"/>
          <w:color w:val="000000"/>
          <w:sz w:val="28"/>
        </w:rPr>
        <w:t>hand</w:t>
      </w:r>
      <w:r>
        <w:rPr>
          <w:rFonts w:ascii="Times New Roman" w:hAnsi="Times New Roman"/>
          <w:color w:val="000000"/>
          <w:sz w:val="28"/>
          <w:lang w:val="ru-RU"/>
        </w:rPr>
        <w:t xml:space="preserve"> – </w:t>
      </w:r>
      <w:r>
        <w:rPr>
          <w:rFonts w:ascii="Times New Roman" w:hAnsi="Times New Roman"/>
          <w:color w:val="000000"/>
          <w:sz w:val="28"/>
        </w:rPr>
        <w:t>to</w:t>
      </w:r>
      <w:r>
        <w:rPr>
          <w:rFonts w:ascii="Times New Roman" w:hAnsi="Times New Roman"/>
          <w:color w:val="000000"/>
          <w:sz w:val="28"/>
          <w:lang w:val="ru-RU"/>
        </w:rPr>
        <w:t xml:space="preserve"> </w:t>
      </w:r>
      <w:r>
        <w:rPr>
          <w:rFonts w:ascii="Times New Roman" w:hAnsi="Times New Roman"/>
          <w:color w:val="000000"/>
          <w:sz w:val="28"/>
        </w:rPr>
        <w:t>hand</w:t>
      </w:r>
      <w:r>
        <w:rPr>
          <w:rFonts w:ascii="Times New Roman" w:hAnsi="Times New Roman"/>
          <w:color w:val="000000"/>
          <w:sz w:val="28"/>
          <w:lang w:val="ru-RU"/>
        </w:rPr>
        <w:t>);</w:t>
      </w:r>
    </w:p>
    <w:p w:rsidR="000D40E7" w:rsidRDefault="00133157">
      <w:pPr>
        <w:spacing w:after="0" w:line="264" w:lineRule="auto"/>
        <w:ind w:firstLine="600"/>
        <w:jc w:val="both"/>
        <w:rPr>
          <w:lang w:val="ru-RU"/>
        </w:rPr>
      </w:pPr>
      <w:r>
        <w:rPr>
          <w:rFonts w:ascii="Times New Roman" w:hAnsi="Times New Roman"/>
          <w:color w:val="000000"/>
          <w:sz w:val="28"/>
          <w:lang w:val="ru-RU"/>
        </w:rPr>
        <w:t>образование глаголов от имён прилагательных (</w:t>
      </w:r>
      <w:r>
        <w:rPr>
          <w:rFonts w:ascii="Times New Roman" w:hAnsi="Times New Roman"/>
          <w:color w:val="000000"/>
          <w:sz w:val="28"/>
        </w:rPr>
        <w:t>cool</w:t>
      </w:r>
      <w:r>
        <w:rPr>
          <w:rFonts w:ascii="Times New Roman" w:hAnsi="Times New Roman"/>
          <w:color w:val="000000"/>
          <w:sz w:val="28"/>
          <w:lang w:val="ru-RU"/>
        </w:rPr>
        <w:t xml:space="preserve"> – </w:t>
      </w:r>
      <w:r>
        <w:rPr>
          <w:rFonts w:ascii="Times New Roman" w:hAnsi="Times New Roman"/>
          <w:color w:val="000000"/>
          <w:sz w:val="28"/>
        </w:rPr>
        <w:t>to</w:t>
      </w:r>
      <w:r>
        <w:rPr>
          <w:rFonts w:ascii="Times New Roman" w:hAnsi="Times New Roman"/>
          <w:color w:val="000000"/>
          <w:sz w:val="28"/>
          <w:lang w:val="ru-RU"/>
        </w:rPr>
        <w:t xml:space="preserve"> </w:t>
      </w:r>
      <w:r>
        <w:rPr>
          <w:rFonts w:ascii="Times New Roman" w:hAnsi="Times New Roman"/>
          <w:color w:val="000000"/>
          <w:sz w:val="28"/>
        </w:rPr>
        <w:t>cool</w:t>
      </w:r>
      <w:r>
        <w:rPr>
          <w:rFonts w:ascii="Times New Roman" w:hAnsi="Times New Roman"/>
          <w:color w:val="000000"/>
          <w:sz w:val="28"/>
          <w:lang w:val="ru-RU"/>
        </w:rPr>
        <w:t>).</w:t>
      </w:r>
    </w:p>
    <w:p w:rsidR="000D40E7" w:rsidRDefault="00133157">
      <w:pPr>
        <w:spacing w:after="0" w:line="264" w:lineRule="auto"/>
        <w:ind w:firstLine="600"/>
        <w:jc w:val="both"/>
        <w:rPr>
          <w:lang w:val="ru-RU"/>
        </w:rPr>
      </w:pPr>
      <w:r>
        <w:rPr>
          <w:rFonts w:ascii="Times New Roman" w:hAnsi="Times New Roman"/>
          <w:color w:val="000000"/>
          <w:sz w:val="28"/>
          <w:lang w:val="ru-RU"/>
        </w:rPr>
        <w:t>Имена прилагательные на -</w:t>
      </w:r>
      <w:r>
        <w:rPr>
          <w:rFonts w:ascii="Times New Roman" w:hAnsi="Times New Roman"/>
          <w:color w:val="000000"/>
          <w:sz w:val="28"/>
        </w:rPr>
        <w:t>ed</w:t>
      </w:r>
      <w:r>
        <w:rPr>
          <w:rFonts w:ascii="Times New Roman" w:hAnsi="Times New Roman"/>
          <w:color w:val="000000"/>
          <w:sz w:val="28"/>
          <w:lang w:val="ru-RU"/>
        </w:rPr>
        <w:t xml:space="preserve"> и -</w:t>
      </w:r>
      <w:r>
        <w:rPr>
          <w:rFonts w:ascii="Times New Roman" w:hAnsi="Times New Roman"/>
          <w:color w:val="000000"/>
          <w:sz w:val="28"/>
        </w:rPr>
        <w:t>ing</w:t>
      </w:r>
      <w:r>
        <w:rPr>
          <w:rFonts w:ascii="Times New Roman" w:hAnsi="Times New Roman"/>
          <w:color w:val="000000"/>
          <w:sz w:val="28"/>
          <w:lang w:val="ru-RU"/>
        </w:rPr>
        <w:t xml:space="preserve"> (</w:t>
      </w:r>
      <w:r>
        <w:rPr>
          <w:rFonts w:ascii="Times New Roman" w:hAnsi="Times New Roman"/>
          <w:color w:val="000000"/>
          <w:sz w:val="28"/>
        </w:rPr>
        <w:t>excited</w:t>
      </w:r>
      <w:r>
        <w:rPr>
          <w:rFonts w:ascii="Times New Roman" w:hAnsi="Times New Roman"/>
          <w:color w:val="000000"/>
          <w:sz w:val="28"/>
          <w:lang w:val="ru-RU"/>
        </w:rPr>
        <w:t xml:space="preserve"> – </w:t>
      </w:r>
      <w:r>
        <w:rPr>
          <w:rFonts w:ascii="Times New Roman" w:hAnsi="Times New Roman"/>
          <w:color w:val="000000"/>
          <w:sz w:val="28"/>
        </w:rPr>
        <w:t>exciting</w:t>
      </w:r>
      <w:r>
        <w:rPr>
          <w:rFonts w:ascii="Times New Roman" w:hAnsi="Times New Roman"/>
          <w:color w:val="000000"/>
          <w:sz w:val="28"/>
          <w:lang w:val="ru-RU"/>
        </w:rPr>
        <w:t>).</w:t>
      </w:r>
    </w:p>
    <w:p w:rsidR="000D40E7" w:rsidRDefault="00133157">
      <w:pPr>
        <w:spacing w:after="0" w:line="264" w:lineRule="auto"/>
        <w:ind w:firstLine="600"/>
        <w:jc w:val="both"/>
        <w:rPr>
          <w:lang w:val="ru-RU"/>
        </w:rPr>
      </w:pPr>
      <w:r>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Различные средства связи для обеспечения целостности и логичности устного/письменного высказывания. </w:t>
      </w:r>
    </w:p>
    <w:p w:rsidR="000D40E7" w:rsidRDefault="00133157">
      <w:pPr>
        <w:spacing w:after="0" w:line="264" w:lineRule="auto"/>
        <w:ind w:firstLine="600"/>
        <w:jc w:val="both"/>
        <w:rPr>
          <w:lang w:val="ru-RU"/>
        </w:rPr>
      </w:pPr>
      <w:r>
        <w:rPr>
          <w:rFonts w:ascii="Times New Roman" w:hAnsi="Times New Roman"/>
          <w:i/>
          <w:color w:val="000000"/>
          <w:sz w:val="28"/>
          <w:lang w:val="ru-RU"/>
        </w:rPr>
        <w:t>Грамматическая сторона речи</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rsidR="000D40E7" w:rsidRDefault="00133157">
      <w:pPr>
        <w:spacing w:after="0" w:line="264" w:lineRule="auto"/>
        <w:ind w:firstLine="600"/>
        <w:jc w:val="both"/>
        <w:rPr>
          <w:lang w:val="ru-RU"/>
        </w:rPr>
      </w:pPr>
      <w:r>
        <w:rPr>
          <w:rFonts w:ascii="Times New Roman" w:hAnsi="Times New Roman"/>
          <w:color w:val="000000"/>
          <w:sz w:val="28"/>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color w:val="000000"/>
          <w:sz w:val="28"/>
        </w:rPr>
        <w:t>We</w:t>
      </w:r>
      <w:r>
        <w:rPr>
          <w:rFonts w:ascii="Times New Roman" w:hAnsi="Times New Roman"/>
          <w:color w:val="000000"/>
          <w:sz w:val="28"/>
          <w:lang w:val="ru-RU"/>
        </w:rPr>
        <w:t xml:space="preserve"> </w:t>
      </w:r>
      <w:r>
        <w:rPr>
          <w:rFonts w:ascii="Times New Roman" w:hAnsi="Times New Roman"/>
          <w:color w:val="000000"/>
          <w:sz w:val="28"/>
        </w:rPr>
        <w:t>moved</w:t>
      </w:r>
      <w:r>
        <w:rPr>
          <w:rFonts w:ascii="Times New Roman" w:hAnsi="Times New Roman"/>
          <w:color w:val="000000"/>
          <w:sz w:val="28"/>
          <w:lang w:val="ru-RU"/>
        </w:rPr>
        <w:t xml:space="preserve"> </w:t>
      </w:r>
      <w:r>
        <w:rPr>
          <w:rFonts w:ascii="Times New Roman" w:hAnsi="Times New Roman"/>
          <w:color w:val="000000"/>
          <w:sz w:val="28"/>
        </w:rPr>
        <w:t>to</w:t>
      </w:r>
      <w:r>
        <w:rPr>
          <w:rFonts w:ascii="Times New Roman" w:hAnsi="Times New Roman"/>
          <w:color w:val="000000"/>
          <w:sz w:val="28"/>
          <w:lang w:val="ru-RU"/>
        </w:rPr>
        <w:t xml:space="preserve"> </w:t>
      </w:r>
      <w:r>
        <w:rPr>
          <w:rFonts w:ascii="Times New Roman" w:hAnsi="Times New Roman"/>
          <w:color w:val="000000"/>
          <w:sz w:val="28"/>
        </w:rPr>
        <w:t>a</w:t>
      </w:r>
      <w:r>
        <w:rPr>
          <w:rFonts w:ascii="Times New Roman" w:hAnsi="Times New Roman"/>
          <w:color w:val="000000"/>
          <w:sz w:val="28"/>
          <w:lang w:val="ru-RU"/>
        </w:rPr>
        <w:t xml:space="preserve"> </w:t>
      </w:r>
      <w:r>
        <w:rPr>
          <w:rFonts w:ascii="Times New Roman" w:hAnsi="Times New Roman"/>
          <w:color w:val="000000"/>
          <w:sz w:val="28"/>
        </w:rPr>
        <w:t>new</w:t>
      </w:r>
      <w:r>
        <w:rPr>
          <w:rFonts w:ascii="Times New Roman" w:hAnsi="Times New Roman"/>
          <w:color w:val="000000"/>
          <w:sz w:val="28"/>
          <w:lang w:val="ru-RU"/>
        </w:rPr>
        <w:t xml:space="preserve"> </w:t>
      </w:r>
      <w:r>
        <w:rPr>
          <w:rFonts w:ascii="Times New Roman" w:hAnsi="Times New Roman"/>
          <w:color w:val="000000"/>
          <w:sz w:val="28"/>
        </w:rPr>
        <w:t>house</w:t>
      </w:r>
      <w:r>
        <w:rPr>
          <w:rFonts w:ascii="Times New Roman" w:hAnsi="Times New Roman"/>
          <w:color w:val="000000"/>
          <w:sz w:val="28"/>
          <w:lang w:val="ru-RU"/>
        </w:rPr>
        <w:t xml:space="preserve"> </w:t>
      </w:r>
      <w:r>
        <w:rPr>
          <w:rFonts w:ascii="Times New Roman" w:hAnsi="Times New Roman"/>
          <w:color w:val="000000"/>
          <w:sz w:val="28"/>
        </w:rPr>
        <w:t>last</w:t>
      </w:r>
      <w:r>
        <w:rPr>
          <w:rFonts w:ascii="Times New Roman" w:hAnsi="Times New Roman"/>
          <w:color w:val="000000"/>
          <w:sz w:val="28"/>
          <w:lang w:val="ru-RU"/>
        </w:rPr>
        <w:t xml:space="preserve"> </w:t>
      </w:r>
      <w:r>
        <w:rPr>
          <w:rFonts w:ascii="Times New Roman" w:hAnsi="Times New Roman"/>
          <w:color w:val="000000"/>
          <w:sz w:val="28"/>
        </w:rPr>
        <w:t>year</w:t>
      </w:r>
      <w:r>
        <w:rPr>
          <w:rFonts w:ascii="Times New Roman" w:hAnsi="Times New Roman"/>
          <w:color w:val="000000"/>
          <w:sz w:val="28"/>
          <w:lang w:val="ru-RU"/>
        </w:rPr>
        <w:t>.).</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Pr>
          <w:rFonts w:ascii="Times New Roman" w:hAnsi="Times New Roman"/>
          <w:color w:val="000000"/>
          <w:sz w:val="28"/>
          <w:lang w:val="ru-RU"/>
        </w:rPr>
        <w:t xml:space="preserve">.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Pr>
          <w:rFonts w:ascii="Times New Roman" w:hAnsi="Times New Roman"/>
          <w:color w:val="000000"/>
          <w:sz w:val="28"/>
          <w:lang w:val="ru-RU"/>
        </w:rPr>
        <w:t xml:space="preserve"> + </w:t>
      </w:r>
      <w:r>
        <w:rPr>
          <w:rFonts w:ascii="Times New Roman" w:hAnsi="Times New Roman"/>
          <w:color w:val="000000"/>
          <w:sz w:val="28"/>
        </w:rPr>
        <w:t>to</w:t>
      </w:r>
      <w:r>
        <w:rPr>
          <w:rFonts w:ascii="Times New Roman" w:hAnsi="Times New Roman"/>
          <w:color w:val="000000"/>
          <w:sz w:val="28"/>
          <w:lang w:val="ru-RU"/>
        </w:rPr>
        <w:t xml:space="preserve"> </w:t>
      </w:r>
      <w:r>
        <w:rPr>
          <w:rFonts w:ascii="Times New Roman" w:hAnsi="Times New Roman"/>
          <w:color w:val="000000"/>
          <w:sz w:val="28"/>
        </w:rPr>
        <w:t>be</w:t>
      </w:r>
      <w:r>
        <w:rPr>
          <w:rFonts w:ascii="Times New Roman" w:hAnsi="Times New Roman"/>
          <w:color w:val="000000"/>
          <w:sz w:val="28"/>
          <w:lang w:val="ru-RU"/>
        </w:rPr>
        <w:t xml:space="preserve">. </w:t>
      </w:r>
    </w:p>
    <w:p w:rsidR="000D40E7" w:rsidRDefault="00133157">
      <w:pPr>
        <w:spacing w:after="0" w:line="264" w:lineRule="auto"/>
        <w:ind w:firstLine="600"/>
        <w:jc w:val="both"/>
      </w:pPr>
      <w:r>
        <w:rPr>
          <w:rFonts w:ascii="Times New Roman" w:hAnsi="Times New Roman"/>
          <w:color w:val="000000"/>
          <w:sz w:val="28"/>
        </w:rPr>
        <w:t xml:space="preserve">Предложения с глагольными конструкциями, содержащими глаголы-связки to be, to look, to seem, to feel (He looks/seems/feels happy.).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Предложения </w:t>
      </w:r>
      <w:r>
        <w:rPr>
          <w:rFonts w:ascii="Times New Roman" w:hAnsi="Times New Roman"/>
          <w:color w:val="000000"/>
          <w:sz w:val="28"/>
        </w:rPr>
        <w:t>c</w:t>
      </w:r>
      <w:r>
        <w:rPr>
          <w:rFonts w:ascii="Times New Roman" w:hAnsi="Times New Roman"/>
          <w:color w:val="000000"/>
          <w:sz w:val="28"/>
          <w:lang w:val="ru-RU"/>
        </w:rPr>
        <w:t xml:space="preserve">о сложным подлежащим – </w:t>
      </w:r>
      <w:r>
        <w:rPr>
          <w:rFonts w:ascii="Times New Roman" w:hAnsi="Times New Roman"/>
          <w:color w:val="000000"/>
          <w:sz w:val="28"/>
        </w:rPr>
        <w:t>Complex</w:t>
      </w:r>
      <w:r>
        <w:rPr>
          <w:rFonts w:ascii="Times New Roman" w:hAnsi="Times New Roman"/>
          <w:color w:val="000000"/>
          <w:sz w:val="28"/>
          <w:lang w:val="ru-RU"/>
        </w:rPr>
        <w:t xml:space="preserve"> </w:t>
      </w:r>
      <w:r>
        <w:rPr>
          <w:rFonts w:ascii="Times New Roman" w:hAnsi="Times New Roman"/>
          <w:color w:val="000000"/>
          <w:sz w:val="28"/>
        </w:rPr>
        <w:t>Subject</w:t>
      </w:r>
      <w:r>
        <w:rPr>
          <w:rFonts w:ascii="Times New Roman" w:hAnsi="Times New Roman"/>
          <w:color w:val="000000"/>
          <w:sz w:val="28"/>
          <w:lang w:val="ru-RU"/>
        </w:rPr>
        <w:t>.</w:t>
      </w:r>
    </w:p>
    <w:p w:rsidR="000D40E7" w:rsidRDefault="00133157">
      <w:pPr>
        <w:spacing w:after="0" w:line="264" w:lineRule="auto"/>
        <w:ind w:firstLine="600"/>
        <w:jc w:val="both"/>
      </w:pPr>
      <w:r>
        <w:rPr>
          <w:rFonts w:ascii="Times New Roman" w:hAnsi="Times New Roman"/>
          <w:color w:val="000000"/>
          <w:sz w:val="28"/>
        </w:rPr>
        <w:t>Предложения cо сложным дополнением – Complex Object (I want you to help me. I saw her cross/crossing the road. I want to have my hair cut.).</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Pr>
          <w:rFonts w:ascii="Times New Roman" w:hAnsi="Times New Roman"/>
          <w:color w:val="000000"/>
          <w:sz w:val="28"/>
          <w:lang w:val="ru-RU"/>
        </w:rPr>
        <w:t xml:space="preserve">, </w:t>
      </w:r>
      <w:r>
        <w:rPr>
          <w:rFonts w:ascii="Times New Roman" w:hAnsi="Times New Roman"/>
          <w:color w:val="000000"/>
          <w:sz w:val="28"/>
        </w:rPr>
        <w:t>but</w:t>
      </w:r>
      <w:r>
        <w:rPr>
          <w:rFonts w:ascii="Times New Roman" w:hAnsi="Times New Roman"/>
          <w:color w:val="000000"/>
          <w:sz w:val="28"/>
          <w:lang w:val="ru-RU"/>
        </w:rPr>
        <w:t xml:space="preserve">, </w:t>
      </w:r>
      <w:r>
        <w:rPr>
          <w:rFonts w:ascii="Times New Roman" w:hAnsi="Times New Roman"/>
          <w:color w:val="000000"/>
          <w:sz w:val="28"/>
        </w:rPr>
        <w:t>or</w:t>
      </w:r>
      <w:r>
        <w:rPr>
          <w:rFonts w:ascii="Times New Roman" w:hAnsi="Times New Roman"/>
          <w:color w:val="000000"/>
          <w:sz w:val="28"/>
          <w:lang w:val="ru-RU"/>
        </w:rPr>
        <w:t>.</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Pr>
          <w:rFonts w:ascii="Times New Roman" w:hAnsi="Times New Roman"/>
          <w:color w:val="000000"/>
          <w:sz w:val="28"/>
          <w:lang w:val="ru-RU"/>
        </w:rPr>
        <w:t xml:space="preserve">, </w:t>
      </w:r>
      <w:r>
        <w:rPr>
          <w:rFonts w:ascii="Times New Roman" w:hAnsi="Times New Roman"/>
          <w:color w:val="000000"/>
          <w:sz w:val="28"/>
        </w:rPr>
        <w:t>if</w:t>
      </w:r>
      <w:r>
        <w:rPr>
          <w:rFonts w:ascii="Times New Roman" w:hAnsi="Times New Roman"/>
          <w:color w:val="000000"/>
          <w:sz w:val="28"/>
          <w:lang w:val="ru-RU"/>
        </w:rPr>
        <w:t xml:space="preserve">, </w:t>
      </w:r>
      <w:r>
        <w:rPr>
          <w:rFonts w:ascii="Times New Roman" w:hAnsi="Times New Roman"/>
          <w:color w:val="000000"/>
          <w:sz w:val="28"/>
        </w:rPr>
        <w:t>when</w:t>
      </w:r>
      <w:r>
        <w:rPr>
          <w:rFonts w:ascii="Times New Roman" w:hAnsi="Times New Roman"/>
          <w:color w:val="000000"/>
          <w:sz w:val="28"/>
          <w:lang w:val="ru-RU"/>
        </w:rPr>
        <w:t xml:space="preserve">, </w:t>
      </w:r>
      <w:r>
        <w:rPr>
          <w:rFonts w:ascii="Times New Roman" w:hAnsi="Times New Roman"/>
          <w:color w:val="000000"/>
          <w:sz w:val="28"/>
        </w:rPr>
        <w:t>where</w:t>
      </w:r>
      <w:r>
        <w:rPr>
          <w:rFonts w:ascii="Times New Roman" w:hAnsi="Times New Roman"/>
          <w:color w:val="000000"/>
          <w:sz w:val="28"/>
          <w:lang w:val="ru-RU"/>
        </w:rPr>
        <w:t xml:space="preserve">, </w:t>
      </w:r>
      <w:r>
        <w:rPr>
          <w:rFonts w:ascii="Times New Roman" w:hAnsi="Times New Roman"/>
          <w:color w:val="000000"/>
          <w:sz w:val="28"/>
        </w:rPr>
        <w:t>what</w:t>
      </w:r>
      <w:r>
        <w:rPr>
          <w:rFonts w:ascii="Times New Roman" w:hAnsi="Times New Roman"/>
          <w:color w:val="000000"/>
          <w:sz w:val="28"/>
          <w:lang w:val="ru-RU"/>
        </w:rPr>
        <w:t xml:space="preserve">, </w:t>
      </w:r>
      <w:r>
        <w:rPr>
          <w:rFonts w:ascii="Times New Roman" w:hAnsi="Times New Roman"/>
          <w:color w:val="000000"/>
          <w:sz w:val="28"/>
        </w:rPr>
        <w:t>why</w:t>
      </w:r>
      <w:r>
        <w:rPr>
          <w:rFonts w:ascii="Times New Roman" w:hAnsi="Times New Roman"/>
          <w:color w:val="000000"/>
          <w:sz w:val="28"/>
          <w:lang w:val="ru-RU"/>
        </w:rPr>
        <w:t xml:space="preserve">, </w:t>
      </w:r>
      <w:r>
        <w:rPr>
          <w:rFonts w:ascii="Times New Roman" w:hAnsi="Times New Roman"/>
          <w:color w:val="000000"/>
          <w:sz w:val="28"/>
        </w:rPr>
        <w:t>how</w:t>
      </w:r>
      <w:r>
        <w:rPr>
          <w:rFonts w:ascii="Times New Roman" w:hAnsi="Times New Roman"/>
          <w:color w:val="000000"/>
          <w:sz w:val="28"/>
          <w:lang w:val="ru-RU"/>
        </w:rPr>
        <w:t>.</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Pr>
          <w:rFonts w:ascii="Times New Roman" w:hAnsi="Times New Roman"/>
          <w:color w:val="000000"/>
          <w:sz w:val="28"/>
          <w:lang w:val="ru-RU"/>
        </w:rPr>
        <w:t xml:space="preserve">, </w:t>
      </w:r>
      <w:r>
        <w:rPr>
          <w:rFonts w:ascii="Times New Roman" w:hAnsi="Times New Roman"/>
          <w:color w:val="000000"/>
          <w:sz w:val="28"/>
        </w:rPr>
        <w:t>which</w:t>
      </w:r>
      <w:r>
        <w:rPr>
          <w:rFonts w:ascii="Times New Roman" w:hAnsi="Times New Roman"/>
          <w:color w:val="000000"/>
          <w:sz w:val="28"/>
          <w:lang w:val="ru-RU"/>
        </w:rPr>
        <w:t xml:space="preserve">, </w:t>
      </w:r>
      <w:r>
        <w:rPr>
          <w:rFonts w:ascii="Times New Roman" w:hAnsi="Times New Roman"/>
          <w:color w:val="000000"/>
          <w:sz w:val="28"/>
        </w:rPr>
        <w:t>that</w:t>
      </w:r>
      <w:r>
        <w:rPr>
          <w:rFonts w:ascii="Times New Roman" w:hAnsi="Times New Roman"/>
          <w:color w:val="000000"/>
          <w:sz w:val="28"/>
          <w:lang w:val="ru-RU"/>
        </w:rPr>
        <w:t>.</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Pr>
          <w:rFonts w:ascii="Times New Roman" w:hAnsi="Times New Roman"/>
          <w:color w:val="000000"/>
          <w:sz w:val="28"/>
          <w:lang w:val="ru-RU"/>
        </w:rPr>
        <w:t xml:space="preserve">, </w:t>
      </w:r>
      <w:r>
        <w:rPr>
          <w:rFonts w:ascii="Times New Roman" w:hAnsi="Times New Roman"/>
          <w:color w:val="000000"/>
          <w:sz w:val="28"/>
        </w:rPr>
        <w:t>whatever</w:t>
      </w:r>
      <w:r>
        <w:rPr>
          <w:rFonts w:ascii="Times New Roman" w:hAnsi="Times New Roman"/>
          <w:color w:val="000000"/>
          <w:sz w:val="28"/>
          <w:lang w:val="ru-RU"/>
        </w:rPr>
        <w:t xml:space="preserve">, </w:t>
      </w:r>
      <w:r>
        <w:rPr>
          <w:rFonts w:ascii="Times New Roman" w:hAnsi="Times New Roman"/>
          <w:color w:val="000000"/>
          <w:sz w:val="28"/>
        </w:rPr>
        <w:t>however</w:t>
      </w:r>
      <w:r>
        <w:rPr>
          <w:rFonts w:ascii="Times New Roman" w:hAnsi="Times New Roman"/>
          <w:color w:val="000000"/>
          <w:sz w:val="28"/>
          <w:lang w:val="ru-RU"/>
        </w:rPr>
        <w:t xml:space="preserve">, </w:t>
      </w:r>
      <w:r>
        <w:rPr>
          <w:rFonts w:ascii="Times New Roman" w:hAnsi="Times New Roman"/>
          <w:color w:val="000000"/>
          <w:sz w:val="28"/>
        </w:rPr>
        <w:t>whenever</w:t>
      </w:r>
      <w:r>
        <w:rPr>
          <w:rFonts w:ascii="Times New Roman" w:hAnsi="Times New Roman"/>
          <w:color w:val="000000"/>
          <w:sz w:val="28"/>
          <w:lang w:val="ru-RU"/>
        </w:rPr>
        <w:t xml:space="preserve">. </w:t>
      </w:r>
    </w:p>
    <w:p w:rsidR="000D40E7" w:rsidRDefault="00133157">
      <w:pPr>
        <w:spacing w:after="0" w:line="264" w:lineRule="auto"/>
        <w:ind w:firstLine="600"/>
        <w:jc w:val="both"/>
        <w:rPr>
          <w:lang w:val="ru-RU"/>
        </w:rPr>
      </w:pPr>
      <w:r>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Pr>
          <w:rFonts w:ascii="Times New Roman" w:hAnsi="Times New Roman"/>
          <w:color w:val="000000"/>
          <w:sz w:val="28"/>
          <w:lang w:val="ru-RU"/>
        </w:rPr>
        <w:t xml:space="preserve"> 0, </w:t>
      </w:r>
      <w:r>
        <w:rPr>
          <w:rFonts w:ascii="Times New Roman" w:hAnsi="Times New Roman"/>
          <w:color w:val="000000"/>
          <w:sz w:val="28"/>
        </w:rPr>
        <w:t>Conditional</w:t>
      </w:r>
      <w:r>
        <w:rPr>
          <w:rFonts w:ascii="Times New Roman" w:hAnsi="Times New Roman"/>
          <w:color w:val="000000"/>
          <w:sz w:val="28"/>
          <w:lang w:val="ru-RU"/>
        </w:rPr>
        <w:t xml:space="preserve"> </w:t>
      </w:r>
      <w:r>
        <w:rPr>
          <w:rFonts w:ascii="Times New Roman" w:hAnsi="Times New Roman"/>
          <w:color w:val="000000"/>
          <w:sz w:val="28"/>
        </w:rPr>
        <w:t>I</w:t>
      </w:r>
      <w:r>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Pr>
          <w:rFonts w:ascii="Times New Roman" w:hAnsi="Times New Roman"/>
          <w:color w:val="000000"/>
          <w:sz w:val="28"/>
          <w:lang w:val="ru-RU"/>
        </w:rPr>
        <w:t xml:space="preserve"> </w:t>
      </w:r>
      <w:r>
        <w:rPr>
          <w:rFonts w:ascii="Times New Roman" w:hAnsi="Times New Roman"/>
          <w:color w:val="000000"/>
          <w:sz w:val="28"/>
        </w:rPr>
        <w:t>II</w:t>
      </w:r>
      <w:r>
        <w:rPr>
          <w:rFonts w:ascii="Times New Roman" w:hAnsi="Times New Roman"/>
          <w:color w:val="000000"/>
          <w:sz w:val="28"/>
          <w:lang w:val="ru-RU"/>
        </w:rPr>
        <w:t>).</w:t>
      </w:r>
    </w:p>
    <w:p w:rsidR="000D40E7" w:rsidRDefault="00133157">
      <w:pPr>
        <w:spacing w:after="0" w:line="264" w:lineRule="auto"/>
        <w:ind w:firstLine="600"/>
        <w:jc w:val="both"/>
      </w:pPr>
      <w:r>
        <w:rPr>
          <w:rFonts w:ascii="Times New Roman" w:hAnsi="Times New Roman"/>
          <w:color w:val="000000"/>
          <w:sz w:val="28"/>
        </w:rPr>
        <w:lastRenderedPageBreak/>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Модальные глаголы в косвенной речи в настоящем и прошедшем времени. </w:t>
      </w:r>
    </w:p>
    <w:p w:rsidR="000D40E7" w:rsidRDefault="00133157">
      <w:pPr>
        <w:spacing w:after="0" w:line="264" w:lineRule="auto"/>
        <w:ind w:firstLine="600"/>
        <w:jc w:val="both"/>
      </w:pPr>
      <w:r>
        <w:rPr>
          <w:rFonts w:ascii="Times New Roman" w:hAnsi="Times New Roman"/>
          <w:color w:val="000000"/>
          <w:sz w:val="28"/>
        </w:rPr>
        <w:t xml:space="preserve">Предложения с конструкциями as … as, not so … as, both … and …, either … or, neither … nor.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Предложения с </w:t>
      </w:r>
      <w:r>
        <w:rPr>
          <w:rFonts w:ascii="Times New Roman" w:hAnsi="Times New Roman"/>
          <w:color w:val="000000"/>
          <w:sz w:val="28"/>
        </w:rPr>
        <w:t>I</w:t>
      </w:r>
      <w:r>
        <w:rPr>
          <w:rFonts w:ascii="Times New Roman" w:hAnsi="Times New Roman"/>
          <w:color w:val="000000"/>
          <w:sz w:val="28"/>
          <w:lang w:val="ru-RU"/>
        </w:rPr>
        <w:t xml:space="preserve"> </w:t>
      </w:r>
      <w:r>
        <w:rPr>
          <w:rFonts w:ascii="Times New Roman" w:hAnsi="Times New Roman"/>
          <w:color w:val="000000"/>
          <w:sz w:val="28"/>
        </w:rPr>
        <w:t>wish</w:t>
      </w:r>
      <w:r>
        <w:rPr>
          <w:rFonts w:ascii="Times New Roman" w:hAnsi="Times New Roman"/>
          <w:color w:val="000000"/>
          <w:sz w:val="28"/>
          <w:lang w:val="ru-RU"/>
        </w:rPr>
        <w:t xml:space="preserve">… </w:t>
      </w:r>
    </w:p>
    <w:p w:rsidR="000D40E7" w:rsidRDefault="00133157">
      <w:pPr>
        <w:spacing w:after="0" w:line="264" w:lineRule="auto"/>
        <w:ind w:firstLine="600"/>
        <w:jc w:val="both"/>
        <w:rPr>
          <w:lang w:val="ru-RU"/>
        </w:rPr>
      </w:pPr>
      <w:r>
        <w:rPr>
          <w:rFonts w:ascii="Times New Roman" w:hAnsi="Times New Roman"/>
          <w:color w:val="000000"/>
          <w:sz w:val="28"/>
          <w:lang w:val="ru-RU"/>
        </w:rPr>
        <w:t>Конструкции с глаголами на -</w:t>
      </w:r>
      <w:r>
        <w:rPr>
          <w:rFonts w:ascii="Times New Roman" w:hAnsi="Times New Roman"/>
          <w:color w:val="000000"/>
          <w:sz w:val="28"/>
        </w:rPr>
        <w:t>ing</w:t>
      </w:r>
      <w:r>
        <w:rPr>
          <w:rFonts w:ascii="Times New Roman" w:hAnsi="Times New Roman"/>
          <w:color w:val="000000"/>
          <w:sz w:val="28"/>
          <w:lang w:val="ru-RU"/>
        </w:rPr>
        <w:t xml:space="preserve">: </w:t>
      </w:r>
      <w:r>
        <w:rPr>
          <w:rFonts w:ascii="Times New Roman" w:hAnsi="Times New Roman"/>
          <w:color w:val="000000"/>
          <w:sz w:val="28"/>
        </w:rPr>
        <w:t>to</w:t>
      </w:r>
      <w:r>
        <w:rPr>
          <w:rFonts w:ascii="Times New Roman" w:hAnsi="Times New Roman"/>
          <w:color w:val="000000"/>
          <w:sz w:val="28"/>
          <w:lang w:val="ru-RU"/>
        </w:rPr>
        <w:t xml:space="preserve"> </w:t>
      </w:r>
      <w:r>
        <w:rPr>
          <w:rFonts w:ascii="Times New Roman" w:hAnsi="Times New Roman"/>
          <w:color w:val="000000"/>
          <w:sz w:val="28"/>
        </w:rPr>
        <w:t>love</w:t>
      </w:r>
      <w:r>
        <w:rPr>
          <w:rFonts w:ascii="Times New Roman" w:hAnsi="Times New Roman"/>
          <w:color w:val="000000"/>
          <w:sz w:val="28"/>
          <w:lang w:val="ru-RU"/>
        </w:rPr>
        <w:t>/</w:t>
      </w:r>
      <w:r>
        <w:rPr>
          <w:rFonts w:ascii="Times New Roman" w:hAnsi="Times New Roman"/>
          <w:color w:val="000000"/>
          <w:sz w:val="28"/>
        </w:rPr>
        <w:t>hate</w:t>
      </w:r>
      <w:r>
        <w:rPr>
          <w:rFonts w:ascii="Times New Roman" w:hAnsi="Times New Roman"/>
          <w:color w:val="000000"/>
          <w:sz w:val="28"/>
          <w:lang w:val="ru-RU"/>
        </w:rPr>
        <w:t xml:space="preserve"> </w:t>
      </w:r>
      <w:r>
        <w:rPr>
          <w:rFonts w:ascii="Times New Roman" w:hAnsi="Times New Roman"/>
          <w:color w:val="000000"/>
          <w:sz w:val="28"/>
        </w:rPr>
        <w:t>doing</w:t>
      </w:r>
      <w:r>
        <w:rPr>
          <w:rFonts w:ascii="Times New Roman" w:hAnsi="Times New Roman"/>
          <w:color w:val="000000"/>
          <w:sz w:val="28"/>
          <w:lang w:val="ru-RU"/>
        </w:rPr>
        <w:t xml:space="preserve"> </w:t>
      </w:r>
      <w:r>
        <w:rPr>
          <w:rFonts w:ascii="Times New Roman" w:hAnsi="Times New Roman"/>
          <w:color w:val="000000"/>
          <w:sz w:val="28"/>
        </w:rPr>
        <w:t>smth</w:t>
      </w:r>
      <w:r>
        <w:rPr>
          <w:rFonts w:ascii="Times New Roman" w:hAnsi="Times New Roman"/>
          <w:color w:val="000000"/>
          <w:sz w:val="28"/>
          <w:lang w:val="ru-RU"/>
        </w:rPr>
        <w:t>.</w:t>
      </w:r>
    </w:p>
    <w:p w:rsidR="000D40E7" w:rsidRDefault="00133157">
      <w:pPr>
        <w:spacing w:after="0" w:line="264" w:lineRule="auto"/>
        <w:ind w:firstLine="600"/>
        <w:jc w:val="both"/>
      </w:pPr>
      <w:r>
        <w:rPr>
          <w:rFonts w:ascii="Times New Roman" w:hAnsi="Times New Roman"/>
          <w:color w:val="000000"/>
          <w:sz w:val="28"/>
        </w:rPr>
        <w:t xml:space="preserve">Конструкции c глаголами to stop, to remember, to forget (разница в значении to stop doing smth и to stop to do smth). </w:t>
      </w:r>
    </w:p>
    <w:p w:rsidR="000D40E7" w:rsidRDefault="00133157">
      <w:pPr>
        <w:spacing w:after="0" w:line="264" w:lineRule="auto"/>
        <w:ind w:firstLine="600"/>
        <w:jc w:val="both"/>
      </w:pPr>
      <w:r>
        <w:rPr>
          <w:rFonts w:ascii="Times New Roman" w:hAnsi="Times New Roman"/>
          <w:color w:val="000000"/>
          <w:sz w:val="28"/>
        </w:rPr>
        <w:t xml:space="preserve">Конструкция It takes me … to do smth.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Конструкция </w:t>
      </w:r>
      <w:r>
        <w:rPr>
          <w:rFonts w:ascii="Times New Roman" w:hAnsi="Times New Roman"/>
          <w:color w:val="000000"/>
          <w:sz w:val="28"/>
        </w:rPr>
        <w:t>used</w:t>
      </w:r>
      <w:r>
        <w:rPr>
          <w:rFonts w:ascii="Times New Roman" w:hAnsi="Times New Roman"/>
          <w:color w:val="000000"/>
          <w:sz w:val="28"/>
          <w:lang w:val="ru-RU"/>
        </w:rPr>
        <w:t xml:space="preserve"> </w:t>
      </w:r>
      <w:r>
        <w:rPr>
          <w:rFonts w:ascii="Times New Roman" w:hAnsi="Times New Roman"/>
          <w:color w:val="000000"/>
          <w:sz w:val="28"/>
        </w:rPr>
        <w:t>to</w:t>
      </w:r>
      <w:r>
        <w:rPr>
          <w:rFonts w:ascii="Times New Roman" w:hAnsi="Times New Roman"/>
          <w:color w:val="000000"/>
          <w:sz w:val="28"/>
          <w:lang w:val="ru-RU"/>
        </w:rPr>
        <w:t xml:space="preserve"> + инфинитив глагола. </w:t>
      </w:r>
    </w:p>
    <w:p w:rsidR="000D40E7" w:rsidRDefault="00133157">
      <w:pPr>
        <w:spacing w:after="0" w:line="264" w:lineRule="auto"/>
        <w:ind w:firstLine="600"/>
        <w:jc w:val="both"/>
      </w:pPr>
      <w:r>
        <w:rPr>
          <w:rFonts w:ascii="Times New Roman" w:hAnsi="Times New Roman"/>
          <w:color w:val="000000"/>
          <w:sz w:val="28"/>
        </w:rPr>
        <w:t xml:space="preserve">Конструкции be/get used to smth, be/get used to doing smth. </w:t>
      </w:r>
    </w:p>
    <w:p w:rsidR="000D40E7" w:rsidRDefault="00133157">
      <w:pPr>
        <w:spacing w:after="0" w:line="264" w:lineRule="auto"/>
        <w:ind w:firstLine="600"/>
        <w:jc w:val="both"/>
      </w:pPr>
      <w:r>
        <w:rPr>
          <w:rFonts w:ascii="Times New Roman" w:hAnsi="Times New Roman"/>
          <w:color w:val="000000"/>
          <w:sz w:val="28"/>
        </w:rPr>
        <w:t xml:space="preserve">Конструкции I prefer, I’d prefer, I’d rather prefer, выражающие предпочтение, а также конструкции I’d rather, You’d better. </w:t>
      </w:r>
    </w:p>
    <w:p w:rsidR="000D40E7" w:rsidRDefault="00133157">
      <w:pPr>
        <w:spacing w:after="0" w:line="264" w:lineRule="auto"/>
        <w:ind w:firstLine="600"/>
        <w:jc w:val="both"/>
        <w:rPr>
          <w:lang w:val="ru-RU"/>
        </w:rPr>
      </w:pPr>
      <w:r>
        <w:rPr>
          <w:rFonts w:ascii="Times New Roman" w:hAnsi="Times New Roman"/>
          <w:color w:val="000000"/>
          <w:sz w:val="28"/>
          <w:lang w:val="ru-RU"/>
        </w:rPr>
        <w:t>Подлежащее, выраженное собирательным существительным (</w:t>
      </w:r>
      <w:r>
        <w:rPr>
          <w:rFonts w:ascii="Times New Roman" w:hAnsi="Times New Roman"/>
          <w:color w:val="000000"/>
          <w:sz w:val="28"/>
        </w:rPr>
        <w:t>family</w:t>
      </w:r>
      <w:r>
        <w:rPr>
          <w:rFonts w:ascii="Times New Roman" w:hAnsi="Times New Roman"/>
          <w:color w:val="000000"/>
          <w:sz w:val="28"/>
          <w:lang w:val="ru-RU"/>
        </w:rPr>
        <w:t xml:space="preserve">, </w:t>
      </w:r>
      <w:r>
        <w:rPr>
          <w:rFonts w:ascii="Times New Roman" w:hAnsi="Times New Roman"/>
          <w:color w:val="000000"/>
          <w:sz w:val="28"/>
        </w:rPr>
        <w:t>police</w:t>
      </w:r>
      <w:r>
        <w:rPr>
          <w:rFonts w:ascii="Times New Roman" w:hAnsi="Times New Roman"/>
          <w:color w:val="000000"/>
          <w:sz w:val="28"/>
          <w:lang w:val="ru-RU"/>
        </w:rPr>
        <w:t xml:space="preserve">), и его согласование со сказуемым. </w:t>
      </w:r>
    </w:p>
    <w:p w:rsidR="000D40E7" w:rsidRDefault="00133157">
      <w:pPr>
        <w:spacing w:after="0" w:line="264" w:lineRule="auto"/>
        <w:ind w:firstLine="600"/>
        <w:jc w:val="both"/>
        <w:rPr>
          <w:lang w:val="ru-RU"/>
        </w:rPr>
      </w:pPr>
      <w:r>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Pr>
          <w:rFonts w:ascii="Times New Roman" w:hAnsi="Times New Roman"/>
          <w:color w:val="000000"/>
          <w:sz w:val="28"/>
          <w:lang w:val="ru-RU"/>
        </w:rPr>
        <w:t>/</w:t>
      </w:r>
      <w:r>
        <w:rPr>
          <w:rFonts w:ascii="Times New Roman" w:hAnsi="Times New Roman"/>
          <w:color w:val="000000"/>
          <w:sz w:val="28"/>
        </w:rPr>
        <w:t>Past</w:t>
      </w:r>
      <w:r>
        <w:rPr>
          <w:rFonts w:ascii="Times New Roman" w:hAnsi="Times New Roman"/>
          <w:color w:val="000000"/>
          <w:sz w:val="28"/>
          <w:lang w:val="ru-RU"/>
        </w:rPr>
        <w:t>/</w:t>
      </w:r>
      <w:r>
        <w:rPr>
          <w:rFonts w:ascii="Times New Roman" w:hAnsi="Times New Roman"/>
          <w:color w:val="000000"/>
          <w:sz w:val="28"/>
        </w:rPr>
        <w:t>Future</w:t>
      </w:r>
      <w:r>
        <w:rPr>
          <w:rFonts w:ascii="Times New Roman" w:hAnsi="Times New Roman"/>
          <w:color w:val="000000"/>
          <w:sz w:val="28"/>
          <w:lang w:val="ru-RU"/>
        </w:rPr>
        <w:t xml:space="preserve"> </w:t>
      </w:r>
      <w:r>
        <w:rPr>
          <w:rFonts w:ascii="Times New Roman" w:hAnsi="Times New Roman"/>
          <w:color w:val="000000"/>
          <w:sz w:val="28"/>
        </w:rPr>
        <w:t>Simple</w:t>
      </w:r>
      <w:r>
        <w:rPr>
          <w:rFonts w:ascii="Times New Roman" w:hAnsi="Times New Roman"/>
          <w:color w:val="000000"/>
          <w:sz w:val="28"/>
          <w:lang w:val="ru-RU"/>
        </w:rPr>
        <w:t xml:space="preserve"> </w:t>
      </w:r>
      <w:r>
        <w:rPr>
          <w:rFonts w:ascii="Times New Roman" w:hAnsi="Times New Roman"/>
          <w:color w:val="000000"/>
          <w:sz w:val="28"/>
        </w:rPr>
        <w:t>Tense</w:t>
      </w:r>
      <w:r>
        <w:rPr>
          <w:rFonts w:ascii="Times New Roman" w:hAnsi="Times New Roman"/>
          <w:color w:val="000000"/>
          <w:sz w:val="28"/>
          <w:lang w:val="ru-RU"/>
        </w:rPr>
        <w:t xml:space="preserve">, </w:t>
      </w:r>
      <w:r>
        <w:rPr>
          <w:rFonts w:ascii="Times New Roman" w:hAnsi="Times New Roman"/>
          <w:color w:val="000000"/>
          <w:sz w:val="28"/>
        </w:rPr>
        <w:t>Present</w:t>
      </w:r>
      <w:r>
        <w:rPr>
          <w:rFonts w:ascii="Times New Roman" w:hAnsi="Times New Roman"/>
          <w:color w:val="000000"/>
          <w:sz w:val="28"/>
          <w:lang w:val="ru-RU"/>
        </w:rPr>
        <w:t>/</w:t>
      </w:r>
      <w:r>
        <w:rPr>
          <w:rFonts w:ascii="Times New Roman" w:hAnsi="Times New Roman"/>
          <w:color w:val="000000"/>
          <w:sz w:val="28"/>
        </w:rPr>
        <w:t>Past</w:t>
      </w:r>
      <w:r>
        <w:rPr>
          <w:rFonts w:ascii="Times New Roman" w:hAnsi="Times New Roman"/>
          <w:color w:val="000000"/>
          <w:sz w:val="28"/>
          <w:lang w:val="ru-RU"/>
        </w:rPr>
        <w:t>/</w:t>
      </w:r>
      <w:r>
        <w:rPr>
          <w:rFonts w:ascii="Times New Roman" w:hAnsi="Times New Roman"/>
          <w:color w:val="000000"/>
          <w:sz w:val="28"/>
        </w:rPr>
        <w:t>Future</w:t>
      </w:r>
      <w:r>
        <w:rPr>
          <w:rFonts w:ascii="Times New Roman" w:hAnsi="Times New Roman"/>
          <w:color w:val="000000"/>
          <w:sz w:val="28"/>
          <w:lang w:val="ru-RU"/>
        </w:rPr>
        <w:t xml:space="preserve"> </w:t>
      </w:r>
      <w:r>
        <w:rPr>
          <w:rFonts w:ascii="Times New Roman" w:hAnsi="Times New Roman"/>
          <w:color w:val="000000"/>
          <w:sz w:val="28"/>
        </w:rPr>
        <w:t>Continuous</w:t>
      </w:r>
      <w:r>
        <w:rPr>
          <w:rFonts w:ascii="Times New Roman" w:hAnsi="Times New Roman"/>
          <w:color w:val="000000"/>
          <w:sz w:val="28"/>
          <w:lang w:val="ru-RU"/>
        </w:rPr>
        <w:t xml:space="preserve"> </w:t>
      </w:r>
      <w:r>
        <w:rPr>
          <w:rFonts w:ascii="Times New Roman" w:hAnsi="Times New Roman"/>
          <w:color w:val="000000"/>
          <w:sz w:val="28"/>
        </w:rPr>
        <w:t>Tense</w:t>
      </w:r>
      <w:r>
        <w:rPr>
          <w:rFonts w:ascii="Times New Roman" w:hAnsi="Times New Roman"/>
          <w:color w:val="000000"/>
          <w:sz w:val="28"/>
          <w:lang w:val="ru-RU"/>
        </w:rPr>
        <w:t xml:space="preserve">, </w:t>
      </w:r>
      <w:r>
        <w:rPr>
          <w:rFonts w:ascii="Times New Roman" w:hAnsi="Times New Roman"/>
          <w:color w:val="000000"/>
          <w:sz w:val="28"/>
        </w:rPr>
        <w:t>Present</w:t>
      </w:r>
      <w:r>
        <w:rPr>
          <w:rFonts w:ascii="Times New Roman" w:hAnsi="Times New Roman"/>
          <w:color w:val="000000"/>
          <w:sz w:val="28"/>
          <w:lang w:val="ru-RU"/>
        </w:rPr>
        <w:t>/</w:t>
      </w:r>
      <w:r>
        <w:rPr>
          <w:rFonts w:ascii="Times New Roman" w:hAnsi="Times New Roman"/>
          <w:color w:val="000000"/>
          <w:sz w:val="28"/>
        </w:rPr>
        <w:t>Past</w:t>
      </w:r>
      <w:r>
        <w:rPr>
          <w:rFonts w:ascii="Times New Roman" w:hAnsi="Times New Roman"/>
          <w:color w:val="000000"/>
          <w:sz w:val="28"/>
          <w:lang w:val="ru-RU"/>
        </w:rPr>
        <w:t xml:space="preserve"> </w:t>
      </w:r>
      <w:r>
        <w:rPr>
          <w:rFonts w:ascii="Times New Roman" w:hAnsi="Times New Roman"/>
          <w:color w:val="000000"/>
          <w:sz w:val="28"/>
        </w:rPr>
        <w:t>Perfect</w:t>
      </w:r>
      <w:r>
        <w:rPr>
          <w:rFonts w:ascii="Times New Roman" w:hAnsi="Times New Roman"/>
          <w:color w:val="000000"/>
          <w:sz w:val="28"/>
          <w:lang w:val="ru-RU"/>
        </w:rPr>
        <w:t xml:space="preserve"> </w:t>
      </w:r>
      <w:r>
        <w:rPr>
          <w:rFonts w:ascii="Times New Roman" w:hAnsi="Times New Roman"/>
          <w:color w:val="000000"/>
          <w:sz w:val="28"/>
        </w:rPr>
        <w:t>Tense</w:t>
      </w:r>
      <w:r>
        <w:rPr>
          <w:rFonts w:ascii="Times New Roman" w:hAnsi="Times New Roman"/>
          <w:color w:val="000000"/>
          <w:sz w:val="28"/>
          <w:lang w:val="ru-RU"/>
        </w:rPr>
        <w:t xml:space="preserve">, </w:t>
      </w:r>
      <w:r>
        <w:rPr>
          <w:rFonts w:ascii="Times New Roman" w:hAnsi="Times New Roman"/>
          <w:color w:val="000000"/>
          <w:sz w:val="28"/>
        </w:rPr>
        <w:t>Present</w:t>
      </w:r>
      <w:r>
        <w:rPr>
          <w:rFonts w:ascii="Times New Roman" w:hAnsi="Times New Roman"/>
          <w:color w:val="000000"/>
          <w:sz w:val="28"/>
          <w:lang w:val="ru-RU"/>
        </w:rPr>
        <w:t xml:space="preserve"> </w:t>
      </w:r>
      <w:r>
        <w:rPr>
          <w:rFonts w:ascii="Times New Roman" w:hAnsi="Times New Roman"/>
          <w:color w:val="000000"/>
          <w:sz w:val="28"/>
        </w:rPr>
        <w:t>Perfect</w:t>
      </w:r>
      <w:r>
        <w:rPr>
          <w:rFonts w:ascii="Times New Roman" w:hAnsi="Times New Roman"/>
          <w:color w:val="000000"/>
          <w:sz w:val="28"/>
          <w:lang w:val="ru-RU"/>
        </w:rPr>
        <w:t xml:space="preserve"> </w:t>
      </w:r>
      <w:r>
        <w:rPr>
          <w:rFonts w:ascii="Times New Roman" w:hAnsi="Times New Roman"/>
          <w:color w:val="000000"/>
          <w:sz w:val="28"/>
        </w:rPr>
        <w:t>Continuous</w:t>
      </w:r>
      <w:r>
        <w:rPr>
          <w:rFonts w:ascii="Times New Roman" w:hAnsi="Times New Roman"/>
          <w:color w:val="000000"/>
          <w:sz w:val="28"/>
          <w:lang w:val="ru-RU"/>
        </w:rPr>
        <w:t xml:space="preserve"> </w:t>
      </w:r>
      <w:r>
        <w:rPr>
          <w:rFonts w:ascii="Times New Roman" w:hAnsi="Times New Roman"/>
          <w:color w:val="000000"/>
          <w:sz w:val="28"/>
        </w:rPr>
        <w:t>Tense</w:t>
      </w:r>
      <w:r>
        <w:rPr>
          <w:rFonts w:ascii="Times New Roman" w:hAnsi="Times New Roman"/>
          <w:color w:val="000000"/>
          <w:sz w:val="28"/>
          <w:lang w:val="ru-RU"/>
        </w:rPr>
        <w:t xml:space="preserve">, </w:t>
      </w:r>
      <w:r>
        <w:rPr>
          <w:rFonts w:ascii="Times New Roman" w:hAnsi="Times New Roman"/>
          <w:color w:val="000000"/>
          <w:sz w:val="28"/>
        </w:rPr>
        <w:t>Future</w:t>
      </w:r>
      <w:r>
        <w:rPr>
          <w:rFonts w:ascii="Times New Roman" w:hAnsi="Times New Roman"/>
          <w:color w:val="000000"/>
          <w:sz w:val="28"/>
          <w:lang w:val="ru-RU"/>
        </w:rPr>
        <w:t>-</w:t>
      </w:r>
      <w:r>
        <w:rPr>
          <w:rFonts w:ascii="Times New Roman" w:hAnsi="Times New Roman"/>
          <w:color w:val="000000"/>
          <w:sz w:val="28"/>
        </w:rPr>
        <w:t>in</w:t>
      </w:r>
      <w:r>
        <w:rPr>
          <w:rFonts w:ascii="Times New Roman" w:hAnsi="Times New Roman"/>
          <w:color w:val="000000"/>
          <w:sz w:val="28"/>
          <w:lang w:val="ru-RU"/>
        </w:rPr>
        <w:t>-</w:t>
      </w:r>
      <w:r>
        <w:rPr>
          <w:rFonts w:ascii="Times New Roman" w:hAnsi="Times New Roman"/>
          <w:color w:val="000000"/>
          <w:sz w:val="28"/>
        </w:rPr>
        <w:t>the</w:t>
      </w:r>
      <w:r>
        <w:rPr>
          <w:rFonts w:ascii="Times New Roman" w:hAnsi="Times New Roman"/>
          <w:color w:val="000000"/>
          <w:sz w:val="28"/>
          <w:lang w:val="ru-RU"/>
        </w:rPr>
        <w:t>-</w:t>
      </w:r>
      <w:r>
        <w:rPr>
          <w:rFonts w:ascii="Times New Roman" w:hAnsi="Times New Roman"/>
          <w:color w:val="000000"/>
          <w:sz w:val="28"/>
        </w:rPr>
        <w:t>Past</w:t>
      </w:r>
      <w:r>
        <w:rPr>
          <w:rFonts w:ascii="Times New Roman" w:hAnsi="Times New Roman"/>
          <w:color w:val="000000"/>
          <w:sz w:val="28"/>
          <w:lang w:val="ru-RU"/>
        </w:rPr>
        <w:t xml:space="preserve"> </w:t>
      </w:r>
      <w:r>
        <w:rPr>
          <w:rFonts w:ascii="Times New Roman" w:hAnsi="Times New Roman"/>
          <w:color w:val="000000"/>
          <w:sz w:val="28"/>
        </w:rPr>
        <w:t>Tense</w:t>
      </w:r>
      <w:r>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Pr>
          <w:rFonts w:ascii="Times New Roman" w:hAnsi="Times New Roman"/>
          <w:color w:val="000000"/>
          <w:sz w:val="28"/>
          <w:lang w:val="ru-RU"/>
        </w:rPr>
        <w:t>/</w:t>
      </w:r>
      <w:r>
        <w:rPr>
          <w:rFonts w:ascii="Times New Roman" w:hAnsi="Times New Roman"/>
          <w:color w:val="000000"/>
          <w:sz w:val="28"/>
        </w:rPr>
        <w:t>Past</w:t>
      </w:r>
      <w:r>
        <w:rPr>
          <w:rFonts w:ascii="Times New Roman" w:hAnsi="Times New Roman"/>
          <w:color w:val="000000"/>
          <w:sz w:val="28"/>
          <w:lang w:val="ru-RU"/>
        </w:rPr>
        <w:t xml:space="preserve"> </w:t>
      </w:r>
      <w:r>
        <w:rPr>
          <w:rFonts w:ascii="Times New Roman" w:hAnsi="Times New Roman"/>
          <w:color w:val="000000"/>
          <w:sz w:val="28"/>
        </w:rPr>
        <w:t>Simple</w:t>
      </w:r>
      <w:r>
        <w:rPr>
          <w:rFonts w:ascii="Times New Roman" w:hAnsi="Times New Roman"/>
          <w:color w:val="000000"/>
          <w:sz w:val="28"/>
          <w:lang w:val="ru-RU"/>
        </w:rPr>
        <w:t xml:space="preserve"> </w:t>
      </w:r>
      <w:r>
        <w:rPr>
          <w:rFonts w:ascii="Times New Roman" w:hAnsi="Times New Roman"/>
          <w:color w:val="000000"/>
          <w:sz w:val="28"/>
        </w:rPr>
        <w:t>Passive</w:t>
      </w:r>
      <w:r>
        <w:rPr>
          <w:rFonts w:ascii="Times New Roman" w:hAnsi="Times New Roman"/>
          <w:color w:val="000000"/>
          <w:sz w:val="28"/>
          <w:lang w:val="ru-RU"/>
        </w:rPr>
        <w:t xml:space="preserve">, </w:t>
      </w:r>
      <w:r>
        <w:rPr>
          <w:rFonts w:ascii="Times New Roman" w:hAnsi="Times New Roman"/>
          <w:color w:val="000000"/>
          <w:sz w:val="28"/>
        </w:rPr>
        <w:t>Present</w:t>
      </w:r>
      <w:r>
        <w:rPr>
          <w:rFonts w:ascii="Times New Roman" w:hAnsi="Times New Roman"/>
          <w:color w:val="000000"/>
          <w:sz w:val="28"/>
          <w:lang w:val="ru-RU"/>
        </w:rPr>
        <w:t xml:space="preserve"> </w:t>
      </w:r>
      <w:r>
        <w:rPr>
          <w:rFonts w:ascii="Times New Roman" w:hAnsi="Times New Roman"/>
          <w:color w:val="000000"/>
          <w:sz w:val="28"/>
        </w:rPr>
        <w:t>Perfect</w:t>
      </w:r>
      <w:r>
        <w:rPr>
          <w:rFonts w:ascii="Times New Roman" w:hAnsi="Times New Roman"/>
          <w:color w:val="000000"/>
          <w:sz w:val="28"/>
          <w:lang w:val="ru-RU"/>
        </w:rPr>
        <w:t xml:space="preserve"> </w:t>
      </w:r>
      <w:r>
        <w:rPr>
          <w:rFonts w:ascii="Times New Roman" w:hAnsi="Times New Roman"/>
          <w:color w:val="000000"/>
          <w:sz w:val="28"/>
        </w:rPr>
        <w:t>Passive</w:t>
      </w:r>
      <w:r>
        <w:rPr>
          <w:rFonts w:ascii="Times New Roman" w:hAnsi="Times New Roman"/>
          <w:color w:val="000000"/>
          <w:sz w:val="28"/>
          <w:lang w:val="ru-RU"/>
        </w:rPr>
        <w:t xml:space="preserve">). </w:t>
      </w:r>
    </w:p>
    <w:p w:rsidR="000D40E7" w:rsidRDefault="00133157">
      <w:pPr>
        <w:spacing w:after="0" w:line="264" w:lineRule="auto"/>
        <w:ind w:firstLine="600"/>
        <w:jc w:val="both"/>
      </w:pPr>
      <w:r>
        <w:rPr>
          <w:rFonts w:ascii="Times New Roman" w:hAnsi="Times New Roman"/>
          <w:color w:val="000000"/>
          <w:sz w:val="28"/>
        </w:rPr>
        <w:t xml:space="preserve">Конструкция to be going to, формы Future Simple Tense и Present Continuous Tense для выражения будущего действия. </w:t>
      </w:r>
    </w:p>
    <w:p w:rsidR="000D40E7" w:rsidRDefault="00133157">
      <w:pPr>
        <w:spacing w:after="0" w:line="264" w:lineRule="auto"/>
        <w:ind w:firstLine="600"/>
        <w:jc w:val="both"/>
      </w:pPr>
      <w:r>
        <w:rPr>
          <w:rFonts w:ascii="Times New Roman" w:hAnsi="Times New Roman"/>
          <w:color w:val="000000"/>
          <w:sz w:val="28"/>
        </w:rPr>
        <w:t xml:space="preserve">Модальные глаголы и их эквиваленты (can/be able to, could, must/have to, may, might, should, shall, would, will, need). </w:t>
      </w:r>
    </w:p>
    <w:p w:rsidR="000D40E7" w:rsidRDefault="00133157">
      <w:pPr>
        <w:spacing w:after="0" w:line="264" w:lineRule="auto"/>
        <w:ind w:firstLine="600"/>
        <w:jc w:val="both"/>
      </w:pPr>
      <w:r>
        <w:rPr>
          <w:rFonts w:ascii="Times New Roman" w:hAnsi="Times New Roman"/>
          <w:color w:val="000000"/>
          <w:sz w:val="28"/>
        </w:rPr>
        <w:t>Неличные формы глагола – инфинитив, герундий, причастие (Participle I и Participle II), причастия в функции определения (Participle I – a playing child, Participle II – a written text).</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Определённый, неопределённый и нулевой артикли.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rsidR="000D40E7" w:rsidRDefault="00133157">
      <w:pPr>
        <w:spacing w:after="0" w:line="264" w:lineRule="auto"/>
        <w:ind w:firstLine="600"/>
        <w:jc w:val="both"/>
        <w:rPr>
          <w:lang w:val="ru-RU"/>
        </w:rPr>
      </w:pPr>
      <w:r>
        <w:rPr>
          <w:rFonts w:ascii="Times New Roman" w:hAnsi="Times New Roman"/>
          <w:color w:val="000000"/>
          <w:sz w:val="28"/>
          <w:lang w:val="ru-RU"/>
        </w:rPr>
        <w:lastRenderedPageBreak/>
        <w:t xml:space="preserve">Неисчисляемые имена существительные, имеющие форму только множественного числа. </w:t>
      </w:r>
    </w:p>
    <w:p w:rsidR="000D40E7" w:rsidRDefault="00133157">
      <w:pPr>
        <w:spacing w:after="0" w:line="264" w:lineRule="auto"/>
        <w:ind w:firstLine="600"/>
        <w:jc w:val="both"/>
        <w:rPr>
          <w:lang w:val="ru-RU"/>
        </w:rPr>
      </w:pPr>
      <w:r>
        <w:rPr>
          <w:rFonts w:ascii="Times New Roman" w:hAnsi="Times New Roman"/>
          <w:color w:val="000000"/>
          <w:sz w:val="28"/>
          <w:lang w:val="ru-RU"/>
        </w:rPr>
        <w:t>Притяжательный падеж имён существительных.</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Имена прилагательные и наречия в положительной, сравнительной и превосходной степенях, образованных по правилу, и исключения. </w:t>
      </w:r>
    </w:p>
    <w:p w:rsidR="000D40E7" w:rsidRDefault="00133157">
      <w:pPr>
        <w:spacing w:after="0" w:line="264" w:lineRule="auto"/>
        <w:ind w:firstLine="600"/>
        <w:jc w:val="both"/>
        <w:rPr>
          <w:lang w:val="ru-RU"/>
        </w:rPr>
      </w:pPr>
      <w:r>
        <w:rPr>
          <w:rFonts w:ascii="Times New Roman" w:hAnsi="Times New Roman"/>
          <w:color w:val="000000"/>
          <w:sz w:val="28"/>
          <w:lang w:val="ru-RU"/>
        </w:rPr>
        <w:t>Порядок следования нескольких прилагательных (мнение – размер – возраст – цвет – происхождение).</w:t>
      </w:r>
    </w:p>
    <w:p w:rsidR="000D40E7" w:rsidRDefault="00133157">
      <w:pPr>
        <w:spacing w:after="0" w:line="264" w:lineRule="auto"/>
        <w:ind w:firstLine="600"/>
        <w:jc w:val="both"/>
      </w:pPr>
      <w:r>
        <w:rPr>
          <w:rFonts w:ascii="Times New Roman" w:hAnsi="Times New Roman"/>
          <w:color w:val="000000"/>
          <w:sz w:val="28"/>
        </w:rPr>
        <w:t xml:space="preserve">Слова, выражающие количество (many/much, little/a little, few/a few, a lot of).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color w:val="000000"/>
          <w:sz w:val="28"/>
        </w:rPr>
        <w:t>none</w:t>
      </w:r>
      <w:r>
        <w:rPr>
          <w:rFonts w:ascii="Times New Roman" w:hAnsi="Times New Roman"/>
          <w:color w:val="000000"/>
          <w:sz w:val="28"/>
          <w:lang w:val="ru-RU"/>
        </w:rPr>
        <w:t xml:space="preserve">, </w:t>
      </w:r>
      <w:r>
        <w:rPr>
          <w:rFonts w:ascii="Times New Roman" w:hAnsi="Times New Roman"/>
          <w:color w:val="000000"/>
          <w:sz w:val="28"/>
        </w:rPr>
        <w:t>no</w:t>
      </w:r>
      <w:r>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Pr>
          <w:rFonts w:ascii="Times New Roman" w:hAnsi="Times New Roman"/>
          <w:color w:val="000000"/>
          <w:sz w:val="28"/>
          <w:lang w:val="ru-RU"/>
        </w:rPr>
        <w:t xml:space="preserve">, </w:t>
      </w:r>
      <w:r>
        <w:rPr>
          <w:rFonts w:ascii="Times New Roman" w:hAnsi="Times New Roman"/>
          <w:color w:val="000000"/>
          <w:sz w:val="28"/>
        </w:rPr>
        <w:t>nothing</w:t>
      </w:r>
      <w:r>
        <w:rPr>
          <w:rFonts w:ascii="Times New Roman" w:hAnsi="Times New Roman"/>
          <w:color w:val="000000"/>
          <w:sz w:val="28"/>
          <w:lang w:val="ru-RU"/>
        </w:rPr>
        <w:t xml:space="preserve"> и другие).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Количественные и порядковые числительные.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Предлоги места, времени, направления, предлоги, употребляемые с глаголами в страдательном залоге. </w:t>
      </w:r>
    </w:p>
    <w:p w:rsidR="000D40E7" w:rsidRDefault="00133157">
      <w:pPr>
        <w:spacing w:after="0" w:line="264" w:lineRule="auto"/>
        <w:ind w:firstLine="600"/>
        <w:jc w:val="both"/>
        <w:rPr>
          <w:lang w:val="ru-RU"/>
        </w:rPr>
      </w:pPr>
      <w:r>
        <w:rPr>
          <w:rFonts w:ascii="Times New Roman" w:hAnsi="Times New Roman"/>
          <w:b/>
          <w:color w:val="000000"/>
          <w:sz w:val="28"/>
          <w:lang w:val="ru-RU"/>
        </w:rPr>
        <w:t>Социокультурные знания и умения</w:t>
      </w:r>
    </w:p>
    <w:p w:rsidR="000D40E7" w:rsidRDefault="00133157">
      <w:pPr>
        <w:spacing w:after="0" w:line="264" w:lineRule="auto"/>
        <w:ind w:firstLine="600"/>
        <w:jc w:val="both"/>
        <w:rPr>
          <w:lang w:val="ru-RU"/>
        </w:rPr>
      </w:pPr>
      <w:r>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w:t>
      </w:r>
    </w:p>
    <w:p w:rsidR="000D40E7" w:rsidRDefault="00133157">
      <w:pPr>
        <w:spacing w:after="0" w:line="264" w:lineRule="auto"/>
        <w:ind w:firstLine="600"/>
        <w:jc w:val="both"/>
        <w:rPr>
          <w:lang w:val="ru-RU"/>
        </w:rPr>
      </w:pPr>
      <w:r>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Владение основными сведениями о социокультурном портрете и культурном наследии страны/стран, говорящих на английском языке. </w:t>
      </w:r>
    </w:p>
    <w:p w:rsidR="000D40E7" w:rsidRDefault="00133157">
      <w:pPr>
        <w:spacing w:after="0" w:line="264" w:lineRule="auto"/>
        <w:ind w:firstLine="600"/>
        <w:jc w:val="both"/>
        <w:rPr>
          <w:lang w:val="ru-RU"/>
        </w:rPr>
      </w:pPr>
      <w:r>
        <w:rPr>
          <w:rFonts w:ascii="Times New Roman" w:hAnsi="Times New Roman"/>
          <w:color w:val="000000"/>
          <w:sz w:val="28"/>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0D40E7" w:rsidRDefault="00133157">
      <w:pPr>
        <w:spacing w:after="0" w:line="264" w:lineRule="auto"/>
        <w:ind w:firstLine="600"/>
        <w:jc w:val="both"/>
        <w:rPr>
          <w:lang w:val="ru-RU"/>
        </w:rPr>
      </w:pPr>
      <w:r>
        <w:rPr>
          <w:rFonts w:ascii="Times New Roman" w:hAnsi="Times New Roman"/>
          <w:color w:val="000000"/>
          <w:sz w:val="28"/>
          <w:lang w:val="ru-RU"/>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0D40E7" w:rsidRDefault="00133157">
      <w:pPr>
        <w:spacing w:after="0" w:line="264" w:lineRule="auto"/>
        <w:ind w:firstLine="600"/>
        <w:jc w:val="both"/>
        <w:rPr>
          <w:lang w:val="ru-RU"/>
        </w:rPr>
      </w:pPr>
      <w:r>
        <w:rPr>
          <w:rFonts w:ascii="Times New Roman" w:hAnsi="Times New Roman"/>
          <w:b/>
          <w:color w:val="000000"/>
          <w:sz w:val="28"/>
          <w:lang w:val="ru-RU"/>
        </w:rPr>
        <w:lastRenderedPageBreak/>
        <w:t>Компенсаторные умения</w:t>
      </w:r>
    </w:p>
    <w:p w:rsidR="000D40E7" w:rsidRDefault="00133157">
      <w:pPr>
        <w:spacing w:after="0" w:line="264" w:lineRule="auto"/>
        <w:ind w:firstLine="600"/>
        <w:jc w:val="both"/>
        <w:rPr>
          <w:lang w:val="ru-RU"/>
        </w:rPr>
      </w:pPr>
      <w:r>
        <w:rPr>
          <w:rFonts w:ascii="Times New Roman" w:hAnsi="Times New Roman"/>
          <w:color w:val="000000"/>
          <w:sz w:val="28"/>
          <w:lang w:val="ru-RU"/>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rsidR="000D40E7" w:rsidRDefault="00133157">
      <w:pPr>
        <w:spacing w:after="0" w:line="264" w:lineRule="auto"/>
        <w:ind w:firstLine="600"/>
        <w:jc w:val="both"/>
        <w:rPr>
          <w:lang w:val="ru-RU"/>
        </w:rPr>
      </w:pPr>
      <w:r>
        <w:rPr>
          <w:rFonts w:ascii="Times New Roman" w:hAnsi="Times New Roman"/>
          <w:color w:val="000000"/>
          <w:sz w:val="28"/>
          <w:lang w:val="ru-RU"/>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0D40E7" w:rsidRDefault="000D40E7">
      <w:pPr>
        <w:rPr>
          <w:lang w:val="ru-RU"/>
        </w:rPr>
        <w:sectPr w:rsidR="000D40E7">
          <w:pgSz w:w="11906" w:h="16383"/>
          <w:pgMar w:top="1134" w:right="850" w:bottom="1134" w:left="1701" w:header="720" w:footer="720" w:gutter="0"/>
          <w:cols w:space="720"/>
        </w:sectPr>
      </w:pPr>
    </w:p>
    <w:p w:rsidR="000D40E7" w:rsidRDefault="00133157">
      <w:pPr>
        <w:spacing w:after="0" w:line="264" w:lineRule="auto"/>
        <w:ind w:left="120"/>
        <w:jc w:val="both"/>
        <w:rPr>
          <w:lang w:val="ru-RU"/>
        </w:rPr>
      </w:pPr>
      <w:bookmarkStart w:id="7" w:name="block-7781887"/>
      <w:bookmarkEnd w:id="6"/>
      <w:r>
        <w:rPr>
          <w:rFonts w:ascii="Times New Roman" w:hAnsi="Times New Roman"/>
          <w:color w:val="000000"/>
          <w:sz w:val="28"/>
          <w:lang w:val="ru-RU"/>
        </w:rPr>
        <w:lastRenderedPageBreak/>
        <w:t>ПЛАНИРУЕМЫЕ РЕЗУЛЬТАТЫ ОСВОЕНИЯ ПРОГРАММЫ ПО АНГЛИЙСКОМУ ЯЗЫКУ НА УРОВНЕ СРЕДНЕГО ОБЩЕГО ОБРАЗОВАНИЯ</w:t>
      </w:r>
    </w:p>
    <w:p w:rsidR="000D40E7" w:rsidRDefault="000D40E7">
      <w:pPr>
        <w:spacing w:after="0" w:line="264" w:lineRule="auto"/>
        <w:ind w:left="120"/>
        <w:jc w:val="both"/>
        <w:rPr>
          <w:lang w:val="ru-RU"/>
        </w:rPr>
      </w:pPr>
    </w:p>
    <w:p w:rsidR="000D40E7" w:rsidRDefault="00133157">
      <w:pPr>
        <w:spacing w:after="0" w:line="264" w:lineRule="auto"/>
        <w:ind w:left="120"/>
        <w:jc w:val="both"/>
        <w:rPr>
          <w:lang w:val="ru-RU"/>
        </w:rPr>
      </w:pPr>
      <w:r>
        <w:rPr>
          <w:rFonts w:ascii="Times New Roman" w:hAnsi="Times New Roman"/>
          <w:b/>
          <w:color w:val="000000"/>
          <w:sz w:val="28"/>
          <w:lang w:val="ru-RU"/>
        </w:rPr>
        <w:t>ЛИЧНОСТНЫЕ РЕЗУЛЬТАТЫ</w:t>
      </w:r>
    </w:p>
    <w:p w:rsidR="000D40E7" w:rsidRDefault="000D40E7">
      <w:pPr>
        <w:spacing w:after="0" w:line="264" w:lineRule="auto"/>
        <w:ind w:left="120"/>
        <w:jc w:val="both"/>
        <w:rPr>
          <w:lang w:val="ru-RU"/>
        </w:rPr>
      </w:pPr>
    </w:p>
    <w:p w:rsidR="000D40E7" w:rsidRDefault="00133157">
      <w:pPr>
        <w:spacing w:after="0" w:line="264" w:lineRule="auto"/>
        <w:ind w:firstLine="600"/>
        <w:jc w:val="both"/>
        <w:rPr>
          <w:lang w:val="ru-RU"/>
        </w:rPr>
      </w:pPr>
      <w:r>
        <w:rPr>
          <w:rFonts w:ascii="Times New Roman" w:hAnsi="Times New Roman"/>
          <w:color w:val="000000"/>
          <w:sz w:val="28"/>
          <w:lang w:val="ru-RU"/>
        </w:rPr>
        <w:t>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0D40E7" w:rsidRDefault="00133157">
      <w:pPr>
        <w:spacing w:after="0" w:line="264" w:lineRule="auto"/>
        <w:ind w:firstLine="600"/>
        <w:jc w:val="both"/>
        <w:rPr>
          <w:lang w:val="ru-RU"/>
        </w:rPr>
      </w:pPr>
      <w:r>
        <w:rPr>
          <w:rFonts w:ascii="Times New Roman" w:hAnsi="Times New Roman"/>
          <w:color w:val="000000"/>
          <w:sz w:val="28"/>
          <w:lang w:val="ru-RU"/>
        </w:rPr>
        <w:t>Личностные результаты освоения обучающимися программы 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В результате изучения английского языка на уровне среднего общего образования у обучающегося будут сформированы следующие личностные результаты: </w:t>
      </w:r>
    </w:p>
    <w:p w:rsidR="000D40E7" w:rsidRDefault="00133157">
      <w:pPr>
        <w:spacing w:after="0" w:line="264" w:lineRule="auto"/>
        <w:ind w:firstLine="600"/>
        <w:jc w:val="both"/>
        <w:rPr>
          <w:lang w:val="ru-RU"/>
        </w:rPr>
      </w:pPr>
      <w:r>
        <w:rPr>
          <w:rFonts w:ascii="Times New Roman" w:hAnsi="Times New Roman"/>
          <w:b/>
          <w:color w:val="000000"/>
          <w:sz w:val="28"/>
          <w:lang w:val="ru-RU"/>
        </w:rPr>
        <w:t>1) гражданского воспитания:</w:t>
      </w:r>
    </w:p>
    <w:p w:rsidR="000D40E7" w:rsidRDefault="00133157">
      <w:pPr>
        <w:spacing w:after="0" w:line="264" w:lineRule="auto"/>
        <w:ind w:firstLine="600"/>
        <w:jc w:val="both"/>
        <w:rPr>
          <w:lang w:val="ru-RU"/>
        </w:rPr>
      </w:pPr>
      <w:r>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0D40E7" w:rsidRDefault="00133157">
      <w:pPr>
        <w:spacing w:after="0" w:line="264" w:lineRule="auto"/>
        <w:ind w:firstLine="600"/>
        <w:jc w:val="both"/>
        <w:rPr>
          <w:lang w:val="ru-RU"/>
        </w:rPr>
      </w:pPr>
      <w:r>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rsidR="000D40E7" w:rsidRDefault="00133157">
      <w:pPr>
        <w:spacing w:after="0" w:line="264" w:lineRule="auto"/>
        <w:ind w:firstLine="600"/>
        <w:jc w:val="both"/>
        <w:rPr>
          <w:lang w:val="ru-RU"/>
        </w:rPr>
      </w:pPr>
      <w:r>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0D40E7" w:rsidRDefault="00133157">
      <w:pPr>
        <w:spacing w:after="0" w:line="264" w:lineRule="auto"/>
        <w:ind w:firstLine="600"/>
        <w:jc w:val="both"/>
        <w:rPr>
          <w:lang w:val="ru-RU"/>
        </w:rPr>
      </w:pPr>
      <w:r>
        <w:rPr>
          <w:rFonts w:ascii="Times New Roman" w:hAnsi="Times New Roman"/>
          <w:color w:val="000000"/>
          <w:sz w:val="28"/>
          <w:lang w:val="ru-RU"/>
        </w:rPr>
        <w:lastRenderedPageBreak/>
        <w:t>готовность вести совместную деятельность в интересах гражданского общества, участвовать в самоуправлении в образовательной организации;</w:t>
      </w:r>
    </w:p>
    <w:p w:rsidR="000D40E7" w:rsidRDefault="00133157">
      <w:pPr>
        <w:spacing w:after="0" w:line="264" w:lineRule="auto"/>
        <w:ind w:firstLine="600"/>
        <w:jc w:val="both"/>
        <w:rPr>
          <w:lang w:val="ru-RU"/>
        </w:rPr>
      </w:pPr>
      <w:r>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0D40E7" w:rsidRDefault="00133157">
      <w:pPr>
        <w:spacing w:after="0" w:line="264" w:lineRule="auto"/>
        <w:ind w:firstLine="600"/>
        <w:jc w:val="both"/>
        <w:rPr>
          <w:lang w:val="ru-RU"/>
        </w:rPr>
      </w:pPr>
      <w:r>
        <w:rPr>
          <w:rFonts w:ascii="Times New Roman" w:hAnsi="Times New Roman"/>
          <w:color w:val="000000"/>
          <w:sz w:val="28"/>
          <w:lang w:val="ru-RU"/>
        </w:rPr>
        <w:t>готовность к гуманитарной и волонтёрской деятельности.</w:t>
      </w:r>
    </w:p>
    <w:p w:rsidR="000D40E7" w:rsidRDefault="00133157">
      <w:pPr>
        <w:spacing w:after="0" w:line="264" w:lineRule="auto"/>
        <w:ind w:firstLine="600"/>
        <w:jc w:val="both"/>
        <w:rPr>
          <w:lang w:val="ru-RU"/>
        </w:rPr>
      </w:pPr>
      <w:r>
        <w:rPr>
          <w:rFonts w:ascii="Times New Roman" w:hAnsi="Times New Roman"/>
          <w:b/>
          <w:color w:val="000000"/>
          <w:sz w:val="28"/>
          <w:lang w:val="ru-RU"/>
        </w:rPr>
        <w:t>2) патриотического воспитания:</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 </w:t>
      </w:r>
    </w:p>
    <w:p w:rsidR="000D40E7" w:rsidRDefault="00133157">
      <w:pPr>
        <w:spacing w:after="0" w:line="264" w:lineRule="auto"/>
        <w:ind w:firstLine="600"/>
        <w:jc w:val="both"/>
        <w:rPr>
          <w:lang w:val="ru-RU"/>
        </w:rPr>
      </w:pPr>
      <w:r>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0D40E7" w:rsidRDefault="00133157">
      <w:pPr>
        <w:spacing w:after="0" w:line="264" w:lineRule="auto"/>
        <w:ind w:firstLine="600"/>
        <w:jc w:val="both"/>
        <w:rPr>
          <w:lang w:val="ru-RU"/>
        </w:rPr>
      </w:pPr>
      <w:r>
        <w:rPr>
          <w:rFonts w:ascii="Times New Roman" w:hAnsi="Times New Roman"/>
          <w:b/>
          <w:color w:val="000000"/>
          <w:sz w:val="28"/>
          <w:lang w:val="ru-RU"/>
        </w:rPr>
        <w:t>3) духовно-нравственного воспитания:</w:t>
      </w:r>
    </w:p>
    <w:p w:rsidR="000D40E7" w:rsidRDefault="00133157">
      <w:pPr>
        <w:spacing w:after="0" w:line="264" w:lineRule="auto"/>
        <w:ind w:firstLine="600"/>
        <w:jc w:val="both"/>
        <w:rPr>
          <w:lang w:val="ru-RU"/>
        </w:rPr>
      </w:pPr>
      <w:r>
        <w:rPr>
          <w:rFonts w:ascii="Times New Roman" w:hAnsi="Times New Roman"/>
          <w:color w:val="000000"/>
          <w:sz w:val="28"/>
          <w:lang w:val="ru-RU"/>
        </w:rPr>
        <w:t>осознание духовных ценностей российского народа;</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сформированность нравственного сознания, этического поведения; </w:t>
      </w:r>
    </w:p>
    <w:p w:rsidR="000D40E7" w:rsidRDefault="00133157">
      <w:pPr>
        <w:spacing w:after="0" w:line="264" w:lineRule="auto"/>
        <w:ind w:firstLine="600"/>
        <w:jc w:val="both"/>
        <w:rPr>
          <w:lang w:val="ru-RU"/>
        </w:rPr>
      </w:pPr>
      <w:r>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0D40E7" w:rsidRDefault="00133157">
      <w:pPr>
        <w:spacing w:after="0" w:line="264" w:lineRule="auto"/>
        <w:ind w:firstLine="600"/>
        <w:jc w:val="both"/>
        <w:rPr>
          <w:lang w:val="ru-RU"/>
        </w:rPr>
      </w:pPr>
      <w:r>
        <w:rPr>
          <w:rFonts w:ascii="Times New Roman" w:hAnsi="Times New Roman"/>
          <w:color w:val="000000"/>
          <w:sz w:val="28"/>
          <w:lang w:val="ru-RU"/>
        </w:rPr>
        <w:t>осознание личного вклада в построение устойчивого будущего;</w:t>
      </w:r>
    </w:p>
    <w:p w:rsidR="000D40E7" w:rsidRDefault="00133157">
      <w:pPr>
        <w:spacing w:after="0" w:line="264" w:lineRule="auto"/>
        <w:ind w:firstLine="600"/>
        <w:jc w:val="both"/>
        <w:rPr>
          <w:lang w:val="ru-RU"/>
        </w:rPr>
      </w:pPr>
      <w:r>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0D40E7" w:rsidRDefault="00133157">
      <w:pPr>
        <w:spacing w:after="0" w:line="264" w:lineRule="auto"/>
        <w:ind w:firstLine="600"/>
        <w:jc w:val="both"/>
        <w:rPr>
          <w:lang w:val="ru-RU"/>
        </w:rPr>
      </w:pPr>
      <w:r>
        <w:rPr>
          <w:rFonts w:ascii="Times New Roman" w:hAnsi="Times New Roman"/>
          <w:b/>
          <w:color w:val="000000"/>
          <w:sz w:val="28"/>
          <w:lang w:val="ru-RU"/>
        </w:rPr>
        <w:t>4) эстетического воспитания:</w:t>
      </w:r>
    </w:p>
    <w:p w:rsidR="000D40E7" w:rsidRDefault="00133157">
      <w:pPr>
        <w:spacing w:after="0" w:line="264" w:lineRule="auto"/>
        <w:ind w:firstLine="600"/>
        <w:jc w:val="both"/>
        <w:rPr>
          <w:lang w:val="ru-RU"/>
        </w:rPr>
      </w:pPr>
      <w:r>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0D40E7" w:rsidRDefault="00133157">
      <w:pPr>
        <w:spacing w:after="0" w:line="264" w:lineRule="auto"/>
        <w:ind w:firstLine="600"/>
        <w:jc w:val="both"/>
        <w:rPr>
          <w:lang w:val="ru-RU"/>
        </w:rPr>
      </w:pPr>
      <w:r>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иностранном (английском) языке, ощущать эмоциональное воздействие искусства;</w:t>
      </w:r>
    </w:p>
    <w:p w:rsidR="000D40E7" w:rsidRDefault="00133157">
      <w:pPr>
        <w:spacing w:after="0" w:line="264" w:lineRule="auto"/>
        <w:ind w:firstLine="600"/>
        <w:jc w:val="both"/>
        <w:rPr>
          <w:lang w:val="ru-RU"/>
        </w:rPr>
      </w:pPr>
      <w:r>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0D40E7" w:rsidRDefault="00133157">
      <w:pPr>
        <w:spacing w:after="0" w:line="264" w:lineRule="auto"/>
        <w:ind w:firstLine="600"/>
        <w:jc w:val="both"/>
        <w:rPr>
          <w:lang w:val="ru-RU"/>
        </w:rPr>
      </w:pPr>
      <w:r>
        <w:rPr>
          <w:rFonts w:ascii="Times New Roman" w:hAnsi="Times New Roman"/>
          <w:color w:val="000000"/>
          <w:sz w:val="28"/>
          <w:lang w:val="ru-RU"/>
        </w:rPr>
        <w:t>стремление к лучшему осознанию культуры своего народа и готовность содействовать ознакомлению с ней представителей других стран;</w:t>
      </w:r>
    </w:p>
    <w:p w:rsidR="000D40E7" w:rsidRDefault="00133157">
      <w:pPr>
        <w:spacing w:after="0" w:line="264" w:lineRule="auto"/>
        <w:ind w:firstLine="600"/>
        <w:jc w:val="both"/>
        <w:rPr>
          <w:lang w:val="ru-RU"/>
        </w:rPr>
      </w:pPr>
      <w:r>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0D40E7" w:rsidRDefault="00133157">
      <w:pPr>
        <w:spacing w:after="0" w:line="264" w:lineRule="auto"/>
        <w:ind w:firstLine="600"/>
        <w:jc w:val="both"/>
        <w:rPr>
          <w:lang w:val="ru-RU"/>
        </w:rPr>
      </w:pPr>
      <w:r>
        <w:rPr>
          <w:rFonts w:ascii="Times New Roman" w:hAnsi="Times New Roman"/>
          <w:b/>
          <w:color w:val="000000"/>
          <w:sz w:val="28"/>
          <w:lang w:val="ru-RU"/>
        </w:rPr>
        <w:lastRenderedPageBreak/>
        <w:t>5) физического воспитания:</w:t>
      </w:r>
    </w:p>
    <w:p w:rsidR="000D40E7" w:rsidRDefault="00133157">
      <w:pPr>
        <w:spacing w:after="0" w:line="264" w:lineRule="auto"/>
        <w:ind w:firstLine="600"/>
        <w:jc w:val="both"/>
        <w:rPr>
          <w:lang w:val="ru-RU"/>
        </w:rPr>
      </w:pPr>
      <w:r>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0D40E7" w:rsidRDefault="00133157">
      <w:pPr>
        <w:spacing w:after="0" w:line="264" w:lineRule="auto"/>
        <w:ind w:firstLine="600"/>
        <w:jc w:val="both"/>
        <w:rPr>
          <w:lang w:val="ru-RU"/>
        </w:rPr>
      </w:pPr>
      <w:r>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0D40E7" w:rsidRDefault="00133157">
      <w:pPr>
        <w:spacing w:after="0" w:line="264" w:lineRule="auto"/>
        <w:ind w:firstLine="600"/>
        <w:jc w:val="both"/>
        <w:rPr>
          <w:lang w:val="ru-RU"/>
        </w:rPr>
      </w:pPr>
      <w:r>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0D40E7" w:rsidRDefault="00133157">
      <w:pPr>
        <w:spacing w:after="0" w:line="264" w:lineRule="auto"/>
        <w:ind w:firstLine="600"/>
        <w:jc w:val="both"/>
        <w:rPr>
          <w:lang w:val="ru-RU"/>
        </w:rPr>
      </w:pPr>
      <w:r>
        <w:rPr>
          <w:rFonts w:ascii="Times New Roman" w:hAnsi="Times New Roman"/>
          <w:b/>
          <w:color w:val="000000"/>
          <w:sz w:val="28"/>
          <w:lang w:val="ru-RU"/>
        </w:rPr>
        <w:t>6) трудового воспитания:</w:t>
      </w:r>
    </w:p>
    <w:p w:rsidR="000D40E7" w:rsidRDefault="00133157">
      <w:pPr>
        <w:spacing w:after="0" w:line="264" w:lineRule="auto"/>
        <w:ind w:firstLine="600"/>
        <w:jc w:val="both"/>
        <w:rPr>
          <w:lang w:val="ru-RU"/>
        </w:rPr>
      </w:pPr>
      <w:r>
        <w:rPr>
          <w:rFonts w:ascii="Times New Roman" w:hAnsi="Times New Roman"/>
          <w:color w:val="000000"/>
          <w:sz w:val="28"/>
          <w:lang w:val="ru-RU"/>
        </w:rPr>
        <w:t>готовность к труду, осознание ценности мастерства, трудолюбие;</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0D40E7" w:rsidRDefault="00133157">
      <w:pPr>
        <w:spacing w:after="0" w:line="264" w:lineRule="auto"/>
        <w:ind w:firstLine="600"/>
        <w:jc w:val="both"/>
        <w:rPr>
          <w:lang w:val="ru-RU"/>
        </w:rPr>
      </w:pPr>
      <w:r>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возможностей самореализации средствами иностранного (английского) языка;</w:t>
      </w:r>
    </w:p>
    <w:p w:rsidR="000D40E7" w:rsidRDefault="00133157">
      <w:pPr>
        <w:spacing w:after="0" w:line="264" w:lineRule="auto"/>
        <w:ind w:firstLine="600"/>
        <w:jc w:val="both"/>
        <w:rPr>
          <w:lang w:val="ru-RU"/>
        </w:rPr>
      </w:pPr>
      <w:r>
        <w:rPr>
          <w:rFonts w:ascii="Times New Roman" w:hAnsi="Times New Roman"/>
          <w:color w:val="000000"/>
          <w:sz w:val="28"/>
          <w:lang w:val="ru-RU"/>
        </w:rPr>
        <w:t>готовность и способность к образованию и самообразованию на протяжении всей жизни, в том числе с использованием изучаемого иностранного языка.</w:t>
      </w:r>
    </w:p>
    <w:p w:rsidR="000D40E7" w:rsidRDefault="00133157">
      <w:pPr>
        <w:spacing w:after="0" w:line="264" w:lineRule="auto"/>
        <w:ind w:firstLine="600"/>
        <w:jc w:val="both"/>
        <w:rPr>
          <w:lang w:val="ru-RU"/>
        </w:rPr>
      </w:pPr>
      <w:r>
        <w:rPr>
          <w:rFonts w:ascii="Times New Roman" w:hAnsi="Times New Roman"/>
          <w:b/>
          <w:color w:val="000000"/>
          <w:sz w:val="28"/>
          <w:lang w:val="ru-RU"/>
        </w:rPr>
        <w:t>7) экологического воспитания:</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активное неприятие действий, приносящих вред окружающей среде; </w:t>
      </w:r>
    </w:p>
    <w:p w:rsidR="000D40E7" w:rsidRDefault="00133157">
      <w:pPr>
        <w:spacing w:after="0" w:line="264" w:lineRule="auto"/>
        <w:ind w:firstLine="600"/>
        <w:jc w:val="both"/>
        <w:rPr>
          <w:lang w:val="ru-RU"/>
        </w:rPr>
      </w:pPr>
      <w:r>
        <w:rPr>
          <w:rFonts w:ascii="Times New Roman" w:hAnsi="Times New Roman"/>
          <w:color w:val="000000"/>
          <w:sz w:val="28"/>
          <w:lang w:val="ru-RU"/>
        </w:rPr>
        <w:t>умение прогнозировать неблагоприятные экологические последствия предпринимаемых действий, предотвращать их;</w:t>
      </w:r>
    </w:p>
    <w:p w:rsidR="000D40E7" w:rsidRDefault="00133157">
      <w:pPr>
        <w:spacing w:after="0" w:line="264" w:lineRule="auto"/>
        <w:ind w:firstLine="600"/>
        <w:jc w:val="both"/>
        <w:rPr>
          <w:lang w:val="ru-RU"/>
        </w:rPr>
      </w:pPr>
      <w:r>
        <w:rPr>
          <w:rFonts w:ascii="Times New Roman" w:hAnsi="Times New Roman"/>
          <w:color w:val="000000"/>
          <w:sz w:val="28"/>
          <w:lang w:val="ru-RU"/>
        </w:rPr>
        <w:t>расширение опыта деятельности экологической направленности.</w:t>
      </w:r>
    </w:p>
    <w:p w:rsidR="000D40E7" w:rsidRDefault="00133157">
      <w:pPr>
        <w:spacing w:after="0" w:line="264" w:lineRule="auto"/>
        <w:ind w:firstLine="600"/>
        <w:jc w:val="both"/>
        <w:rPr>
          <w:lang w:val="ru-RU"/>
        </w:rPr>
      </w:pPr>
      <w:r>
        <w:rPr>
          <w:rFonts w:ascii="Times New Roman" w:hAnsi="Times New Roman"/>
          <w:b/>
          <w:color w:val="000000"/>
          <w:sz w:val="28"/>
          <w:lang w:val="ru-RU"/>
        </w:rPr>
        <w:t>8) ценности научного познания:</w:t>
      </w:r>
    </w:p>
    <w:p w:rsidR="000D40E7" w:rsidRDefault="00133157">
      <w:pPr>
        <w:spacing w:after="0" w:line="264" w:lineRule="auto"/>
        <w:ind w:firstLine="600"/>
        <w:jc w:val="both"/>
        <w:rPr>
          <w:lang w:val="ru-RU"/>
        </w:rPr>
      </w:pPr>
      <w:r>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0D40E7" w:rsidRDefault="00133157">
      <w:pPr>
        <w:spacing w:after="0" w:line="264" w:lineRule="auto"/>
        <w:ind w:firstLine="600"/>
        <w:jc w:val="both"/>
        <w:rPr>
          <w:lang w:val="ru-RU"/>
        </w:rPr>
      </w:pPr>
      <w:r>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с использованием изучаемого иностранного (английского) языка. </w:t>
      </w:r>
    </w:p>
    <w:p w:rsidR="000D40E7" w:rsidRDefault="00133157">
      <w:pPr>
        <w:spacing w:after="0" w:line="264" w:lineRule="auto"/>
        <w:ind w:firstLine="600"/>
        <w:jc w:val="both"/>
        <w:rPr>
          <w:lang w:val="ru-RU"/>
        </w:rPr>
      </w:pPr>
      <w:r>
        <w:rPr>
          <w:rFonts w:ascii="Times New Roman" w:hAnsi="Times New Roman"/>
          <w:color w:val="000000"/>
          <w:sz w:val="28"/>
          <w:lang w:val="ru-RU"/>
        </w:rPr>
        <w:lastRenderedPageBreak/>
        <w:t>В процессе достижения личностных результатов освоения обучающимися программы по английскому языку для уровня среднего общего образования у обучающихся совершенствуется эмоциональный интеллект, предполагающий сформированность:</w:t>
      </w:r>
    </w:p>
    <w:p w:rsidR="000D40E7" w:rsidRDefault="00133157">
      <w:pPr>
        <w:spacing w:after="0" w:line="264" w:lineRule="auto"/>
        <w:ind w:firstLine="600"/>
        <w:jc w:val="both"/>
        <w:rPr>
          <w:lang w:val="ru-RU"/>
        </w:rPr>
      </w:pPr>
      <w:r>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0D40E7" w:rsidRDefault="00133157">
      <w:pPr>
        <w:spacing w:after="0" w:line="264" w:lineRule="auto"/>
        <w:ind w:firstLine="600"/>
        <w:jc w:val="both"/>
        <w:rPr>
          <w:lang w:val="ru-RU"/>
        </w:rPr>
      </w:pPr>
      <w:r>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0D40E7" w:rsidRDefault="00133157">
      <w:pPr>
        <w:spacing w:after="0" w:line="264" w:lineRule="auto"/>
        <w:ind w:firstLine="600"/>
        <w:jc w:val="both"/>
        <w:rPr>
          <w:lang w:val="ru-RU"/>
        </w:rPr>
      </w:pPr>
      <w:r>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0D40E7" w:rsidRDefault="00133157">
      <w:pPr>
        <w:spacing w:after="0" w:line="264" w:lineRule="auto"/>
        <w:ind w:firstLine="600"/>
        <w:jc w:val="both"/>
        <w:rPr>
          <w:lang w:val="ru-RU"/>
        </w:rPr>
      </w:pPr>
      <w:r>
        <w:rPr>
          <w:rFonts w:ascii="Times New Roman" w:hAnsi="Times New Roman"/>
          <w:color w:val="000000"/>
          <w:sz w:val="28"/>
          <w:lang w:val="ru-RU"/>
        </w:rPr>
        <w:t>социальных навыков, включающих способность выстраивать отношения с другими людьми, в том числе с представителями страны/стран изучаемого языка, заботиться, проявлять интерес и разрешать конфликты.</w:t>
      </w:r>
    </w:p>
    <w:p w:rsidR="000D40E7" w:rsidRDefault="000D40E7">
      <w:pPr>
        <w:spacing w:after="0" w:line="264" w:lineRule="auto"/>
        <w:ind w:left="120"/>
        <w:jc w:val="both"/>
        <w:rPr>
          <w:lang w:val="ru-RU"/>
        </w:rPr>
      </w:pPr>
    </w:p>
    <w:p w:rsidR="000D40E7" w:rsidRDefault="00133157">
      <w:pPr>
        <w:spacing w:after="0" w:line="264" w:lineRule="auto"/>
        <w:ind w:left="120"/>
        <w:jc w:val="both"/>
        <w:rPr>
          <w:lang w:val="ru-RU"/>
        </w:rPr>
      </w:pPr>
      <w:r>
        <w:rPr>
          <w:rFonts w:ascii="Times New Roman" w:hAnsi="Times New Roman"/>
          <w:b/>
          <w:color w:val="000000"/>
          <w:sz w:val="28"/>
          <w:lang w:val="ru-RU"/>
        </w:rPr>
        <w:t>МЕТАПРЕДМЕТНЫЕ РЕЗУЛЬТАТЫ</w:t>
      </w:r>
    </w:p>
    <w:p w:rsidR="000D40E7" w:rsidRDefault="000D40E7">
      <w:pPr>
        <w:spacing w:after="0" w:line="264" w:lineRule="auto"/>
        <w:ind w:left="120"/>
        <w:jc w:val="both"/>
        <w:rPr>
          <w:lang w:val="ru-RU"/>
        </w:rPr>
      </w:pP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0D40E7" w:rsidRDefault="000D40E7">
      <w:pPr>
        <w:spacing w:after="0" w:line="264" w:lineRule="auto"/>
        <w:ind w:left="120"/>
        <w:jc w:val="both"/>
        <w:rPr>
          <w:lang w:val="ru-RU"/>
        </w:rPr>
      </w:pPr>
    </w:p>
    <w:p w:rsidR="000D40E7" w:rsidRDefault="00133157">
      <w:pPr>
        <w:spacing w:after="0" w:line="264" w:lineRule="auto"/>
        <w:ind w:left="120"/>
        <w:jc w:val="both"/>
        <w:rPr>
          <w:lang w:val="ru-RU"/>
        </w:rPr>
      </w:pPr>
      <w:r>
        <w:rPr>
          <w:rFonts w:ascii="Times New Roman" w:hAnsi="Times New Roman"/>
          <w:b/>
          <w:color w:val="000000"/>
          <w:sz w:val="28"/>
          <w:lang w:val="ru-RU"/>
        </w:rPr>
        <w:t>Познавательные универсальные учебные действия</w:t>
      </w:r>
    </w:p>
    <w:p w:rsidR="000D40E7" w:rsidRDefault="000D40E7">
      <w:pPr>
        <w:spacing w:after="0" w:line="264" w:lineRule="auto"/>
        <w:ind w:left="120"/>
        <w:jc w:val="both"/>
        <w:rPr>
          <w:lang w:val="ru-RU"/>
        </w:rPr>
      </w:pPr>
    </w:p>
    <w:p w:rsidR="000D40E7" w:rsidRDefault="00133157">
      <w:pPr>
        <w:spacing w:after="0" w:line="264" w:lineRule="auto"/>
        <w:ind w:left="120"/>
        <w:jc w:val="both"/>
        <w:rPr>
          <w:lang w:val="ru-RU"/>
        </w:rPr>
      </w:pPr>
      <w:r>
        <w:rPr>
          <w:rFonts w:ascii="Times New Roman" w:hAnsi="Times New Roman"/>
          <w:b/>
          <w:color w:val="000000"/>
          <w:sz w:val="28"/>
          <w:lang w:val="ru-RU"/>
        </w:rPr>
        <w:t>Базовые логические действия:</w:t>
      </w:r>
    </w:p>
    <w:p w:rsidR="000D40E7" w:rsidRDefault="00133157">
      <w:pPr>
        <w:numPr>
          <w:ilvl w:val="0"/>
          <w:numId w:val="1"/>
        </w:numPr>
        <w:spacing w:after="0" w:line="264" w:lineRule="auto"/>
        <w:jc w:val="both"/>
        <w:rPr>
          <w:lang w:val="ru-RU"/>
        </w:rPr>
      </w:pPr>
      <w:r>
        <w:rPr>
          <w:rFonts w:ascii="Times New Roman" w:hAnsi="Times New Roman"/>
          <w:color w:val="000000"/>
          <w:sz w:val="28"/>
          <w:lang w:val="ru-RU"/>
        </w:rPr>
        <w:t xml:space="preserve">самостоятельно формулировать и актуализировать проблему, рассматривать её всесторонне; </w:t>
      </w:r>
    </w:p>
    <w:p w:rsidR="000D40E7" w:rsidRDefault="00133157">
      <w:pPr>
        <w:numPr>
          <w:ilvl w:val="0"/>
          <w:numId w:val="1"/>
        </w:numPr>
        <w:spacing w:after="0" w:line="264" w:lineRule="auto"/>
        <w:jc w:val="both"/>
        <w:rPr>
          <w:lang w:val="ru-RU"/>
        </w:rPr>
      </w:pPr>
      <w:r>
        <w:rPr>
          <w:rFonts w:ascii="Times New Roman" w:hAnsi="Times New Roman"/>
          <w:color w:val="000000"/>
          <w:sz w:val="28"/>
          <w:lang w:val="ru-RU"/>
        </w:rPr>
        <w:t>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w:t>
      </w:r>
    </w:p>
    <w:p w:rsidR="000D40E7" w:rsidRDefault="00133157">
      <w:pPr>
        <w:numPr>
          <w:ilvl w:val="0"/>
          <w:numId w:val="1"/>
        </w:numPr>
        <w:spacing w:after="0" w:line="264" w:lineRule="auto"/>
        <w:jc w:val="both"/>
        <w:rPr>
          <w:lang w:val="ru-RU"/>
        </w:rPr>
      </w:pPr>
      <w:r>
        <w:rPr>
          <w:rFonts w:ascii="Times New Roman" w:hAnsi="Times New Roman"/>
          <w:color w:val="000000"/>
          <w:sz w:val="28"/>
          <w:lang w:val="ru-RU"/>
        </w:rPr>
        <w:t>определять цели деятельности, задавать параметры и критерии их достижения;</w:t>
      </w:r>
    </w:p>
    <w:p w:rsidR="000D40E7" w:rsidRDefault="00133157">
      <w:pPr>
        <w:numPr>
          <w:ilvl w:val="0"/>
          <w:numId w:val="1"/>
        </w:numPr>
        <w:spacing w:after="0" w:line="264" w:lineRule="auto"/>
        <w:jc w:val="both"/>
        <w:rPr>
          <w:lang w:val="ru-RU"/>
        </w:rPr>
      </w:pPr>
      <w:r>
        <w:rPr>
          <w:rFonts w:ascii="Times New Roman" w:hAnsi="Times New Roman"/>
          <w:color w:val="000000"/>
          <w:sz w:val="28"/>
          <w:lang w:val="ru-RU"/>
        </w:rPr>
        <w:t xml:space="preserve">выявлять закономерности в языковых явлениях изучаемого иностранного (английского) языка; </w:t>
      </w:r>
    </w:p>
    <w:p w:rsidR="000D40E7" w:rsidRDefault="00133157">
      <w:pPr>
        <w:numPr>
          <w:ilvl w:val="0"/>
          <w:numId w:val="1"/>
        </w:numPr>
        <w:spacing w:after="0" w:line="264" w:lineRule="auto"/>
        <w:jc w:val="both"/>
        <w:rPr>
          <w:lang w:val="ru-RU"/>
        </w:rPr>
      </w:pPr>
      <w:r>
        <w:rPr>
          <w:rFonts w:ascii="Times New Roman" w:hAnsi="Times New Roman"/>
          <w:color w:val="000000"/>
          <w:sz w:val="28"/>
          <w:lang w:val="ru-RU"/>
        </w:rPr>
        <w:lastRenderedPageBreak/>
        <w:t>разрабатывать план решения проблемы с учётом анализа имеющихся материальных и нематериальных ресурсов;</w:t>
      </w:r>
    </w:p>
    <w:p w:rsidR="000D40E7" w:rsidRDefault="00133157">
      <w:pPr>
        <w:numPr>
          <w:ilvl w:val="0"/>
          <w:numId w:val="1"/>
        </w:numPr>
        <w:spacing w:after="0" w:line="264" w:lineRule="auto"/>
        <w:jc w:val="both"/>
        <w:rPr>
          <w:lang w:val="ru-RU"/>
        </w:rPr>
      </w:pPr>
      <w:r>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0D40E7" w:rsidRDefault="00133157">
      <w:pPr>
        <w:numPr>
          <w:ilvl w:val="0"/>
          <w:numId w:val="1"/>
        </w:numPr>
        <w:spacing w:after="0" w:line="264" w:lineRule="auto"/>
        <w:jc w:val="both"/>
        <w:rPr>
          <w:lang w:val="ru-RU"/>
        </w:rPr>
      </w:pPr>
      <w:r>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0D40E7" w:rsidRDefault="00133157">
      <w:pPr>
        <w:numPr>
          <w:ilvl w:val="0"/>
          <w:numId w:val="1"/>
        </w:numPr>
        <w:spacing w:after="0" w:line="264" w:lineRule="auto"/>
        <w:jc w:val="both"/>
        <w:rPr>
          <w:lang w:val="ru-RU"/>
        </w:rPr>
      </w:pPr>
      <w:r>
        <w:rPr>
          <w:rFonts w:ascii="Times New Roman" w:hAnsi="Times New Roman"/>
          <w:color w:val="000000"/>
          <w:sz w:val="28"/>
          <w:lang w:val="ru-RU"/>
        </w:rPr>
        <w:t>развивать креативное мышление при решении жизненных проблем.</w:t>
      </w:r>
    </w:p>
    <w:p w:rsidR="000D40E7" w:rsidRDefault="00133157">
      <w:pPr>
        <w:spacing w:after="0" w:line="264" w:lineRule="auto"/>
        <w:ind w:left="120"/>
        <w:jc w:val="both"/>
      </w:pPr>
      <w:r>
        <w:rPr>
          <w:rFonts w:ascii="Times New Roman" w:hAnsi="Times New Roman"/>
          <w:b/>
          <w:color w:val="000000"/>
          <w:sz w:val="28"/>
        </w:rPr>
        <w:t>Базовые исследовательские действия:</w:t>
      </w:r>
    </w:p>
    <w:p w:rsidR="000D40E7" w:rsidRDefault="00133157">
      <w:pPr>
        <w:numPr>
          <w:ilvl w:val="0"/>
          <w:numId w:val="2"/>
        </w:numPr>
        <w:spacing w:after="0" w:line="264" w:lineRule="auto"/>
        <w:jc w:val="both"/>
        <w:rPr>
          <w:lang w:val="ru-RU"/>
        </w:rPr>
      </w:pPr>
      <w:r>
        <w:rPr>
          <w:rFonts w:ascii="Times New Roman" w:hAnsi="Times New Roman"/>
          <w:color w:val="000000"/>
          <w:sz w:val="28"/>
          <w:lang w:val="ru-RU"/>
        </w:rPr>
        <w:t xml:space="preserve">владеть навыками учебно-исследовательской и проектной деятельности с использованием иностранного (английского) языка,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0D40E7" w:rsidRDefault="00133157">
      <w:pPr>
        <w:numPr>
          <w:ilvl w:val="0"/>
          <w:numId w:val="2"/>
        </w:numPr>
        <w:spacing w:after="0" w:line="264" w:lineRule="auto"/>
        <w:jc w:val="both"/>
        <w:rPr>
          <w:lang w:val="ru-RU"/>
        </w:rPr>
      </w:pPr>
      <w:r>
        <w:rPr>
          <w:rFonts w:ascii="Times New Roman" w:hAnsi="Times New Roman"/>
          <w:color w:val="000000"/>
          <w:sz w:val="28"/>
          <w:lang w:val="ru-RU"/>
        </w:rPr>
        <w:t xml:space="preserve">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0D40E7" w:rsidRDefault="00133157">
      <w:pPr>
        <w:numPr>
          <w:ilvl w:val="0"/>
          <w:numId w:val="2"/>
        </w:numPr>
        <w:spacing w:after="0" w:line="264" w:lineRule="auto"/>
        <w:jc w:val="both"/>
        <w:rPr>
          <w:lang w:val="ru-RU"/>
        </w:rPr>
      </w:pPr>
      <w:r>
        <w:rPr>
          <w:rFonts w:ascii="Times New Roman" w:hAnsi="Times New Roman"/>
          <w:color w:val="000000"/>
          <w:sz w:val="28"/>
          <w:lang w:val="ru-RU"/>
        </w:rPr>
        <w:t>владеть научной лингвистической терминологией и ключевыми понятиями;</w:t>
      </w:r>
    </w:p>
    <w:p w:rsidR="000D40E7" w:rsidRDefault="00133157">
      <w:pPr>
        <w:numPr>
          <w:ilvl w:val="0"/>
          <w:numId w:val="2"/>
        </w:numPr>
        <w:spacing w:after="0" w:line="264" w:lineRule="auto"/>
        <w:jc w:val="both"/>
        <w:rPr>
          <w:lang w:val="ru-RU"/>
        </w:rPr>
      </w:pPr>
      <w:r>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0D40E7" w:rsidRDefault="00133157">
      <w:pPr>
        <w:numPr>
          <w:ilvl w:val="0"/>
          <w:numId w:val="2"/>
        </w:numPr>
        <w:spacing w:after="0" w:line="264" w:lineRule="auto"/>
        <w:jc w:val="both"/>
        <w:rPr>
          <w:lang w:val="ru-RU"/>
        </w:rPr>
      </w:pPr>
      <w:r>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0D40E7" w:rsidRDefault="00133157">
      <w:pPr>
        <w:numPr>
          <w:ilvl w:val="0"/>
          <w:numId w:val="2"/>
        </w:numPr>
        <w:spacing w:after="0" w:line="264" w:lineRule="auto"/>
        <w:jc w:val="both"/>
        <w:rPr>
          <w:lang w:val="ru-RU"/>
        </w:rPr>
      </w:pPr>
      <w:r>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0D40E7" w:rsidRDefault="00133157">
      <w:pPr>
        <w:numPr>
          <w:ilvl w:val="0"/>
          <w:numId w:val="2"/>
        </w:numPr>
        <w:spacing w:after="0" w:line="264" w:lineRule="auto"/>
        <w:jc w:val="both"/>
        <w:rPr>
          <w:lang w:val="ru-RU"/>
        </w:rPr>
      </w:pPr>
      <w:r>
        <w:rPr>
          <w:rFonts w:ascii="Times New Roman" w:hAnsi="Times New Roman"/>
          <w:color w:val="000000"/>
          <w:sz w:val="28"/>
          <w:lang w:val="ru-RU"/>
        </w:rPr>
        <w:t>давать оценку новым ситуациям, оценивать приобретённый опыт;</w:t>
      </w:r>
    </w:p>
    <w:p w:rsidR="000D40E7" w:rsidRDefault="00133157">
      <w:pPr>
        <w:numPr>
          <w:ilvl w:val="0"/>
          <w:numId w:val="2"/>
        </w:numPr>
        <w:spacing w:after="0" w:line="264" w:lineRule="auto"/>
        <w:jc w:val="both"/>
        <w:rPr>
          <w:lang w:val="ru-RU"/>
        </w:rPr>
      </w:pPr>
      <w:r>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0D40E7" w:rsidRDefault="00133157">
      <w:pPr>
        <w:numPr>
          <w:ilvl w:val="0"/>
          <w:numId w:val="2"/>
        </w:numPr>
        <w:spacing w:after="0" w:line="264" w:lineRule="auto"/>
        <w:jc w:val="both"/>
        <w:rPr>
          <w:lang w:val="ru-RU"/>
        </w:rPr>
      </w:pPr>
      <w:r>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0D40E7" w:rsidRDefault="00133157">
      <w:pPr>
        <w:numPr>
          <w:ilvl w:val="0"/>
          <w:numId w:val="2"/>
        </w:numPr>
        <w:spacing w:after="0" w:line="264" w:lineRule="auto"/>
        <w:jc w:val="both"/>
        <w:rPr>
          <w:lang w:val="ru-RU"/>
        </w:rPr>
      </w:pPr>
      <w:r>
        <w:rPr>
          <w:rFonts w:ascii="Times New Roman" w:hAnsi="Times New Roman"/>
          <w:color w:val="000000"/>
          <w:sz w:val="28"/>
          <w:lang w:val="ru-RU"/>
        </w:rPr>
        <w:t xml:space="preserve">уметь интегрировать знания из разных предметных областей; </w:t>
      </w:r>
    </w:p>
    <w:p w:rsidR="000D40E7" w:rsidRDefault="00133157">
      <w:pPr>
        <w:numPr>
          <w:ilvl w:val="0"/>
          <w:numId w:val="2"/>
        </w:numPr>
        <w:spacing w:after="0" w:line="264" w:lineRule="auto"/>
        <w:jc w:val="both"/>
        <w:rPr>
          <w:lang w:val="ru-RU"/>
        </w:rPr>
      </w:pPr>
      <w:r>
        <w:rPr>
          <w:rFonts w:ascii="Times New Roman" w:hAnsi="Times New Roman"/>
          <w:color w:val="000000"/>
          <w:sz w:val="28"/>
          <w:lang w:val="ru-RU"/>
        </w:rPr>
        <w:t xml:space="preserve">выдвигать новые идеи, предлагать оригинальные подходы и решения; </w:t>
      </w:r>
    </w:p>
    <w:p w:rsidR="000D40E7" w:rsidRDefault="00133157">
      <w:pPr>
        <w:numPr>
          <w:ilvl w:val="0"/>
          <w:numId w:val="2"/>
        </w:numPr>
        <w:spacing w:after="0" w:line="264" w:lineRule="auto"/>
        <w:jc w:val="both"/>
        <w:rPr>
          <w:lang w:val="ru-RU"/>
        </w:rPr>
      </w:pPr>
      <w:r>
        <w:rPr>
          <w:rFonts w:ascii="Times New Roman" w:hAnsi="Times New Roman"/>
          <w:color w:val="000000"/>
          <w:sz w:val="28"/>
          <w:lang w:val="ru-RU"/>
        </w:rPr>
        <w:t>ставить проблемы и задачи, допускающие альтернативных решений.</w:t>
      </w:r>
    </w:p>
    <w:p w:rsidR="000D40E7" w:rsidRDefault="00133157">
      <w:pPr>
        <w:spacing w:after="0" w:line="264" w:lineRule="auto"/>
        <w:ind w:left="120"/>
        <w:jc w:val="both"/>
      </w:pPr>
      <w:r>
        <w:rPr>
          <w:rFonts w:ascii="Times New Roman" w:hAnsi="Times New Roman"/>
          <w:b/>
          <w:color w:val="000000"/>
          <w:sz w:val="28"/>
        </w:rPr>
        <w:t>Работа с информацией:</w:t>
      </w:r>
    </w:p>
    <w:p w:rsidR="000D40E7" w:rsidRDefault="00133157">
      <w:pPr>
        <w:numPr>
          <w:ilvl w:val="0"/>
          <w:numId w:val="3"/>
        </w:numPr>
        <w:spacing w:after="0" w:line="264" w:lineRule="auto"/>
        <w:jc w:val="both"/>
        <w:rPr>
          <w:lang w:val="ru-RU"/>
        </w:rPr>
      </w:pPr>
      <w:r>
        <w:rPr>
          <w:rFonts w:ascii="Times New Roman" w:hAnsi="Times New Roman"/>
          <w:color w:val="000000"/>
          <w:sz w:val="28"/>
          <w:lang w:val="ru-RU"/>
        </w:rPr>
        <w:lastRenderedPageBreak/>
        <w:t>владеть навыками получения информации из источников разных типов, в том числе на иностранном (английском) языке, самостоятельно осуществлять поиск, анализ, систематизацию и интерпретацию информации различных видов и форм представления;</w:t>
      </w:r>
    </w:p>
    <w:p w:rsidR="000D40E7" w:rsidRDefault="00133157">
      <w:pPr>
        <w:numPr>
          <w:ilvl w:val="0"/>
          <w:numId w:val="3"/>
        </w:numPr>
        <w:spacing w:after="0" w:line="264" w:lineRule="auto"/>
        <w:jc w:val="both"/>
        <w:rPr>
          <w:lang w:val="ru-RU"/>
        </w:rPr>
      </w:pPr>
      <w:r>
        <w:rPr>
          <w:rFonts w:ascii="Times New Roman" w:hAnsi="Times New Roman"/>
          <w:color w:val="000000"/>
          <w:sz w:val="28"/>
          <w:lang w:val="ru-RU"/>
        </w:rPr>
        <w:t>создавать тексты на иностранном (английском) языке в различных форматах с учётом назначения информации и целевой аудитории, выбирая оптимальную форму представления и визуализации (текст, таблица, схема, диаграмма и другие);</w:t>
      </w:r>
    </w:p>
    <w:p w:rsidR="000D40E7" w:rsidRDefault="00133157">
      <w:pPr>
        <w:numPr>
          <w:ilvl w:val="0"/>
          <w:numId w:val="3"/>
        </w:numPr>
        <w:spacing w:after="0" w:line="264" w:lineRule="auto"/>
        <w:jc w:val="both"/>
        <w:rPr>
          <w:lang w:val="ru-RU"/>
        </w:rPr>
      </w:pPr>
      <w:r>
        <w:rPr>
          <w:rFonts w:ascii="Times New Roman" w:hAnsi="Times New Roman"/>
          <w:color w:val="000000"/>
          <w:sz w:val="28"/>
          <w:lang w:val="ru-RU"/>
        </w:rPr>
        <w:t xml:space="preserve">оценивать достоверность информации, её соответствие морально-этическим нормам; </w:t>
      </w:r>
    </w:p>
    <w:p w:rsidR="000D40E7" w:rsidRDefault="00133157">
      <w:pPr>
        <w:numPr>
          <w:ilvl w:val="0"/>
          <w:numId w:val="3"/>
        </w:numPr>
        <w:spacing w:after="0" w:line="264" w:lineRule="auto"/>
        <w:jc w:val="both"/>
        <w:rPr>
          <w:lang w:val="ru-RU"/>
        </w:rPr>
      </w:pPr>
      <w:r>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0D40E7" w:rsidRDefault="00133157">
      <w:pPr>
        <w:numPr>
          <w:ilvl w:val="0"/>
          <w:numId w:val="3"/>
        </w:numPr>
        <w:spacing w:after="0" w:line="264" w:lineRule="auto"/>
        <w:jc w:val="both"/>
        <w:rPr>
          <w:lang w:val="ru-RU"/>
        </w:rPr>
      </w:pPr>
      <w:r>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0D40E7" w:rsidRDefault="000D40E7">
      <w:pPr>
        <w:spacing w:after="0" w:line="264" w:lineRule="auto"/>
        <w:ind w:left="120"/>
        <w:jc w:val="both"/>
        <w:rPr>
          <w:lang w:val="ru-RU"/>
        </w:rPr>
      </w:pPr>
    </w:p>
    <w:p w:rsidR="000D40E7" w:rsidRDefault="00133157">
      <w:pPr>
        <w:spacing w:after="0" w:line="264" w:lineRule="auto"/>
        <w:ind w:left="120"/>
        <w:jc w:val="both"/>
        <w:rPr>
          <w:lang w:val="ru-RU"/>
        </w:rPr>
      </w:pPr>
      <w:r>
        <w:rPr>
          <w:rFonts w:ascii="Times New Roman" w:hAnsi="Times New Roman"/>
          <w:b/>
          <w:color w:val="000000"/>
          <w:sz w:val="28"/>
          <w:lang w:val="ru-RU"/>
        </w:rPr>
        <w:t>Коммуникативные универсальные учебные действия</w:t>
      </w:r>
    </w:p>
    <w:p w:rsidR="000D40E7" w:rsidRDefault="000D40E7">
      <w:pPr>
        <w:spacing w:after="0" w:line="264" w:lineRule="auto"/>
        <w:ind w:left="120"/>
        <w:jc w:val="both"/>
        <w:rPr>
          <w:lang w:val="ru-RU"/>
        </w:rPr>
      </w:pPr>
    </w:p>
    <w:p w:rsidR="000D40E7" w:rsidRDefault="00133157">
      <w:pPr>
        <w:spacing w:after="0" w:line="264" w:lineRule="auto"/>
        <w:ind w:left="120"/>
        <w:jc w:val="both"/>
        <w:rPr>
          <w:lang w:val="ru-RU"/>
        </w:rPr>
      </w:pPr>
      <w:r>
        <w:rPr>
          <w:rFonts w:ascii="Times New Roman" w:hAnsi="Times New Roman"/>
          <w:b/>
          <w:color w:val="000000"/>
          <w:sz w:val="28"/>
          <w:lang w:val="ru-RU"/>
        </w:rPr>
        <w:t>Общение:</w:t>
      </w:r>
    </w:p>
    <w:p w:rsidR="000D40E7" w:rsidRDefault="00133157">
      <w:pPr>
        <w:numPr>
          <w:ilvl w:val="0"/>
          <w:numId w:val="4"/>
        </w:numPr>
        <w:spacing w:after="0" w:line="264" w:lineRule="auto"/>
        <w:jc w:val="both"/>
        <w:rPr>
          <w:lang w:val="ru-RU"/>
        </w:rPr>
      </w:pPr>
      <w:r>
        <w:rPr>
          <w:rFonts w:ascii="Times New Roman" w:hAnsi="Times New Roman"/>
          <w:color w:val="000000"/>
          <w:sz w:val="28"/>
          <w:lang w:val="ru-RU"/>
        </w:rPr>
        <w:t>осуществлять коммуникации во всех сферах жизни;</w:t>
      </w:r>
    </w:p>
    <w:p w:rsidR="000D40E7" w:rsidRDefault="00133157">
      <w:pPr>
        <w:numPr>
          <w:ilvl w:val="0"/>
          <w:numId w:val="4"/>
        </w:numPr>
        <w:spacing w:after="0" w:line="264" w:lineRule="auto"/>
        <w:jc w:val="both"/>
        <w:rPr>
          <w:lang w:val="ru-RU"/>
        </w:rPr>
      </w:pPr>
      <w:r>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0D40E7" w:rsidRDefault="00133157">
      <w:pPr>
        <w:numPr>
          <w:ilvl w:val="0"/>
          <w:numId w:val="4"/>
        </w:numPr>
        <w:spacing w:after="0" w:line="264" w:lineRule="auto"/>
        <w:jc w:val="both"/>
        <w:rPr>
          <w:lang w:val="ru-RU"/>
        </w:rPr>
      </w:pPr>
      <w:r>
        <w:rPr>
          <w:rFonts w:ascii="Times New Roman" w:hAnsi="Times New Roman"/>
          <w:color w:val="000000"/>
          <w:sz w:val="28"/>
          <w:lang w:val="ru-RU"/>
        </w:rPr>
        <w:t>владеть различными способами общения и взаимодействия на иностранном (английском) языке, аргументированно вести диалог и полилог, уметь смягчать конфликтные ситуации;</w:t>
      </w:r>
    </w:p>
    <w:p w:rsidR="000D40E7" w:rsidRDefault="00133157">
      <w:pPr>
        <w:numPr>
          <w:ilvl w:val="0"/>
          <w:numId w:val="4"/>
        </w:numPr>
        <w:spacing w:after="0" w:line="264" w:lineRule="auto"/>
        <w:jc w:val="both"/>
        <w:rPr>
          <w:lang w:val="ru-RU"/>
        </w:rPr>
      </w:pPr>
      <w:r>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0D40E7" w:rsidRDefault="000D40E7">
      <w:pPr>
        <w:spacing w:after="0" w:line="264" w:lineRule="auto"/>
        <w:ind w:left="120"/>
        <w:jc w:val="both"/>
        <w:rPr>
          <w:lang w:val="ru-RU"/>
        </w:rPr>
      </w:pPr>
    </w:p>
    <w:p w:rsidR="000D40E7" w:rsidRDefault="00133157">
      <w:pPr>
        <w:spacing w:after="0" w:line="264" w:lineRule="auto"/>
        <w:ind w:left="120"/>
        <w:jc w:val="both"/>
      </w:pPr>
      <w:r>
        <w:rPr>
          <w:rFonts w:ascii="Times New Roman" w:hAnsi="Times New Roman"/>
          <w:b/>
          <w:color w:val="000000"/>
          <w:sz w:val="28"/>
        </w:rPr>
        <w:t>Регулятивные универсальные учебные действия</w:t>
      </w:r>
    </w:p>
    <w:p w:rsidR="000D40E7" w:rsidRDefault="000D40E7">
      <w:pPr>
        <w:spacing w:after="0" w:line="264" w:lineRule="auto"/>
        <w:ind w:left="120"/>
        <w:jc w:val="both"/>
      </w:pPr>
    </w:p>
    <w:p w:rsidR="000D40E7" w:rsidRDefault="00133157">
      <w:pPr>
        <w:spacing w:after="0" w:line="264" w:lineRule="auto"/>
        <w:ind w:left="120"/>
        <w:jc w:val="both"/>
      </w:pPr>
      <w:r>
        <w:rPr>
          <w:rFonts w:ascii="Times New Roman" w:hAnsi="Times New Roman"/>
          <w:b/>
          <w:color w:val="000000"/>
          <w:sz w:val="28"/>
        </w:rPr>
        <w:t>Самоорганизация</w:t>
      </w:r>
    </w:p>
    <w:p w:rsidR="000D40E7" w:rsidRDefault="00133157">
      <w:pPr>
        <w:numPr>
          <w:ilvl w:val="0"/>
          <w:numId w:val="5"/>
        </w:numPr>
        <w:spacing w:after="0" w:line="264" w:lineRule="auto"/>
        <w:jc w:val="both"/>
        <w:rPr>
          <w:lang w:val="ru-RU"/>
        </w:rPr>
      </w:pPr>
      <w:r>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0D40E7" w:rsidRDefault="00133157">
      <w:pPr>
        <w:numPr>
          <w:ilvl w:val="0"/>
          <w:numId w:val="5"/>
        </w:numPr>
        <w:spacing w:after="0" w:line="264" w:lineRule="auto"/>
        <w:jc w:val="both"/>
        <w:rPr>
          <w:lang w:val="ru-RU"/>
        </w:rPr>
      </w:pPr>
      <w:r>
        <w:rPr>
          <w:rFonts w:ascii="Times New Roman" w:hAnsi="Times New Roman"/>
          <w:color w:val="000000"/>
          <w:sz w:val="28"/>
          <w:lang w:val="ru-RU"/>
        </w:rPr>
        <w:lastRenderedPageBreak/>
        <w:t>самостоятельно составлять план решения проблемы с учётом имеющихся ресурсов, собственных возможностей и предпочтений;</w:t>
      </w:r>
    </w:p>
    <w:p w:rsidR="000D40E7" w:rsidRDefault="00133157">
      <w:pPr>
        <w:numPr>
          <w:ilvl w:val="0"/>
          <w:numId w:val="5"/>
        </w:numPr>
        <w:spacing w:after="0" w:line="264" w:lineRule="auto"/>
        <w:jc w:val="both"/>
      </w:pPr>
      <w:r>
        <w:rPr>
          <w:rFonts w:ascii="Times New Roman" w:hAnsi="Times New Roman"/>
          <w:color w:val="000000"/>
          <w:sz w:val="28"/>
        </w:rPr>
        <w:t>давать оценку новым ситуациям;</w:t>
      </w:r>
    </w:p>
    <w:p w:rsidR="000D40E7" w:rsidRDefault="00133157">
      <w:pPr>
        <w:numPr>
          <w:ilvl w:val="0"/>
          <w:numId w:val="5"/>
        </w:numPr>
        <w:spacing w:after="0" w:line="264" w:lineRule="auto"/>
        <w:jc w:val="both"/>
        <w:rPr>
          <w:lang w:val="ru-RU"/>
        </w:rPr>
      </w:pPr>
      <w:r>
        <w:rPr>
          <w:rFonts w:ascii="Times New Roman" w:hAnsi="Times New Roman"/>
          <w:color w:val="000000"/>
          <w:sz w:val="28"/>
          <w:lang w:val="ru-RU"/>
        </w:rPr>
        <w:t>делать осознанный выбор, аргументировать его, брать ответственность за решение;</w:t>
      </w:r>
    </w:p>
    <w:p w:rsidR="000D40E7" w:rsidRDefault="00133157">
      <w:pPr>
        <w:numPr>
          <w:ilvl w:val="0"/>
          <w:numId w:val="5"/>
        </w:numPr>
        <w:spacing w:after="0" w:line="264" w:lineRule="auto"/>
        <w:jc w:val="both"/>
      </w:pPr>
      <w:r>
        <w:rPr>
          <w:rFonts w:ascii="Times New Roman" w:hAnsi="Times New Roman"/>
          <w:color w:val="000000"/>
          <w:sz w:val="28"/>
        </w:rPr>
        <w:t>оценивать приобретённый опыт;</w:t>
      </w:r>
    </w:p>
    <w:p w:rsidR="000D40E7" w:rsidRDefault="00133157">
      <w:pPr>
        <w:numPr>
          <w:ilvl w:val="0"/>
          <w:numId w:val="5"/>
        </w:numPr>
        <w:spacing w:after="0" w:line="264" w:lineRule="auto"/>
        <w:jc w:val="both"/>
        <w:rPr>
          <w:lang w:val="ru-RU"/>
        </w:rPr>
      </w:pPr>
      <w:r>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0D40E7" w:rsidRDefault="00133157">
      <w:pPr>
        <w:spacing w:after="0" w:line="264" w:lineRule="auto"/>
        <w:ind w:left="120"/>
        <w:jc w:val="both"/>
      </w:pPr>
      <w:r>
        <w:rPr>
          <w:rFonts w:ascii="Times New Roman" w:hAnsi="Times New Roman"/>
          <w:b/>
          <w:color w:val="000000"/>
          <w:sz w:val="28"/>
        </w:rPr>
        <w:t>Самоконтроль</w:t>
      </w:r>
    </w:p>
    <w:p w:rsidR="000D40E7" w:rsidRDefault="00133157">
      <w:pPr>
        <w:numPr>
          <w:ilvl w:val="0"/>
          <w:numId w:val="6"/>
        </w:numPr>
        <w:spacing w:after="0" w:line="264" w:lineRule="auto"/>
        <w:jc w:val="both"/>
      </w:pPr>
      <w:r>
        <w:rPr>
          <w:rFonts w:ascii="Times New Roman" w:hAnsi="Times New Roman"/>
          <w:color w:val="000000"/>
          <w:sz w:val="28"/>
        </w:rPr>
        <w:t xml:space="preserve">давать оценку новым ситуациям; </w:t>
      </w:r>
    </w:p>
    <w:p w:rsidR="000D40E7" w:rsidRDefault="00133157">
      <w:pPr>
        <w:numPr>
          <w:ilvl w:val="0"/>
          <w:numId w:val="6"/>
        </w:numPr>
        <w:spacing w:after="0" w:line="264" w:lineRule="auto"/>
        <w:jc w:val="both"/>
        <w:rPr>
          <w:lang w:val="ru-RU"/>
        </w:rPr>
      </w:pPr>
      <w:r>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0D40E7" w:rsidRDefault="00133157">
      <w:pPr>
        <w:numPr>
          <w:ilvl w:val="0"/>
          <w:numId w:val="6"/>
        </w:numPr>
        <w:spacing w:after="0" w:line="264" w:lineRule="auto"/>
        <w:jc w:val="both"/>
        <w:rPr>
          <w:lang w:val="ru-RU"/>
        </w:rPr>
      </w:pPr>
      <w:r>
        <w:rPr>
          <w:rFonts w:ascii="Times New Roman" w:hAnsi="Times New Roman"/>
          <w:color w:val="000000"/>
          <w:sz w:val="28"/>
          <w:lang w:val="ru-RU"/>
        </w:rPr>
        <w:t>использовать приёмы рефлексии для оценки ситуации, выбора верного решения;</w:t>
      </w:r>
    </w:p>
    <w:p w:rsidR="000D40E7" w:rsidRDefault="00133157">
      <w:pPr>
        <w:numPr>
          <w:ilvl w:val="0"/>
          <w:numId w:val="6"/>
        </w:numPr>
        <w:spacing w:after="0" w:line="264" w:lineRule="auto"/>
        <w:jc w:val="both"/>
        <w:rPr>
          <w:lang w:val="ru-RU"/>
        </w:rPr>
      </w:pPr>
      <w:r>
        <w:rPr>
          <w:rFonts w:ascii="Times New Roman" w:hAnsi="Times New Roman"/>
          <w:color w:val="000000"/>
          <w:sz w:val="28"/>
          <w:lang w:val="ru-RU"/>
        </w:rPr>
        <w:t xml:space="preserve">оценивать соответствие создаваемого устного/письменного текста на иностранном (английском) языке выполняемой коммуникативной задаче; </w:t>
      </w:r>
    </w:p>
    <w:p w:rsidR="000D40E7" w:rsidRDefault="00133157">
      <w:pPr>
        <w:numPr>
          <w:ilvl w:val="0"/>
          <w:numId w:val="6"/>
        </w:numPr>
        <w:spacing w:after="0" w:line="264" w:lineRule="auto"/>
        <w:jc w:val="both"/>
        <w:rPr>
          <w:lang w:val="ru-RU"/>
        </w:rPr>
      </w:pPr>
      <w:r>
        <w:rPr>
          <w:rFonts w:ascii="Times New Roman" w:hAnsi="Times New Roman"/>
          <w:color w:val="000000"/>
          <w:sz w:val="28"/>
          <w:lang w:val="ru-RU"/>
        </w:rPr>
        <w:t xml:space="preserve">вносить коррективы в созданный речевой продукт в случае необходимости; </w:t>
      </w:r>
    </w:p>
    <w:p w:rsidR="000D40E7" w:rsidRDefault="00133157">
      <w:pPr>
        <w:numPr>
          <w:ilvl w:val="0"/>
          <w:numId w:val="6"/>
        </w:numPr>
        <w:spacing w:after="0" w:line="264" w:lineRule="auto"/>
        <w:jc w:val="both"/>
        <w:rPr>
          <w:lang w:val="ru-RU"/>
        </w:rPr>
      </w:pPr>
      <w:r>
        <w:rPr>
          <w:rFonts w:ascii="Times New Roman" w:hAnsi="Times New Roman"/>
          <w:color w:val="000000"/>
          <w:sz w:val="28"/>
          <w:lang w:val="ru-RU"/>
        </w:rPr>
        <w:t>оценивать риски и своевременно принимать решения по их снижению;</w:t>
      </w:r>
    </w:p>
    <w:p w:rsidR="000D40E7" w:rsidRDefault="00133157">
      <w:pPr>
        <w:numPr>
          <w:ilvl w:val="0"/>
          <w:numId w:val="6"/>
        </w:numPr>
        <w:spacing w:after="0" w:line="264" w:lineRule="auto"/>
        <w:jc w:val="both"/>
        <w:rPr>
          <w:lang w:val="ru-RU"/>
        </w:rPr>
      </w:pPr>
      <w:r>
        <w:rPr>
          <w:rFonts w:ascii="Times New Roman" w:hAnsi="Times New Roman"/>
          <w:color w:val="000000"/>
          <w:sz w:val="28"/>
          <w:lang w:val="ru-RU"/>
        </w:rPr>
        <w:t>принимать мотивы и аргументы других при анализе результатов деятельности;</w:t>
      </w:r>
    </w:p>
    <w:p w:rsidR="000D40E7" w:rsidRDefault="00133157">
      <w:pPr>
        <w:numPr>
          <w:ilvl w:val="0"/>
          <w:numId w:val="6"/>
        </w:numPr>
        <w:spacing w:after="0" w:line="264" w:lineRule="auto"/>
        <w:jc w:val="both"/>
        <w:rPr>
          <w:lang w:val="ru-RU"/>
        </w:rPr>
      </w:pPr>
      <w:r>
        <w:rPr>
          <w:rFonts w:ascii="Times New Roman" w:hAnsi="Times New Roman"/>
          <w:color w:val="000000"/>
          <w:sz w:val="28"/>
          <w:lang w:val="ru-RU"/>
        </w:rPr>
        <w:t>принимать себя, понимая свои недостатки и достоинства;</w:t>
      </w:r>
    </w:p>
    <w:p w:rsidR="000D40E7" w:rsidRDefault="00133157">
      <w:pPr>
        <w:numPr>
          <w:ilvl w:val="0"/>
          <w:numId w:val="6"/>
        </w:numPr>
        <w:spacing w:after="0" w:line="264" w:lineRule="auto"/>
        <w:jc w:val="both"/>
        <w:rPr>
          <w:lang w:val="ru-RU"/>
        </w:rPr>
      </w:pPr>
      <w:r>
        <w:rPr>
          <w:rFonts w:ascii="Times New Roman" w:hAnsi="Times New Roman"/>
          <w:color w:val="000000"/>
          <w:sz w:val="28"/>
          <w:lang w:val="ru-RU"/>
        </w:rPr>
        <w:t>принимать мотивы и аргументы других при анализе результатов деятельности;</w:t>
      </w:r>
    </w:p>
    <w:p w:rsidR="000D40E7" w:rsidRDefault="00133157">
      <w:pPr>
        <w:numPr>
          <w:ilvl w:val="0"/>
          <w:numId w:val="6"/>
        </w:numPr>
        <w:spacing w:after="0" w:line="264" w:lineRule="auto"/>
        <w:jc w:val="both"/>
        <w:rPr>
          <w:lang w:val="ru-RU"/>
        </w:rPr>
      </w:pPr>
      <w:r>
        <w:rPr>
          <w:rFonts w:ascii="Times New Roman" w:hAnsi="Times New Roman"/>
          <w:color w:val="000000"/>
          <w:sz w:val="28"/>
          <w:lang w:val="ru-RU"/>
        </w:rPr>
        <w:t>признавать своё право и право других на ошибку;</w:t>
      </w:r>
    </w:p>
    <w:p w:rsidR="000D40E7" w:rsidRDefault="00133157">
      <w:pPr>
        <w:numPr>
          <w:ilvl w:val="0"/>
          <w:numId w:val="6"/>
        </w:numPr>
        <w:spacing w:after="0" w:line="264" w:lineRule="auto"/>
        <w:jc w:val="both"/>
        <w:rPr>
          <w:lang w:val="ru-RU"/>
        </w:rPr>
      </w:pPr>
      <w:r>
        <w:rPr>
          <w:rFonts w:ascii="Times New Roman" w:hAnsi="Times New Roman"/>
          <w:color w:val="000000"/>
          <w:sz w:val="28"/>
          <w:lang w:val="ru-RU"/>
        </w:rPr>
        <w:t>развивать способность понимать мир с позиции другого человека.</w:t>
      </w:r>
    </w:p>
    <w:p w:rsidR="000D40E7" w:rsidRDefault="00133157">
      <w:pPr>
        <w:spacing w:after="0" w:line="264" w:lineRule="auto"/>
        <w:ind w:left="120"/>
        <w:jc w:val="both"/>
      </w:pPr>
      <w:r>
        <w:rPr>
          <w:rFonts w:ascii="Times New Roman" w:hAnsi="Times New Roman"/>
          <w:b/>
          <w:color w:val="000000"/>
          <w:sz w:val="28"/>
        </w:rPr>
        <w:t>Совместная деятельность</w:t>
      </w:r>
    </w:p>
    <w:p w:rsidR="000D40E7" w:rsidRDefault="00133157">
      <w:pPr>
        <w:numPr>
          <w:ilvl w:val="0"/>
          <w:numId w:val="7"/>
        </w:numPr>
        <w:spacing w:after="0" w:line="264" w:lineRule="auto"/>
        <w:jc w:val="both"/>
        <w:rPr>
          <w:lang w:val="ru-RU"/>
        </w:rPr>
      </w:pPr>
      <w:r>
        <w:rPr>
          <w:rFonts w:ascii="Times New Roman" w:hAnsi="Times New Roman"/>
          <w:color w:val="000000"/>
          <w:sz w:val="28"/>
          <w:lang w:val="ru-RU"/>
        </w:rPr>
        <w:t>понимать и использовать преимущества командной и индивидуальной работы;</w:t>
      </w:r>
    </w:p>
    <w:p w:rsidR="000D40E7" w:rsidRDefault="00133157">
      <w:pPr>
        <w:numPr>
          <w:ilvl w:val="0"/>
          <w:numId w:val="7"/>
        </w:numPr>
        <w:spacing w:after="0" w:line="264" w:lineRule="auto"/>
        <w:jc w:val="both"/>
        <w:rPr>
          <w:lang w:val="ru-RU"/>
        </w:rPr>
      </w:pPr>
      <w:r>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0D40E7" w:rsidRDefault="00133157">
      <w:pPr>
        <w:numPr>
          <w:ilvl w:val="0"/>
          <w:numId w:val="7"/>
        </w:numPr>
        <w:spacing w:after="0" w:line="264" w:lineRule="auto"/>
        <w:jc w:val="both"/>
        <w:rPr>
          <w:lang w:val="ru-RU"/>
        </w:rPr>
      </w:pPr>
      <w:r>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w:t>
      </w:r>
      <w:r>
        <w:rPr>
          <w:rFonts w:ascii="Times New Roman" w:hAnsi="Times New Roman"/>
          <w:color w:val="000000"/>
          <w:sz w:val="28"/>
          <w:lang w:val="ru-RU"/>
        </w:rPr>
        <w:lastRenderedPageBreak/>
        <w:t xml:space="preserve">действий, распределять роли с учётом мнений участников, обсуждать результаты совместной работы; </w:t>
      </w:r>
    </w:p>
    <w:p w:rsidR="000D40E7" w:rsidRDefault="00133157">
      <w:pPr>
        <w:numPr>
          <w:ilvl w:val="0"/>
          <w:numId w:val="7"/>
        </w:numPr>
        <w:spacing w:after="0" w:line="264" w:lineRule="auto"/>
        <w:jc w:val="both"/>
        <w:rPr>
          <w:lang w:val="ru-RU"/>
        </w:rPr>
      </w:pPr>
      <w:r>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0D40E7" w:rsidRDefault="00133157">
      <w:pPr>
        <w:numPr>
          <w:ilvl w:val="0"/>
          <w:numId w:val="7"/>
        </w:numPr>
        <w:spacing w:after="0" w:line="264" w:lineRule="auto"/>
        <w:jc w:val="both"/>
        <w:rPr>
          <w:lang w:val="ru-RU"/>
        </w:rPr>
      </w:pPr>
      <w:r>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0D40E7" w:rsidRDefault="000D40E7">
      <w:pPr>
        <w:spacing w:after="0" w:line="264" w:lineRule="auto"/>
        <w:ind w:left="120"/>
        <w:jc w:val="both"/>
        <w:rPr>
          <w:lang w:val="ru-RU"/>
        </w:rPr>
      </w:pPr>
    </w:p>
    <w:p w:rsidR="000D40E7" w:rsidRDefault="00133157">
      <w:pPr>
        <w:spacing w:after="0" w:line="264" w:lineRule="auto"/>
        <w:ind w:left="120"/>
        <w:jc w:val="both"/>
        <w:rPr>
          <w:lang w:val="ru-RU"/>
        </w:rPr>
      </w:pPr>
      <w:r>
        <w:rPr>
          <w:rFonts w:ascii="Times New Roman" w:hAnsi="Times New Roman"/>
          <w:b/>
          <w:color w:val="000000"/>
          <w:sz w:val="28"/>
          <w:lang w:val="ru-RU"/>
        </w:rPr>
        <w:t>ПРЕДМЕТНЫЕ РЕЗУЛЬТАТЫ</w:t>
      </w:r>
    </w:p>
    <w:p w:rsidR="000D40E7" w:rsidRDefault="000D40E7">
      <w:pPr>
        <w:spacing w:after="0" w:line="264" w:lineRule="auto"/>
        <w:ind w:left="120"/>
        <w:jc w:val="both"/>
        <w:rPr>
          <w:lang w:val="ru-RU"/>
        </w:rPr>
      </w:pPr>
    </w:p>
    <w:p w:rsidR="000D40E7" w:rsidRDefault="00133157">
      <w:pPr>
        <w:spacing w:after="0" w:line="264" w:lineRule="auto"/>
        <w:ind w:firstLine="600"/>
        <w:jc w:val="both"/>
        <w:rPr>
          <w:lang w:val="ru-RU"/>
        </w:rPr>
      </w:pPr>
      <w:r>
        <w:rPr>
          <w:rFonts w:ascii="Times New Roman" w:hAnsi="Times New Roman"/>
          <w:color w:val="000000"/>
          <w:sz w:val="28"/>
          <w:lang w:val="ru-RU"/>
        </w:rPr>
        <w:t>Предметные результаты по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К концу </w:t>
      </w:r>
      <w:r>
        <w:rPr>
          <w:rFonts w:ascii="Times New Roman" w:hAnsi="Times New Roman"/>
          <w:b/>
          <w:i/>
          <w:color w:val="000000"/>
          <w:sz w:val="28"/>
          <w:lang w:val="ru-RU"/>
        </w:rPr>
        <w:t>10 класса</w:t>
      </w:r>
      <w:r>
        <w:rPr>
          <w:rFonts w:ascii="Times New Roman" w:hAnsi="Times New Roman"/>
          <w:color w:val="000000"/>
          <w:sz w:val="28"/>
          <w:lang w:val="ru-RU"/>
        </w:rPr>
        <w:t xml:space="preserve"> обучающийся научится:</w:t>
      </w:r>
    </w:p>
    <w:p w:rsidR="000D40E7" w:rsidRDefault="00133157">
      <w:pPr>
        <w:spacing w:after="0" w:line="264" w:lineRule="auto"/>
        <w:ind w:firstLine="600"/>
        <w:jc w:val="both"/>
        <w:rPr>
          <w:lang w:val="ru-RU"/>
        </w:rPr>
      </w:pPr>
      <w:r>
        <w:rPr>
          <w:rFonts w:ascii="Times New Roman" w:hAnsi="Times New Roman"/>
          <w:color w:val="000000"/>
          <w:sz w:val="28"/>
          <w:lang w:val="ru-RU"/>
        </w:rPr>
        <w:t>1) владеть основными видами речевой деятельности:</w:t>
      </w:r>
    </w:p>
    <w:p w:rsidR="000D40E7" w:rsidRDefault="00133157">
      <w:pPr>
        <w:spacing w:after="0" w:line="264" w:lineRule="auto"/>
        <w:ind w:firstLine="600"/>
        <w:jc w:val="both"/>
        <w:rPr>
          <w:lang w:val="ru-RU"/>
        </w:rPr>
      </w:pPr>
      <w:r>
        <w:rPr>
          <w:rFonts w:ascii="Times New Roman" w:hAnsi="Times New Roman"/>
          <w:i/>
          <w:color w:val="000000"/>
          <w:sz w:val="28"/>
          <w:lang w:val="ru-RU"/>
        </w:rPr>
        <w:t>говорение:</w:t>
      </w:r>
      <w:r>
        <w:rPr>
          <w:rFonts w:ascii="Times New Roman" w:hAnsi="Times New Roman"/>
          <w:color w:val="000000"/>
          <w:sz w:val="28"/>
          <w:lang w:val="ru-RU"/>
        </w:rPr>
        <w:t xml:space="preserve"> </w:t>
      </w:r>
    </w:p>
    <w:p w:rsidR="000D40E7" w:rsidRDefault="00133157">
      <w:pPr>
        <w:spacing w:after="0" w:line="264" w:lineRule="auto"/>
        <w:ind w:firstLine="600"/>
        <w:jc w:val="both"/>
        <w:rPr>
          <w:lang w:val="ru-RU"/>
        </w:rPr>
      </w:pPr>
      <w:r>
        <w:rPr>
          <w:rFonts w:ascii="Times New Roman" w:hAnsi="Times New Roman"/>
          <w:color w:val="000000"/>
          <w:sz w:val="28"/>
          <w:lang w:val="ru-RU"/>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(8 реплик со стороны каждого собеседника);</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излагать основное содержание прочитанного/прослушанного текста с выражением своего отношения (объём монологического высказывания – до 14 фраз);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устно излагать результаты выполненной проектной работы (объём – до 14 фраз). </w:t>
      </w:r>
    </w:p>
    <w:p w:rsidR="000D40E7" w:rsidRDefault="00133157">
      <w:pPr>
        <w:spacing w:after="0" w:line="264" w:lineRule="auto"/>
        <w:ind w:firstLine="600"/>
        <w:jc w:val="both"/>
        <w:rPr>
          <w:lang w:val="ru-RU"/>
        </w:rPr>
      </w:pPr>
      <w:r>
        <w:rPr>
          <w:rFonts w:ascii="Times New Roman" w:hAnsi="Times New Roman"/>
          <w:i/>
          <w:color w:val="000000"/>
          <w:sz w:val="28"/>
          <w:lang w:val="ru-RU"/>
        </w:rPr>
        <w:t>аудирование:</w:t>
      </w:r>
      <w:r>
        <w:rPr>
          <w:rFonts w:ascii="Times New Roman" w:hAnsi="Times New Roman"/>
          <w:color w:val="000000"/>
          <w:sz w:val="28"/>
          <w:lang w:val="ru-RU"/>
        </w:rPr>
        <w:t xml:space="preserve">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w:t>
      </w:r>
      <w:r>
        <w:rPr>
          <w:rFonts w:ascii="Times New Roman" w:hAnsi="Times New Roman"/>
          <w:color w:val="000000"/>
          <w:sz w:val="28"/>
          <w:lang w:val="ru-RU"/>
        </w:rPr>
        <w:lastRenderedPageBreak/>
        <w:t xml:space="preserve">пониманием нужной/интересующей/запрашиваемой информации (время звучания текста/текстов для аудирования – до 2,5 минут). </w:t>
      </w:r>
    </w:p>
    <w:p w:rsidR="000D40E7" w:rsidRDefault="00133157">
      <w:pPr>
        <w:spacing w:after="0" w:line="264" w:lineRule="auto"/>
        <w:ind w:firstLine="600"/>
        <w:jc w:val="both"/>
        <w:rPr>
          <w:lang w:val="ru-RU"/>
        </w:rPr>
      </w:pPr>
      <w:r>
        <w:rPr>
          <w:rFonts w:ascii="Times New Roman" w:hAnsi="Times New Roman"/>
          <w:i/>
          <w:color w:val="000000"/>
          <w:sz w:val="28"/>
          <w:lang w:val="ru-RU"/>
        </w:rPr>
        <w:t>смысловое чтение:</w:t>
      </w:r>
      <w:r>
        <w:rPr>
          <w:rFonts w:ascii="Times New Roman" w:hAnsi="Times New Roman"/>
          <w:color w:val="000000"/>
          <w:sz w:val="28"/>
          <w:lang w:val="ru-RU"/>
        </w:rPr>
        <w:t xml:space="preserve">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500–700 слов);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читать про себя и устанавливать причинно-следственную взаимосвязь изложенных в тексте фактов и событий;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читать про себя несплошные тексты (таблицы, диаграммы, графики и другие) и понимать представленную в них информацию. </w:t>
      </w:r>
    </w:p>
    <w:p w:rsidR="000D40E7" w:rsidRDefault="00133157">
      <w:pPr>
        <w:spacing w:after="0" w:line="264" w:lineRule="auto"/>
        <w:ind w:firstLine="600"/>
        <w:jc w:val="both"/>
        <w:rPr>
          <w:lang w:val="ru-RU"/>
        </w:rPr>
      </w:pPr>
      <w:r>
        <w:rPr>
          <w:rFonts w:ascii="Times New Roman" w:hAnsi="Times New Roman"/>
          <w:i/>
          <w:color w:val="000000"/>
          <w:sz w:val="28"/>
          <w:lang w:val="ru-RU"/>
        </w:rPr>
        <w:t>письменная речь:</w:t>
      </w:r>
      <w:r>
        <w:rPr>
          <w:rFonts w:ascii="Times New Roman" w:hAnsi="Times New Roman"/>
          <w:color w:val="000000"/>
          <w:sz w:val="28"/>
          <w:lang w:val="ru-RU"/>
        </w:rPr>
        <w:t xml:space="preserve">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rsidR="000D40E7" w:rsidRDefault="00133157">
      <w:pPr>
        <w:spacing w:after="0" w:line="264" w:lineRule="auto"/>
        <w:ind w:firstLine="600"/>
        <w:jc w:val="both"/>
        <w:rPr>
          <w:lang w:val="ru-RU"/>
        </w:rPr>
      </w:pPr>
      <w:r>
        <w:rPr>
          <w:rFonts w:ascii="Times New Roman" w:hAnsi="Times New Roman"/>
          <w:color w:val="000000"/>
          <w:sz w:val="28"/>
          <w:lang w:val="ru-RU"/>
        </w:rPr>
        <w:t>писать резюме (</w:t>
      </w:r>
      <w:r>
        <w:rPr>
          <w:rFonts w:ascii="Times New Roman" w:hAnsi="Times New Roman"/>
          <w:color w:val="000000"/>
          <w:sz w:val="28"/>
        </w:rPr>
        <w:t>CV</w:t>
      </w:r>
      <w:r>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rsidR="000D40E7" w:rsidRDefault="00133157">
      <w:pPr>
        <w:spacing w:after="0" w:line="264" w:lineRule="auto"/>
        <w:ind w:firstLine="600"/>
        <w:jc w:val="both"/>
        <w:rPr>
          <w:lang w:val="ru-RU"/>
        </w:rPr>
      </w:pPr>
      <w:r>
        <w:rPr>
          <w:rFonts w:ascii="Times New Roman" w:hAnsi="Times New Roman"/>
          <w:color w:val="000000"/>
          <w:sz w:val="28"/>
          <w:lang w:val="ru-RU"/>
        </w:rPr>
        <w:t>писать электронное сообщение личного характера, соблюдая речевой этикет, принятый в стране/странах изучаемого языка (объём сообщения – до 130 слов);</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создавать письменные высказывания на основе плана, иллюстрации, таблицы, диаграммы и/или прочитанного/прослушанного текста с использованием образца (объём высказывания – до 150 слов);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заполнять таблицу, кратко фиксируя содержание прочитанного/ прослушанного текста или дополняя информацию в таблице, письменно представлять результаты выполненной проектной работы (объём – до 150 слов).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2) владеть фонетическими навыками: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выразительно читать вслух небольшие тексты объёмом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 </w:t>
      </w:r>
    </w:p>
    <w:p w:rsidR="000D40E7" w:rsidRDefault="00133157">
      <w:pPr>
        <w:spacing w:after="0" w:line="264" w:lineRule="auto"/>
        <w:ind w:firstLine="600"/>
        <w:jc w:val="both"/>
        <w:rPr>
          <w:lang w:val="ru-RU"/>
        </w:rPr>
      </w:pPr>
      <w:r>
        <w:rPr>
          <w:rFonts w:ascii="Times New Roman" w:hAnsi="Times New Roman"/>
          <w:color w:val="000000"/>
          <w:sz w:val="28"/>
          <w:lang w:val="ru-RU"/>
        </w:rPr>
        <w:t>владеть орфографическими навыками: правильно писать изученные слова;</w:t>
      </w:r>
    </w:p>
    <w:p w:rsidR="000D40E7" w:rsidRDefault="00133157">
      <w:pPr>
        <w:spacing w:after="0" w:line="264" w:lineRule="auto"/>
        <w:ind w:firstLine="600"/>
        <w:jc w:val="both"/>
        <w:rPr>
          <w:lang w:val="ru-RU"/>
        </w:rPr>
      </w:pPr>
      <w:r>
        <w:rPr>
          <w:rFonts w:ascii="Times New Roman" w:hAnsi="Times New Roman"/>
          <w:color w:val="000000"/>
          <w:sz w:val="28"/>
          <w:lang w:val="ru-RU"/>
        </w:rPr>
        <w:lastRenderedPageBreak/>
        <w:t xml:space="preserve">3)владеть пунктуационными навыками: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rsidR="000D40E7" w:rsidRDefault="00133157">
      <w:pPr>
        <w:spacing w:after="0" w:line="264" w:lineRule="auto"/>
        <w:ind w:firstLine="600"/>
        <w:jc w:val="both"/>
        <w:rPr>
          <w:lang w:val="ru-RU"/>
        </w:rPr>
      </w:pPr>
      <w:r>
        <w:rPr>
          <w:rFonts w:ascii="Times New Roman" w:hAnsi="Times New Roman"/>
          <w:color w:val="000000"/>
          <w:sz w:val="28"/>
          <w:lang w:val="ru-RU"/>
        </w:rPr>
        <w:t>распознавать в устной речи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0D40E7" w:rsidRDefault="00133157">
      <w:pPr>
        <w:spacing w:after="0" w:line="264" w:lineRule="auto"/>
        <w:ind w:firstLine="600"/>
        <w:jc w:val="both"/>
        <w:rPr>
          <w:lang w:val="ru-RU"/>
        </w:rPr>
      </w:pPr>
      <w:r>
        <w:rPr>
          <w:rFonts w:ascii="Times New Roman" w:hAnsi="Times New Roman"/>
          <w:color w:val="000000"/>
          <w:sz w:val="28"/>
          <w:lang w:val="ru-RU"/>
        </w:rPr>
        <w:t>4) распознавать и употреблять в устной и письменной речи:</w:t>
      </w:r>
    </w:p>
    <w:p w:rsidR="000D40E7" w:rsidRDefault="00133157">
      <w:pPr>
        <w:spacing w:after="0" w:line="264" w:lineRule="auto"/>
        <w:ind w:firstLine="600"/>
        <w:jc w:val="both"/>
        <w:rPr>
          <w:lang w:val="ru-RU"/>
        </w:rPr>
      </w:pPr>
      <w:r>
        <w:rPr>
          <w:rFonts w:ascii="Times New Roman" w:hAnsi="Times New Roman"/>
          <w:color w:val="000000"/>
          <w:sz w:val="28"/>
          <w:lang w:val="ru-RU"/>
        </w:rPr>
        <w:t>родственные слова, образованные с использованием аффиксации:</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глаголы при помощи префиксов </w:t>
      </w:r>
      <w:r>
        <w:rPr>
          <w:rFonts w:ascii="Times New Roman" w:hAnsi="Times New Roman"/>
          <w:color w:val="000000"/>
          <w:sz w:val="28"/>
        </w:rPr>
        <w:t>dis</w:t>
      </w:r>
      <w:r>
        <w:rPr>
          <w:rFonts w:ascii="Times New Roman" w:hAnsi="Times New Roman"/>
          <w:color w:val="000000"/>
          <w:sz w:val="28"/>
          <w:lang w:val="ru-RU"/>
        </w:rPr>
        <w:t xml:space="preserve">-, </w:t>
      </w:r>
      <w:r>
        <w:rPr>
          <w:rFonts w:ascii="Times New Roman" w:hAnsi="Times New Roman"/>
          <w:color w:val="000000"/>
          <w:sz w:val="28"/>
        </w:rPr>
        <w:t>mis</w:t>
      </w:r>
      <w:r>
        <w:rPr>
          <w:rFonts w:ascii="Times New Roman" w:hAnsi="Times New Roman"/>
          <w:color w:val="000000"/>
          <w:sz w:val="28"/>
          <w:lang w:val="ru-RU"/>
        </w:rPr>
        <w:t xml:space="preserve">-, </w:t>
      </w:r>
      <w:r>
        <w:rPr>
          <w:rFonts w:ascii="Times New Roman" w:hAnsi="Times New Roman"/>
          <w:color w:val="000000"/>
          <w:sz w:val="28"/>
        </w:rPr>
        <w:t>re</w:t>
      </w:r>
      <w:r>
        <w:rPr>
          <w:rFonts w:ascii="Times New Roman" w:hAnsi="Times New Roman"/>
          <w:color w:val="000000"/>
          <w:sz w:val="28"/>
          <w:lang w:val="ru-RU"/>
        </w:rPr>
        <w:t xml:space="preserve">-, </w:t>
      </w:r>
      <w:r>
        <w:rPr>
          <w:rFonts w:ascii="Times New Roman" w:hAnsi="Times New Roman"/>
          <w:color w:val="000000"/>
          <w:sz w:val="28"/>
        </w:rPr>
        <w:t>over</w:t>
      </w:r>
      <w:r>
        <w:rPr>
          <w:rFonts w:ascii="Times New Roman" w:hAnsi="Times New Roman"/>
          <w:color w:val="000000"/>
          <w:sz w:val="28"/>
          <w:lang w:val="ru-RU"/>
        </w:rPr>
        <w:t xml:space="preserve">-, </w:t>
      </w:r>
      <w:r>
        <w:rPr>
          <w:rFonts w:ascii="Times New Roman" w:hAnsi="Times New Roman"/>
          <w:color w:val="000000"/>
          <w:sz w:val="28"/>
        </w:rPr>
        <w:t>under</w:t>
      </w:r>
      <w:r>
        <w:rPr>
          <w:rFonts w:ascii="Times New Roman" w:hAnsi="Times New Roman"/>
          <w:color w:val="000000"/>
          <w:sz w:val="28"/>
          <w:lang w:val="ru-RU"/>
        </w:rPr>
        <w:t>- и суффиксов -</w:t>
      </w:r>
      <w:r>
        <w:rPr>
          <w:rFonts w:ascii="Times New Roman" w:hAnsi="Times New Roman"/>
          <w:color w:val="000000"/>
          <w:sz w:val="28"/>
        </w:rPr>
        <w:t>ise</w:t>
      </w:r>
      <w:r>
        <w:rPr>
          <w:rFonts w:ascii="Times New Roman" w:hAnsi="Times New Roman"/>
          <w:color w:val="000000"/>
          <w:sz w:val="28"/>
          <w:lang w:val="ru-RU"/>
        </w:rPr>
        <w:t>/-</w:t>
      </w:r>
      <w:r>
        <w:rPr>
          <w:rFonts w:ascii="Times New Roman" w:hAnsi="Times New Roman"/>
          <w:color w:val="000000"/>
          <w:sz w:val="28"/>
        </w:rPr>
        <w:t>ize</w:t>
      </w:r>
      <w:r>
        <w:rPr>
          <w:rFonts w:ascii="Times New Roman" w:hAnsi="Times New Roman"/>
          <w:color w:val="000000"/>
          <w:sz w:val="28"/>
          <w:lang w:val="ru-RU"/>
        </w:rPr>
        <w:t xml:space="preserve">; </w:t>
      </w:r>
    </w:p>
    <w:p w:rsidR="000D40E7" w:rsidRDefault="00133157">
      <w:pPr>
        <w:spacing w:after="0" w:line="264" w:lineRule="auto"/>
        <w:ind w:firstLine="600"/>
        <w:jc w:val="both"/>
      </w:pPr>
      <w:r>
        <w:rPr>
          <w:rFonts w:ascii="Times New Roman" w:hAnsi="Times New Roman"/>
          <w:color w:val="000000"/>
          <w:sz w:val="28"/>
        </w:rPr>
        <w:t xml:space="preserve">имена существительные при помощи префиксов un-, in-/im- и суффиксов -ance/-ence, -er/-or, -ing, -ist, -ity, -ment, -ness, -sion/-tion, -ship; </w:t>
      </w:r>
    </w:p>
    <w:p w:rsidR="000D40E7" w:rsidRDefault="00133157">
      <w:pPr>
        <w:spacing w:after="0" w:line="264" w:lineRule="auto"/>
        <w:ind w:firstLine="600"/>
        <w:jc w:val="both"/>
      </w:pPr>
      <w:r>
        <w:rPr>
          <w:rFonts w:ascii="Times New Roman" w:hAnsi="Times New Roman"/>
          <w:color w:val="000000"/>
          <w:sz w:val="28"/>
        </w:rPr>
        <w:t>имена прилагательные при помощи префиксов un-, in-/im-, inter-, non- и суффиксов -able/-ible, -al, -ed, -ese, -ful, -ian/-an, -ing, -ish, -ive, -less, -ly, -ous, -y;</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наречия при помощи префиксов </w:t>
      </w:r>
      <w:r>
        <w:rPr>
          <w:rFonts w:ascii="Times New Roman" w:hAnsi="Times New Roman"/>
          <w:color w:val="000000"/>
          <w:sz w:val="28"/>
        </w:rPr>
        <w:t>un</w:t>
      </w:r>
      <w:r>
        <w:rPr>
          <w:rFonts w:ascii="Times New Roman" w:hAnsi="Times New Roman"/>
          <w:color w:val="000000"/>
          <w:sz w:val="28"/>
          <w:lang w:val="ru-RU"/>
        </w:rPr>
        <w:t xml:space="preserve">-, </w:t>
      </w:r>
      <w:r>
        <w:rPr>
          <w:rFonts w:ascii="Times New Roman" w:hAnsi="Times New Roman"/>
          <w:color w:val="000000"/>
          <w:sz w:val="28"/>
        </w:rPr>
        <w:t>in</w:t>
      </w:r>
      <w:r>
        <w:rPr>
          <w:rFonts w:ascii="Times New Roman" w:hAnsi="Times New Roman"/>
          <w:color w:val="000000"/>
          <w:sz w:val="28"/>
          <w:lang w:val="ru-RU"/>
        </w:rPr>
        <w:t>-/</w:t>
      </w:r>
      <w:r>
        <w:rPr>
          <w:rFonts w:ascii="Times New Roman" w:hAnsi="Times New Roman"/>
          <w:color w:val="000000"/>
          <w:sz w:val="28"/>
        </w:rPr>
        <w:t>im</w:t>
      </w:r>
      <w:r>
        <w:rPr>
          <w:rFonts w:ascii="Times New Roman" w:hAnsi="Times New Roman"/>
          <w:color w:val="000000"/>
          <w:sz w:val="28"/>
          <w:lang w:val="ru-RU"/>
        </w:rPr>
        <w:t>-, и суффикса -</w:t>
      </w:r>
      <w:r>
        <w:rPr>
          <w:rFonts w:ascii="Times New Roman" w:hAnsi="Times New Roman"/>
          <w:color w:val="000000"/>
          <w:sz w:val="28"/>
        </w:rPr>
        <w:t>ly</w:t>
      </w:r>
      <w:r>
        <w:rPr>
          <w:rFonts w:ascii="Times New Roman" w:hAnsi="Times New Roman"/>
          <w:color w:val="000000"/>
          <w:sz w:val="28"/>
          <w:lang w:val="ru-RU"/>
        </w:rPr>
        <w:t xml:space="preserve">; </w:t>
      </w:r>
    </w:p>
    <w:p w:rsidR="000D40E7" w:rsidRDefault="00133157">
      <w:pPr>
        <w:spacing w:after="0" w:line="264" w:lineRule="auto"/>
        <w:ind w:firstLine="600"/>
        <w:jc w:val="both"/>
        <w:rPr>
          <w:lang w:val="ru-RU"/>
        </w:rPr>
      </w:pPr>
      <w:r>
        <w:rPr>
          <w:rFonts w:ascii="Times New Roman" w:hAnsi="Times New Roman"/>
          <w:color w:val="000000"/>
          <w:sz w:val="28"/>
          <w:lang w:val="ru-RU"/>
        </w:rPr>
        <w:t>числительные при помощи суффиксов -</w:t>
      </w:r>
      <w:r>
        <w:rPr>
          <w:rFonts w:ascii="Times New Roman" w:hAnsi="Times New Roman"/>
          <w:color w:val="000000"/>
          <w:sz w:val="28"/>
        </w:rPr>
        <w:t>teen</w:t>
      </w:r>
      <w:r>
        <w:rPr>
          <w:rFonts w:ascii="Times New Roman" w:hAnsi="Times New Roman"/>
          <w:color w:val="000000"/>
          <w:sz w:val="28"/>
          <w:lang w:val="ru-RU"/>
        </w:rPr>
        <w:t>, -</w:t>
      </w:r>
      <w:r>
        <w:rPr>
          <w:rFonts w:ascii="Times New Roman" w:hAnsi="Times New Roman"/>
          <w:color w:val="000000"/>
          <w:sz w:val="28"/>
        </w:rPr>
        <w:t>ty</w:t>
      </w:r>
      <w:r>
        <w:rPr>
          <w:rFonts w:ascii="Times New Roman" w:hAnsi="Times New Roman"/>
          <w:color w:val="000000"/>
          <w:sz w:val="28"/>
          <w:lang w:val="ru-RU"/>
        </w:rPr>
        <w:t>, -</w:t>
      </w:r>
      <w:r>
        <w:rPr>
          <w:rFonts w:ascii="Times New Roman" w:hAnsi="Times New Roman"/>
          <w:color w:val="000000"/>
          <w:sz w:val="28"/>
        </w:rPr>
        <w:t>th</w:t>
      </w:r>
      <w:r>
        <w:rPr>
          <w:rFonts w:ascii="Times New Roman" w:hAnsi="Times New Roman"/>
          <w:color w:val="000000"/>
          <w:sz w:val="28"/>
          <w:lang w:val="ru-RU"/>
        </w:rPr>
        <w:t xml:space="preserve">. </w:t>
      </w:r>
    </w:p>
    <w:p w:rsidR="000D40E7" w:rsidRDefault="00133157">
      <w:pPr>
        <w:spacing w:after="0" w:line="264" w:lineRule="auto"/>
        <w:ind w:firstLine="600"/>
        <w:jc w:val="both"/>
        <w:rPr>
          <w:lang w:val="ru-RU"/>
        </w:rPr>
      </w:pPr>
      <w:r>
        <w:rPr>
          <w:rFonts w:ascii="Times New Roman" w:hAnsi="Times New Roman"/>
          <w:i/>
          <w:color w:val="000000"/>
          <w:sz w:val="28"/>
          <w:lang w:val="ru-RU"/>
        </w:rPr>
        <w:t xml:space="preserve">с использованием словосложения: </w:t>
      </w:r>
    </w:p>
    <w:p w:rsidR="000D40E7" w:rsidRDefault="00133157">
      <w:pPr>
        <w:spacing w:after="0" w:line="264" w:lineRule="auto"/>
        <w:ind w:firstLine="600"/>
        <w:jc w:val="both"/>
        <w:rPr>
          <w:lang w:val="ru-RU"/>
        </w:rPr>
      </w:pPr>
      <w:r>
        <w:rPr>
          <w:rFonts w:ascii="Times New Roman" w:hAnsi="Times New Roman"/>
          <w:color w:val="000000"/>
          <w:sz w:val="28"/>
          <w:lang w:val="ru-RU"/>
        </w:rPr>
        <w:t>сложные существительные путём соединения основ существительных (</w:t>
      </w:r>
      <w:r>
        <w:rPr>
          <w:rFonts w:ascii="Times New Roman" w:hAnsi="Times New Roman"/>
          <w:color w:val="000000"/>
          <w:sz w:val="28"/>
        </w:rPr>
        <w:t>football</w:t>
      </w:r>
      <w:r>
        <w:rPr>
          <w:rFonts w:ascii="Times New Roman" w:hAnsi="Times New Roman"/>
          <w:color w:val="000000"/>
          <w:sz w:val="28"/>
          <w:lang w:val="ru-RU"/>
        </w:rPr>
        <w:t xml:space="preserve">); </w:t>
      </w:r>
    </w:p>
    <w:p w:rsidR="000D40E7" w:rsidRDefault="00133157">
      <w:pPr>
        <w:spacing w:after="0" w:line="264" w:lineRule="auto"/>
        <w:ind w:firstLine="600"/>
        <w:jc w:val="both"/>
        <w:rPr>
          <w:lang w:val="ru-RU"/>
        </w:rPr>
      </w:pPr>
      <w:r>
        <w:rPr>
          <w:rFonts w:ascii="Times New Roman" w:hAnsi="Times New Roman"/>
          <w:color w:val="000000"/>
          <w:sz w:val="28"/>
          <w:lang w:val="ru-RU"/>
        </w:rPr>
        <w:t>сложные существительные путём соединения основы прилагательного с основой существительного (</w:t>
      </w:r>
      <w:r>
        <w:rPr>
          <w:rFonts w:ascii="Times New Roman" w:hAnsi="Times New Roman"/>
          <w:color w:val="000000"/>
          <w:sz w:val="28"/>
        </w:rPr>
        <w:t>bluebell</w:t>
      </w:r>
      <w:r>
        <w:rPr>
          <w:rFonts w:ascii="Times New Roman" w:hAnsi="Times New Roman"/>
          <w:color w:val="000000"/>
          <w:sz w:val="28"/>
          <w:lang w:val="ru-RU"/>
        </w:rPr>
        <w:t xml:space="preserve">); </w:t>
      </w:r>
    </w:p>
    <w:p w:rsidR="000D40E7" w:rsidRDefault="00133157">
      <w:pPr>
        <w:spacing w:after="0" w:line="264" w:lineRule="auto"/>
        <w:ind w:firstLine="600"/>
        <w:jc w:val="both"/>
        <w:rPr>
          <w:lang w:val="ru-RU"/>
        </w:rPr>
      </w:pPr>
      <w:r>
        <w:rPr>
          <w:rFonts w:ascii="Times New Roman" w:hAnsi="Times New Roman"/>
          <w:color w:val="000000"/>
          <w:sz w:val="28"/>
          <w:lang w:val="ru-RU"/>
        </w:rPr>
        <w:t>сложные существительные путём соединения основ существительных с предлогом (</w:t>
      </w:r>
      <w:r>
        <w:rPr>
          <w:rFonts w:ascii="Times New Roman" w:hAnsi="Times New Roman"/>
          <w:color w:val="000000"/>
          <w:sz w:val="28"/>
        </w:rPr>
        <w:t>father</w:t>
      </w:r>
      <w:r>
        <w:rPr>
          <w:rFonts w:ascii="Times New Roman" w:hAnsi="Times New Roman"/>
          <w:color w:val="000000"/>
          <w:sz w:val="28"/>
          <w:lang w:val="ru-RU"/>
        </w:rPr>
        <w:t>-</w:t>
      </w:r>
      <w:r>
        <w:rPr>
          <w:rFonts w:ascii="Times New Roman" w:hAnsi="Times New Roman"/>
          <w:color w:val="000000"/>
          <w:sz w:val="28"/>
        </w:rPr>
        <w:t>in</w:t>
      </w:r>
      <w:r>
        <w:rPr>
          <w:rFonts w:ascii="Times New Roman" w:hAnsi="Times New Roman"/>
          <w:color w:val="000000"/>
          <w:sz w:val="28"/>
          <w:lang w:val="ru-RU"/>
        </w:rPr>
        <w:t>-</w:t>
      </w:r>
      <w:r>
        <w:rPr>
          <w:rFonts w:ascii="Times New Roman" w:hAnsi="Times New Roman"/>
          <w:color w:val="000000"/>
          <w:sz w:val="28"/>
        </w:rPr>
        <w:t>law</w:t>
      </w:r>
      <w:r>
        <w:rPr>
          <w:rFonts w:ascii="Times New Roman" w:hAnsi="Times New Roman"/>
          <w:color w:val="000000"/>
          <w:sz w:val="28"/>
          <w:lang w:val="ru-RU"/>
        </w:rPr>
        <w:t xml:space="preserve">); </w:t>
      </w:r>
    </w:p>
    <w:p w:rsidR="000D40E7" w:rsidRDefault="00133157">
      <w:pPr>
        <w:spacing w:after="0" w:line="264" w:lineRule="auto"/>
        <w:ind w:firstLine="600"/>
        <w:jc w:val="both"/>
        <w:rPr>
          <w:lang w:val="ru-RU"/>
        </w:rPr>
      </w:pPr>
      <w:r>
        <w:rPr>
          <w:rFonts w:ascii="Times New Roman" w:hAnsi="Times New Roman"/>
          <w:color w:val="000000"/>
          <w:sz w:val="28"/>
          <w:lang w:val="ru-RU"/>
        </w:rPr>
        <w:t>сложные прилагательные путём соединения основы прилагательного/числительного с основой существительного с добавлением суффикса -</w:t>
      </w:r>
      <w:r>
        <w:rPr>
          <w:rFonts w:ascii="Times New Roman" w:hAnsi="Times New Roman"/>
          <w:color w:val="000000"/>
          <w:sz w:val="28"/>
        </w:rPr>
        <w:t>ed</w:t>
      </w:r>
      <w:r>
        <w:rPr>
          <w:rFonts w:ascii="Times New Roman" w:hAnsi="Times New Roman"/>
          <w:color w:val="000000"/>
          <w:sz w:val="28"/>
          <w:lang w:val="ru-RU"/>
        </w:rPr>
        <w:t xml:space="preserve"> (</w:t>
      </w:r>
      <w:r>
        <w:rPr>
          <w:rFonts w:ascii="Times New Roman" w:hAnsi="Times New Roman"/>
          <w:color w:val="000000"/>
          <w:sz w:val="28"/>
        </w:rPr>
        <w:t>blue</w:t>
      </w:r>
      <w:r>
        <w:rPr>
          <w:rFonts w:ascii="Times New Roman" w:hAnsi="Times New Roman"/>
          <w:color w:val="000000"/>
          <w:sz w:val="28"/>
          <w:lang w:val="ru-RU"/>
        </w:rPr>
        <w:t>-</w:t>
      </w:r>
      <w:r>
        <w:rPr>
          <w:rFonts w:ascii="Times New Roman" w:hAnsi="Times New Roman"/>
          <w:color w:val="000000"/>
          <w:sz w:val="28"/>
        </w:rPr>
        <w:t>eyed</w:t>
      </w:r>
      <w:r>
        <w:rPr>
          <w:rFonts w:ascii="Times New Roman" w:hAnsi="Times New Roman"/>
          <w:color w:val="000000"/>
          <w:sz w:val="28"/>
          <w:lang w:val="ru-RU"/>
        </w:rPr>
        <w:t xml:space="preserve">, </w:t>
      </w:r>
      <w:r>
        <w:rPr>
          <w:rFonts w:ascii="Times New Roman" w:hAnsi="Times New Roman"/>
          <w:color w:val="000000"/>
          <w:sz w:val="28"/>
        </w:rPr>
        <w:t>eight</w:t>
      </w:r>
      <w:r>
        <w:rPr>
          <w:rFonts w:ascii="Times New Roman" w:hAnsi="Times New Roman"/>
          <w:color w:val="000000"/>
          <w:sz w:val="28"/>
          <w:lang w:val="ru-RU"/>
        </w:rPr>
        <w:t>-</w:t>
      </w:r>
      <w:r>
        <w:rPr>
          <w:rFonts w:ascii="Times New Roman" w:hAnsi="Times New Roman"/>
          <w:color w:val="000000"/>
          <w:sz w:val="28"/>
        </w:rPr>
        <w:t>legged</w:t>
      </w:r>
      <w:r>
        <w:rPr>
          <w:rFonts w:ascii="Times New Roman" w:hAnsi="Times New Roman"/>
          <w:color w:val="000000"/>
          <w:sz w:val="28"/>
          <w:lang w:val="ru-RU"/>
        </w:rPr>
        <w:t xml:space="preserve">);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сложных прилагательные путём соединения наречия с основой причастия </w:t>
      </w:r>
      <w:r>
        <w:rPr>
          <w:rFonts w:ascii="Times New Roman" w:hAnsi="Times New Roman"/>
          <w:color w:val="000000"/>
          <w:sz w:val="28"/>
        </w:rPr>
        <w:t>II</w:t>
      </w:r>
      <w:r>
        <w:rPr>
          <w:rFonts w:ascii="Times New Roman" w:hAnsi="Times New Roman"/>
          <w:color w:val="000000"/>
          <w:sz w:val="28"/>
          <w:lang w:val="ru-RU"/>
        </w:rPr>
        <w:t xml:space="preserve"> (</w:t>
      </w:r>
      <w:r>
        <w:rPr>
          <w:rFonts w:ascii="Times New Roman" w:hAnsi="Times New Roman"/>
          <w:color w:val="000000"/>
          <w:sz w:val="28"/>
        </w:rPr>
        <w:t>well</w:t>
      </w:r>
      <w:r>
        <w:rPr>
          <w:rFonts w:ascii="Times New Roman" w:hAnsi="Times New Roman"/>
          <w:color w:val="000000"/>
          <w:sz w:val="28"/>
          <w:lang w:val="ru-RU"/>
        </w:rPr>
        <w:t>-</w:t>
      </w:r>
      <w:r>
        <w:rPr>
          <w:rFonts w:ascii="Times New Roman" w:hAnsi="Times New Roman"/>
          <w:color w:val="000000"/>
          <w:sz w:val="28"/>
        </w:rPr>
        <w:t>behaved</w:t>
      </w:r>
      <w:r>
        <w:rPr>
          <w:rFonts w:ascii="Times New Roman" w:hAnsi="Times New Roman"/>
          <w:color w:val="000000"/>
          <w:sz w:val="28"/>
          <w:lang w:val="ru-RU"/>
        </w:rPr>
        <w:t xml:space="preserve">);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сложные прилагательные путём соединения основы прилагательного с основой причастия </w:t>
      </w:r>
      <w:r>
        <w:rPr>
          <w:rFonts w:ascii="Times New Roman" w:hAnsi="Times New Roman"/>
          <w:color w:val="000000"/>
          <w:sz w:val="28"/>
        </w:rPr>
        <w:t>I</w:t>
      </w:r>
      <w:r>
        <w:rPr>
          <w:rFonts w:ascii="Times New Roman" w:hAnsi="Times New Roman"/>
          <w:color w:val="000000"/>
          <w:sz w:val="28"/>
          <w:lang w:val="ru-RU"/>
        </w:rPr>
        <w:t xml:space="preserve"> (</w:t>
      </w:r>
      <w:r>
        <w:rPr>
          <w:rFonts w:ascii="Times New Roman" w:hAnsi="Times New Roman"/>
          <w:color w:val="000000"/>
          <w:sz w:val="28"/>
        </w:rPr>
        <w:t>nice</w:t>
      </w:r>
      <w:r>
        <w:rPr>
          <w:rFonts w:ascii="Times New Roman" w:hAnsi="Times New Roman"/>
          <w:color w:val="000000"/>
          <w:sz w:val="28"/>
          <w:lang w:val="ru-RU"/>
        </w:rPr>
        <w:t>-</w:t>
      </w:r>
      <w:r>
        <w:rPr>
          <w:rFonts w:ascii="Times New Roman" w:hAnsi="Times New Roman"/>
          <w:color w:val="000000"/>
          <w:sz w:val="28"/>
        </w:rPr>
        <w:t>looking</w:t>
      </w:r>
      <w:r>
        <w:rPr>
          <w:rFonts w:ascii="Times New Roman" w:hAnsi="Times New Roman"/>
          <w:color w:val="000000"/>
          <w:sz w:val="28"/>
          <w:lang w:val="ru-RU"/>
        </w:rPr>
        <w:t xml:space="preserve">). </w:t>
      </w:r>
    </w:p>
    <w:p w:rsidR="000D40E7" w:rsidRDefault="00133157">
      <w:pPr>
        <w:spacing w:after="0" w:line="264" w:lineRule="auto"/>
        <w:ind w:firstLine="600"/>
        <w:jc w:val="both"/>
        <w:rPr>
          <w:lang w:val="ru-RU"/>
        </w:rPr>
      </w:pPr>
      <w:r>
        <w:rPr>
          <w:rFonts w:ascii="Times New Roman" w:hAnsi="Times New Roman"/>
          <w:i/>
          <w:color w:val="000000"/>
          <w:sz w:val="28"/>
          <w:lang w:val="ru-RU"/>
        </w:rPr>
        <w:t>с использованием конверсии:</w:t>
      </w:r>
    </w:p>
    <w:p w:rsidR="000D40E7" w:rsidRDefault="00133157">
      <w:pPr>
        <w:spacing w:after="0" w:line="264" w:lineRule="auto"/>
        <w:ind w:firstLine="600"/>
        <w:jc w:val="both"/>
        <w:rPr>
          <w:lang w:val="ru-RU"/>
        </w:rPr>
      </w:pPr>
      <w:r>
        <w:rPr>
          <w:rFonts w:ascii="Times New Roman" w:hAnsi="Times New Roman"/>
          <w:color w:val="000000"/>
          <w:sz w:val="28"/>
          <w:lang w:val="ru-RU"/>
        </w:rPr>
        <w:lastRenderedPageBreak/>
        <w:t>образование имён существительных от неопределённых форм глаголов (</w:t>
      </w:r>
      <w:r>
        <w:rPr>
          <w:rFonts w:ascii="Times New Roman" w:hAnsi="Times New Roman"/>
          <w:color w:val="000000"/>
          <w:sz w:val="28"/>
        </w:rPr>
        <w:t>to</w:t>
      </w:r>
      <w:r>
        <w:rPr>
          <w:rFonts w:ascii="Times New Roman" w:hAnsi="Times New Roman"/>
          <w:color w:val="000000"/>
          <w:sz w:val="28"/>
          <w:lang w:val="ru-RU"/>
        </w:rPr>
        <w:t xml:space="preserve"> </w:t>
      </w:r>
      <w:r>
        <w:rPr>
          <w:rFonts w:ascii="Times New Roman" w:hAnsi="Times New Roman"/>
          <w:color w:val="000000"/>
          <w:sz w:val="28"/>
        </w:rPr>
        <w:t>run</w:t>
      </w:r>
      <w:r>
        <w:rPr>
          <w:rFonts w:ascii="Times New Roman" w:hAnsi="Times New Roman"/>
          <w:color w:val="000000"/>
          <w:sz w:val="28"/>
          <w:lang w:val="ru-RU"/>
        </w:rPr>
        <w:t xml:space="preserve"> – </w:t>
      </w:r>
      <w:r>
        <w:rPr>
          <w:rFonts w:ascii="Times New Roman" w:hAnsi="Times New Roman"/>
          <w:color w:val="000000"/>
          <w:sz w:val="28"/>
        </w:rPr>
        <w:t>a</w:t>
      </w:r>
      <w:r>
        <w:rPr>
          <w:rFonts w:ascii="Times New Roman" w:hAnsi="Times New Roman"/>
          <w:color w:val="000000"/>
          <w:sz w:val="28"/>
          <w:lang w:val="ru-RU"/>
        </w:rPr>
        <w:t xml:space="preserve"> </w:t>
      </w:r>
      <w:r>
        <w:rPr>
          <w:rFonts w:ascii="Times New Roman" w:hAnsi="Times New Roman"/>
          <w:color w:val="000000"/>
          <w:sz w:val="28"/>
        </w:rPr>
        <w:t>run</w:t>
      </w:r>
      <w:r>
        <w:rPr>
          <w:rFonts w:ascii="Times New Roman" w:hAnsi="Times New Roman"/>
          <w:color w:val="000000"/>
          <w:sz w:val="28"/>
          <w:lang w:val="ru-RU"/>
        </w:rPr>
        <w:t xml:space="preserve">); </w:t>
      </w:r>
    </w:p>
    <w:p w:rsidR="000D40E7" w:rsidRDefault="00133157">
      <w:pPr>
        <w:spacing w:after="0" w:line="264" w:lineRule="auto"/>
        <w:ind w:firstLine="600"/>
        <w:jc w:val="both"/>
        <w:rPr>
          <w:lang w:val="ru-RU"/>
        </w:rPr>
      </w:pPr>
      <w:r>
        <w:rPr>
          <w:rFonts w:ascii="Times New Roman" w:hAnsi="Times New Roman"/>
          <w:color w:val="000000"/>
          <w:sz w:val="28"/>
          <w:lang w:val="ru-RU"/>
        </w:rPr>
        <w:t>имён существительных от прилагательных (</w:t>
      </w:r>
      <w:r>
        <w:rPr>
          <w:rFonts w:ascii="Times New Roman" w:hAnsi="Times New Roman"/>
          <w:color w:val="000000"/>
          <w:sz w:val="28"/>
        </w:rPr>
        <w:t>rich</w:t>
      </w:r>
      <w:r>
        <w:rPr>
          <w:rFonts w:ascii="Times New Roman" w:hAnsi="Times New Roman"/>
          <w:color w:val="000000"/>
          <w:sz w:val="28"/>
          <w:lang w:val="ru-RU"/>
        </w:rPr>
        <w:t xml:space="preserve"> </w:t>
      </w:r>
      <w:r>
        <w:rPr>
          <w:rFonts w:ascii="Times New Roman" w:hAnsi="Times New Roman"/>
          <w:color w:val="000000"/>
          <w:sz w:val="28"/>
        </w:rPr>
        <w:t>people</w:t>
      </w:r>
      <w:r>
        <w:rPr>
          <w:rFonts w:ascii="Times New Roman" w:hAnsi="Times New Roman"/>
          <w:color w:val="000000"/>
          <w:sz w:val="28"/>
          <w:lang w:val="ru-RU"/>
        </w:rPr>
        <w:t xml:space="preserve"> – </w:t>
      </w:r>
      <w:r>
        <w:rPr>
          <w:rFonts w:ascii="Times New Roman" w:hAnsi="Times New Roman"/>
          <w:color w:val="000000"/>
          <w:sz w:val="28"/>
        </w:rPr>
        <w:t>the</w:t>
      </w:r>
      <w:r>
        <w:rPr>
          <w:rFonts w:ascii="Times New Roman" w:hAnsi="Times New Roman"/>
          <w:color w:val="000000"/>
          <w:sz w:val="28"/>
          <w:lang w:val="ru-RU"/>
        </w:rPr>
        <w:t xml:space="preserve"> </w:t>
      </w:r>
      <w:r>
        <w:rPr>
          <w:rFonts w:ascii="Times New Roman" w:hAnsi="Times New Roman"/>
          <w:color w:val="000000"/>
          <w:sz w:val="28"/>
        </w:rPr>
        <w:t>rich</w:t>
      </w:r>
      <w:r>
        <w:rPr>
          <w:rFonts w:ascii="Times New Roman" w:hAnsi="Times New Roman"/>
          <w:color w:val="000000"/>
          <w:sz w:val="28"/>
          <w:lang w:val="ru-RU"/>
        </w:rPr>
        <w:t xml:space="preserve">); </w:t>
      </w:r>
    </w:p>
    <w:p w:rsidR="000D40E7" w:rsidRDefault="00133157">
      <w:pPr>
        <w:spacing w:after="0" w:line="264" w:lineRule="auto"/>
        <w:ind w:firstLine="600"/>
        <w:jc w:val="both"/>
        <w:rPr>
          <w:lang w:val="ru-RU"/>
        </w:rPr>
      </w:pPr>
      <w:r>
        <w:rPr>
          <w:rFonts w:ascii="Times New Roman" w:hAnsi="Times New Roman"/>
          <w:color w:val="000000"/>
          <w:sz w:val="28"/>
          <w:lang w:val="ru-RU"/>
        </w:rPr>
        <w:t>глаголов от имён существительных (</w:t>
      </w:r>
      <w:r>
        <w:rPr>
          <w:rFonts w:ascii="Times New Roman" w:hAnsi="Times New Roman"/>
          <w:color w:val="000000"/>
          <w:sz w:val="28"/>
        </w:rPr>
        <w:t>a</w:t>
      </w:r>
      <w:r>
        <w:rPr>
          <w:rFonts w:ascii="Times New Roman" w:hAnsi="Times New Roman"/>
          <w:color w:val="000000"/>
          <w:sz w:val="28"/>
          <w:lang w:val="ru-RU"/>
        </w:rPr>
        <w:t xml:space="preserve"> </w:t>
      </w:r>
      <w:r>
        <w:rPr>
          <w:rFonts w:ascii="Times New Roman" w:hAnsi="Times New Roman"/>
          <w:color w:val="000000"/>
          <w:sz w:val="28"/>
        </w:rPr>
        <w:t>hand</w:t>
      </w:r>
      <w:r>
        <w:rPr>
          <w:rFonts w:ascii="Times New Roman" w:hAnsi="Times New Roman"/>
          <w:color w:val="000000"/>
          <w:sz w:val="28"/>
          <w:lang w:val="ru-RU"/>
        </w:rPr>
        <w:t xml:space="preserve"> – </w:t>
      </w:r>
      <w:r>
        <w:rPr>
          <w:rFonts w:ascii="Times New Roman" w:hAnsi="Times New Roman"/>
          <w:color w:val="000000"/>
          <w:sz w:val="28"/>
        </w:rPr>
        <w:t>to</w:t>
      </w:r>
      <w:r>
        <w:rPr>
          <w:rFonts w:ascii="Times New Roman" w:hAnsi="Times New Roman"/>
          <w:color w:val="000000"/>
          <w:sz w:val="28"/>
          <w:lang w:val="ru-RU"/>
        </w:rPr>
        <w:t xml:space="preserve"> </w:t>
      </w:r>
      <w:r>
        <w:rPr>
          <w:rFonts w:ascii="Times New Roman" w:hAnsi="Times New Roman"/>
          <w:color w:val="000000"/>
          <w:sz w:val="28"/>
        </w:rPr>
        <w:t>hand</w:t>
      </w:r>
      <w:r>
        <w:rPr>
          <w:rFonts w:ascii="Times New Roman" w:hAnsi="Times New Roman"/>
          <w:color w:val="000000"/>
          <w:sz w:val="28"/>
          <w:lang w:val="ru-RU"/>
        </w:rPr>
        <w:t xml:space="preserve">); </w:t>
      </w:r>
    </w:p>
    <w:p w:rsidR="000D40E7" w:rsidRDefault="00133157">
      <w:pPr>
        <w:spacing w:after="0" w:line="264" w:lineRule="auto"/>
        <w:ind w:firstLine="600"/>
        <w:jc w:val="both"/>
        <w:rPr>
          <w:lang w:val="ru-RU"/>
        </w:rPr>
      </w:pPr>
      <w:r>
        <w:rPr>
          <w:rFonts w:ascii="Times New Roman" w:hAnsi="Times New Roman"/>
          <w:color w:val="000000"/>
          <w:sz w:val="28"/>
          <w:lang w:val="ru-RU"/>
        </w:rPr>
        <w:t>глаголов от имён прилагательных (</w:t>
      </w:r>
      <w:r>
        <w:rPr>
          <w:rFonts w:ascii="Times New Roman" w:hAnsi="Times New Roman"/>
          <w:color w:val="000000"/>
          <w:sz w:val="28"/>
        </w:rPr>
        <w:t>cool</w:t>
      </w:r>
      <w:r>
        <w:rPr>
          <w:rFonts w:ascii="Times New Roman" w:hAnsi="Times New Roman"/>
          <w:color w:val="000000"/>
          <w:sz w:val="28"/>
          <w:lang w:val="ru-RU"/>
        </w:rPr>
        <w:t xml:space="preserve"> – </w:t>
      </w:r>
      <w:r>
        <w:rPr>
          <w:rFonts w:ascii="Times New Roman" w:hAnsi="Times New Roman"/>
          <w:color w:val="000000"/>
          <w:sz w:val="28"/>
        </w:rPr>
        <w:t>to</w:t>
      </w:r>
      <w:r>
        <w:rPr>
          <w:rFonts w:ascii="Times New Roman" w:hAnsi="Times New Roman"/>
          <w:color w:val="000000"/>
          <w:sz w:val="28"/>
          <w:lang w:val="ru-RU"/>
        </w:rPr>
        <w:t xml:space="preserve"> </w:t>
      </w:r>
      <w:r>
        <w:rPr>
          <w:rFonts w:ascii="Times New Roman" w:hAnsi="Times New Roman"/>
          <w:color w:val="000000"/>
          <w:sz w:val="28"/>
        </w:rPr>
        <w:t>cool</w:t>
      </w:r>
      <w:r>
        <w:rPr>
          <w:rFonts w:ascii="Times New Roman" w:hAnsi="Times New Roman"/>
          <w:color w:val="000000"/>
          <w:sz w:val="28"/>
          <w:lang w:val="ru-RU"/>
        </w:rPr>
        <w:t>);</w:t>
      </w:r>
    </w:p>
    <w:p w:rsidR="000D40E7" w:rsidRDefault="00133157">
      <w:pPr>
        <w:spacing w:after="0" w:line="264" w:lineRule="auto"/>
        <w:ind w:firstLine="600"/>
        <w:jc w:val="both"/>
        <w:rPr>
          <w:lang w:val="ru-RU"/>
        </w:rPr>
      </w:pPr>
      <w:r>
        <w:rPr>
          <w:rFonts w:ascii="Times New Roman" w:hAnsi="Times New Roman"/>
          <w:color w:val="000000"/>
          <w:sz w:val="28"/>
          <w:lang w:val="ru-RU"/>
        </w:rPr>
        <w:t>распознавать и употреблять в устной и письменной речи имена прилагательные на -</w:t>
      </w:r>
      <w:r>
        <w:rPr>
          <w:rFonts w:ascii="Times New Roman" w:hAnsi="Times New Roman"/>
          <w:color w:val="000000"/>
          <w:sz w:val="28"/>
        </w:rPr>
        <w:t>ed</w:t>
      </w:r>
      <w:r>
        <w:rPr>
          <w:rFonts w:ascii="Times New Roman" w:hAnsi="Times New Roman"/>
          <w:color w:val="000000"/>
          <w:sz w:val="28"/>
          <w:lang w:val="ru-RU"/>
        </w:rPr>
        <w:t xml:space="preserve"> и -</w:t>
      </w:r>
      <w:r>
        <w:rPr>
          <w:rFonts w:ascii="Times New Roman" w:hAnsi="Times New Roman"/>
          <w:color w:val="000000"/>
          <w:sz w:val="28"/>
        </w:rPr>
        <w:t>ing</w:t>
      </w:r>
      <w:r>
        <w:rPr>
          <w:rFonts w:ascii="Times New Roman" w:hAnsi="Times New Roman"/>
          <w:color w:val="000000"/>
          <w:sz w:val="28"/>
          <w:lang w:val="ru-RU"/>
        </w:rPr>
        <w:t xml:space="preserve"> (</w:t>
      </w:r>
      <w:r>
        <w:rPr>
          <w:rFonts w:ascii="Times New Roman" w:hAnsi="Times New Roman"/>
          <w:color w:val="000000"/>
          <w:sz w:val="28"/>
        </w:rPr>
        <w:t>excited</w:t>
      </w:r>
      <w:r>
        <w:rPr>
          <w:rFonts w:ascii="Times New Roman" w:hAnsi="Times New Roman"/>
          <w:color w:val="000000"/>
          <w:sz w:val="28"/>
          <w:lang w:val="ru-RU"/>
        </w:rPr>
        <w:t xml:space="preserve"> – </w:t>
      </w:r>
      <w:r>
        <w:rPr>
          <w:rFonts w:ascii="Times New Roman" w:hAnsi="Times New Roman"/>
          <w:color w:val="000000"/>
          <w:sz w:val="28"/>
        </w:rPr>
        <w:t>exciting</w:t>
      </w:r>
      <w:r>
        <w:rPr>
          <w:rFonts w:ascii="Times New Roman" w:hAnsi="Times New Roman"/>
          <w:color w:val="000000"/>
          <w:sz w:val="28"/>
          <w:lang w:val="ru-RU"/>
        </w:rPr>
        <w:t>);</w:t>
      </w:r>
    </w:p>
    <w:p w:rsidR="000D40E7" w:rsidRDefault="00133157">
      <w:pPr>
        <w:spacing w:after="0" w:line="264" w:lineRule="auto"/>
        <w:ind w:firstLine="600"/>
        <w:jc w:val="both"/>
        <w:rPr>
          <w:lang w:val="ru-RU"/>
        </w:rPr>
      </w:pPr>
      <w:r>
        <w:rPr>
          <w:rFonts w:ascii="Times New Roman" w:hAnsi="Times New Roman"/>
          <w:color w:val="000000"/>
          <w:sz w:val="28"/>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0D40E7" w:rsidRDefault="00133157">
      <w:pPr>
        <w:spacing w:after="0" w:line="264" w:lineRule="auto"/>
        <w:ind w:firstLine="600"/>
        <w:jc w:val="both"/>
        <w:rPr>
          <w:lang w:val="ru-RU"/>
        </w:rPr>
      </w:pPr>
      <w:r>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0D40E7" w:rsidRDefault="00133157">
      <w:pPr>
        <w:spacing w:after="0" w:line="264" w:lineRule="auto"/>
        <w:ind w:firstLine="600"/>
        <w:jc w:val="both"/>
        <w:rPr>
          <w:lang w:val="ru-RU"/>
        </w:rPr>
      </w:pPr>
      <w:r>
        <w:rPr>
          <w:rFonts w:ascii="Times New Roman" w:hAnsi="Times New Roman"/>
          <w:color w:val="000000"/>
          <w:sz w:val="28"/>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p w:rsidR="000D40E7" w:rsidRDefault="00133157">
      <w:pPr>
        <w:spacing w:after="0" w:line="264" w:lineRule="auto"/>
        <w:ind w:firstLine="600"/>
        <w:jc w:val="both"/>
        <w:rPr>
          <w:lang w:val="ru-RU"/>
        </w:rPr>
      </w:pPr>
      <w:r>
        <w:rPr>
          <w:rFonts w:ascii="Times New Roman" w:hAnsi="Times New Roman"/>
          <w:color w:val="000000"/>
          <w:sz w:val="28"/>
          <w:lang w:val="ru-RU"/>
        </w:rPr>
        <w:t>распознавать и употреблять в устной и письменной речи:</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предложения, в том числе с несколькими обстоятельствами, следующими в определённом порядке;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Pr>
          <w:rFonts w:ascii="Times New Roman" w:hAnsi="Times New Roman"/>
          <w:color w:val="000000"/>
          <w:sz w:val="28"/>
          <w:lang w:val="ru-RU"/>
        </w:rPr>
        <w:t xml:space="preserve">;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Pr>
          <w:rFonts w:ascii="Times New Roman" w:hAnsi="Times New Roman"/>
          <w:color w:val="000000"/>
          <w:sz w:val="28"/>
          <w:lang w:val="ru-RU"/>
        </w:rPr>
        <w:t xml:space="preserve"> + </w:t>
      </w:r>
      <w:r>
        <w:rPr>
          <w:rFonts w:ascii="Times New Roman" w:hAnsi="Times New Roman"/>
          <w:color w:val="000000"/>
          <w:sz w:val="28"/>
        </w:rPr>
        <w:t>to</w:t>
      </w:r>
      <w:r>
        <w:rPr>
          <w:rFonts w:ascii="Times New Roman" w:hAnsi="Times New Roman"/>
          <w:color w:val="000000"/>
          <w:sz w:val="28"/>
          <w:lang w:val="ru-RU"/>
        </w:rPr>
        <w:t xml:space="preserve"> </w:t>
      </w:r>
      <w:r>
        <w:rPr>
          <w:rFonts w:ascii="Times New Roman" w:hAnsi="Times New Roman"/>
          <w:color w:val="000000"/>
          <w:sz w:val="28"/>
        </w:rPr>
        <w:t>be</w:t>
      </w:r>
      <w:r>
        <w:rPr>
          <w:rFonts w:ascii="Times New Roman" w:hAnsi="Times New Roman"/>
          <w:color w:val="000000"/>
          <w:sz w:val="28"/>
          <w:lang w:val="ru-RU"/>
        </w:rPr>
        <w:t xml:space="preserve">;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предложения с глагольными конструкциями, содержащими глаголы-связки </w:t>
      </w:r>
      <w:r>
        <w:rPr>
          <w:rFonts w:ascii="Times New Roman" w:hAnsi="Times New Roman"/>
          <w:color w:val="000000"/>
          <w:sz w:val="28"/>
        </w:rPr>
        <w:t>to</w:t>
      </w:r>
      <w:r>
        <w:rPr>
          <w:rFonts w:ascii="Times New Roman" w:hAnsi="Times New Roman"/>
          <w:color w:val="000000"/>
          <w:sz w:val="28"/>
          <w:lang w:val="ru-RU"/>
        </w:rPr>
        <w:t xml:space="preserve"> </w:t>
      </w:r>
      <w:r>
        <w:rPr>
          <w:rFonts w:ascii="Times New Roman" w:hAnsi="Times New Roman"/>
          <w:color w:val="000000"/>
          <w:sz w:val="28"/>
        </w:rPr>
        <w:t>be</w:t>
      </w:r>
      <w:r>
        <w:rPr>
          <w:rFonts w:ascii="Times New Roman" w:hAnsi="Times New Roman"/>
          <w:color w:val="000000"/>
          <w:sz w:val="28"/>
          <w:lang w:val="ru-RU"/>
        </w:rPr>
        <w:t xml:space="preserve">, </w:t>
      </w:r>
      <w:r>
        <w:rPr>
          <w:rFonts w:ascii="Times New Roman" w:hAnsi="Times New Roman"/>
          <w:color w:val="000000"/>
          <w:sz w:val="28"/>
        </w:rPr>
        <w:t>to</w:t>
      </w:r>
      <w:r>
        <w:rPr>
          <w:rFonts w:ascii="Times New Roman" w:hAnsi="Times New Roman"/>
          <w:color w:val="000000"/>
          <w:sz w:val="28"/>
          <w:lang w:val="ru-RU"/>
        </w:rPr>
        <w:t xml:space="preserve"> </w:t>
      </w:r>
      <w:r>
        <w:rPr>
          <w:rFonts w:ascii="Times New Roman" w:hAnsi="Times New Roman"/>
          <w:color w:val="000000"/>
          <w:sz w:val="28"/>
        </w:rPr>
        <w:t>look</w:t>
      </w:r>
      <w:r>
        <w:rPr>
          <w:rFonts w:ascii="Times New Roman" w:hAnsi="Times New Roman"/>
          <w:color w:val="000000"/>
          <w:sz w:val="28"/>
          <w:lang w:val="ru-RU"/>
        </w:rPr>
        <w:t xml:space="preserve">, </w:t>
      </w:r>
      <w:r>
        <w:rPr>
          <w:rFonts w:ascii="Times New Roman" w:hAnsi="Times New Roman"/>
          <w:color w:val="000000"/>
          <w:sz w:val="28"/>
        </w:rPr>
        <w:t>to</w:t>
      </w:r>
      <w:r>
        <w:rPr>
          <w:rFonts w:ascii="Times New Roman" w:hAnsi="Times New Roman"/>
          <w:color w:val="000000"/>
          <w:sz w:val="28"/>
          <w:lang w:val="ru-RU"/>
        </w:rPr>
        <w:t xml:space="preserve"> </w:t>
      </w:r>
      <w:r>
        <w:rPr>
          <w:rFonts w:ascii="Times New Roman" w:hAnsi="Times New Roman"/>
          <w:color w:val="000000"/>
          <w:sz w:val="28"/>
        </w:rPr>
        <w:t>seem</w:t>
      </w:r>
      <w:r>
        <w:rPr>
          <w:rFonts w:ascii="Times New Roman" w:hAnsi="Times New Roman"/>
          <w:color w:val="000000"/>
          <w:sz w:val="28"/>
          <w:lang w:val="ru-RU"/>
        </w:rPr>
        <w:t xml:space="preserve">, </w:t>
      </w:r>
      <w:r>
        <w:rPr>
          <w:rFonts w:ascii="Times New Roman" w:hAnsi="Times New Roman"/>
          <w:color w:val="000000"/>
          <w:sz w:val="28"/>
        </w:rPr>
        <w:t>to</w:t>
      </w:r>
      <w:r>
        <w:rPr>
          <w:rFonts w:ascii="Times New Roman" w:hAnsi="Times New Roman"/>
          <w:color w:val="000000"/>
          <w:sz w:val="28"/>
          <w:lang w:val="ru-RU"/>
        </w:rPr>
        <w:t xml:space="preserve"> </w:t>
      </w:r>
      <w:r>
        <w:rPr>
          <w:rFonts w:ascii="Times New Roman" w:hAnsi="Times New Roman"/>
          <w:color w:val="000000"/>
          <w:sz w:val="28"/>
        </w:rPr>
        <w:t>feel</w:t>
      </w:r>
      <w:r>
        <w:rPr>
          <w:rFonts w:ascii="Times New Roman" w:hAnsi="Times New Roman"/>
          <w:color w:val="000000"/>
          <w:sz w:val="28"/>
          <w:lang w:val="ru-RU"/>
        </w:rPr>
        <w:t xml:space="preserve">;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предложения </w:t>
      </w:r>
      <w:r>
        <w:rPr>
          <w:rFonts w:ascii="Times New Roman" w:hAnsi="Times New Roman"/>
          <w:color w:val="000000"/>
          <w:sz w:val="28"/>
        </w:rPr>
        <w:t>c</w:t>
      </w:r>
      <w:r>
        <w:rPr>
          <w:rFonts w:ascii="Times New Roman" w:hAnsi="Times New Roman"/>
          <w:color w:val="000000"/>
          <w:sz w:val="28"/>
          <w:lang w:val="ru-RU"/>
        </w:rPr>
        <w:t xml:space="preserve">о сложным дополнением – </w:t>
      </w:r>
      <w:r>
        <w:rPr>
          <w:rFonts w:ascii="Times New Roman" w:hAnsi="Times New Roman"/>
          <w:color w:val="000000"/>
          <w:sz w:val="28"/>
        </w:rPr>
        <w:t>Complex</w:t>
      </w:r>
      <w:r>
        <w:rPr>
          <w:rFonts w:ascii="Times New Roman" w:hAnsi="Times New Roman"/>
          <w:color w:val="000000"/>
          <w:sz w:val="28"/>
          <w:lang w:val="ru-RU"/>
        </w:rPr>
        <w:t xml:space="preserve"> </w:t>
      </w:r>
      <w:r>
        <w:rPr>
          <w:rFonts w:ascii="Times New Roman" w:hAnsi="Times New Roman"/>
          <w:color w:val="000000"/>
          <w:sz w:val="28"/>
        </w:rPr>
        <w:t>Object</w:t>
      </w:r>
      <w:r>
        <w:rPr>
          <w:rFonts w:ascii="Times New Roman" w:hAnsi="Times New Roman"/>
          <w:color w:val="000000"/>
          <w:sz w:val="28"/>
          <w:lang w:val="ru-RU"/>
        </w:rPr>
        <w:t xml:space="preserve">;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Pr>
          <w:rFonts w:ascii="Times New Roman" w:hAnsi="Times New Roman"/>
          <w:color w:val="000000"/>
          <w:sz w:val="28"/>
          <w:lang w:val="ru-RU"/>
        </w:rPr>
        <w:t xml:space="preserve">, </w:t>
      </w:r>
      <w:r>
        <w:rPr>
          <w:rFonts w:ascii="Times New Roman" w:hAnsi="Times New Roman"/>
          <w:color w:val="000000"/>
          <w:sz w:val="28"/>
        </w:rPr>
        <w:t>but</w:t>
      </w:r>
      <w:r>
        <w:rPr>
          <w:rFonts w:ascii="Times New Roman" w:hAnsi="Times New Roman"/>
          <w:color w:val="000000"/>
          <w:sz w:val="28"/>
          <w:lang w:val="ru-RU"/>
        </w:rPr>
        <w:t xml:space="preserve">, </w:t>
      </w:r>
      <w:r>
        <w:rPr>
          <w:rFonts w:ascii="Times New Roman" w:hAnsi="Times New Roman"/>
          <w:color w:val="000000"/>
          <w:sz w:val="28"/>
        </w:rPr>
        <w:t>or</w:t>
      </w:r>
      <w:r>
        <w:rPr>
          <w:rFonts w:ascii="Times New Roman" w:hAnsi="Times New Roman"/>
          <w:color w:val="000000"/>
          <w:sz w:val="28"/>
          <w:lang w:val="ru-RU"/>
        </w:rPr>
        <w:t>;</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Pr>
          <w:rFonts w:ascii="Times New Roman" w:hAnsi="Times New Roman"/>
          <w:color w:val="000000"/>
          <w:sz w:val="28"/>
          <w:lang w:val="ru-RU"/>
        </w:rPr>
        <w:t xml:space="preserve">, </w:t>
      </w:r>
      <w:r>
        <w:rPr>
          <w:rFonts w:ascii="Times New Roman" w:hAnsi="Times New Roman"/>
          <w:color w:val="000000"/>
          <w:sz w:val="28"/>
        </w:rPr>
        <w:t>if</w:t>
      </w:r>
      <w:r>
        <w:rPr>
          <w:rFonts w:ascii="Times New Roman" w:hAnsi="Times New Roman"/>
          <w:color w:val="000000"/>
          <w:sz w:val="28"/>
          <w:lang w:val="ru-RU"/>
        </w:rPr>
        <w:t xml:space="preserve">, </w:t>
      </w:r>
      <w:r>
        <w:rPr>
          <w:rFonts w:ascii="Times New Roman" w:hAnsi="Times New Roman"/>
          <w:color w:val="000000"/>
          <w:sz w:val="28"/>
        </w:rPr>
        <w:t>when</w:t>
      </w:r>
      <w:r>
        <w:rPr>
          <w:rFonts w:ascii="Times New Roman" w:hAnsi="Times New Roman"/>
          <w:color w:val="000000"/>
          <w:sz w:val="28"/>
          <w:lang w:val="ru-RU"/>
        </w:rPr>
        <w:t xml:space="preserve">, </w:t>
      </w:r>
      <w:r>
        <w:rPr>
          <w:rFonts w:ascii="Times New Roman" w:hAnsi="Times New Roman"/>
          <w:color w:val="000000"/>
          <w:sz w:val="28"/>
        </w:rPr>
        <w:t>where</w:t>
      </w:r>
      <w:r>
        <w:rPr>
          <w:rFonts w:ascii="Times New Roman" w:hAnsi="Times New Roman"/>
          <w:color w:val="000000"/>
          <w:sz w:val="28"/>
          <w:lang w:val="ru-RU"/>
        </w:rPr>
        <w:t xml:space="preserve">, </w:t>
      </w:r>
      <w:r>
        <w:rPr>
          <w:rFonts w:ascii="Times New Roman" w:hAnsi="Times New Roman"/>
          <w:color w:val="000000"/>
          <w:sz w:val="28"/>
        </w:rPr>
        <w:t>what</w:t>
      </w:r>
      <w:r>
        <w:rPr>
          <w:rFonts w:ascii="Times New Roman" w:hAnsi="Times New Roman"/>
          <w:color w:val="000000"/>
          <w:sz w:val="28"/>
          <w:lang w:val="ru-RU"/>
        </w:rPr>
        <w:t xml:space="preserve">, </w:t>
      </w:r>
      <w:r>
        <w:rPr>
          <w:rFonts w:ascii="Times New Roman" w:hAnsi="Times New Roman"/>
          <w:color w:val="000000"/>
          <w:sz w:val="28"/>
        </w:rPr>
        <w:t>why</w:t>
      </w:r>
      <w:r>
        <w:rPr>
          <w:rFonts w:ascii="Times New Roman" w:hAnsi="Times New Roman"/>
          <w:color w:val="000000"/>
          <w:sz w:val="28"/>
          <w:lang w:val="ru-RU"/>
        </w:rPr>
        <w:t xml:space="preserve">, </w:t>
      </w:r>
      <w:r>
        <w:rPr>
          <w:rFonts w:ascii="Times New Roman" w:hAnsi="Times New Roman"/>
          <w:color w:val="000000"/>
          <w:sz w:val="28"/>
        </w:rPr>
        <w:t>how</w:t>
      </w:r>
      <w:r>
        <w:rPr>
          <w:rFonts w:ascii="Times New Roman" w:hAnsi="Times New Roman"/>
          <w:color w:val="000000"/>
          <w:sz w:val="28"/>
          <w:lang w:val="ru-RU"/>
        </w:rPr>
        <w:t>;</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Pr>
          <w:rFonts w:ascii="Times New Roman" w:hAnsi="Times New Roman"/>
          <w:color w:val="000000"/>
          <w:sz w:val="28"/>
          <w:lang w:val="ru-RU"/>
        </w:rPr>
        <w:t xml:space="preserve">, </w:t>
      </w:r>
      <w:r>
        <w:rPr>
          <w:rFonts w:ascii="Times New Roman" w:hAnsi="Times New Roman"/>
          <w:color w:val="000000"/>
          <w:sz w:val="28"/>
        </w:rPr>
        <w:t>which</w:t>
      </w:r>
      <w:r>
        <w:rPr>
          <w:rFonts w:ascii="Times New Roman" w:hAnsi="Times New Roman"/>
          <w:color w:val="000000"/>
          <w:sz w:val="28"/>
          <w:lang w:val="ru-RU"/>
        </w:rPr>
        <w:t xml:space="preserve">, </w:t>
      </w:r>
      <w:r>
        <w:rPr>
          <w:rFonts w:ascii="Times New Roman" w:hAnsi="Times New Roman"/>
          <w:color w:val="000000"/>
          <w:sz w:val="28"/>
        </w:rPr>
        <w:t>that</w:t>
      </w:r>
      <w:r>
        <w:rPr>
          <w:rFonts w:ascii="Times New Roman" w:hAnsi="Times New Roman"/>
          <w:color w:val="000000"/>
          <w:sz w:val="28"/>
          <w:lang w:val="ru-RU"/>
        </w:rPr>
        <w:t>;</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Pr>
          <w:rFonts w:ascii="Times New Roman" w:hAnsi="Times New Roman"/>
          <w:color w:val="000000"/>
          <w:sz w:val="28"/>
          <w:lang w:val="ru-RU"/>
        </w:rPr>
        <w:t xml:space="preserve">, </w:t>
      </w:r>
      <w:r>
        <w:rPr>
          <w:rFonts w:ascii="Times New Roman" w:hAnsi="Times New Roman"/>
          <w:color w:val="000000"/>
          <w:sz w:val="28"/>
        </w:rPr>
        <w:t>whatever</w:t>
      </w:r>
      <w:r>
        <w:rPr>
          <w:rFonts w:ascii="Times New Roman" w:hAnsi="Times New Roman"/>
          <w:color w:val="000000"/>
          <w:sz w:val="28"/>
          <w:lang w:val="ru-RU"/>
        </w:rPr>
        <w:t xml:space="preserve">, </w:t>
      </w:r>
      <w:r>
        <w:rPr>
          <w:rFonts w:ascii="Times New Roman" w:hAnsi="Times New Roman"/>
          <w:color w:val="000000"/>
          <w:sz w:val="28"/>
        </w:rPr>
        <w:t>however</w:t>
      </w:r>
      <w:r>
        <w:rPr>
          <w:rFonts w:ascii="Times New Roman" w:hAnsi="Times New Roman"/>
          <w:color w:val="000000"/>
          <w:sz w:val="28"/>
          <w:lang w:val="ru-RU"/>
        </w:rPr>
        <w:t xml:space="preserve">, </w:t>
      </w:r>
      <w:r>
        <w:rPr>
          <w:rFonts w:ascii="Times New Roman" w:hAnsi="Times New Roman"/>
          <w:color w:val="000000"/>
          <w:sz w:val="28"/>
        </w:rPr>
        <w:t>whenever</w:t>
      </w:r>
      <w:r>
        <w:rPr>
          <w:rFonts w:ascii="Times New Roman" w:hAnsi="Times New Roman"/>
          <w:color w:val="000000"/>
          <w:sz w:val="28"/>
          <w:lang w:val="ru-RU"/>
        </w:rPr>
        <w:t>;</w:t>
      </w:r>
    </w:p>
    <w:p w:rsidR="000D40E7" w:rsidRDefault="00133157">
      <w:pPr>
        <w:spacing w:after="0" w:line="264" w:lineRule="auto"/>
        <w:ind w:firstLine="600"/>
        <w:jc w:val="both"/>
        <w:rPr>
          <w:lang w:val="ru-RU"/>
        </w:rPr>
      </w:pPr>
      <w:r>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Pr>
          <w:rFonts w:ascii="Times New Roman" w:hAnsi="Times New Roman"/>
          <w:color w:val="000000"/>
          <w:sz w:val="28"/>
          <w:lang w:val="ru-RU"/>
        </w:rPr>
        <w:t xml:space="preserve"> 0, </w:t>
      </w:r>
      <w:r>
        <w:rPr>
          <w:rFonts w:ascii="Times New Roman" w:hAnsi="Times New Roman"/>
          <w:color w:val="000000"/>
          <w:sz w:val="28"/>
        </w:rPr>
        <w:t>Conditional</w:t>
      </w:r>
      <w:r>
        <w:rPr>
          <w:rFonts w:ascii="Times New Roman" w:hAnsi="Times New Roman"/>
          <w:color w:val="000000"/>
          <w:sz w:val="28"/>
          <w:lang w:val="ru-RU"/>
        </w:rPr>
        <w:t xml:space="preserve"> </w:t>
      </w:r>
      <w:r>
        <w:rPr>
          <w:rFonts w:ascii="Times New Roman" w:hAnsi="Times New Roman"/>
          <w:color w:val="000000"/>
          <w:sz w:val="28"/>
        </w:rPr>
        <w:t>I</w:t>
      </w:r>
      <w:r>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Pr>
          <w:rFonts w:ascii="Times New Roman" w:hAnsi="Times New Roman"/>
          <w:color w:val="000000"/>
          <w:sz w:val="28"/>
          <w:lang w:val="ru-RU"/>
        </w:rPr>
        <w:t xml:space="preserve"> </w:t>
      </w:r>
      <w:r>
        <w:rPr>
          <w:rFonts w:ascii="Times New Roman" w:hAnsi="Times New Roman"/>
          <w:color w:val="000000"/>
          <w:sz w:val="28"/>
        </w:rPr>
        <w:t>II</w:t>
      </w:r>
      <w:r>
        <w:rPr>
          <w:rFonts w:ascii="Times New Roman" w:hAnsi="Times New Roman"/>
          <w:color w:val="000000"/>
          <w:sz w:val="28"/>
          <w:lang w:val="ru-RU"/>
        </w:rPr>
        <w:t>);</w:t>
      </w:r>
    </w:p>
    <w:p w:rsidR="000D40E7" w:rsidRDefault="00133157">
      <w:pPr>
        <w:spacing w:after="0" w:line="264" w:lineRule="auto"/>
        <w:ind w:firstLine="600"/>
        <w:jc w:val="both"/>
      </w:pPr>
      <w:r>
        <w:rPr>
          <w:rFonts w:ascii="Times New Roman" w:hAnsi="Times New Roman"/>
          <w:color w:val="000000"/>
          <w:sz w:val="28"/>
        </w:rPr>
        <w:t xml:space="preserve">все типы вопросительных предложений (общий, специальный, альтернативный, разделительный вопросы в Present/Past/Future Simple Tense, </w:t>
      </w:r>
      <w:r>
        <w:rPr>
          <w:rFonts w:ascii="Times New Roman" w:hAnsi="Times New Roman"/>
          <w:color w:val="000000"/>
          <w:sz w:val="28"/>
        </w:rPr>
        <w:lastRenderedPageBreak/>
        <w:t xml:space="preserve">Present/Past Continuous Tense, Present/Past Perfect Tense, Present Perfect Continuous Tense);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модальные глаголы в косвенной речи в настоящем и прошедшем времени; </w:t>
      </w:r>
    </w:p>
    <w:p w:rsidR="000D40E7" w:rsidRDefault="00133157">
      <w:pPr>
        <w:spacing w:after="0" w:line="264" w:lineRule="auto"/>
        <w:ind w:firstLine="600"/>
        <w:jc w:val="both"/>
      </w:pPr>
      <w:r>
        <w:rPr>
          <w:rFonts w:ascii="Times New Roman" w:hAnsi="Times New Roman"/>
          <w:color w:val="000000"/>
          <w:sz w:val="28"/>
        </w:rPr>
        <w:t xml:space="preserve">предложения с конструкциями as … as, not so … as, both … and …, either … or, neither … nor;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предложения с </w:t>
      </w:r>
      <w:r>
        <w:rPr>
          <w:rFonts w:ascii="Times New Roman" w:hAnsi="Times New Roman"/>
          <w:color w:val="000000"/>
          <w:sz w:val="28"/>
        </w:rPr>
        <w:t>I</w:t>
      </w:r>
      <w:r>
        <w:rPr>
          <w:rFonts w:ascii="Times New Roman" w:hAnsi="Times New Roman"/>
          <w:color w:val="000000"/>
          <w:sz w:val="28"/>
          <w:lang w:val="ru-RU"/>
        </w:rPr>
        <w:t xml:space="preserve"> </w:t>
      </w:r>
      <w:r>
        <w:rPr>
          <w:rFonts w:ascii="Times New Roman" w:hAnsi="Times New Roman"/>
          <w:color w:val="000000"/>
          <w:sz w:val="28"/>
        </w:rPr>
        <w:t>wish</w:t>
      </w:r>
      <w:r>
        <w:rPr>
          <w:rFonts w:ascii="Times New Roman" w:hAnsi="Times New Roman"/>
          <w:color w:val="000000"/>
          <w:sz w:val="28"/>
          <w:lang w:val="ru-RU"/>
        </w:rPr>
        <w:t xml:space="preserve">; </w:t>
      </w:r>
    </w:p>
    <w:p w:rsidR="000D40E7" w:rsidRDefault="00133157">
      <w:pPr>
        <w:spacing w:after="0" w:line="264" w:lineRule="auto"/>
        <w:ind w:firstLine="600"/>
        <w:jc w:val="both"/>
        <w:rPr>
          <w:lang w:val="ru-RU"/>
        </w:rPr>
      </w:pPr>
      <w:r>
        <w:rPr>
          <w:rFonts w:ascii="Times New Roman" w:hAnsi="Times New Roman"/>
          <w:color w:val="000000"/>
          <w:sz w:val="28"/>
          <w:lang w:val="ru-RU"/>
        </w:rPr>
        <w:t>конструкции с глаголами на -</w:t>
      </w:r>
      <w:r>
        <w:rPr>
          <w:rFonts w:ascii="Times New Roman" w:hAnsi="Times New Roman"/>
          <w:color w:val="000000"/>
          <w:sz w:val="28"/>
        </w:rPr>
        <w:t>ing</w:t>
      </w:r>
      <w:r>
        <w:rPr>
          <w:rFonts w:ascii="Times New Roman" w:hAnsi="Times New Roman"/>
          <w:color w:val="000000"/>
          <w:sz w:val="28"/>
          <w:lang w:val="ru-RU"/>
        </w:rPr>
        <w:t xml:space="preserve">: </w:t>
      </w:r>
      <w:r>
        <w:rPr>
          <w:rFonts w:ascii="Times New Roman" w:hAnsi="Times New Roman"/>
          <w:color w:val="000000"/>
          <w:sz w:val="28"/>
        </w:rPr>
        <w:t>to</w:t>
      </w:r>
      <w:r>
        <w:rPr>
          <w:rFonts w:ascii="Times New Roman" w:hAnsi="Times New Roman"/>
          <w:color w:val="000000"/>
          <w:sz w:val="28"/>
          <w:lang w:val="ru-RU"/>
        </w:rPr>
        <w:t xml:space="preserve"> </w:t>
      </w:r>
      <w:r>
        <w:rPr>
          <w:rFonts w:ascii="Times New Roman" w:hAnsi="Times New Roman"/>
          <w:color w:val="000000"/>
          <w:sz w:val="28"/>
        </w:rPr>
        <w:t>love</w:t>
      </w:r>
      <w:r>
        <w:rPr>
          <w:rFonts w:ascii="Times New Roman" w:hAnsi="Times New Roman"/>
          <w:color w:val="000000"/>
          <w:sz w:val="28"/>
          <w:lang w:val="ru-RU"/>
        </w:rPr>
        <w:t>/</w:t>
      </w:r>
      <w:r>
        <w:rPr>
          <w:rFonts w:ascii="Times New Roman" w:hAnsi="Times New Roman"/>
          <w:color w:val="000000"/>
          <w:sz w:val="28"/>
        </w:rPr>
        <w:t>hate</w:t>
      </w:r>
      <w:r>
        <w:rPr>
          <w:rFonts w:ascii="Times New Roman" w:hAnsi="Times New Roman"/>
          <w:color w:val="000000"/>
          <w:sz w:val="28"/>
          <w:lang w:val="ru-RU"/>
        </w:rPr>
        <w:t xml:space="preserve"> </w:t>
      </w:r>
      <w:r>
        <w:rPr>
          <w:rFonts w:ascii="Times New Roman" w:hAnsi="Times New Roman"/>
          <w:color w:val="000000"/>
          <w:sz w:val="28"/>
        </w:rPr>
        <w:t>doing</w:t>
      </w:r>
      <w:r>
        <w:rPr>
          <w:rFonts w:ascii="Times New Roman" w:hAnsi="Times New Roman"/>
          <w:color w:val="000000"/>
          <w:sz w:val="28"/>
          <w:lang w:val="ru-RU"/>
        </w:rPr>
        <w:t xml:space="preserve"> </w:t>
      </w:r>
      <w:r>
        <w:rPr>
          <w:rFonts w:ascii="Times New Roman" w:hAnsi="Times New Roman"/>
          <w:color w:val="000000"/>
          <w:sz w:val="28"/>
        </w:rPr>
        <w:t>smth</w:t>
      </w:r>
      <w:r>
        <w:rPr>
          <w:rFonts w:ascii="Times New Roman" w:hAnsi="Times New Roman"/>
          <w:color w:val="000000"/>
          <w:sz w:val="28"/>
          <w:lang w:val="ru-RU"/>
        </w:rPr>
        <w:t>;</w:t>
      </w:r>
    </w:p>
    <w:p w:rsidR="000D40E7" w:rsidRDefault="00133157">
      <w:pPr>
        <w:spacing w:after="0" w:line="264" w:lineRule="auto"/>
        <w:ind w:firstLine="600"/>
        <w:jc w:val="both"/>
      </w:pPr>
      <w:r>
        <w:rPr>
          <w:rFonts w:ascii="Times New Roman" w:hAnsi="Times New Roman"/>
          <w:color w:val="000000"/>
          <w:sz w:val="28"/>
        </w:rPr>
        <w:t xml:space="preserve">конструкции c глаголами to stop, to remember, to forget (разница в значении to stop doing smth и to stop to do smth); </w:t>
      </w:r>
    </w:p>
    <w:p w:rsidR="000D40E7" w:rsidRDefault="00133157">
      <w:pPr>
        <w:spacing w:after="0" w:line="264" w:lineRule="auto"/>
        <w:ind w:firstLine="600"/>
        <w:jc w:val="both"/>
      </w:pPr>
      <w:r>
        <w:rPr>
          <w:rFonts w:ascii="Times New Roman" w:hAnsi="Times New Roman"/>
          <w:color w:val="000000"/>
          <w:sz w:val="28"/>
        </w:rPr>
        <w:t>конструкция It takes me … to do smth;</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конструкция </w:t>
      </w:r>
      <w:r>
        <w:rPr>
          <w:rFonts w:ascii="Times New Roman" w:hAnsi="Times New Roman"/>
          <w:color w:val="000000"/>
          <w:sz w:val="28"/>
        </w:rPr>
        <w:t>used</w:t>
      </w:r>
      <w:r>
        <w:rPr>
          <w:rFonts w:ascii="Times New Roman" w:hAnsi="Times New Roman"/>
          <w:color w:val="000000"/>
          <w:sz w:val="28"/>
          <w:lang w:val="ru-RU"/>
        </w:rPr>
        <w:t xml:space="preserve"> </w:t>
      </w:r>
      <w:r>
        <w:rPr>
          <w:rFonts w:ascii="Times New Roman" w:hAnsi="Times New Roman"/>
          <w:color w:val="000000"/>
          <w:sz w:val="28"/>
        </w:rPr>
        <w:t>to</w:t>
      </w:r>
      <w:r>
        <w:rPr>
          <w:rFonts w:ascii="Times New Roman" w:hAnsi="Times New Roman"/>
          <w:color w:val="000000"/>
          <w:sz w:val="28"/>
          <w:lang w:val="ru-RU"/>
        </w:rPr>
        <w:t xml:space="preserve"> + инфинитив глагола;</w:t>
      </w:r>
    </w:p>
    <w:p w:rsidR="000D40E7" w:rsidRDefault="00133157">
      <w:pPr>
        <w:spacing w:after="0" w:line="264" w:lineRule="auto"/>
        <w:ind w:firstLine="600"/>
        <w:jc w:val="both"/>
      </w:pPr>
      <w:r>
        <w:rPr>
          <w:rFonts w:ascii="Times New Roman" w:hAnsi="Times New Roman"/>
          <w:color w:val="000000"/>
          <w:sz w:val="28"/>
        </w:rPr>
        <w:t xml:space="preserve">конструкции be/get used to smth, be/get used to doing smth; </w:t>
      </w:r>
    </w:p>
    <w:p w:rsidR="000D40E7" w:rsidRDefault="00133157">
      <w:pPr>
        <w:spacing w:after="0" w:line="264" w:lineRule="auto"/>
        <w:ind w:firstLine="600"/>
        <w:jc w:val="both"/>
      </w:pPr>
      <w:r>
        <w:rPr>
          <w:rFonts w:ascii="Times New Roman" w:hAnsi="Times New Roman"/>
          <w:color w:val="000000"/>
          <w:sz w:val="28"/>
        </w:rPr>
        <w:t xml:space="preserve">конструкции I prefer, I’d prefer, I’d rather prefer, выражающие предпочтение, а также конструкций I’d rather, You’d better; </w:t>
      </w:r>
    </w:p>
    <w:p w:rsidR="000D40E7" w:rsidRDefault="00133157">
      <w:pPr>
        <w:spacing w:after="0" w:line="264" w:lineRule="auto"/>
        <w:ind w:firstLine="600"/>
        <w:jc w:val="both"/>
        <w:rPr>
          <w:lang w:val="ru-RU"/>
        </w:rPr>
      </w:pPr>
      <w:r>
        <w:rPr>
          <w:rFonts w:ascii="Times New Roman" w:hAnsi="Times New Roman"/>
          <w:color w:val="000000"/>
          <w:sz w:val="28"/>
          <w:lang w:val="ru-RU"/>
        </w:rPr>
        <w:t>подлежащее, выраженное собирательным существительным (</w:t>
      </w:r>
      <w:r>
        <w:rPr>
          <w:rFonts w:ascii="Times New Roman" w:hAnsi="Times New Roman"/>
          <w:color w:val="000000"/>
          <w:sz w:val="28"/>
        </w:rPr>
        <w:t>family</w:t>
      </w:r>
      <w:r>
        <w:rPr>
          <w:rFonts w:ascii="Times New Roman" w:hAnsi="Times New Roman"/>
          <w:color w:val="000000"/>
          <w:sz w:val="28"/>
          <w:lang w:val="ru-RU"/>
        </w:rPr>
        <w:t xml:space="preserve">, </w:t>
      </w:r>
      <w:r>
        <w:rPr>
          <w:rFonts w:ascii="Times New Roman" w:hAnsi="Times New Roman"/>
          <w:color w:val="000000"/>
          <w:sz w:val="28"/>
        </w:rPr>
        <w:t>police</w:t>
      </w:r>
      <w:r>
        <w:rPr>
          <w:rFonts w:ascii="Times New Roman" w:hAnsi="Times New Roman"/>
          <w:color w:val="000000"/>
          <w:sz w:val="28"/>
          <w:lang w:val="ru-RU"/>
        </w:rPr>
        <w:t xml:space="preserve">), и его согласование со сказуемым; </w:t>
      </w:r>
    </w:p>
    <w:p w:rsidR="000D40E7" w:rsidRDefault="00133157">
      <w:pPr>
        <w:spacing w:after="0" w:line="264" w:lineRule="auto"/>
        <w:ind w:firstLine="600"/>
        <w:jc w:val="both"/>
        <w:rPr>
          <w:lang w:val="ru-RU"/>
        </w:rPr>
      </w:pPr>
      <w:r>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Pr>
          <w:rFonts w:ascii="Times New Roman" w:hAnsi="Times New Roman"/>
          <w:color w:val="000000"/>
          <w:sz w:val="28"/>
          <w:lang w:val="ru-RU"/>
        </w:rPr>
        <w:t>/</w:t>
      </w:r>
      <w:r>
        <w:rPr>
          <w:rFonts w:ascii="Times New Roman" w:hAnsi="Times New Roman"/>
          <w:color w:val="000000"/>
          <w:sz w:val="28"/>
        </w:rPr>
        <w:t>Past</w:t>
      </w:r>
      <w:r>
        <w:rPr>
          <w:rFonts w:ascii="Times New Roman" w:hAnsi="Times New Roman"/>
          <w:color w:val="000000"/>
          <w:sz w:val="28"/>
          <w:lang w:val="ru-RU"/>
        </w:rPr>
        <w:t>/</w:t>
      </w:r>
      <w:r>
        <w:rPr>
          <w:rFonts w:ascii="Times New Roman" w:hAnsi="Times New Roman"/>
          <w:color w:val="000000"/>
          <w:sz w:val="28"/>
        </w:rPr>
        <w:t>Future</w:t>
      </w:r>
      <w:r>
        <w:rPr>
          <w:rFonts w:ascii="Times New Roman" w:hAnsi="Times New Roman"/>
          <w:color w:val="000000"/>
          <w:sz w:val="28"/>
          <w:lang w:val="ru-RU"/>
        </w:rPr>
        <w:t xml:space="preserve"> </w:t>
      </w:r>
      <w:r>
        <w:rPr>
          <w:rFonts w:ascii="Times New Roman" w:hAnsi="Times New Roman"/>
          <w:color w:val="000000"/>
          <w:sz w:val="28"/>
        </w:rPr>
        <w:t>Simple</w:t>
      </w:r>
      <w:r>
        <w:rPr>
          <w:rFonts w:ascii="Times New Roman" w:hAnsi="Times New Roman"/>
          <w:color w:val="000000"/>
          <w:sz w:val="28"/>
          <w:lang w:val="ru-RU"/>
        </w:rPr>
        <w:t xml:space="preserve"> </w:t>
      </w:r>
      <w:r>
        <w:rPr>
          <w:rFonts w:ascii="Times New Roman" w:hAnsi="Times New Roman"/>
          <w:color w:val="000000"/>
          <w:sz w:val="28"/>
        </w:rPr>
        <w:t>Tense</w:t>
      </w:r>
      <w:r>
        <w:rPr>
          <w:rFonts w:ascii="Times New Roman" w:hAnsi="Times New Roman"/>
          <w:color w:val="000000"/>
          <w:sz w:val="28"/>
          <w:lang w:val="ru-RU"/>
        </w:rPr>
        <w:t xml:space="preserve">, </w:t>
      </w:r>
      <w:r>
        <w:rPr>
          <w:rFonts w:ascii="Times New Roman" w:hAnsi="Times New Roman"/>
          <w:color w:val="000000"/>
          <w:sz w:val="28"/>
        </w:rPr>
        <w:t>Present</w:t>
      </w:r>
      <w:r>
        <w:rPr>
          <w:rFonts w:ascii="Times New Roman" w:hAnsi="Times New Roman"/>
          <w:color w:val="000000"/>
          <w:sz w:val="28"/>
          <w:lang w:val="ru-RU"/>
        </w:rPr>
        <w:t>/</w:t>
      </w:r>
      <w:r>
        <w:rPr>
          <w:rFonts w:ascii="Times New Roman" w:hAnsi="Times New Roman"/>
          <w:color w:val="000000"/>
          <w:sz w:val="28"/>
        </w:rPr>
        <w:t>Past</w:t>
      </w:r>
      <w:r>
        <w:rPr>
          <w:rFonts w:ascii="Times New Roman" w:hAnsi="Times New Roman"/>
          <w:color w:val="000000"/>
          <w:sz w:val="28"/>
          <w:lang w:val="ru-RU"/>
        </w:rPr>
        <w:t>/</w:t>
      </w:r>
      <w:r>
        <w:rPr>
          <w:rFonts w:ascii="Times New Roman" w:hAnsi="Times New Roman"/>
          <w:color w:val="000000"/>
          <w:sz w:val="28"/>
        </w:rPr>
        <w:t>Future</w:t>
      </w:r>
      <w:r>
        <w:rPr>
          <w:rFonts w:ascii="Times New Roman" w:hAnsi="Times New Roman"/>
          <w:color w:val="000000"/>
          <w:sz w:val="28"/>
          <w:lang w:val="ru-RU"/>
        </w:rPr>
        <w:t xml:space="preserve"> </w:t>
      </w:r>
      <w:r>
        <w:rPr>
          <w:rFonts w:ascii="Times New Roman" w:hAnsi="Times New Roman"/>
          <w:color w:val="000000"/>
          <w:sz w:val="28"/>
        </w:rPr>
        <w:t>Continuous</w:t>
      </w:r>
      <w:r>
        <w:rPr>
          <w:rFonts w:ascii="Times New Roman" w:hAnsi="Times New Roman"/>
          <w:color w:val="000000"/>
          <w:sz w:val="28"/>
          <w:lang w:val="ru-RU"/>
        </w:rPr>
        <w:t xml:space="preserve"> </w:t>
      </w:r>
      <w:r>
        <w:rPr>
          <w:rFonts w:ascii="Times New Roman" w:hAnsi="Times New Roman"/>
          <w:color w:val="000000"/>
          <w:sz w:val="28"/>
        </w:rPr>
        <w:t>Tense</w:t>
      </w:r>
      <w:r>
        <w:rPr>
          <w:rFonts w:ascii="Times New Roman" w:hAnsi="Times New Roman"/>
          <w:color w:val="000000"/>
          <w:sz w:val="28"/>
          <w:lang w:val="ru-RU"/>
        </w:rPr>
        <w:t xml:space="preserve">, </w:t>
      </w:r>
      <w:r>
        <w:rPr>
          <w:rFonts w:ascii="Times New Roman" w:hAnsi="Times New Roman"/>
          <w:color w:val="000000"/>
          <w:sz w:val="28"/>
        </w:rPr>
        <w:t>Present</w:t>
      </w:r>
      <w:r>
        <w:rPr>
          <w:rFonts w:ascii="Times New Roman" w:hAnsi="Times New Roman"/>
          <w:color w:val="000000"/>
          <w:sz w:val="28"/>
          <w:lang w:val="ru-RU"/>
        </w:rPr>
        <w:t>/</w:t>
      </w:r>
      <w:r>
        <w:rPr>
          <w:rFonts w:ascii="Times New Roman" w:hAnsi="Times New Roman"/>
          <w:color w:val="000000"/>
          <w:sz w:val="28"/>
        </w:rPr>
        <w:t>Past</w:t>
      </w:r>
      <w:r>
        <w:rPr>
          <w:rFonts w:ascii="Times New Roman" w:hAnsi="Times New Roman"/>
          <w:color w:val="000000"/>
          <w:sz w:val="28"/>
          <w:lang w:val="ru-RU"/>
        </w:rPr>
        <w:t xml:space="preserve"> </w:t>
      </w:r>
      <w:r>
        <w:rPr>
          <w:rFonts w:ascii="Times New Roman" w:hAnsi="Times New Roman"/>
          <w:color w:val="000000"/>
          <w:sz w:val="28"/>
        </w:rPr>
        <w:t>Perfect</w:t>
      </w:r>
      <w:r>
        <w:rPr>
          <w:rFonts w:ascii="Times New Roman" w:hAnsi="Times New Roman"/>
          <w:color w:val="000000"/>
          <w:sz w:val="28"/>
          <w:lang w:val="ru-RU"/>
        </w:rPr>
        <w:t xml:space="preserve"> </w:t>
      </w:r>
      <w:r>
        <w:rPr>
          <w:rFonts w:ascii="Times New Roman" w:hAnsi="Times New Roman"/>
          <w:color w:val="000000"/>
          <w:sz w:val="28"/>
        </w:rPr>
        <w:t>Tense</w:t>
      </w:r>
      <w:r>
        <w:rPr>
          <w:rFonts w:ascii="Times New Roman" w:hAnsi="Times New Roman"/>
          <w:color w:val="000000"/>
          <w:sz w:val="28"/>
          <w:lang w:val="ru-RU"/>
        </w:rPr>
        <w:t xml:space="preserve">, </w:t>
      </w:r>
      <w:r>
        <w:rPr>
          <w:rFonts w:ascii="Times New Roman" w:hAnsi="Times New Roman"/>
          <w:color w:val="000000"/>
          <w:sz w:val="28"/>
        </w:rPr>
        <w:t>Present</w:t>
      </w:r>
      <w:r>
        <w:rPr>
          <w:rFonts w:ascii="Times New Roman" w:hAnsi="Times New Roman"/>
          <w:color w:val="000000"/>
          <w:sz w:val="28"/>
          <w:lang w:val="ru-RU"/>
        </w:rPr>
        <w:t xml:space="preserve"> </w:t>
      </w:r>
      <w:r>
        <w:rPr>
          <w:rFonts w:ascii="Times New Roman" w:hAnsi="Times New Roman"/>
          <w:color w:val="000000"/>
          <w:sz w:val="28"/>
        </w:rPr>
        <w:t>Perfect</w:t>
      </w:r>
      <w:r>
        <w:rPr>
          <w:rFonts w:ascii="Times New Roman" w:hAnsi="Times New Roman"/>
          <w:color w:val="000000"/>
          <w:sz w:val="28"/>
          <w:lang w:val="ru-RU"/>
        </w:rPr>
        <w:t xml:space="preserve"> </w:t>
      </w:r>
      <w:r>
        <w:rPr>
          <w:rFonts w:ascii="Times New Roman" w:hAnsi="Times New Roman"/>
          <w:color w:val="000000"/>
          <w:sz w:val="28"/>
        </w:rPr>
        <w:t>Continuous</w:t>
      </w:r>
      <w:r>
        <w:rPr>
          <w:rFonts w:ascii="Times New Roman" w:hAnsi="Times New Roman"/>
          <w:color w:val="000000"/>
          <w:sz w:val="28"/>
          <w:lang w:val="ru-RU"/>
        </w:rPr>
        <w:t xml:space="preserve"> </w:t>
      </w:r>
      <w:r>
        <w:rPr>
          <w:rFonts w:ascii="Times New Roman" w:hAnsi="Times New Roman"/>
          <w:color w:val="000000"/>
          <w:sz w:val="28"/>
        </w:rPr>
        <w:t>Tense</w:t>
      </w:r>
      <w:r>
        <w:rPr>
          <w:rFonts w:ascii="Times New Roman" w:hAnsi="Times New Roman"/>
          <w:color w:val="000000"/>
          <w:sz w:val="28"/>
          <w:lang w:val="ru-RU"/>
        </w:rPr>
        <w:t xml:space="preserve">, </w:t>
      </w:r>
      <w:r>
        <w:rPr>
          <w:rFonts w:ascii="Times New Roman" w:hAnsi="Times New Roman"/>
          <w:color w:val="000000"/>
          <w:sz w:val="28"/>
        </w:rPr>
        <w:t>Future</w:t>
      </w:r>
      <w:r>
        <w:rPr>
          <w:rFonts w:ascii="Times New Roman" w:hAnsi="Times New Roman"/>
          <w:color w:val="000000"/>
          <w:sz w:val="28"/>
          <w:lang w:val="ru-RU"/>
        </w:rPr>
        <w:t>-</w:t>
      </w:r>
      <w:r>
        <w:rPr>
          <w:rFonts w:ascii="Times New Roman" w:hAnsi="Times New Roman"/>
          <w:color w:val="000000"/>
          <w:sz w:val="28"/>
        </w:rPr>
        <w:t>in</w:t>
      </w:r>
      <w:r>
        <w:rPr>
          <w:rFonts w:ascii="Times New Roman" w:hAnsi="Times New Roman"/>
          <w:color w:val="000000"/>
          <w:sz w:val="28"/>
          <w:lang w:val="ru-RU"/>
        </w:rPr>
        <w:t>-</w:t>
      </w:r>
      <w:r>
        <w:rPr>
          <w:rFonts w:ascii="Times New Roman" w:hAnsi="Times New Roman"/>
          <w:color w:val="000000"/>
          <w:sz w:val="28"/>
        </w:rPr>
        <w:t>the</w:t>
      </w:r>
      <w:r>
        <w:rPr>
          <w:rFonts w:ascii="Times New Roman" w:hAnsi="Times New Roman"/>
          <w:color w:val="000000"/>
          <w:sz w:val="28"/>
          <w:lang w:val="ru-RU"/>
        </w:rPr>
        <w:t>-</w:t>
      </w:r>
      <w:r>
        <w:rPr>
          <w:rFonts w:ascii="Times New Roman" w:hAnsi="Times New Roman"/>
          <w:color w:val="000000"/>
          <w:sz w:val="28"/>
        </w:rPr>
        <w:t>Past</w:t>
      </w:r>
      <w:r>
        <w:rPr>
          <w:rFonts w:ascii="Times New Roman" w:hAnsi="Times New Roman"/>
          <w:color w:val="000000"/>
          <w:sz w:val="28"/>
          <w:lang w:val="ru-RU"/>
        </w:rPr>
        <w:t xml:space="preserve"> </w:t>
      </w:r>
      <w:r>
        <w:rPr>
          <w:rFonts w:ascii="Times New Roman" w:hAnsi="Times New Roman"/>
          <w:color w:val="000000"/>
          <w:sz w:val="28"/>
        </w:rPr>
        <w:t>Tense</w:t>
      </w:r>
      <w:r>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Pr>
          <w:rFonts w:ascii="Times New Roman" w:hAnsi="Times New Roman"/>
          <w:color w:val="000000"/>
          <w:sz w:val="28"/>
          <w:lang w:val="ru-RU"/>
        </w:rPr>
        <w:t>/</w:t>
      </w:r>
      <w:r>
        <w:rPr>
          <w:rFonts w:ascii="Times New Roman" w:hAnsi="Times New Roman"/>
          <w:color w:val="000000"/>
          <w:sz w:val="28"/>
        </w:rPr>
        <w:t>Past</w:t>
      </w:r>
      <w:r>
        <w:rPr>
          <w:rFonts w:ascii="Times New Roman" w:hAnsi="Times New Roman"/>
          <w:color w:val="000000"/>
          <w:sz w:val="28"/>
          <w:lang w:val="ru-RU"/>
        </w:rPr>
        <w:t xml:space="preserve"> </w:t>
      </w:r>
      <w:r>
        <w:rPr>
          <w:rFonts w:ascii="Times New Roman" w:hAnsi="Times New Roman"/>
          <w:color w:val="000000"/>
          <w:sz w:val="28"/>
        </w:rPr>
        <w:t>Simple</w:t>
      </w:r>
      <w:r>
        <w:rPr>
          <w:rFonts w:ascii="Times New Roman" w:hAnsi="Times New Roman"/>
          <w:color w:val="000000"/>
          <w:sz w:val="28"/>
          <w:lang w:val="ru-RU"/>
        </w:rPr>
        <w:t xml:space="preserve"> </w:t>
      </w:r>
      <w:r>
        <w:rPr>
          <w:rFonts w:ascii="Times New Roman" w:hAnsi="Times New Roman"/>
          <w:color w:val="000000"/>
          <w:sz w:val="28"/>
        </w:rPr>
        <w:t>Passive</w:t>
      </w:r>
      <w:r>
        <w:rPr>
          <w:rFonts w:ascii="Times New Roman" w:hAnsi="Times New Roman"/>
          <w:color w:val="000000"/>
          <w:sz w:val="28"/>
          <w:lang w:val="ru-RU"/>
        </w:rPr>
        <w:t xml:space="preserve">, </w:t>
      </w:r>
      <w:r>
        <w:rPr>
          <w:rFonts w:ascii="Times New Roman" w:hAnsi="Times New Roman"/>
          <w:color w:val="000000"/>
          <w:sz w:val="28"/>
        </w:rPr>
        <w:t>Present</w:t>
      </w:r>
      <w:r>
        <w:rPr>
          <w:rFonts w:ascii="Times New Roman" w:hAnsi="Times New Roman"/>
          <w:color w:val="000000"/>
          <w:sz w:val="28"/>
          <w:lang w:val="ru-RU"/>
        </w:rPr>
        <w:t xml:space="preserve"> </w:t>
      </w:r>
      <w:r>
        <w:rPr>
          <w:rFonts w:ascii="Times New Roman" w:hAnsi="Times New Roman"/>
          <w:color w:val="000000"/>
          <w:sz w:val="28"/>
        </w:rPr>
        <w:t>Perfect</w:t>
      </w:r>
      <w:r>
        <w:rPr>
          <w:rFonts w:ascii="Times New Roman" w:hAnsi="Times New Roman"/>
          <w:color w:val="000000"/>
          <w:sz w:val="28"/>
          <w:lang w:val="ru-RU"/>
        </w:rPr>
        <w:t xml:space="preserve"> </w:t>
      </w:r>
      <w:r>
        <w:rPr>
          <w:rFonts w:ascii="Times New Roman" w:hAnsi="Times New Roman"/>
          <w:color w:val="000000"/>
          <w:sz w:val="28"/>
        </w:rPr>
        <w:t>Passive</w:t>
      </w:r>
      <w:r>
        <w:rPr>
          <w:rFonts w:ascii="Times New Roman" w:hAnsi="Times New Roman"/>
          <w:color w:val="000000"/>
          <w:sz w:val="28"/>
          <w:lang w:val="ru-RU"/>
        </w:rPr>
        <w:t xml:space="preserve">); </w:t>
      </w:r>
    </w:p>
    <w:p w:rsidR="000D40E7" w:rsidRDefault="00133157">
      <w:pPr>
        <w:spacing w:after="0" w:line="264" w:lineRule="auto"/>
        <w:ind w:firstLine="600"/>
        <w:jc w:val="both"/>
      </w:pPr>
      <w:r>
        <w:rPr>
          <w:rFonts w:ascii="Times New Roman" w:hAnsi="Times New Roman"/>
          <w:color w:val="000000"/>
          <w:sz w:val="28"/>
        </w:rPr>
        <w:t xml:space="preserve">конструкция to be going to, формы Future Simple Tense и Present Continuous Tense для выражения будущего действия; </w:t>
      </w:r>
    </w:p>
    <w:p w:rsidR="000D40E7" w:rsidRDefault="00133157">
      <w:pPr>
        <w:spacing w:after="0" w:line="264" w:lineRule="auto"/>
        <w:ind w:firstLine="600"/>
        <w:jc w:val="both"/>
      </w:pPr>
      <w:r>
        <w:rPr>
          <w:rFonts w:ascii="Times New Roman" w:hAnsi="Times New Roman"/>
          <w:color w:val="000000"/>
          <w:sz w:val="28"/>
        </w:rPr>
        <w:t xml:space="preserve">модальные глаголы и их эквиваленты (can/be able to, could, must/have to, may, might, should, shall, would, will, need); </w:t>
      </w:r>
    </w:p>
    <w:p w:rsidR="000D40E7" w:rsidRDefault="00133157">
      <w:pPr>
        <w:spacing w:after="0" w:line="264" w:lineRule="auto"/>
        <w:ind w:firstLine="600"/>
        <w:jc w:val="both"/>
      </w:pPr>
      <w:r>
        <w:rPr>
          <w:rFonts w:ascii="Times New Roman" w:hAnsi="Times New Roman"/>
          <w:color w:val="000000"/>
          <w:sz w:val="28"/>
        </w:rPr>
        <w:t>неличные формы глагола – инфинитив, герундий, причастие (Participle I и Participle II), причастия в функции определения (Participle I – a playing child, Participle II – a written text);</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определённый, неопределённый и нулевой артикли;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неисчисляемые имена существительные, имеющие форму только множественного числа; </w:t>
      </w:r>
    </w:p>
    <w:p w:rsidR="000D40E7" w:rsidRDefault="00133157">
      <w:pPr>
        <w:spacing w:after="0" w:line="264" w:lineRule="auto"/>
        <w:ind w:firstLine="600"/>
        <w:jc w:val="both"/>
        <w:rPr>
          <w:lang w:val="ru-RU"/>
        </w:rPr>
      </w:pPr>
      <w:r>
        <w:rPr>
          <w:rFonts w:ascii="Times New Roman" w:hAnsi="Times New Roman"/>
          <w:color w:val="000000"/>
          <w:sz w:val="28"/>
          <w:lang w:val="ru-RU"/>
        </w:rPr>
        <w:t>притяжательный падеж имён существительных;</w:t>
      </w:r>
    </w:p>
    <w:p w:rsidR="000D40E7" w:rsidRDefault="00133157">
      <w:pPr>
        <w:spacing w:after="0" w:line="264" w:lineRule="auto"/>
        <w:ind w:firstLine="600"/>
        <w:jc w:val="both"/>
        <w:rPr>
          <w:lang w:val="ru-RU"/>
        </w:rPr>
      </w:pPr>
      <w:r>
        <w:rPr>
          <w:rFonts w:ascii="Times New Roman" w:hAnsi="Times New Roman"/>
          <w:color w:val="000000"/>
          <w:sz w:val="28"/>
          <w:lang w:val="ru-RU"/>
        </w:rPr>
        <w:lastRenderedPageBreak/>
        <w:t>имена прилагательные и наречия в положительной, сравнительной и превосходной степенях, образованных по правилу, и исключения;</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порядок следования нескольких прилагательных (мнение – размер – возраст – цвет – происхождение); </w:t>
      </w:r>
    </w:p>
    <w:p w:rsidR="000D40E7" w:rsidRDefault="00133157">
      <w:pPr>
        <w:spacing w:after="0" w:line="264" w:lineRule="auto"/>
        <w:ind w:firstLine="600"/>
        <w:jc w:val="both"/>
      </w:pPr>
      <w:r>
        <w:rPr>
          <w:rFonts w:ascii="Times New Roman" w:hAnsi="Times New Roman"/>
          <w:color w:val="000000"/>
          <w:sz w:val="28"/>
        </w:rPr>
        <w:t>слова, выражающие количество (many/much, little/a little, few/a few, a lot of);</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неопределённые местоимения и их производные, отрицательные местоимения </w:t>
      </w:r>
      <w:r>
        <w:rPr>
          <w:rFonts w:ascii="Times New Roman" w:hAnsi="Times New Roman"/>
          <w:color w:val="000000"/>
          <w:sz w:val="28"/>
        </w:rPr>
        <w:t>none</w:t>
      </w:r>
      <w:r>
        <w:rPr>
          <w:rFonts w:ascii="Times New Roman" w:hAnsi="Times New Roman"/>
          <w:color w:val="000000"/>
          <w:sz w:val="28"/>
          <w:lang w:val="ru-RU"/>
        </w:rPr>
        <w:t xml:space="preserve">, </w:t>
      </w:r>
      <w:r>
        <w:rPr>
          <w:rFonts w:ascii="Times New Roman" w:hAnsi="Times New Roman"/>
          <w:color w:val="000000"/>
          <w:sz w:val="28"/>
        </w:rPr>
        <w:t>no</w:t>
      </w:r>
      <w:r>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Pr>
          <w:rFonts w:ascii="Times New Roman" w:hAnsi="Times New Roman"/>
          <w:color w:val="000000"/>
          <w:sz w:val="28"/>
          <w:lang w:val="ru-RU"/>
        </w:rPr>
        <w:t xml:space="preserve">, </w:t>
      </w:r>
      <w:r>
        <w:rPr>
          <w:rFonts w:ascii="Times New Roman" w:hAnsi="Times New Roman"/>
          <w:color w:val="000000"/>
          <w:sz w:val="28"/>
        </w:rPr>
        <w:t>nothing</w:t>
      </w:r>
      <w:r>
        <w:rPr>
          <w:rFonts w:ascii="Times New Roman" w:hAnsi="Times New Roman"/>
          <w:color w:val="000000"/>
          <w:sz w:val="28"/>
          <w:lang w:val="ru-RU"/>
        </w:rPr>
        <w:t>, и другие);</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количественные и порядковые числительные; </w:t>
      </w:r>
    </w:p>
    <w:p w:rsidR="000D40E7" w:rsidRDefault="00133157">
      <w:pPr>
        <w:spacing w:after="0" w:line="264" w:lineRule="auto"/>
        <w:ind w:firstLine="600"/>
        <w:jc w:val="both"/>
        <w:rPr>
          <w:lang w:val="ru-RU"/>
        </w:rPr>
      </w:pPr>
      <w:r>
        <w:rPr>
          <w:rFonts w:ascii="Times New Roman" w:hAnsi="Times New Roman"/>
          <w:color w:val="000000"/>
          <w:sz w:val="28"/>
          <w:lang w:val="ru-RU"/>
        </w:rPr>
        <w:t>предлоги места, времени, направления, предлоги, употребляемые с глаголами в страдательном залоге.</w:t>
      </w:r>
    </w:p>
    <w:p w:rsidR="000D40E7" w:rsidRDefault="00133157">
      <w:pPr>
        <w:spacing w:after="0" w:line="264" w:lineRule="auto"/>
        <w:ind w:firstLine="600"/>
        <w:jc w:val="both"/>
        <w:rPr>
          <w:lang w:val="ru-RU"/>
        </w:rPr>
      </w:pPr>
      <w:r>
        <w:rPr>
          <w:rFonts w:ascii="Times New Roman" w:hAnsi="Times New Roman"/>
          <w:color w:val="000000"/>
          <w:sz w:val="28"/>
          <w:lang w:val="ru-RU"/>
        </w:rPr>
        <w:t>5) владеть социокультурными знаниями и умениями:</w:t>
      </w:r>
    </w:p>
    <w:p w:rsidR="000D40E7" w:rsidRDefault="00133157">
      <w:pPr>
        <w:spacing w:after="0" w:line="264" w:lineRule="auto"/>
        <w:ind w:firstLine="600"/>
        <w:jc w:val="both"/>
        <w:rPr>
          <w:lang w:val="ru-RU"/>
        </w:rPr>
      </w:pPr>
      <w:r>
        <w:rPr>
          <w:rFonts w:ascii="Times New Roman" w:hAnsi="Times New Roman"/>
          <w:color w:val="000000"/>
          <w:sz w:val="28"/>
          <w:lang w:val="ru-RU"/>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иметь базовые знания о социокультурном портрете и культурном наследии родной страны и страны/стран изучаемого языка;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представлять родную страну и её культуру на иностранном языке; </w:t>
      </w:r>
    </w:p>
    <w:p w:rsidR="000D40E7" w:rsidRDefault="00133157">
      <w:pPr>
        <w:spacing w:after="0" w:line="264" w:lineRule="auto"/>
        <w:ind w:firstLine="600"/>
        <w:jc w:val="both"/>
        <w:rPr>
          <w:lang w:val="ru-RU"/>
        </w:rPr>
      </w:pPr>
      <w:r>
        <w:rPr>
          <w:rFonts w:ascii="Times New Roman" w:hAnsi="Times New Roman"/>
          <w:color w:val="000000"/>
          <w:sz w:val="28"/>
          <w:lang w:val="ru-RU"/>
        </w:rPr>
        <w:t>проявлять уважение к иной культуре, соблюдать нормы вежливости в межкультурном общении.</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6) владеть компенсаторными умениями, позволяющими в случае сбоя коммуникации, а также в условиях дефицита языковых средств: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7) владеть метапредметными умениями, позволяющими: </w:t>
      </w:r>
    </w:p>
    <w:p w:rsidR="000D40E7" w:rsidRDefault="00133157">
      <w:pPr>
        <w:spacing w:after="0" w:line="264" w:lineRule="auto"/>
        <w:ind w:firstLine="600"/>
        <w:jc w:val="both"/>
        <w:rPr>
          <w:lang w:val="ru-RU"/>
        </w:rPr>
      </w:pPr>
      <w:r>
        <w:rPr>
          <w:rFonts w:ascii="Times New Roman" w:hAnsi="Times New Roman"/>
          <w:color w:val="000000"/>
          <w:sz w:val="28"/>
          <w:lang w:val="ru-RU"/>
        </w:rPr>
        <w:t>совершенствовать учебную деятельность по овладению иностранным языком;</w:t>
      </w:r>
    </w:p>
    <w:p w:rsidR="000D40E7" w:rsidRDefault="00133157">
      <w:pPr>
        <w:spacing w:after="0" w:line="264" w:lineRule="auto"/>
        <w:ind w:firstLine="600"/>
        <w:jc w:val="both"/>
        <w:rPr>
          <w:lang w:val="ru-RU"/>
        </w:rPr>
      </w:pPr>
      <w:r>
        <w:rPr>
          <w:rFonts w:ascii="Times New Roman" w:hAnsi="Times New Roman"/>
          <w:color w:val="000000"/>
          <w:sz w:val="28"/>
          <w:lang w:val="ru-RU"/>
        </w:rPr>
        <w:lastRenderedPageBreak/>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использовать иноязычные словари и справочники, в том числе информационно-справочные системы в электронной̆ форме;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соблюдать правила информационной безопасности в ситуациях повседневной жизни и при работе в сети Интернет.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К концу </w:t>
      </w:r>
      <w:r>
        <w:rPr>
          <w:rFonts w:ascii="Times New Roman" w:hAnsi="Times New Roman"/>
          <w:b/>
          <w:i/>
          <w:color w:val="000000"/>
          <w:sz w:val="28"/>
          <w:lang w:val="ru-RU"/>
        </w:rPr>
        <w:t>11 класса</w:t>
      </w:r>
      <w:r>
        <w:rPr>
          <w:rFonts w:ascii="Times New Roman" w:hAnsi="Times New Roman"/>
          <w:color w:val="000000"/>
          <w:sz w:val="28"/>
          <w:lang w:val="ru-RU"/>
        </w:rPr>
        <w:t xml:space="preserve"> обучающийся научится:</w:t>
      </w:r>
    </w:p>
    <w:p w:rsidR="000D40E7" w:rsidRDefault="00133157">
      <w:pPr>
        <w:spacing w:after="0" w:line="264" w:lineRule="auto"/>
        <w:ind w:firstLine="600"/>
        <w:jc w:val="both"/>
        <w:rPr>
          <w:lang w:val="ru-RU"/>
        </w:rPr>
      </w:pPr>
      <w:r>
        <w:rPr>
          <w:rFonts w:ascii="Times New Roman" w:hAnsi="Times New Roman"/>
          <w:color w:val="000000"/>
          <w:sz w:val="28"/>
          <w:lang w:val="ru-RU"/>
        </w:rPr>
        <w:t>1) владеть основными видами речевой деятельности:</w:t>
      </w:r>
    </w:p>
    <w:p w:rsidR="000D40E7" w:rsidRDefault="00133157">
      <w:pPr>
        <w:spacing w:after="0" w:line="264" w:lineRule="auto"/>
        <w:ind w:firstLine="600"/>
        <w:jc w:val="both"/>
        <w:rPr>
          <w:lang w:val="ru-RU"/>
        </w:rPr>
      </w:pPr>
      <w:r>
        <w:rPr>
          <w:rFonts w:ascii="Times New Roman" w:hAnsi="Times New Roman"/>
          <w:i/>
          <w:color w:val="000000"/>
          <w:sz w:val="28"/>
          <w:lang w:val="ru-RU"/>
        </w:rPr>
        <w:t xml:space="preserve">говорение: </w:t>
      </w:r>
    </w:p>
    <w:p w:rsidR="000D40E7" w:rsidRDefault="00133157">
      <w:pPr>
        <w:spacing w:after="0" w:line="264" w:lineRule="auto"/>
        <w:ind w:firstLine="600"/>
        <w:jc w:val="both"/>
        <w:rPr>
          <w:lang w:val="ru-RU"/>
        </w:rPr>
      </w:pPr>
      <w:r>
        <w:rPr>
          <w:rFonts w:ascii="Times New Roman" w:hAnsi="Times New Roman"/>
          <w:color w:val="000000"/>
          <w:sz w:val="28"/>
          <w:lang w:val="ru-RU"/>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(до 9 реплик со стороны каждого собеседника);</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излагать основное содержание прочитанного/прослушанного текста с выражением своего отношения без вербальных опор (объём монологического высказывания – 14–15 фраз); </w:t>
      </w:r>
    </w:p>
    <w:p w:rsidR="000D40E7" w:rsidRDefault="00133157">
      <w:pPr>
        <w:spacing w:after="0" w:line="264" w:lineRule="auto"/>
        <w:ind w:firstLine="600"/>
        <w:jc w:val="both"/>
        <w:rPr>
          <w:lang w:val="ru-RU"/>
        </w:rPr>
      </w:pPr>
      <w:r>
        <w:rPr>
          <w:rFonts w:ascii="Times New Roman" w:hAnsi="Times New Roman"/>
          <w:color w:val="000000"/>
          <w:sz w:val="28"/>
          <w:lang w:val="ru-RU"/>
        </w:rPr>
        <w:t>устно излагать результаты выполненной проектной работы (объём – 14–15 фраз).</w:t>
      </w:r>
    </w:p>
    <w:p w:rsidR="000D40E7" w:rsidRDefault="00133157">
      <w:pPr>
        <w:spacing w:after="0" w:line="264" w:lineRule="auto"/>
        <w:ind w:firstLine="600"/>
        <w:jc w:val="both"/>
        <w:rPr>
          <w:lang w:val="ru-RU"/>
        </w:rPr>
      </w:pPr>
      <w:r>
        <w:rPr>
          <w:rFonts w:ascii="Times New Roman" w:hAnsi="Times New Roman"/>
          <w:i/>
          <w:color w:val="000000"/>
          <w:sz w:val="28"/>
          <w:lang w:val="ru-RU"/>
        </w:rPr>
        <w:t xml:space="preserve">аудирование: </w:t>
      </w:r>
    </w:p>
    <w:p w:rsidR="000D40E7" w:rsidRDefault="00133157">
      <w:pPr>
        <w:spacing w:after="0" w:line="264" w:lineRule="auto"/>
        <w:ind w:firstLine="600"/>
        <w:jc w:val="both"/>
        <w:rPr>
          <w:lang w:val="ru-RU"/>
        </w:rPr>
      </w:pPr>
      <w:r>
        <w:rPr>
          <w:rFonts w:ascii="Times New Roman" w:hAnsi="Times New Roman"/>
          <w:color w:val="000000"/>
          <w:sz w:val="28"/>
          <w:lang w:val="ru-RU"/>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w:t>
      </w:r>
    </w:p>
    <w:p w:rsidR="000D40E7" w:rsidRDefault="00133157">
      <w:pPr>
        <w:spacing w:after="0" w:line="264" w:lineRule="auto"/>
        <w:ind w:firstLine="600"/>
        <w:jc w:val="both"/>
        <w:rPr>
          <w:lang w:val="ru-RU"/>
        </w:rPr>
      </w:pPr>
      <w:r>
        <w:rPr>
          <w:rFonts w:ascii="Times New Roman" w:hAnsi="Times New Roman"/>
          <w:i/>
          <w:color w:val="000000"/>
          <w:sz w:val="28"/>
          <w:lang w:val="ru-RU"/>
        </w:rPr>
        <w:t xml:space="preserve">смысловое чтение: </w:t>
      </w:r>
    </w:p>
    <w:p w:rsidR="000D40E7" w:rsidRDefault="00133157">
      <w:pPr>
        <w:spacing w:after="0" w:line="264" w:lineRule="auto"/>
        <w:ind w:firstLine="600"/>
        <w:jc w:val="both"/>
        <w:rPr>
          <w:lang w:val="ru-RU"/>
        </w:rPr>
      </w:pPr>
      <w:r>
        <w:rPr>
          <w:rFonts w:ascii="Times New Roman" w:hAnsi="Times New Roman"/>
          <w:color w:val="000000"/>
          <w:sz w:val="28"/>
          <w:lang w:val="ru-RU"/>
        </w:rPr>
        <w:lastRenderedPageBreak/>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до 600–800 слов); </w:t>
      </w:r>
    </w:p>
    <w:p w:rsidR="000D40E7" w:rsidRDefault="00133157">
      <w:pPr>
        <w:spacing w:after="0" w:line="264" w:lineRule="auto"/>
        <w:ind w:firstLine="600"/>
        <w:jc w:val="both"/>
        <w:rPr>
          <w:lang w:val="ru-RU"/>
        </w:rPr>
      </w:pPr>
      <w:r>
        <w:rPr>
          <w:rFonts w:ascii="Times New Roman" w:hAnsi="Times New Roman"/>
          <w:color w:val="000000"/>
          <w:sz w:val="28"/>
          <w:lang w:val="ru-RU"/>
        </w:rPr>
        <w:t>читать про себя несплошные тексты (таблицы, диаграммы, графики) и понимать представленную в них информацию.</w:t>
      </w:r>
    </w:p>
    <w:p w:rsidR="000D40E7" w:rsidRDefault="00133157">
      <w:pPr>
        <w:spacing w:after="0" w:line="264" w:lineRule="auto"/>
        <w:ind w:firstLine="600"/>
        <w:jc w:val="both"/>
        <w:rPr>
          <w:lang w:val="ru-RU"/>
        </w:rPr>
      </w:pPr>
      <w:r>
        <w:rPr>
          <w:rFonts w:ascii="Times New Roman" w:hAnsi="Times New Roman"/>
          <w:i/>
          <w:color w:val="000000"/>
          <w:sz w:val="28"/>
          <w:lang w:val="ru-RU"/>
        </w:rPr>
        <w:t xml:space="preserve">письменная речь: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rsidR="000D40E7" w:rsidRDefault="00133157">
      <w:pPr>
        <w:spacing w:after="0" w:line="264" w:lineRule="auto"/>
        <w:ind w:firstLine="600"/>
        <w:jc w:val="both"/>
        <w:rPr>
          <w:lang w:val="ru-RU"/>
        </w:rPr>
      </w:pPr>
      <w:r>
        <w:rPr>
          <w:rFonts w:ascii="Times New Roman" w:hAnsi="Times New Roman"/>
          <w:color w:val="000000"/>
          <w:sz w:val="28"/>
          <w:lang w:val="ru-RU"/>
        </w:rPr>
        <w:t>писать резюме (</w:t>
      </w:r>
      <w:r>
        <w:rPr>
          <w:rFonts w:ascii="Times New Roman" w:hAnsi="Times New Roman"/>
          <w:color w:val="000000"/>
          <w:sz w:val="28"/>
        </w:rPr>
        <w:t>CV</w:t>
      </w:r>
      <w:r>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rsidR="000D40E7" w:rsidRDefault="00133157">
      <w:pPr>
        <w:spacing w:after="0" w:line="264" w:lineRule="auto"/>
        <w:ind w:firstLine="600"/>
        <w:jc w:val="both"/>
        <w:rPr>
          <w:lang w:val="ru-RU"/>
        </w:rPr>
      </w:pPr>
      <w:r>
        <w:rPr>
          <w:rFonts w:ascii="Times New Roman" w:hAnsi="Times New Roman"/>
          <w:color w:val="000000"/>
          <w:sz w:val="28"/>
          <w:lang w:val="ru-RU"/>
        </w:rPr>
        <w:t>писать электронное сообщение личного характера, соблюдая речевой этикет, принятый в стране/странах изучаемого языка (объём сообщения – до 140 слов);</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создавать письменные высказывания на основе плана, иллюстрации, таблицы, графика, диаграммы и/или прочитанного/прослушанного текста с использованием образца (объём высказывания – до 180 слов); </w:t>
      </w:r>
    </w:p>
    <w:p w:rsidR="000D40E7" w:rsidRDefault="00133157">
      <w:pPr>
        <w:spacing w:after="0" w:line="264" w:lineRule="auto"/>
        <w:ind w:firstLine="600"/>
        <w:jc w:val="both"/>
        <w:rPr>
          <w:lang w:val="ru-RU"/>
        </w:rPr>
      </w:pPr>
      <w:r>
        <w:rPr>
          <w:rFonts w:ascii="Times New Roman" w:hAnsi="Times New Roman"/>
          <w:color w:val="000000"/>
          <w:sz w:val="28"/>
          <w:lang w:val="ru-RU"/>
        </w:rPr>
        <w:t>заполнять таблицу, кратко фиксируя содержание прочитанного/прослушанного текста или дополняя информацию в таблице, письменно представлять результаты выполненной проектной работы (объём – до 180 слов).</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2) владеть фонетическими навыками: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rsidR="000D40E7" w:rsidRDefault="00133157">
      <w:pPr>
        <w:spacing w:after="0" w:line="264" w:lineRule="auto"/>
        <w:ind w:firstLine="600"/>
        <w:jc w:val="both"/>
        <w:rPr>
          <w:lang w:val="ru-RU"/>
        </w:rPr>
      </w:pPr>
      <w:r>
        <w:rPr>
          <w:rFonts w:ascii="Times New Roman" w:hAnsi="Times New Roman"/>
          <w:color w:val="000000"/>
          <w:sz w:val="28"/>
          <w:lang w:val="ru-RU"/>
        </w:rPr>
        <w:t>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3) владеть орфографическими навыками: </w:t>
      </w:r>
    </w:p>
    <w:p w:rsidR="000D40E7" w:rsidRDefault="00133157">
      <w:pPr>
        <w:spacing w:after="0" w:line="264" w:lineRule="auto"/>
        <w:ind w:firstLine="600"/>
        <w:jc w:val="both"/>
        <w:rPr>
          <w:lang w:val="ru-RU"/>
        </w:rPr>
      </w:pPr>
      <w:r>
        <w:rPr>
          <w:rFonts w:ascii="Times New Roman" w:hAnsi="Times New Roman"/>
          <w:color w:val="000000"/>
          <w:sz w:val="28"/>
          <w:lang w:val="ru-RU"/>
        </w:rPr>
        <w:t>правильно писать изученные слова.</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4) владеть пунктуационными навыками: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использовать запятую при перечислении, обращении и при выделении вводных слов;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апостроф, точку, вопросительный и восклицательный знаки; </w:t>
      </w:r>
    </w:p>
    <w:p w:rsidR="000D40E7" w:rsidRDefault="00133157">
      <w:pPr>
        <w:spacing w:after="0" w:line="264" w:lineRule="auto"/>
        <w:ind w:firstLine="600"/>
        <w:jc w:val="both"/>
        <w:rPr>
          <w:lang w:val="ru-RU"/>
        </w:rPr>
      </w:pPr>
      <w:r>
        <w:rPr>
          <w:rFonts w:ascii="Times New Roman" w:hAnsi="Times New Roman"/>
          <w:color w:val="000000"/>
          <w:sz w:val="28"/>
          <w:lang w:val="ru-RU"/>
        </w:rPr>
        <w:lastRenderedPageBreak/>
        <w:t xml:space="preserve">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rsidR="000D40E7" w:rsidRDefault="00133157">
      <w:pPr>
        <w:spacing w:after="0" w:line="264" w:lineRule="auto"/>
        <w:ind w:firstLine="600"/>
        <w:jc w:val="both"/>
        <w:rPr>
          <w:lang w:val="ru-RU"/>
        </w:rPr>
      </w:pPr>
      <w:r>
        <w:rPr>
          <w:rFonts w:ascii="Times New Roman" w:hAnsi="Times New Roman"/>
          <w:color w:val="000000"/>
          <w:sz w:val="28"/>
          <w:lang w:val="ru-RU"/>
        </w:rPr>
        <w:t>распознавать в устной речи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0D40E7" w:rsidRDefault="00133157">
      <w:pPr>
        <w:spacing w:after="0" w:line="264" w:lineRule="auto"/>
        <w:ind w:firstLine="600"/>
        <w:jc w:val="both"/>
        <w:rPr>
          <w:lang w:val="ru-RU"/>
        </w:rPr>
      </w:pPr>
      <w:r>
        <w:rPr>
          <w:rFonts w:ascii="Times New Roman" w:hAnsi="Times New Roman"/>
          <w:color w:val="000000"/>
          <w:sz w:val="28"/>
          <w:lang w:val="ru-RU"/>
        </w:rPr>
        <w:t>5) распознавать и употреблять в устной и письменной речи:</w:t>
      </w:r>
    </w:p>
    <w:p w:rsidR="000D40E7" w:rsidRDefault="00133157">
      <w:pPr>
        <w:spacing w:after="0" w:line="264" w:lineRule="auto"/>
        <w:ind w:firstLine="600"/>
        <w:jc w:val="both"/>
        <w:rPr>
          <w:lang w:val="ru-RU"/>
        </w:rPr>
      </w:pPr>
      <w:r>
        <w:rPr>
          <w:rFonts w:ascii="Times New Roman" w:hAnsi="Times New Roman"/>
          <w:color w:val="000000"/>
          <w:sz w:val="28"/>
          <w:lang w:val="ru-RU"/>
        </w:rPr>
        <w:t>родственные слова, образованные с использованием аффиксации:</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глаголы при помощи префиксов </w:t>
      </w:r>
      <w:r>
        <w:rPr>
          <w:rFonts w:ascii="Times New Roman" w:hAnsi="Times New Roman"/>
          <w:color w:val="000000"/>
          <w:sz w:val="28"/>
        </w:rPr>
        <w:t>dis</w:t>
      </w:r>
      <w:r>
        <w:rPr>
          <w:rFonts w:ascii="Times New Roman" w:hAnsi="Times New Roman"/>
          <w:color w:val="000000"/>
          <w:sz w:val="28"/>
          <w:lang w:val="ru-RU"/>
        </w:rPr>
        <w:t xml:space="preserve">-, </w:t>
      </w:r>
      <w:r>
        <w:rPr>
          <w:rFonts w:ascii="Times New Roman" w:hAnsi="Times New Roman"/>
          <w:color w:val="000000"/>
          <w:sz w:val="28"/>
        </w:rPr>
        <w:t>mis</w:t>
      </w:r>
      <w:r>
        <w:rPr>
          <w:rFonts w:ascii="Times New Roman" w:hAnsi="Times New Roman"/>
          <w:color w:val="000000"/>
          <w:sz w:val="28"/>
          <w:lang w:val="ru-RU"/>
        </w:rPr>
        <w:t xml:space="preserve">-, </w:t>
      </w:r>
      <w:r>
        <w:rPr>
          <w:rFonts w:ascii="Times New Roman" w:hAnsi="Times New Roman"/>
          <w:color w:val="000000"/>
          <w:sz w:val="28"/>
        </w:rPr>
        <w:t>re</w:t>
      </w:r>
      <w:r>
        <w:rPr>
          <w:rFonts w:ascii="Times New Roman" w:hAnsi="Times New Roman"/>
          <w:color w:val="000000"/>
          <w:sz w:val="28"/>
          <w:lang w:val="ru-RU"/>
        </w:rPr>
        <w:t xml:space="preserve">-, </w:t>
      </w:r>
      <w:r>
        <w:rPr>
          <w:rFonts w:ascii="Times New Roman" w:hAnsi="Times New Roman"/>
          <w:color w:val="000000"/>
          <w:sz w:val="28"/>
        </w:rPr>
        <w:t>over</w:t>
      </w:r>
      <w:r>
        <w:rPr>
          <w:rFonts w:ascii="Times New Roman" w:hAnsi="Times New Roman"/>
          <w:color w:val="000000"/>
          <w:sz w:val="28"/>
          <w:lang w:val="ru-RU"/>
        </w:rPr>
        <w:t xml:space="preserve">-, </w:t>
      </w:r>
      <w:r>
        <w:rPr>
          <w:rFonts w:ascii="Times New Roman" w:hAnsi="Times New Roman"/>
          <w:color w:val="000000"/>
          <w:sz w:val="28"/>
        </w:rPr>
        <w:t>under</w:t>
      </w:r>
      <w:r>
        <w:rPr>
          <w:rFonts w:ascii="Times New Roman" w:hAnsi="Times New Roman"/>
          <w:color w:val="000000"/>
          <w:sz w:val="28"/>
          <w:lang w:val="ru-RU"/>
        </w:rPr>
        <w:t>- и суффиксов -</w:t>
      </w:r>
      <w:r>
        <w:rPr>
          <w:rFonts w:ascii="Times New Roman" w:hAnsi="Times New Roman"/>
          <w:color w:val="000000"/>
          <w:sz w:val="28"/>
        </w:rPr>
        <w:t>ise</w:t>
      </w:r>
      <w:r>
        <w:rPr>
          <w:rFonts w:ascii="Times New Roman" w:hAnsi="Times New Roman"/>
          <w:color w:val="000000"/>
          <w:sz w:val="28"/>
          <w:lang w:val="ru-RU"/>
        </w:rPr>
        <w:t>/-</w:t>
      </w:r>
      <w:r>
        <w:rPr>
          <w:rFonts w:ascii="Times New Roman" w:hAnsi="Times New Roman"/>
          <w:color w:val="000000"/>
          <w:sz w:val="28"/>
        </w:rPr>
        <w:t>ize</w:t>
      </w:r>
      <w:r>
        <w:rPr>
          <w:rFonts w:ascii="Times New Roman" w:hAnsi="Times New Roman"/>
          <w:color w:val="000000"/>
          <w:sz w:val="28"/>
          <w:lang w:val="ru-RU"/>
        </w:rPr>
        <w:t>, -</w:t>
      </w:r>
      <w:r>
        <w:rPr>
          <w:rFonts w:ascii="Times New Roman" w:hAnsi="Times New Roman"/>
          <w:color w:val="000000"/>
          <w:sz w:val="28"/>
        </w:rPr>
        <w:t>en</w:t>
      </w:r>
      <w:r>
        <w:rPr>
          <w:rFonts w:ascii="Times New Roman" w:hAnsi="Times New Roman"/>
          <w:color w:val="000000"/>
          <w:sz w:val="28"/>
          <w:lang w:val="ru-RU"/>
        </w:rPr>
        <w:t xml:space="preserve">; </w:t>
      </w:r>
    </w:p>
    <w:p w:rsidR="000D40E7" w:rsidRDefault="00133157">
      <w:pPr>
        <w:spacing w:after="0" w:line="264" w:lineRule="auto"/>
        <w:ind w:firstLine="600"/>
        <w:jc w:val="both"/>
      </w:pPr>
      <w:r>
        <w:rPr>
          <w:rFonts w:ascii="Times New Roman" w:hAnsi="Times New Roman"/>
          <w:color w:val="000000"/>
          <w:sz w:val="28"/>
        </w:rPr>
        <w:t xml:space="preserve">имена существительные при помощи префиксов un-, in-/im-, il-/ir- и суффиксов -ance/-ence, -er/-or, -ing, -ist, -ity, -ment, -ness, -sion/-tion, -ship; </w:t>
      </w:r>
    </w:p>
    <w:p w:rsidR="000D40E7" w:rsidRDefault="00133157">
      <w:pPr>
        <w:spacing w:after="0" w:line="264" w:lineRule="auto"/>
        <w:ind w:firstLine="600"/>
        <w:jc w:val="both"/>
      </w:pPr>
      <w:r>
        <w:rPr>
          <w:rFonts w:ascii="Times New Roman" w:hAnsi="Times New Roman"/>
          <w:color w:val="000000"/>
          <w:sz w:val="28"/>
        </w:rPr>
        <w:t xml:space="preserve">имена прилагательные при помощи префиксов un-, in-/im-, il-/ir-, inter-, non-, post-, pre- и суффиксов -able/-ible, -al, -ed, -ese, -ful, -ian/ -an, -ical, -ing, -ish, -ive, -less, -ly, -ous, -y;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наречия при помощи префиксов </w:t>
      </w:r>
      <w:r>
        <w:rPr>
          <w:rFonts w:ascii="Times New Roman" w:hAnsi="Times New Roman"/>
          <w:color w:val="000000"/>
          <w:sz w:val="28"/>
        </w:rPr>
        <w:t>un</w:t>
      </w:r>
      <w:r>
        <w:rPr>
          <w:rFonts w:ascii="Times New Roman" w:hAnsi="Times New Roman"/>
          <w:color w:val="000000"/>
          <w:sz w:val="28"/>
          <w:lang w:val="ru-RU"/>
        </w:rPr>
        <w:t xml:space="preserve">-, </w:t>
      </w:r>
      <w:r>
        <w:rPr>
          <w:rFonts w:ascii="Times New Roman" w:hAnsi="Times New Roman"/>
          <w:color w:val="000000"/>
          <w:sz w:val="28"/>
        </w:rPr>
        <w:t>in</w:t>
      </w:r>
      <w:r>
        <w:rPr>
          <w:rFonts w:ascii="Times New Roman" w:hAnsi="Times New Roman"/>
          <w:color w:val="000000"/>
          <w:sz w:val="28"/>
          <w:lang w:val="ru-RU"/>
        </w:rPr>
        <w:t>-/</w:t>
      </w:r>
      <w:r>
        <w:rPr>
          <w:rFonts w:ascii="Times New Roman" w:hAnsi="Times New Roman"/>
          <w:color w:val="000000"/>
          <w:sz w:val="28"/>
        </w:rPr>
        <w:t>im</w:t>
      </w:r>
      <w:r>
        <w:rPr>
          <w:rFonts w:ascii="Times New Roman" w:hAnsi="Times New Roman"/>
          <w:color w:val="000000"/>
          <w:sz w:val="28"/>
          <w:lang w:val="ru-RU"/>
        </w:rPr>
        <w:t xml:space="preserve">-, </w:t>
      </w:r>
      <w:r>
        <w:rPr>
          <w:rFonts w:ascii="Times New Roman" w:hAnsi="Times New Roman"/>
          <w:color w:val="000000"/>
          <w:sz w:val="28"/>
        </w:rPr>
        <w:t>il</w:t>
      </w:r>
      <w:r>
        <w:rPr>
          <w:rFonts w:ascii="Times New Roman" w:hAnsi="Times New Roman"/>
          <w:color w:val="000000"/>
          <w:sz w:val="28"/>
          <w:lang w:val="ru-RU"/>
        </w:rPr>
        <w:t>-/</w:t>
      </w:r>
      <w:r>
        <w:rPr>
          <w:rFonts w:ascii="Times New Roman" w:hAnsi="Times New Roman"/>
          <w:color w:val="000000"/>
          <w:sz w:val="28"/>
        </w:rPr>
        <w:t>ir</w:t>
      </w:r>
      <w:r>
        <w:rPr>
          <w:rFonts w:ascii="Times New Roman" w:hAnsi="Times New Roman"/>
          <w:color w:val="000000"/>
          <w:sz w:val="28"/>
          <w:lang w:val="ru-RU"/>
        </w:rPr>
        <w:t>- и суффикса -</w:t>
      </w:r>
      <w:r>
        <w:rPr>
          <w:rFonts w:ascii="Times New Roman" w:hAnsi="Times New Roman"/>
          <w:color w:val="000000"/>
          <w:sz w:val="28"/>
        </w:rPr>
        <w:t>ly</w:t>
      </w:r>
      <w:r>
        <w:rPr>
          <w:rFonts w:ascii="Times New Roman" w:hAnsi="Times New Roman"/>
          <w:color w:val="000000"/>
          <w:sz w:val="28"/>
          <w:lang w:val="ru-RU"/>
        </w:rPr>
        <w:t>;</w:t>
      </w:r>
    </w:p>
    <w:p w:rsidR="000D40E7" w:rsidRDefault="00133157">
      <w:pPr>
        <w:spacing w:after="0" w:line="264" w:lineRule="auto"/>
        <w:ind w:firstLine="600"/>
        <w:jc w:val="both"/>
        <w:rPr>
          <w:lang w:val="ru-RU"/>
        </w:rPr>
      </w:pPr>
      <w:r>
        <w:rPr>
          <w:rFonts w:ascii="Times New Roman" w:hAnsi="Times New Roman"/>
          <w:color w:val="000000"/>
          <w:sz w:val="28"/>
          <w:lang w:val="ru-RU"/>
        </w:rPr>
        <w:t>числительные при помощи суффиксов -</w:t>
      </w:r>
      <w:r>
        <w:rPr>
          <w:rFonts w:ascii="Times New Roman" w:hAnsi="Times New Roman"/>
          <w:color w:val="000000"/>
          <w:sz w:val="28"/>
        </w:rPr>
        <w:t>teen</w:t>
      </w:r>
      <w:r>
        <w:rPr>
          <w:rFonts w:ascii="Times New Roman" w:hAnsi="Times New Roman"/>
          <w:color w:val="000000"/>
          <w:sz w:val="28"/>
          <w:lang w:val="ru-RU"/>
        </w:rPr>
        <w:t>, -</w:t>
      </w:r>
      <w:r>
        <w:rPr>
          <w:rFonts w:ascii="Times New Roman" w:hAnsi="Times New Roman"/>
          <w:color w:val="000000"/>
          <w:sz w:val="28"/>
        </w:rPr>
        <w:t>ty</w:t>
      </w:r>
      <w:r>
        <w:rPr>
          <w:rFonts w:ascii="Times New Roman" w:hAnsi="Times New Roman"/>
          <w:color w:val="000000"/>
          <w:sz w:val="28"/>
          <w:lang w:val="ru-RU"/>
        </w:rPr>
        <w:t>, -</w:t>
      </w:r>
      <w:r>
        <w:rPr>
          <w:rFonts w:ascii="Times New Roman" w:hAnsi="Times New Roman"/>
          <w:color w:val="000000"/>
          <w:sz w:val="28"/>
        </w:rPr>
        <w:t>th</w:t>
      </w:r>
      <w:r>
        <w:rPr>
          <w:rFonts w:ascii="Times New Roman" w:hAnsi="Times New Roman"/>
          <w:color w:val="000000"/>
          <w:sz w:val="28"/>
          <w:lang w:val="ru-RU"/>
        </w:rPr>
        <w:t xml:space="preserve">;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с использованием словосложения: </w:t>
      </w:r>
    </w:p>
    <w:p w:rsidR="000D40E7" w:rsidRDefault="00133157">
      <w:pPr>
        <w:spacing w:after="0" w:line="264" w:lineRule="auto"/>
        <w:ind w:firstLine="600"/>
        <w:jc w:val="both"/>
        <w:rPr>
          <w:lang w:val="ru-RU"/>
        </w:rPr>
      </w:pPr>
      <w:r>
        <w:rPr>
          <w:rFonts w:ascii="Times New Roman" w:hAnsi="Times New Roman"/>
          <w:color w:val="000000"/>
          <w:sz w:val="28"/>
          <w:lang w:val="ru-RU"/>
        </w:rPr>
        <w:t>сложные существительные путём соединения основ существительных (</w:t>
      </w:r>
      <w:r>
        <w:rPr>
          <w:rFonts w:ascii="Times New Roman" w:hAnsi="Times New Roman"/>
          <w:color w:val="000000"/>
          <w:sz w:val="28"/>
        </w:rPr>
        <w:t>football</w:t>
      </w:r>
      <w:r>
        <w:rPr>
          <w:rFonts w:ascii="Times New Roman" w:hAnsi="Times New Roman"/>
          <w:color w:val="000000"/>
          <w:sz w:val="28"/>
          <w:lang w:val="ru-RU"/>
        </w:rPr>
        <w:t xml:space="preserve">); </w:t>
      </w:r>
    </w:p>
    <w:p w:rsidR="000D40E7" w:rsidRDefault="00133157">
      <w:pPr>
        <w:spacing w:after="0" w:line="264" w:lineRule="auto"/>
        <w:ind w:firstLine="600"/>
        <w:jc w:val="both"/>
        <w:rPr>
          <w:lang w:val="ru-RU"/>
        </w:rPr>
      </w:pPr>
      <w:r>
        <w:rPr>
          <w:rFonts w:ascii="Times New Roman" w:hAnsi="Times New Roman"/>
          <w:color w:val="000000"/>
          <w:sz w:val="28"/>
          <w:lang w:val="ru-RU"/>
        </w:rPr>
        <w:t>сложные существительные путём соединения основы прилагательного с основой существительного (</w:t>
      </w:r>
      <w:r>
        <w:rPr>
          <w:rFonts w:ascii="Times New Roman" w:hAnsi="Times New Roman"/>
          <w:color w:val="000000"/>
          <w:sz w:val="28"/>
        </w:rPr>
        <w:t>bluebell</w:t>
      </w:r>
      <w:r>
        <w:rPr>
          <w:rFonts w:ascii="Times New Roman" w:hAnsi="Times New Roman"/>
          <w:color w:val="000000"/>
          <w:sz w:val="28"/>
          <w:lang w:val="ru-RU"/>
        </w:rPr>
        <w:t xml:space="preserve">); </w:t>
      </w:r>
    </w:p>
    <w:p w:rsidR="000D40E7" w:rsidRDefault="00133157">
      <w:pPr>
        <w:spacing w:after="0" w:line="264" w:lineRule="auto"/>
        <w:ind w:firstLine="600"/>
        <w:jc w:val="both"/>
        <w:rPr>
          <w:lang w:val="ru-RU"/>
        </w:rPr>
      </w:pPr>
      <w:r>
        <w:rPr>
          <w:rFonts w:ascii="Times New Roman" w:hAnsi="Times New Roman"/>
          <w:color w:val="000000"/>
          <w:sz w:val="28"/>
          <w:lang w:val="ru-RU"/>
        </w:rPr>
        <w:t>сложные существительные путём соединения основ существительных с предлогом (</w:t>
      </w:r>
      <w:r>
        <w:rPr>
          <w:rFonts w:ascii="Times New Roman" w:hAnsi="Times New Roman"/>
          <w:color w:val="000000"/>
          <w:sz w:val="28"/>
        </w:rPr>
        <w:t>father</w:t>
      </w:r>
      <w:r>
        <w:rPr>
          <w:rFonts w:ascii="Times New Roman" w:hAnsi="Times New Roman"/>
          <w:color w:val="000000"/>
          <w:sz w:val="28"/>
          <w:lang w:val="ru-RU"/>
        </w:rPr>
        <w:t>-</w:t>
      </w:r>
      <w:r>
        <w:rPr>
          <w:rFonts w:ascii="Times New Roman" w:hAnsi="Times New Roman"/>
          <w:color w:val="000000"/>
          <w:sz w:val="28"/>
        </w:rPr>
        <w:t>in</w:t>
      </w:r>
      <w:r>
        <w:rPr>
          <w:rFonts w:ascii="Times New Roman" w:hAnsi="Times New Roman"/>
          <w:color w:val="000000"/>
          <w:sz w:val="28"/>
          <w:lang w:val="ru-RU"/>
        </w:rPr>
        <w:t>-</w:t>
      </w:r>
      <w:r>
        <w:rPr>
          <w:rFonts w:ascii="Times New Roman" w:hAnsi="Times New Roman"/>
          <w:color w:val="000000"/>
          <w:sz w:val="28"/>
        </w:rPr>
        <w:t>law</w:t>
      </w:r>
      <w:r>
        <w:rPr>
          <w:rFonts w:ascii="Times New Roman" w:hAnsi="Times New Roman"/>
          <w:color w:val="000000"/>
          <w:sz w:val="28"/>
          <w:lang w:val="ru-RU"/>
        </w:rPr>
        <w:t xml:space="preserve">); </w:t>
      </w:r>
    </w:p>
    <w:p w:rsidR="000D40E7" w:rsidRDefault="00133157">
      <w:pPr>
        <w:spacing w:after="0" w:line="264" w:lineRule="auto"/>
        <w:ind w:firstLine="600"/>
        <w:jc w:val="both"/>
        <w:rPr>
          <w:lang w:val="ru-RU"/>
        </w:rPr>
      </w:pPr>
      <w:r>
        <w:rPr>
          <w:rFonts w:ascii="Times New Roman" w:hAnsi="Times New Roman"/>
          <w:color w:val="000000"/>
          <w:sz w:val="28"/>
          <w:lang w:val="ru-RU"/>
        </w:rPr>
        <w:t>сложные прилагательные путём соединения основы прилагательного/числительного с основой существительного с добавлением суффикса -</w:t>
      </w:r>
      <w:r>
        <w:rPr>
          <w:rFonts w:ascii="Times New Roman" w:hAnsi="Times New Roman"/>
          <w:color w:val="000000"/>
          <w:sz w:val="28"/>
        </w:rPr>
        <w:t>ed</w:t>
      </w:r>
      <w:r>
        <w:rPr>
          <w:rFonts w:ascii="Times New Roman" w:hAnsi="Times New Roman"/>
          <w:color w:val="000000"/>
          <w:sz w:val="28"/>
          <w:lang w:val="ru-RU"/>
        </w:rPr>
        <w:t xml:space="preserve"> (</w:t>
      </w:r>
      <w:r>
        <w:rPr>
          <w:rFonts w:ascii="Times New Roman" w:hAnsi="Times New Roman"/>
          <w:color w:val="000000"/>
          <w:sz w:val="28"/>
        </w:rPr>
        <w:t>blue</w:t>
      </w:r>
      <w:r>
        <w:rPr>
          <w:rFonts w:ascii="Times New Roman" w:hAnsi="Times New Roman"/>
          <w:color w:val="000000"/>
          <w:sz w:val="28"/>
          <w:lang w:val="ru-RU"/>
        </w:rPr>
        <w:t>-</w:t>
      </w:r>
      <w:r>
        <w:rPr>
          <w:rFonts w:ascii="Times New Roman" w:hAnsi="Times New Roman"/>
          <w:color w:val="000000"/>
          <w:sz w:val="28"/>
        </w:rPr>
        <w:t>eyed</w:t>
      </w:r>
      <w:r>
        <w:rPr>
          <w:rFonts w:ascii="Times New Roman" w:hAnsi="Times New Roman"/>
          <w:color w:val="000000"/>
          <w:sz w:val="28"/>
          <w:lang w:val="ru-RU"/>
        </w:rPr>
        <w:t xml:space="preserve">, </w:t>
      </w:r>
      <w:r>
        <w:rPr>
          <w:rFonts w:ascii="Times New Roman" w:hAnsi="Times New Roman"/>
          <w:color w:val="000000"/>
          <w:sz w:val="28"/>
        </w:rPr>
        <w:t>eight</w:t>
      </w:r>
      <w:r>
        <w:rPr>
          <w:rFonts w:ascii="Times New Roman" w:hAnsi="Times New Roman"/>
          <w:color w:val="000000"/>
          <w:sz w:val="28"/>
          <w:lang w:val="ru-RU"/>
        </w:rPr>
        <w:t>-</w:t>
      </w:r>
      <w:r>
        <w:rPr>
          <w:rFonts w:ascii="Times New Roman" w:hAnsi="Times New Roman"/>
          <w:color w:val="000000"/>
          <w:sz w:val="28"/>
        </w:rPr>
        <w:t>legged</w:t>
      </w:r>
      <w:r>
        <w:rPr>
          <w:rFonts w:ascii="Times New Roman" w:hAnsi="Times New Roman"/>
          <w:color w:val="000000"/>
          <w:sz w:val="28"/>
          <w:lang w:val="ru-RU"/>
        </w:rPr>
        <w:t xml:space="preserve">);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сложные прилагательные путём соединения наречия с основой причастия </w:t>
      </w:r>
      <w:r>
        <w:rPr>
          <w:rFonts w:ascii="Times New Roman" w:hAnsi="Times New Roman"/>
          <w:color w:val="000000"/>
          <w:sz w:val="28"/>
        </w:rPr>
        <w:t>II</w:t>
      </w:r>
      <w:r>
        <w:rPr>
          <w:rFonts w:ascii="Times New Roman" w:hAnsi="Times New Roman"/>
          <w:color w:val="000000"/>
          <w:sz w:val="28"/>
          <w:lang w:val="ru-RU"/>
        </w:rPr>
        <w:t xml:space="preserve"> (</w:t>
      </w:r>
      <w:r>
        <w:rPr>
          <w:rFonts w:ascii="Times New Roman" w:hAnsi="Times New Roman"/>
          <w:color w:val="000000"/>
          <w:sz w:val="28"/>
        </w:rPr>
        <w:t>well</w:t>
      </w:r>
      <w:r>
        <w:rPr>
          <w:rFonts w:ascii="Times New Roman" w:hAnsi="Times New Roman"/>
          <w:color w:val="000000"/>
          <w:sz w:val="28"/>
          <w:lang w:val="ru-RU"/>
        </w:rPr>
        <w:t>-</w:t>
      </w:r>
      <w:r>
        <w:rPr>
          <w:rFonts w:ascii="Times New Roman" w:hAnsi="Times New Roman"/>
          <w:color w:val="000000"/>
          <w:sz w:val="28"/>
        </w:rPr>
        <w:t>behaved</w:t>
      </w:r>
      <w:r>
        <w:rPr>
          <w:rFonts w:ascii="Times New Roman" w:hAnsi="Times New Roman"/>
          <w:color w:val="000000"/>
          <w:sz w:val="28"/>
          <w:lang w:val="ru-RU"/>
        </w:rPr>
        <w:t xml:space="preserve">);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сложные прилагательные путём соединения основы прилагательного с основой причастия </w:t>
      </w:r>
      <w:r>
        <w:rPr>
          <w:rFonts w:ascii="Times New Roman" w:hAnsi="Times New Roman"/>
          <w:color w:val="000000"/>
          <w:sz w:val="28"/>
        </w:rPr>
        <w:t>I</w:t>
      </w:r>
      <w:r>
        <w:rPr>
          <w:rFonts w:ascii="Times New Roman" w:hAnsi="Times New Roman"/>
          <w:color w:val="000000"/>
          <w:sz w:val="28"/>
          <w:lang w:val="ru-RU"/>
        </w:rPr>
        <w:t xml:space="preserve"> (</w:t>
      </w:r>
      <w:r>
        <w:rPr>
          <w:rFonts w:ascii="Times New Roman" w:hAnsi="Times New Roman"/>
          <w:color w:val="000000"/>
          <w:sz w:val="28"/>
        </w:rPr>
        <w:t>nice</w:t>
      </w:r>
      <w:r>
        <w:rPr>
          <w:rFonts w:ascii="Times New Roman" w:hAnsi="Times New Roman"/>
          <w:color w:val="000000"/>
          <w:sz w:val="28"/>
          <w:lang w:val="ru-RU"/>
        </w:rPr>
        <w:t>-</w:t>
      </w:r>
      <w:r>
        <w:rPr>
          <w:rFonts w:ascii="Times New Roman" w:hAnsi="Times New Roman"/>
          <w:color w:val="000000"/>
          <w:sz w:val="28"/>
        </w:rPr>
        <w:t>looking</w:t>
      </w:r>
      <w:r>
        <w:rPr>
          <w:rFonts w:ascii="Times New Roman" w:hAnsi="Times New Roman"/>
          <w:color w:val="000000"/>
          <w:sz w:val="28"/>
          <w:lang w:val="ru-RU"/>
        </w:rPr>
        <w:t xml:space="preserve">); </w:t>
      </w:r>
    </w:p>
    <w:p w:rsidR="000D40E7" w:rsidRDefault="00133157">
      <w:pPr>
        <w:spacing w:after="0" w:line="264" w:lineRule="auto"/>
        <w:ind w:firstLine="600"/>
        <w:jc w:val="both"/>
        <w:rPr>
          <w:lang w:val="ru-RU"/>
        </w:rPr>
      </w:pPr>
      <w:r>
        <w:rPr>
          <w:rFonts w:ascii="Times New Roman" w:hAnsi="Times New Roman"/>
          <w:color w:val="000000"/>
          <w:sz w:val="28"/>
          <w:lang w:val="ru-RU"/>
        </w:rPr>
        <w:t>с использованием конверсии:</w:t>
      </w:r>
    </w:p>
    <w:p w:rsidR="000D40E7" w:rsidRDefault="00133157">
      <w:pPr>
        <w:spacing w:after="0" w:line="264" w:lineRule="auto"/>
        <w:ind w:firstLine="600"/>
        <w:jc w:val="both"/>
        <w:rPr>
          <w:lang w:val="ru-RU"/>
        </w:rPr>
      </w:pPr>
      <w:r>
        <w:rPr>
          <w:rFonts w:ascii="Times New Roman" w:hAnsi="Times New Roman"/>
          <w:color w:val="000000"/>
          <w:sz w:val="28"/>
          <w:lang w:val="ru-RU"/>
        </w:rPr>
        <w:t>образование имён существительных от неопределённых форм глаголов (</w:t>
      </w:r>
      <w:r>
        <w:rPr>
          <w:rFonts w:ascii="Times New Roman" w:hAnsi="Times New Roman"/>
          <w:color w:val="000000"/>
          <w:sz w:val="28"/>
        </w:rPr>
        <w:t>to</w:t>
      </w:r>
      <w:r>
        <w:rPr>
          <w:rFonts w:ascii="Times New Roman" w:hAnsi="Times New Roman"/>
          <w:color w:val="000000"/>
          <w:sz w:val="28"/>
          <w:lang w:val="ru-RU"/>
        </w:rPr>
        <w:t xml:space="preserve"> </w:t>
      </w:r>
      <w:r>
        <w:rPr>
          <w:rFonts w:ascii="Times New Roman" w:hAnsi="Times New Roman"/>
          <w:color w:val="000000"/>
          <w:sz w:val="28"/>
        </w:rPr>
        <w:t>run</w:t>
      </w:r>
      <w:r>
        <w:rPr>
          <w:rFonts w:ascii="Times New Roman" w:hAnsi="Times New Roman"/>
          <w:color w:val="000000"/>
          <w:sz w:val="28"/>
          <w:lang w:val="ru-RU"/>
        </w:rPr>
        <w:t xml:space="preserve"> – </w:t>
      </w:r>
      <w:r>
        <w:rPr>
          <w:rFonts w:ascii="Times New Roman" w:hAnsi="Times New Roman"/>
          <w:color w:val="000000"/>
          <w:sz w:val="28"/>
        </w:rPr>
        <w:t>a</w:t>
      </w:r>
      <w:r>
        <w:rPr>
          <w:rFonts w:ascii="Times New Roman" w:hAnsi="Times New Roman"/>
          <w:color w:val="000000"/>
          <w:sz w:val="28"/>
          <w:lang w:val="ru-RU"/>
        </w:rPr>
        <w:t xml:space="preserve"> </w:t>
      </w:r>
      <w:r>
        <w:rPr>
          <w:rFonts w:ascii="Times New Roman" w:hAnsi="Times New Roman"/>
          <w:color w:val="000000"/>
          <w:sz w:val="28"/>
        </w:rPr>
        <w:t>run</w:t>
      </w:r>
      <w:r>
        <w:rPr>
          <w:rFonts w:ascii="Times New Roman" w:hAnsi="Times New Roman"/>
          <w:color w:val="000000"/>
          <w:sz w:val="28"/>
          <w:lang w:val="ru-RU"/>
        </w:rPr>
        <w:t xml:space="preserve">); </w:t>
      </w:r>
    </w:p>
    <w:p w:rsidR="000D40E7" w:rsidRDefault="00133157">
      <w:pPr>
        <w:spacing w:after="0" w:line="264" w:lineRule="auto"/>
        <w:ind w:firstLine="600"/>
        <w:jc w:val="both"/>
        <w:rPr>
          <w:lang w:val="ru-RU"/>
        </w:rPr>
      </w:pPr>
      <w:r>
        <w:rPr>
          <w:rFonts w:ascii="Times New Roman" w:hAnsi="Times New Roman"/>
          <w:color w:val="000000"/>
          <w:sz w:val="28"/>
          <w:lang w:val="ru-RU"/>
        </w:rPr>
        <w:t>имён существительных от прилагательных (</w:t>
      </w:r>
      <w:r>
        <w:rPr>
          <w:rFonts w:ascii="Times New Roman" w:hAnsi="Times New Roman"/>
          <w:color w:val="000000"/>
          <w:sz w:val="28"/>
        </w:rPr>
        <w:t>rich</w:t>
      </w:r>
      <w:r>
        <w:rPr>
          <w:rFonts w:ascii="Times New Roman" w:hAnsi="Times New Roman"/>
          <w:color w:val="000000"/>
          <w:sz w:val="28"/>
          <w:lang w:val="ru-RU"/>
        </w:rPr>
        <w:t xml:space="preserve"> </w:t>
      </w:r>
      <w:r>
        <w:rPr>
          <w:rFonts w:ascii="Times New Roman" w:hAnsi="Times New Roman"/>
          <w:color w:val="000000"/>
          <w:sz w:val="28"/>
        </w:rPr>
        <w:t>people</w:t>
      </w:r>
      <w:r>
        <w:rPr>
          <w:rFonts w:ascii="Times New Roman" w:hAnsi="Times New Roman"/>
          <w:color w:val="000000"/>
          <w:sz w:val="28"/>
          <w:lang w:val="ru-RU"/>
        </w:rPr>
        <w:t xml:space="preserve"> – </w:t>
      </w:r>
      <w:r>
        <w:rPr>
          <w:rFonts w:ascii="Times New Roman" w:hAnsi="Times New Roman"/>
          <w:color w:val="000000"/>
          <w:sz w:val="28"/>
        </w:rPr>
        <w:t>the</w:t>
      </w:r>
      <w:r>
        <w:rPr>
          <w:rFonts w:ascii="Times New Roman" w:hAnsi="Times New Roman"/>
          <w:color w:val="000000"/>
          <w:sz w:val="28"/>
          <w:lang w:val="ru-RU"/>
        </w:rPr>
        <w:t xml:space="preserve"> </w:t>
      </w:r>
      <w:r>
        <w:rPr>
          <w:rFonts w:ascii="Times New Roman" w:hAnsi="Times New Roman"/>
          <w:color w:val="000000"/>
          <w:sz w:val="28"/>
        </w:rPr>
        <w:t>rich</w:t>
      </w:r>
      <w:r>
        <w:rPr>
          <w:rFonts w:ascii="Times New Roman" w:hAnsi="Times New Roman"/>
          <w:color w:val="000000"/>
          <w:sz w:val="28"/>
          <w:lang w:val="ru-RU"/>
        </w:rPr>
        <w:t xml:space="preserve">); </w:t>
      </w:r>
    </w:p>
    <w:p w:rsidR="000D40E7" w:rsidRDefault="00133157">
      <w:pPr>
        <w:spacing w:after="0" w:line="264" w:lineRule="auto"/>
        <w:ind w:firstLine="600"/>
        <w:jc w:val="both"/>
        <w:rPr>
          <w:lang w:val="ru-RU"/>
        </w:rPr>
      </w:pPr>
      <w:r>
        <w:rPr>
          <w:rFonts w:ascii="Times New Roman" w:hAnsi="Times New Roman"/>
          <w:color w:val="000000"/>
          <w:sz w:val="28"/>
          <w:lang w:val="ru-RU"/>
        </w:rPr>
        <w:t>глаголов от имён существительных (</w:t>
      </w:r>
      <w:r>
        <w:rPr>
          <w:rFonts w:ascii="Times New Roman" w:hAnsi="Times New Roman"/>
          <w:color w:val="000000"/>
          <w:sz w:val="28"/>
        </w:rPr>
        <w:t>a</w:t>
      </w:r>
      <w:r>
        <w:rPr>
          <w:rFonts w:ascii="Times New Roman" w:hAnsi="Times New Roman"/>
          <w:color w:val="000000"/>
          <w:sz w:val="28"/>
          <w:lang w:val="ru-RU"/>
        </w:rPr>
        <w:t xml:space="preserve"> </w:t>
      </w:r>
      <w:r>
        <w:rPr>
          <w:rFonts w:ascii="Times New Roman" w:hAnsi="Times New Roman"/>
          <w:color w:val="000000"/>
          <w:sz w:val="28"/>
        </w:rPr>
        <w:t>hand</w:t>
      </w:r>
      <w:r>
        <w:rPr>
          <w:rFonts w:ascii="Times New Roman" w:hAnsi="Times New Roman"/>
          <w:color w:val="000000"/>
          <w:sz w:val="28"/>
          <w:lang w:val="ru-RU"/>
        </w:rPr>
        <w:t xml:space="preserve"> – </w:t>
      </w:r>
      <w:r>
        <w:rPr>
          <w:rFonts w:ascii="Times New Roman" w:hAnsi="Times New Roman"/>
          <w:color w:val="000000"/>
          <w:sz w:val="28"/>
        </w:rPr>
        <w:t>to</w:t>
      </w:r>
      <w:r>
        <w:rPr>
          <w:rFonts w:ascii="Times New Roman" w:hAnsi="Times New Roman"/>
          <w:color w:val="000000"/>
          <w:sz w:val="28"/>
          <w:lang w:val="ru-RU"/>
        </w:rPr>
        <w:t xml:space="preserve"> </w:t>
      </w:r>
      <w:r>
        <w:rPr>
          <w:rFonts w:ascii="Times New Roman" w:hAnsi="Times New Roman"/>
          <w:color w:val="000000"/>
          <w:sz w:val="28"/>
        </w:rPr>
        <w:t>hand</w:t>
      </w:r>
      <w:r>
        <w:rPr>
          <w:rFonts w:ascii="Times New Roman" w:hAnsi="Times New Roman"/>
          <w:color w:val="000000"/>
          <w:sz w:val="28"/>
          <w:lang w:val="ru-RU"/>
        </w:rPr>
        <w:t xml:space="preserve">); </w:t>
      </w:r>
    </w:p>
    <w:p w:rsidR="000D40E7" w:rsidRDefault="00133157">
      <w:pPr>
        <w:spacing w:after="0" w:line="264" w:lineRule="auto"/>
        <w:ind w:firstLine="600"/>
        <w:jc w:val="both"/>
        <w:rPr>
          <w:lang w:val="ru-RU"/>
        </w:rPr>
      </w:pPr>
      <w:r>
        <w:rPr>
          <w:rFonts w:ascii="Times New Roman" w:hAnsi="Times New Roman"/>
          <w:color w:val="000000"/>
          <w:sz w:val="28"/>
          <w:lang w:val="ru-RU"/>
        </w:rPr>
        <w:lastRenderedPageBreak/>
        <w:t>глаголов от имён прилагательных (</w:t>
      </w:r>
      <w:r>
        <w:rPr>
          <w:rFonts w:ascii="Times New Roman" w:hAnsi="Times New Roman"/>
          <w:color w:val="000000"/>
          <w:sz w:val="28"/>
        </w:rPr>
        <w:t>cool</w:t>
      </w:r>
      <w:r>
        <w:rPr>
          <w:rFonts w:ascii="Times New Roman" w:hAnsi="Times New Roman"/>
          <w:color w:val="000000"/>
          <w:sz w:val="28"/>
          <w:lang w:val="ru-RU"/>
        </w:rPr>
        <w:t xml:space="preserve"> – </w:t>
      </w:r>
      <w:r>
        <w:rPr>
          <w:rFonts w:ascii="Times New Roman" w:hAnsi="Times New Roman"/>
          <w:color w:val="000000"/>
          <w:sz w:val="28"/>
        </w:rPr>
        <w:t>to</w:t>
      </w:r>
      <w:r>
        <w:rPr>
          <w:rFonts w:ascii="Times New Roman" w:hAnsi="Times New Roman"/>
          <w:color w:val="000000"/>
          <w:sz w:val="28"/>
          <w:lang w:val="ru-RU"/>
        </w:rPr>
        <w:t xml:space="preserve"> </w:t>
      </w:r>
      <w:r>
        <w:rPr>
          <w:rFonts w:ascii="Times New Roman" w:hAnsi="Times New Roman"/>
          <w:color w:val="000000"/>
          <w:sz w:val="28"/>
        </w:rPr>
        <w:t>cool</w:t>
      </w:r>
      <w:r>
        <w:rPr>
          <w:rFonts w:ascii="Times New Roman" w:hAnsi="Times New Roman"/>
          <w:color w:val="000000"/>
          <w:sz w:val="28"/>
          <w:lang w:val="ru-RU"/>
        </w:rPr>
        <w:t>);</w:t>
      </w:r>
    </w:p>
    <w:p w:rsidR="000D40E7" w:rsidRDefault="00133157">
      <w:pPr>
        <w:spacing w:after="0" w:line="264" w:lineRule="auto"/>
        <w:ind w:firstLine="600"/>
        <w:jc w:val="both"/>
        <w:rPr>
          <w:lang w:val="ru-RU"/>
        </w:rPr>
      </w:pPr>
      <w:r>
        <w:rPr>
          <w:rFonts w:ascii="Times New Roman" w:hAnsi="Times New Roman"/>
          <w:color w:val="000000"/>
          <w:sz w:val="28"/>
          <w:lang w:val="ru-RU"/>
        </w:rPr>
        <w:t>распознавать и употреблять в устной и письменной речи имена прилагательные на -</w:t>
      </w:r>
      <w:r>
        <w:rPr>
          <w:rFonts w:ascii="Times New Roman" w:hAnsi="Times New Roman"/>
          <w:color w:val="000000"/>
          <w:sz w:val="28"/>
        </w:rPr>
        <w:t>ed</w:t>
      </w:r>
      <w:r>
        <w:rPr>
          <w:rFonts w:ascii="Times New Roman" w:hAnsi="Times New Roman"/>
          <w:color w:val="000000"/>
          <w:sz w:val="28"/>
          <w:lang w:val="ru-RU"/>
        </w:rPr>
        <w:t xml:space="preserve"> и -</w:t>
      </w:r>
      <w:r>
        <w:rPr>
          <w:rFonts w:ascii="Times New Roman" w:hAnsi="Times New Roman"/>
          <w:color w:val="000000"/>
          <w:sz w:val="28"/>
        </w:rPr>
        <w:t>ing</w:t>
      </w:r>
      <w:r>
        <w:rPr>
          <w:rFonts w:ascii="Times New Roman" w:hAnsi="Times New Roman"/>
          <w:color w:val="000000"/>
          <w:sz w:val="28"/>
          <w:lang w:val="ru-RU"/>
        </w:rPr>
        <w:t xml:space="preserve"> (</w:t>
      </w:r>
      <w:r>
        <w:rPr>
          <w:rFonts w:ascii="Times New Roman" w:hAnsi="Times New Roman"/>
          <w:color w:val="000000"/>
          <w:sz w:val="28"/>
        </w:rPr>
        <w:t>excited</w:t>
      </w:r>
      <w:r>
        <w:rPr>
          <w:rFonts w:ascii="Times New Roman" w:hAnsi="Times New Roman"/>
          <w:color w:val="000000"/>
          <w:sz w:val="28"/>
          <w:lang w:val="ru-RU"/>
        </w:rPr>
        <w:t xml:space="preserve"> – </w:t>
      </w:r>
      <w:r>
        <w:rPr>
          <w:rFonts w:ascii="Times New Roman" w:hAnsi="Times New Roman"/>
          <w:color w:val="000000"/>
          <w:sz w:val="28"/>
        </w:rPr>
        <w:t>exciting</w:t>
      </w:r>
      <w:r>
        <w:rPr>
          <w:rFonts w:ascii="Times New Roman" w:hAnsi="Times New Roman"/>
          <w:color w:val="000000"/>
          <w:sz w:val="28"/>
          <w:lang w:val="ru-RU"/>
        </w:rPr>
        <w:t>);</w:t>
      </w:r>
    </w:p>
    <w:p w:rsidR="000D40E7" w:rsidRDefault="00133157">
      <w:pPr>
        <w:spacing w:after="0" w:line="264" w:lineRule="auto"/>
        <w:ind w:firstLine="600"/>
        <w:jc w:val="both"/>
        <w:rPr>
          <w:lang w:val="ru-RU"/>
        </w:rPr>
      </w:pPr>
      <w:r>
        <w:rPr>
          <w:rFonts w:ascii="Times New Roman" w:hAnsi="Times New Roman"/>
          <w:color w:val="000000"/>
          <w:sz w:val="28"/>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0D40E7" w:rsidRDefault="00133157">
      <w:pPr>
        <w:spacing w:after="0" w:line="264" w:lineRule="auto"/>
        <w:ind w:firstLine="600"/>
        <w:jc w:val="both"/>
        <w:rPr>
          <w:lang w:val="ru-RU"/>
        </w:rPr>
      </w:pPr>
      <w:r>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0D40E7" w:rsidRDefault="00133157">
      <w:pPr>
        <w:spacing w:after="0" w:line="264" w:lineRule="auto"/>
        <w:ind w:firstLine="600"/>
        <w:jc w:val="both"/>
        <w:rPr>
          <w:lang w:val="ru-RU"/>
        </w:rPr>
      </w:pPr>
      <w:r>
        <w:rPr>
          <w:rFonts w:ascii="Times New Roman" w:hAnsi="Times New Roman"/>
          <w:color w:val="000000"/>
          <w:sz w:val="28"/>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p w:rsidR="000D40E7" w:rsidRDefault="00133157">
      <w:pPr>
        <w:spacing w:after="0" w:line="264" w:lineRule="auto"/>
        <w:ind w:firstLine="600"/>
        <w:jc w:val="both"/>
        <w:rPr>
          <w:lang w:val="ru-RU"/>
        </w:rPr>
      </w:pPr>
      <w:r>
        <w:rPr>
          <w:rFonts w:ascii="Times New Roman" w:hAnsi="Times New Roman"/>
          <w:color w:val="000000"/>
          <w:sz w:val="28"/>
          <w:lang w:val="ru-RU"/>
        </w:rPr>
        <w:t>распознавать и употреблять в устной и письменной речи:</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предложения, в том числе с несколькими обстоятельствами, следующими в определённом порядке;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Pr>
          <w:rFonts w:ascii="Times New Roman" w:hAnsi="Times New Roman"/>
          <w:color w:val="000000"/>
          <w:sz w:val="28"/>
          <w:lang w:val="ru-RU"/>
        </w:rPr>
        <w:t xml:space="preserve">;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Pr>
          <w:rFonts w:ascii="Times New Roman" w:hAnsi="Times New Roman"/>
          <w:color w:val="000000"/>
          <w:sz w:val="28"/>
          <w:lang w:val="ru-RU"/>
        </w:rPr>
        <w:t xml:space="preserve"> + </w:t>
      </w:r>
      <w:r>
        <w:rPr>
          <w:rFonts w:ascii="Times New Roman" w:hAnsi="Times New Roman"/>
          <w:color w:val="000000"/>
          <w:sz w:val="28"/>
        </w:rPr>
        <w:t>to</w:t>
      </w:r>
      <w:r>
        <w:rPr>
          <w:rFonts w:ascii="Times New Roman" w:hAnsi="Times New Roman"/>
          <w:color w:val="000000"/>
          <w:sz w:val="28"/>
          <w:lang w:val="ru-RU"/>
        </w:rPr>
        <w:t xml:space="preserve"> </w:t>
      </w:r>
      <w:r>
        <w:rPr>
          <w:rFonts w:ascii="Times New Roman" w:hAnsi="Times New Roman"/>
          <w:color w:val="000000"/>
          <w:sz w:val="28"/>
        </w:rPr>
        <w:t>be</w:t>
      </w:r>
      <w:r>
        <w:rPr>
          <w:rFonts w:ascii="Times New Roman" w:hAnsi="Times New Roman"/>
          <w:color w:val="000000"/>
          <w:sz w:val="28"/>
          <w:lang w:val="ru-RU"/>
        </w:rPr>
        <w:t xml:space="preserve">;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предложения с глагольными конструкциями, содержащими глаголы-связки </w:t>
      </w:r>
      <w:r>
        <w:rPr>
          <w:rFonts w:ascii="Times New Roman" w:hAnsi="Times New Roman"/>
          <w:color w:val="000000"/>
          <w:sz w:val="28"/>
        </w:rPr>
        <w:t>to</w:t>
      </w:r>
      <w:r>
        <w:rPr>
          <w:rFonts w:ascii="Times New Roman" w:hAnsi="Times New Roman"/>
          <w:color w:val="000000"/>
          <w:sz w:val="28"/>
          <w:lang w:val="ru-RU"/>
        </w:rPr>
        <w:t xml:space="preserve"> </w:t>
      </w:r>
      <w:r>
        <w:rPr>
          <w:rFonts w:ascii="Times New Roman" w:hAnsi="Times New Roman"/>
          <w:color w:val="000000"/>
          <w:sz w:val="28"/>
        </w:rPr>
        <w:t>be</w:t>
      </w:r>
      <w:r>
        <w:rPr>
          <w:rFonts w:ascii="Times New Roman" w:hAnsi="Times New Roman"/>
          <w:color w:val="000000"/>
          <w:sz w:val="28"/>
          <w:lang w:val="ru-RU"/>
        </w:rPr>
        <w:t xml:space="preserve">, </w:t>
      </w:r>
      <w:r>
        <w:rPr>
          <w:rFonts w:ascii="Times New Roman" w:hAnsi="Times New Roman"/>
          <w:color w:val="000000"/>
          <w:sz w:val="28"/>
        </w:rPr>
        <w:t>to</w:t>
      </w:r>
      <w:r>
        <w:rPr>
          <w:rFonts w:ascii="Times New Roman" w:hAnsi="Times New Roman"/>
          <w:color w:val="000000"/>
          <w:sz w:val="28"/>
          <w:lang w:val="ru-RU"/>
        </w:rPr>
        <w:t xml:space="preserve"> </w:t>
      </w:r>
      <w:r>
        <w:rPr>
          <w:rFonts w:ascii="Times New Roman" w:hAnsi="Times New Roman"/>
          <w:color w:val="000000"/>
          <w:sz w:val="28"/>
        </w:rPr>
        <w:t>look</w:t>
      </w:r>
      <w:r>
        <w:rPr>
          <w:rFonts w:ascii="Times New Roman" w:hAnsi="Times New Roman"/>
          <w:color w:val="000000"/>
          <w:sz w:val="28"/>
          <w:lang w:val="ru-RU"/>
        </w:rPr>
        <w:t xml:space="preserve">, </w:t>
      </w:r>
      <w:r>
        <w:rPr>
          <w:rFonts w:ascii="Times New Roman" w:hAnsi="Times New Roman"/>
          <w:color w:val="000000"/>
          <w:sz w:val="28"/>
        </w:rPr>
        <w:t>to</w:t>
      </w:r>
      <w:r>
        <w:rPr>
          <w:rFonts w:ascii="Times New Roman" w:hAnsi="Times New Roman"/>
          <w:color w:val="000000"/>
          <w:sz w:val="28"/>
          <w:lang w:val="ru-RU"/>
        </w:rPr>
        <w:t xml:space="preserve"> </w:t>
      </w:r>
      <w:r>
        <w:rPr>
          <w:rFonts w:ascii="Times New Roman" w:hAnsi="Times New Roman"/>
          <w:color w:val="000000"/>
          <w:sz w:val="28"/>
        </w:rPr>
        <w:t>seem</w:t>
      </w:r>
      <w:r>
        <w:rPr>
          <w:rFonts w:ascii="Times New Roman" w:hAnsi="Times New Roman"/>
          <w:color w:val="000000"/>
          <w:sz w:val="28"/>
          <w:lang w:val="ru-RU"/>
        </w:rPr>
        <w:t xml:space="preserve">, </w:t>
      </w:r>
      <w:r>
        <w:rPr>
          <w:rFonts w:ascii="Times New Roman" w:hAnsi="Times New Roman"/>
          <w:color w:val="000000"/>
          <w:sz w:val="28"/>
        </w:rPr>
        <w:t>to</w:t>
      </w:r>
      <w:r>
        <w:rPr>
          <w:rFonts w:ascii="Times New Roman" w:hAnsi="Times New Roman"/>
          <w:color w:val="000000"/>
          <w:sz w:val="28"/>
          <w:lang w:val="ru-RU"/>
        </w:rPr>
        <w:t xml:space="preserve"> </w:t>
      </w:r>
      <w:r>
        <w:rPr>
          <w:rFonts w:ascii="Times New Roman" w:hAnsi="Times New Roman"/>
          <w:color w:val="000000"/>
          <w:sz w:val="28"/>
        </w:rPr>
        <w:t>feel</w:t>
      </w:r>
      <w:r>
        <w:rPr>
          <w:rFonts w:ascii="Times New Roman" w:hAnsi="Times New Roman"/>
          <w:color w:val="000000"/>
          <w:sz w:val="28"/>
          <w:lang w:val="ru-RU"/>
        </w:rPr>
        <w:t xml:space="preserve">;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предложения </w:t>
      </w:r>
      <w:r>
        <w:rPr>
          <w:rFonts w:ascii="Times New Roman" w:hAnsi="Times New Roman"/>
          <w:color w:val="000000"/>
          <w:sz w:val="28"/>
        </w:rPr>
        <w:t>c</w:t>
      </w:r>
      <w:r>
        <w:rPr>
          <w:rFonts w:ascii="Times New Roman" w:hAnsi="Times New Roman"/>
          <w:color w:val="000000"/>
          <w:sz w:val="28"/>
          <w:lang w:val="ru-RU"/>
        </w:rPr>
        <w:t xml:space="preserve">о сложным подлежащим – </w:t>
      </w:r>
      <w:r>
        <w:rPr>
          <w:rFonts w:ascii="Times New Roman" w:hAnsi="Times New Roman"/>
          <w:color w:val="000000"/>
          <w:sz w:val="28"/>
        </w:rPr>
        <w:t>Complex</w:t>
      </w:r>
      <w:r>
        <w:rPr>
          <w:rFonts w:ascii="Times New Roman" w:hAnsi="Times New Roman"/>
          <w:color w:val="000000"/>
          <w:sz w:val="28"/>
          <w:lang w:val="ru-RU"/>
        </w:rPr>
        <w:t xml:space="preserve"> </w:t>
      </w:r>
      <w:r>
        <w:rPr>
          <w:rFonts w:ascii="Times New Roman" w:hAnsi="Times New Roman"/>
          <w:color w:val="000000"/>
          <w:sz w:val="28"/>
        </w:rPr>
        <w:t>Subject</w:t>
      </w:r>
      <w:r>
        <w:rPr>
          <w:rFonts w:ascii="Times New Roman" w:hAnsi="Times New Roman"/>
          <w:color w:val="000000"/>
          <w:sz w:val="28"/>
          <w:lang w:val="ru-RU"/>
        </w:rPr>
        <w:t>;</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предложения </w:t>
      </w:r>
      <w:r>
        <w:rPr>
          <w:rFonts w:ascii="Times New Roman" w:hAnsi="Times New Roman"/>
          <w:color w:val="000000"/>
          <w:sz w:val="28"/>
        </w:rPr>
        <w:t>c</w:t>
      </w:r>
      <w:r>
        <w:rPr>
          <w:rFonts w:ascii="Times New Roman" w:hAnsi="Times New Roman"/>
          <w:color w:val="000000"/>
          <w:sz w:val="28"/>
          <w:lang w:val="ru-RU"/>
        </w:rPr>
        <w:t xml:space="preserve">о сложным дополнением – </w:t>
      </w:r>
      <w:r>
        <w:rPr>
          <w:rFonts w:ascii="Times New Roman" w:hAnsi="Times New Roman"/>
          <w:color w:val="000000"/>
          <w:sz w:val="28"/>
        </w:rPr>
        <w:t>Complex</w:t>
      </w:r>
      <w:r>
        <w:rPr>
          <w:rFonts w:ascii="Times New Roman" w:hAnsi="Times New Roman"/>
          <w:color w:val="000000"/>
          <w:sz w:val="28"/>
          <w:lang w:val="ru-RU"/>
        </w:rPr>
        <w:t xml:space="preserve"> </w:t>
      </w:r>
      <w:r>
        <w:rPr>
          <w:rFonts w:ascii="Times New Roman" w:hAnsi="Times New Roman"/>
          <w:color w:val="000000"/>
          <w:sz w:val="28"/>
        </w:rPr>
        <w:t>Object</w:t>
      </w:r>
      <w:r>
        <w:rPr>
          <w:rFonts w:ascii="Times New Roman" w:hAnsi="Times New Roman"/>
          <w:color w:val="000000"/>
          <w:sz w:val="28"/>
          <w:lang w:val="ru-RU"/>
        </w:rPr>
        <w:t xml:space="preserve">;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Pr>
          <w:rFonts w:ascii="Times New Roman" w:hAnsi="Times New Roman"/>
          <w:color w:val="000000"/>
          <w:sz w:val="28"/>
          <w:lang w:val="ru-RU"/>
        </w:rPr>
        <w:t xml:space="preserve">, </w:t>
      </w:r>
      <w:r>
        <w:rPr>
          <w:rFonts w:ascii="Times New Roman" w:hAnsi="Times New Roman"/>
          <w:color w:val="000000"/>
          <w:sz w:val="28"/>
        </w:rPr>
        <w:t>but</w:t>
      </w:r>
      <w:r>
        <w:rPr>
          <w:rFonts w:ascii="Times New Roman" w:hAnsi="Times New Roman"/>
          <w:color w:val="000000"/>
          <w:sz w:val="28"/>
          <w:lang w:val="ru-RU"/>
        </w:rPr>
        <w:t xml:space="preserve">, </w:t>
      </w:r>
      <w:r>
        <w:rPr>
          <w:rFonts w:ascii="Times New Roman" w:hAnsi="Times New Roman"/>
          <w:color w:val="000000"/>
          <w:sz w:val="28"/>
        </w:rPr>
        <w:t>or</w:t>
      </w:r>
      <w:r>
        <w:rPr>
          <w:rFonts w:ascii="Times New Roman" w:hAnsi="Times New Roman"/>
          <w:color w:val="000000"/>
          <w:sz w:val="28"/>
          <w:lang w:val="ru-RU"/>
        </w:rPr>
        <w:t>;</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Pr>
          <w:rFonts w:ascii="Times New Roman" w:hAnsi="Times New Roman"/>
          <w:color w:val="000000"/>
          <w:sz w:val="28"/>
          <w:lang w:val="ru-RU"/>
        </w:rPr>
        <w:t xml:space="preserve">, </w:t>
      </w:r>
      <w:r>
        <w:rPr>
          <w:rFonts w:ascii="Times New Roman" w:hAnsi="Times New Roman"/>
          <w:color w:val="000000"/>
          <w:sz w:val="28"/>
        </w:rPr>
        <w:t>if</w:t>
      </w:r>
      <w:r>
        <w:rPr>
          <w:rFonts w:ascii="Times New Roman" w:hAnsi="Times New Roman"/>
          <w:color w:val="000000"/>
          <w:sz w:val="28"/>
          <w:lang w:val="ru-RU"/>
        </w:rPr>
        <w:t xml:space="preserve">, </w:t>
      </w:r>
      <w:r>
        <w:rPr>
          <w:rFonts w:ascii="Times New Roman" w:hAnsi="Times New Roman"/>
          <w:color w:val="000000"/>
          <w:sz w:val="28"/>
        </w:rPr>
        <w:t>when</w:t>
      </w:r>
      <w:r>
        <w:rPr>
          <w:rFonts w:ascii="Times New Roman" w:hAnsi="Times New Roman"/>
          <w:color w:val="000000"/>
          <w:sz w:val="28"/>
          <w:lang w:val="ru-RU"/>
        </w:rPr>
        <w:t xml:space="preserve">, </w:t>
      </w:r>
      <w:r>
        <w:rPr>
          <w:rFonts w:ascii="Times New Roman" w:hAnsi="Times New Roman"/>
          <w:color w:val="000000"/>
          <w:sz w:val="28"/>
        </w:rPr>
        <w:t>where</w:t>
      </w:r>
      <w:r>
        <w:rPr>
          <w:rFonts w:ascii="Times New Roman" w:hAnsi="Times New Roman"/>
          <w:color w:val="000000"/>
          <w:sz w:val="28"/>
          <w:lang w:val="ru-RU"/>
        </w:rPr>
        <w:t xml:space="preserve">, </w:t>
      </w:r>
      <w:r>
        <w:rPr>
          <w:rFonts w:ascii="Times New Roman" w:hAnsi="Times New Roman"/>
          <w:color w:val="000000"/>
          <w:sz w:val="28"/>
        </w:rPr>
        <w:t>what</w:t>
      </w:r>
      <w:r>
        <w:rPr>
          <w:rFonts w:ascii="Times New Roman" w:hAnsi="Times New Roman"/>
          <w:color w:val="000000"/>
          <w:sz w:val="28"/>
          <w:lang w:val="ru-RU"/>
        </w:rPr>
        <w:t xml:space="preserve">, </w:t>
      </w:r>
      <w:r>
        <w:rPr>
          <w:rFonts w:ascii="Times New Roman" w:hAnsi="Times New Roman"/>
          <w:color w:val="000000"/>
          <w:sz w:val="28"/>
        </w:rPr>
        <w:t>why</w:t>
      </w:r>
      <w:r>
        <w:rPr>
          <w:rFonts w:ascii="Times New Roman" w:hAnsi="Times New Roman"/>
          <w:color w:val="000000"/>
          <w:sz w:val="28"/>
          <w:lang w:val="ru-RU"/>
        </w:rPr>
        <w:t xml:space="preserve">, </w:t>
      </w:r>
      <w:r>
        <w:rPr>
          <w:rFonts w:ascii="Times New Roman" w:hAnsi="Times New Roman"/>
          <w:color w:val="000000"/>
          <w:sz w:val="28"/>
        </w:rPr>
        <w:t>how</w:t>
      </w:r>
      <w:r>
        <w:rPr>
          <w:rFonts w:ascii="Times New Roman" w:hAnsi="Times New Roman"/>
          <w:color w:val="000000"/>
          <w:sz w:val="28"/>
          <w:lang w:val="ru-RU"/>
        </w:rPr>
        <w:t>;</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Pr>
          <w:rFonts w:ascii="Times New Roman" w:hAnsi="Times New Roman"/>
          <w:color w:val="000000"/>
          <w:sz w:val="28"/>
          <w:lang w:val="ru-RU"/>
        </w:rPr>
        <w:t xml:space="preserve">, </w:t>
      </w:r>
      <w:r>
        <w:rPr>
          <w:rFonts w:ascii="Times New Roman" w:hAnsi="Times New Roman"/>
          <w:color w:val="000000"/>
          <w:sz w:val="28"/>
        </w:rPr>
        <w:t>which</w:t>
      </w:r>
      <w:r>
        <w:rPr>
          <w:rFonts w:ascii="Times New Roman" w:hAnsi="Times New Roman"/>
          <w:color w:val="000000"/>
          <w:sz w:val="28"/>
          <w:lang w:val="ru-RU"/>
        </w:rPr>
        <w:t xml:space="preserve">, </w:t>
      </w:r>
      <w:r>
        <w:rPr>
          <w:rFonts w:ascii="Times New Roman" w:hAnsi="Times New Roman"/>
          <w:color w:val="000000"/>
          <w:sz w:val="28"/>
        </w:rPr>
        <w:t>that</w:t>
      </w:r>
      <w:r>
        <w:rPr>
          <w:rFonts w:ascii="Times New Roman" w:hAnsi="Times New Roman"/>
          <w:color w:val="000000"/>
          <w:sz w:val="28"/>
          <w:lang w:val="ru-RU"/>
        </w:rPr>
        <w:t>;</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Pr>
          <w:rFonts w:ascii="Times New Roman" w:hAnsi="Times New Roman"/>
          <w:color w:val="000000"/>
          <w:sz w:val="28"/>
          <w:lang w:val="ru-RU"/>
        </w:rPr>
        <w:t xml:space="preserve">, </w:t>
      </w:r>
      <w:r>
        <w:rPr>
          <w:rFonts w:ascii="Times New Roman" w:hAnsi="Times New Roman"/>
          <w:color w:val="000000"/>
          <w:sz w:val="28"/>
        </w:rPr>
        <w:t>whatever</w:t>
      </w:r>
      <w:r>
        <w:rPr>
          <w:rFonts w:ascii="Times New Roman" w:hAnsi="Times New Roman"/>
          <w:color w:val="000000"/>
          <w:sz w:val="28"/>
          <w:lang w:val="ru-RU"/>
        </w:rPr>
        <w:t xml:space="preserve">, </w:t>
      </w:r>
      <w:r>
        <w:rPr>
          <w:rFonts w:ascii="Times New Roman" w:hAnsi="Times New Roman"/>
          <w:color w:val="000000"/>
          <w:sz w:val="28"/>
        </w:rPr>
        <w:t>however</w:t>
      </w:r>
      <w:r>
        <w:rPr>
          <w:rFonts w:ascii="Times New Roman" w:hAnsi="Times New Roman"/>
          <w:color w:val="000000"/>
          <w:sz w:val="28"/>
          <w:lang w:val="ru-RU"/>
        </w:rPr>
        <w:t xml:space="preserve">, </w:t>
      </w:r>
      <w:r>
        <w:rPr>
          <w:rFonts w:ascii="Times New Roman" w:hAnsi="Times New Roman"/>
          <w:color w:val="000000"/>
          <w:sz w:val="28"/>
        </w:rPr>
        <w:t>whenever</w:t>
      </w:r>
      <w:r>
        <w:rPr>
          <w:rFonts w:ascii="Times New Roman" w:hAnsi="Times New Roman"/>
          <w:color w:val="000000"/>
          <w:sz w:val="28"/>
          <w:lang w:val="ru-RU"/>
        </w:rPr>
        <w:t>;</w:t>
      </w:r>
    </w:p>
    <w:p w:rsidR="000D40E7" w:rsidRDefault="00133157">
      <w:pPr>
        <w:spacing w:after="0" w:line="264" w:lineRule="auto"/>
        <w:ind w:firstLine="600"/>
        <w:jc w:val="both"/>
        <w:rPr>
          <w:lang w:val="ru-RU"/>
        </w:rPr>
      </w:pPr>
      <w:r>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Pr>
          <w:rFonts w:ascii="Times New Roman" w:hAnsi="Times New Roman"/>
          <w:color w:val="000000"/>
          <w:sz w:val="28"/>
          <w:lang w:val="ru-RU"/>
        </w:rPr>
        <w:t xml:space="preserve"> 0, </w:t>
      </w:r>
      <w:r>
        <w:rPr>
          <w:rFonts w:ascii="Times New Roman" w:hAnsi="Times New Roman"/>
          <w:color w:val="000000"/>
          <w:sz w:val="28"/>
        </w:rPr>
        <w:t>Conditional</w:t>
      </w:r>
      <w:r>
        <w:rPr>
          <w:rFonts w:ascii="Times New Roman" w:hAnsi="Times New Roman"/>
          <w:color w:val="000000"/>
          <w:sz w:val="28"/>
          <w:lang w:val="ru-RU"/>
        </w:rPr>
        <w:t xml:space="preserve"> </w:t>
      </w:r>
      <w:r>
        <w:rPr>
          <w:rFonts w:ascii="Times New Roman" w:hAnsi="Times New Roman"/>
          <w:color w:val="000000"/>
          <w:sz w:val="28"/>
        </w:rPr>
        <w:t>I</w:t>
      </w:r>
      <w:r>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Pr>
          <w:rFonts w:ascii="Times New Roman" w:hAnsi="Times New Roman"/>
          <w:color w:val="000000"/>
          <w:sz w:val="28"/>
          <w:lang w:val="ru-RU"/>
        </w:rPr>
        <w:t xml:space="preserve"> </w:t>
      </w:r>
      <w:r>
        <w:rPr>
          <w:rFonts w:ascii="Times New Roman" w:hAnsi="Times New Roman"/>
          <w:color w:val="000000"/>
          <w:sz w:val="28"/>
        </w:rPr>
        <w:t>II</w:t>
      </w:r>
      <w:r>
        <w:rPr>
          <w:rFonts w:ascii="Times New Roman" w:hAnsi="Times New Roman"/>
          <w:color w:val="000000"/>
          <w:sz w:val="28"/>
          <w:lang w:val="ru-RU"/>
        </w:rPr>
        <w:t>);</w:t>
      </w:r>
    </w:p>
    <w:p w:rsidR="000D40E7" w:rsidRDefault="00133157">
      <w:pPr>
        <w:spacing w:after="0" w:line="264" w:lineRule="auto"/>
        <w:ind w:firstLine="600"/>
        <w:jc w:val="both"/>
      </w:pPr>
      <w:r>
        <w:rPr>
          <w:rFonts w:ascii="Times New Roman" w:hAnsi="Times New Roman"/>
          <w:color w:val="000000"/>
          <w:sz w:val="28"/>
        </w:rPr>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0D40E7" w:rsidRDefault="00133157">
      <w:pPr>
        <w:spacing w:after="0" w:line="264" w:lineRule="auto"/>
        <w:ind w:firstLine="600"/>
        <w:jc w:val="both"/>
        <w:rPr>
          <w:lang w:val="ru-RU"/>
        </w:rPr>
      </w:pPr>
      <w:r>
        <w:rPr>
          <w:rFonts w:ascii="Times New Roman" w:hAnsi="Times New Roman"/>
          <w:color w:val="000000"/>
          <w:sz w:val="28"/>
          <w:lang w:val="ru-RU"/>
        </w:rPr>
        <w:lastRenderedPageBreak/>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модальные глаголы в косвенной речи в настоящем и прошедшем времени; </w:t>
      </w:r>
    </w:p>
    <w:p w:rsidR="000D40E7" w:rsidRDefault="00133157">
      <w:pPr>
        <w:spacing w:after="0" w:line="264" w:lineRule="auto"/>
        <w:ind w:firstLine="600"/>
        <w:jc w:val="both"/>
      </w:pPr>
      <w:r>
        <w:rPr>
          <w:rFonts w:ascii="Times New Roman" w:hAnsi="Times New Roman"/>
          <w:color w:val="000000"/>
          <w:sz w:val="28"/>
        </w:rPr>
        <w:t xml:space="preserve">предложения с конструкциями as … as, not so … as, both … and …, either … or, neither … nor;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предложения с </w:t>
      </w:r>
      <w:r>
        <w:rPr>
          <w:rFonts w:ascii="Times New Roman" w:hAnsi="Times New Roman"/>
          <w:color w:val="000000"/>
          <w:sz w:val="28"/>
        </w:rPr>
        <w:t>I</w:t>
      </w:r>
      <w:r>
        <w:rPr>
          <w:rFonts w:ascii="Times New Roman" w:hAnsi="Times New Roman"/>
          <w:color w:val="000000"/>
          <w:sz w:val="28"/>
          <w:lang w:val="ru-RU"/>
        </w:rPr>
        <w:t xml:space="preserve"> </w:t>
      </w:r>
      <w:r>
        <w:rPr>
          <w:rFonts w:ascii="Times New Roman" w:hAnsi="Times New Roman"/>
          <w:color w:val="000000"/>
          <w:sz w:val="28"/>
        </w:rPr>
        <w:t>wish</w:t>
      </w:r>
      <w:r>
        <w:rPr>
          <w:rFonts w:ascii="Times New Roman" w:hAnsi="Times New Roman"/>
          <w:color w:val="000000"/>
          <w:sz w:val="28"/>
          <w:lang w:val="ru-RU"/>
        </w:rPr>
        <w:t xml:space="preserve">; </w:t>
      </w:r>
    </w:p>
    <w:p w:rsidR="000D40E7" w:rsidRDefault="00133157">
      <w:pPr>
        <w:spacing w:after="0" w:line="264" w:lineRule="auto"/>
        <w:ind w:firstLine="600"/>
        <w:jc w:val="both"/>
        <w:rPr>
          <w:lang w:val="ru-RU"/>
        </w:rPr>
      </w:pPr>
      <w:r>
        <w:rPr>
          <w:rFonts w:ascii="Times New Roman" w:hAnsi="Times New Roman"/>
          <w:color w:val="000000"/>
          <w:sz w:val="28"/>
          <w:lang w:val="ru-RU"/>
        </w:rPr>
        <w:t>конструкции с глаголами на -</w:t>
      </w:r>
      <w:r>
        <w:rPr>
          <w:rFonts w:ascii="Times New Roman" w:hAnsi="Times New Roman"/>
          <w:color w:val="000000"/>
          <w:sz w:val="28"/>
        </w:rPr>
        <w:t>ing</w:t>
      </w:r>
      <w:r>
        <w:rPr>
          <w:rFonts w:ascii="Times New Roman" w:hAnsi="Times New Roman"/>
          <w:color w:val="000000"/>
          <w:sz w:val="28"/>
          <w:lang w:val="ru-RU"/>
        </w:rPr>
        <w:t xml:space="preserve">: </w:t>
      </w:r>
      <w:r>
        <w:rPr>
          <w:rFonts w:ascii="Times New Roman" w:hAnsi="Times New Roman"/>
          <w:color w:val="000000"/>
          <w:sz w:val="28"/>
        </w:rPr>
        <w:t>to</w:t>
      </w:r>
      <w:r>
        <w:rPr>
          <w:rFonts w:ascii="Times New Roman" w:hAnsi="Times New Roman"/>
          <w:color w:val="000000"/>
          <w:sz w:val="28"/>
          <w:lang w:val="ru-RU"/>
        </w:rPr>
        <w:t xml:space="preserve"> </w:t>
      </w:r>
      <w:r>
        <w:rPr>
          <w:rFonts w:ascii="Times New Roman" w:hAnsi="Times New Roman"/>
          <w:color w:val="000000"/>
          <w:sz w:val="28"/>
        </w:rPr>
        <w:t>love</w:t>
      </w:r>
      <w:r>
        <w:rPr>
          <w:rFonts w:ascii="Times New Roman" w:hAnsi="Times New Roman"/>
          <w:color w:val="000000"/>
          <w:sz w:val="28"/>
          <w:lang w:val="ru-RU"/>
        </w:rPr>
        <w:t>/</w:t>
      </w:r>
      <w:r>
        <w:rPr>
          <w:rFonts w:ascii="Times New Roman" w:hAnsi="Times New Roman"/>
          <w:color w:val="000000"/>
          <w:sz w:val="28"/>
        </w:rPr>
        <w:t>hate</w:t>
      </w:r>
      <w:r>
        <w:rPr>
          <w:rFonts w:ascii="Times New Roman" w:hAnsi="Times New Roman"/>
          <w:color w:val="000000"/>
          <w:sz w:val="28"/>
          <w:lang w:val="ru-RU"/>
        </w:rPr>
        <w:t xml:space="preserve"> </w:t>
      </w:r>
      <w:r>
        <w:rPr>
          <w:rFonts w:ascii="Times New Roman" w:hAnsi="Times New Roman"/>
          <w:color w:val="000000"/>
          <w:sz w:val="28"/>
        </w:rPr>
        <w:t>doing</w:t>
      </w:r>
      <w:r>
        <w:rPr>
          <w:rFonts w:ascii="Times New Roman" w:hAnsi="Times New Roman"/>
          <w:color w:val="000000"/>
          <w:sz w:val="28"/>
          <w:lang w:val="ru-RU"/>
        </w:rPr>
        <w:t xml:space="preserve"> </w:t>
      </w:r>
      <w:r>
        <w:rPr>
          <w:rFonts w:ascii="Times New Roman" w:hAnsi="Times New Roman"/>
          <w:color w:val="000000"/>
          <w:sz w:val="28"/>
        </w:rPr>
        <w:t>smth</w:t>
      </w:r>
      <w:r>
        <w:rPr>
          <w:rFonts w:ascii="Times New Roman" w:hAnsi="Times New Roman"/>
          <w:color w:val="000000"/>
          <w:sz w:val="28"/>
          <w:lang w:val="ru-RU"/>
        </w:rPr>
        <w:t>;</w:t>
      </w:r>
    </w:p>
    <w:p w:rsidR="000D40E7" w:rsidRDefault="00133157">
      <w:pPr>
        <w:spacing w:after="0" w:line="264" w:lineRule="auto"/>
        <w:ind w:firstLine="600"/>
        <w:jc w:val="both"/>
      </w:pPr>
      <w:r>
        <w:rPr>
          <w:rFonts w:ascii="Times New Roman" w:hAnsi="Times New Roman"/>
          <w:color w:val="000000"/>
          <w:sz w:val="28"/>
        </w:rPr>
        <w:t xml:space="preserve">конструкции c глаголами to stop, to remember, to forget (разница в значении to stop doing smth и to stop to do smth); </w:t>
      </w:r>
    </w:p>
    <w:p w:rsidR="000D40E7" w:rsidRDefault="00133157">
      <w:pPr>
        <w:spacing w:after="0" w:line="264" w:lineRule="auto"/>
        <w:ind w:firstLine="600"/>
        <w:jc w:val="both"/>
      </w:pPr>
      <w:r>
        <w:rPr>
          <w:rFonts w:ascii="Times New Roman" w:hAnsi="Times New Roman"/>
          <w:color w:val="000000"/>
          <w:sz w:val="28"/>
        </w:rPr>
        <w:t>конструкция It takes me … to do smth;</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конструкция </w:t>
      </w:r>
      <w:r>
        <w:rPr>
          <w:rFonts w:ascii="Times New Roman" w:hAnsi="Times New Roman"/>
          <w:color w:val="000000"/>
          <w:sz w:val="28"/>
        </w:rPr>
        <w:t>used</w:t>
      </w:r>
      <w:r>
        <w:rPr>
          <w:rFonts w:ascii="Times New Roman" w:hAnsi="Times New Roman"/>
          <w:color w:val="000000"/>
          <w:sz w:val="28"/>
          <w:lang w:val="ru-RU"/>
        </w:rPr>
        <w:t xml:space="preserve"> </w:t>
      </w:r>
      <w:r>
        <w:rPr>
          <w:rFonts w:ascii="Times New Roman" w:hAnsi="Times New Roman"/>
          <w:color w:val="000000"/>
          <w:sz w:val="28"/>
        </w:rPr>
        <w:t>to</w:t>
      </w:r>
      <w:r>
        <w:rPr>
          <w:rFonts w:ascii="Times New Roman" w:hAnsi="Times New Roman"/>
          <w:color w:val="000000"/>
          <w:sz w:val="28"/>
          <w:lang w:val="ru-RU"/>
        </w:rPr>
        <w:t xml:space="preserve"> + инфинитив глагола;</w:t>
      </w:r>
    </w:p>
    <w:p w:rsidR="000D40E7" w:rsidRDefault="00133157">
      <w:pPr>
        <w:spacing w:after="0" w:line="264" w:lineRule="auto"/>
        <w:ind w:firstLine="600"/>
        <w:jc w:val="both"/>
      </w:pPr>
      <w:r>
        <w:rPr>
          <w:rFonts w:ascii="Times New Roman" w:hAnsi="Times New Roman"/>
          <w:color w:val="000000"/>
          <w:sz w:val="28"/>
        </w:rPr>
        <w:t xml:space="preserve">конструкции be/get used to smth, be/get used to doing smth; </w:t>
      </w:r>
    </w:p>
    <w:p w:rsidR="000D40E7" w:rsidRDefault="00133157">
      <w:pPr>
        <w:spacing w:after="0" w:line="264" w:lineRule="auto"/>
        <w:ind w:firstLine="600"/>
        <w:jc w:val="both"/>
      </w:pPr>
      <w:r>
        <w:rPr>
          <w:rFonts w:ascii="Times New Roman" w:hAnsi="Times New Roman"/>
          <w:color w:val="000000"/>
          <w:sz w:val="28"/>
        </w:rPr>
        <w:t xml:space="preserve">конструкции I prefer, I’d prefer, I’d rather prefer, выражающие предпочтение, а также конструкций I’d rather, You’d better; </w:t>
      </w:r>
    </w:p>
    <w:p w:rsidR="000D40E7" w:rsidRDefault="00133157">
      <w:pPr>
        <w:spacing w:after="0" w:line="264" w:lineRule="auto"/>
        <w:ind w:firstLine="600"/>
        <w:jc w:val="both"/>
        <w:rPr>
          <w:lang w:val="ru-RU"/>
        </w:rPr>
      </w:pPr>
      <w:r>
        <w:rPr>
          <w:rFonts w:ascii="Times New Roman" w:hAnsi="Times New Roman"/>
          <w:color w:val="000000"/>
          <w:sz w:val="28"/>
          <w:lang w:val="ru-RU"/>
        </w:rPr>
        <w:t>подлежащее, выраженное собирательным существительным (</w:t>
      </w:r>
      <w:r>
        <w:rPr>
          <w:rFonts w:ascii="Times New Roman" w:hAnsi="Times New Roman"/>
          <w:color w:val="000000"/>
          <w:sz w:val="28"/>
        </w:rPr>
        <w:t>family</w:t>
      </w:r>
      <w:r>
        <w:rPr>
          <w:rFonts w:ascii="Times New Roman" w:hAnsi="Times New Roman"/>
          <w:color w:val="000000"/>
          <w:sz w:val="28"/>
          <w:lang w:val="ru-RU"/>
        </w:rPr>
        <w:t xml:space="preserve">, </w:t>
      </w:r>
      <w:r>
        <w:rPr>
          <w:rFonts w:ascii="Times New Roman" w:hAnsi="Times New Roman"/>
          <w:color w:val="000000"/>
          <w:sz w:val="28"/>
        </w:rPr>
        <w:t>police</w:t>
      </w:r>
      <w:r>
        <w:rPr>
          <w:rFonts w:ascii="Times New Roman" w:hAnsi="Times New Roman"/>
          <w:color w:val="000000"/>
          <w:sz w:val="28"/>
          <w:lang w:val="ru-RU"/>
        </w:rPr>
        <w:t xml:space="preserve">), и его согласование со сказуемым; </w:t>
      </w:r>
    </w:p>
    <w:p w:rsidR="000D40E7" w:rsidRDefault="00133157">
      <w:pPr>
        <w:spacing w:after="0" w:line="264" w:lineRule="auto"/>
        <w:ind w:firstLine="600"/>
        <w:jc w:val="both"/>
        <w:rPr>
          <w:lang w:val="ru-RU"/>
        </w:rPr>
      </w:pPr>
      <w:r>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Pr>
          <w:rFonts w:ascii="Times New Roman" w:hAnsi="Times New Roman"/>
          <w:color w:val="000000"/>
          <w:sz w:val="28"/>
          <w:lang w:val="ru-RU"/>
        </w:rPr>
        <w:t>/</w:t>
      </w:r>
      <w:r>
        <w:rPr>
          <w:rFonts w:ascii="Times New Roman" w:hAnsi="Times New Roman"/>
          <w:color w:val="000000"/>
          <w:sz w:val="28"/>
        </w:rPr>
        <w:t>Past</w:t>
      </w:r>
      <w:r>
        <w:rPr>
          <w:rFonts w:ascii="Times New Roman" w:hAnsi="Times New Roman"/>
          <w:color w:val="000000"/>
          <w:sz w:val="28"/>
          <w:lang w:val="ru-RU"/>
        </w:rPr>
        <w:t>/</w:t>
      </w:r>
      <w:r>
        <w:rPr>
          <w:rFonts w:ascii="Times New Roman" w:hAnsi="Times New Roman"/>
          <w:color w:val="000000"/>
          <w:sz w:val="28"/>
        </w:rPr>
        <w:t>Future</w:t>
      </w:r>
      <w:r>
        <w:rPr>
          <w:rFonts w:ascii="Times New Roman" w:hAnsi="Times New Roman"/>
          <w:color w:val="000000"/>
          <w:sz w:val="28"/>
          <w:lang w:val="ru-RU"/>
        </w:rPr>
        <w:t xml:space="preserve"> </w:t>
      </w:r>
      <w:r>
        <w:rPr>
          <w:rFonts w:ascii="Times New Roman" w:hAnsi="Times New Roman"/>
          <w:color w:val="000000"/>
          <w:sz w:val="28"/>
        </w:rPr>
        <w:t>Simple</w:t>
      </w:r>
      <w:r>
        <w:rPr>
          <w:rFonts w:ascii="Times New Roman" w:hAnsi="Times New Roman"/>
          <w:color w:val="000000"/>
          <w:sz w:val="28"/>
          <w:lang w:val="ru-RU"/>
        </w:rPr>
        <w:t xml:space="preserve"> </w:t>
      </w:r>
      <w:r>
        <w:rPr>
          <w:rFonts w:ascii="Times New Roman" w:hAnsi="Times New Roman"/>
          <w:color w:val="000000"/>
          <w:sz w:val="28"/>
        </w:rPr>
        <w:t>Tense</w:t>
      </w:r>
      <w:r>
        <w:rPr>
          <w:rFonts w:ascii="Times New Roman" w:hAnsi="Times New Roman"/>
          <w:color w:val="000000"/>
          <w:sz w:val="28"/>
          <w:lang w:val="ru-RU"/>
        </w:rPr>
        <w:t xml:space="preserve">, </w:t>
      </w:r>
      <w:r>
        <w:rPr>
          <w:rFonts w:ascii="Times New Roman" w:hAnsi="Times New Roman"/>
          <w:color w:val="000000"/>
          <w:sz w:val="28"/>
        </w:rPr>
        <w:t>Present</w:t>
      </w:r>
      <w:r>
        <w:rPr>
          <w:rFonts w:ascii="Times New Roman" w:hAnsi="Times New Roman"/>
          <w:color w:val="000000"/>
          <w:sz w:val="28"/>
          <w:lang w:val="ru-RU"/>
        </w:rPr>
        <w:t>/</w:t>
      </w:r>
      <w:r>
        <w:rPr>
          <w:rFonts w:ascii="Times New Roman" w:hAnsi="Times New Roman"/>
          <w:color w:val="000000"/>
          <w:sz w:val="28"/>
        </w:rPr>
        <w:t>Past</w:t>
      </w:r>
      <w:r>
        <w:rPr>
          <w:rFonts w:ascii="Times New Roman" w:hAnsi="Times New Roman"/>
          <w:color w:val="000000"/>
          <w:sz w:val="28"/>
          <w:lang w:val="ru-RU"/>
        </w:rPr>
        <w:t>/</w:t>
      </w:r>
      <w:r>
        <w:rPr>
          <w:rFonts w:ascii="Times New Roman" w:hAnsi="Times New Roman"/>
          <w:color w:val="000000"/>
          <w:sz w:val="28"/>
        </w:rPr>
        <w:t>Future</w:t>
      </w:r>
      <w:r>
        <w:rPr>
          <w:rFonts w:ascii="Times New Roman" w:hAnsi="Times New Roman"/>
          <w:color w:val="000000"/>
          <w:sz w:val="28"/>
          <w:lang w:val="ru-RU"/>
        </w:rPr>
        <w:t xml:space="preserve"> </w:t>
      </w:r>
      <w:r>
        <w:rPr>
          <w:rFonts w:ascii="Times New Roman" w:hAnsi="Times New Roman"/>
          <w:color w:val="000000"/>
          <w:sz w:val="28"/>
        </w:rPr>
        <w:t>Continuous</w:t>
      </w:r>
      <w:r>
        <w:rPr>
          <w:rFonts w:ascii="Times New Roman" w:hAnsi="Times New Roman"/>
          <w:color w:val="000000"/>
          <w:sz w:val="28"/>
          <w:lang w:val="ru-RU"/>
        </w:rPr>
        <w:t xml:space="preserve"> </w:t>
      </w:r>
      <w:r>
        <w:rPr>
          <w:rFonts w:ascii="Times New Roman" w:hAnsi="Times New Roman"/>
          <w:color w:val="000000"/>
          <w:sz w:val="28"/>
        </w:rPr>
        <w:t>Tense</w:t>
      </w:r>
      <w:r>
        <w:rPr>
          <w:rFonts w:ascii="Times New Roman" w:hAnsi="Times New Roman"/>
          <w:color w:val="000000"/>
          <w:sz w:val="28"/>
          <w:lang w:val="ru-RU"/>
        </w:rPr>
        <w:t xml:space="preserve">, </w:t>
      </w:r>
      <w:r>
        <w:rPr>
          <w:rFonts w:ascii="Times New Roman" w:hAnsi="Times New Roman"/>
          <w:color w:val="000000"/>
          <w:sz w:val="28"/>
        </w:rPr>
        <w:t>Present</w:t>
      </w:r>
      <w:r>
        <w:rPr>
          <w:rFonts w:ascii="Times New Roman" w:hAnsi="Times New Roman"/>
          <w:color w:val="000000"/>
          <w:sz w:val="28"/>
          <w:lang w:val="ru-RU"/>
        </w:rPr>
        <w:t>/</w:t>
      </w:r>
      <w:r>
        <w:rPr>
          <w:rFonts w:ascii="Times New Roman" w:hAnsi="Times New Roman"/>
          <w:color w:val="000000"/>
          <w:sz w:val="28"/>
        </w:rPr>
        <w:t>Past</w:t>
      </w:r>
      <w:r>
        <w:rPr>
          <w:rFonts w:ascii="Times New Roman" w:hAnsi="Times New Roman"/>
          <w:color w:val="000000"/>
          <w:sz w:val="28"/>
          <w:lang w:val="ru-RU"/>
        </w:rPr>
        <w:t xml:space="preserve"> </w:t>
      </w:r>
      <w:r>
        <w:rPr>
          <w:rFonts w:ascii="Times New Roman" w:hAnsi="Times New Roman"/>
          <w:color w:val="000000"/>
          <w:sz w:val="28"/>
        </w:rPr>
        <w:t>Perfect</w:t>
      </w:r>
      <w:r>
        <w:rPr>
          <w:rFonts w:ascii="Times New Roman" w:hAnsi="Times New Roman"/>
          <w:color w:val="000000"/>
          <w:sz w:val="28"/>
          <w:lang w:val="ru-RU"/>
        </w:rPr>
        <w:t xml:space="preserve"> </w:t>
      </w:r>
      <w:r>
        <w:rPr>
          <w:rFonts w:ascii="Times New Roman" w:hAnsi="Times New Roman"/>
          <w:color w:val="000000"/>
          <w:sz w:val="28"/>
        </w:rPr>
        <w:t>Tense</w:t>
      </w:r>
      <w:r>
        <w:rPr>
          <w:rFonts w:ascii="Times New Roman" w:hAnsi="Times New Roman"/>
          <w:color w:val="000000"/>
          <w:sz w:val="28"/>
          <w:lang w:val="ru-RU"/>
        </w:rPr>
        <w:t xml:space="preserve">, </w:t>
      </w:r>
      <w:r>
        <w:rPr>
          <w:rFonts w:ascii="Times New Roman" w:hAnsi="Times New Roman"/>
          <w:color w:val="000000"/>
          <w:sz w:val="28"/>
        </w:rPr>
        <w:t>Present</w:t>
      </w:r>
      <w:r>
        <w:rPr>
          <w:rFonts w:ascii="Times New Roman" w:hAnsi="Times New Roman"/>
          <w:color w:val="000000"/>
          <w:sz w:val="28"/>
          <w:lang w:val="ru-RU"/>
        </w:rPr>
        <w:t xml:space="preserve"> </w:t>
      </w:r>
      <w:r>
        <w:rPr>
          <w:rFonts w:ascii="Times New Roman" w:hAnsi="Times New Roman"/>
          <w:color w:val="000000"/>
          <w:sz w:val="28"/>
        </w:rPr>
        <w:t>Perfect</w:t>
      </w:r>
      <w:r>
        <w:rPr>
          <w:rFonts w:ascii="Times New Roman" w:hAnsi="Times New Roman"/>
          <w:color w:val="000000"/>
          <w:sz w:val="28"/>
          <w:lang w:val="ru-RU"/>
        </w:rPr>
        <w:t xml:space="preserve"> </w:t>
      </w:r>
      <w:r>
        <w:rPr>
          <w:rFonts w:ascii="Times New Roman" w:hAnsi="Times New Roman"/>
          <w:color w:val="000000"/>
          <w:sz w:val="28"/>
        </w:rPr>
        <w:t>Continuous</w:t>
      </w:r>
      <w:r>
        <w:rPr>
          <w:rFonts w:ascii="Times New Roman" w:hAnsi="Times New Roman"/>
          <w:color w:val="000000"/>
          <w:sz w:val="28"/>
          <w:lang w:val="ru-RU"/>
        </w:rPr>
        <w:t xml:space="preserve"> </w:t>
      </w:r>
      <w:r>
        <w:rPr>
          <w:rFonts w:ascii="Times New Roman" w:hAnsi="Times New Roman"/>
          <w:color w:val="000000"/>
          <w:sz w:val="28"/>
        </w:rPr>
        <w:t>Tense</w:t>
      </w:r>
      <w:r>
        <w:rPr>
          <w:rFonts w:ascii="Times New Roman" w:hAnsi="Times New Roman"/>
          <w:color w:val="000000"/>
          <w:sz w:val="28"/>
          <w:lang w:val="ru-RU"/>
        </w:rPr>
        <w:t xml:space="preserve">, </w:t>
      </w:r>
      <w:r>
        <w:rPr>
          <w:rFonts w:ascii="Times New Roman" w:hAnsi="Times New Roman"/>
          <w:color w:val="000000"/>
          <w:sz w:val="28"/>
        </w:rPr>
        <w:t>Future</w:t>
      </w:r>
      <w:r>
        <w:rPr>
          <w:rFonts w:ascii="Times New Roman" w:hAnsi="Times New Roman"/>
          <w:color w:val="000000"/>
          <w:sz w:val="28"/>
          <w:lang w:val="ru-RU"/>
        </w:rPr>
        <w:t>-</w:t>
      </w:r>
      <w:r>
        <w:rPr>
          <w:rFonts w:ascii="Times New Roman" w:hAnsi="Times New Roman"/>
          <w:color w:val="000000"/>
          <w:sz w:val="28"/>
        </w:rPr>
        <w:t>in</w:t>
      </w:r>
      <w:r>
        <w:rPr>
          <w:rFonts w:ascii="Times New Roman" w:hAnsi="Times New Roman"/>
          <w:color w:val="000000"/>
          <w:sz w:val="28"/>
          <w:lang w:val="ru-RU"/>
        </w:rPr>
        <w:t>-</w:t>
      </w:r>
      <w:r>
        <w:rPr>
          <w:rFonts w:ascii="Times New Roman" w:hAnsi="Times New Roman"/>
          <w:color w:val="000000"/>
          <w:sz w:val="28"/>
        </w:rPr>
        <w:t>the</w:t>
      </w:r>
      <w:r>
        <w:rPr>
          <w:rFonts w:ascii="Times New Roman" w:hAnsi="Times New Roman"/>
          <w:color w:val="000000"/>
          <w:sz w:val="28"/>
          <w:lang w:val="ru-RU"/>
        </w:rPr>
        <w:t>-</w:t>
      </w:r>
      <w:r>
        <w:rPr>
          <w:rFonts w:ascii="Times New Roman" w:hAnsi="Times New Roman"/>
          <w:color w:val="000000"/>
          <w:sz w:val="28"/>
        </w:rPr>
        <w:t>Past</w:t>
      </w:r>
      <w:r>
        <w:rPr>
          <w:rFonts w:ascii="Times New Roman" w:hAnsi="Times New Roman"/>
          <w:color w:val="000000"/>
          <w:sz w:val="28"/>
          <w:lang w:val="ru-RU"/>
        </w:rPr>
        <w:t xml:space="preserve"> </w:t>
      </w:r>
      <w:r>
        <w:rPr>
          <w:rFonts w:ascii="Times New Roman" w:hAnsi="Times New Roman"/>
          <w:color w:val="000000"/>
          <w:sz w:val="28"/>
        </w:rPr>
        <w:t>Tense</w:t>
      </w:r>
      <w:r>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Pr>
          <w:rFonts w:ascii="Times New Roman" w:hAnsi="Times New Roman"/>
          <w:color w:val="000000"/>
          <w:sz w:val="28"/>
          <w:lang w:val="ru-RU"/>
        </w:rPr>
        <w:t>/</w:t>
      </w:r>
      <w:r>
        <w:rPr>
          <w:rFonts w:ascii="Times New Roman" w:hAnsi="Times New Roman"/>
          <w:color w:val="000000"/>
          <w:sz w:val="28"/>
        </w:rPr>
        <w:t>Past</w:t>
      </w:r>
      <w:r>
        <w:rPr>
          <w:rFonts w:ascii="Times New Roman" w:hAnsi="Times New Roman"/>
          <w:color w:val="000000"/>
          <w:sz w:val="28"/>
          <w:lang w:val="ru-RU"/>
        </w:rPr>
        <w:t xml:space="preserve"> </w:t>
      </w:r>
      <w:r>
        <w:rPr>
          <w:rFonts w:ascii="Times New Roman" w:hAnsi="Times New Roman"/>
          <w:color w:val="000000"/>
          <w:sz w:val="28"/>
        </w:rPr>
        <w:t>Simple</w:t>
      </w:r>
      <w:r>
        <w:rPr>
          <w:rFonts w:ascii="Times New Roman" w:hAnsi="Times New Roman"/>
          <w:color w:val="000000"/>
          <w:sz w:val="28"/>
          <w:lang w:val="ru-RU"/>
        </w:rPr>
        <w:t xml:space="preserve"> </w:t>
      </w:r>
      <w:r>
        <w:rPr>
          <w:rFonts w:ascii="Times New Roman" w:hAnsi="Times New Roman"/>
          <w:color w:val="000000"/>
          <w:sz w:val="28"/>
        </w:rPr>
        <w:t>Passive</w:t>
      </w:r>
      <w:r>
        <w:rPr>
          <w:rFonts w:ascii="Times New Roman" w:hAnsi="Times New Roman"/>
          <w:color w:val="000000"/>
          <w:sz w:val="28"/>
          <w:lang w:val="ru-RU"/>
        </w:rPr>
        <w:t xml:space="preserve">, </w:t>
      </w:r>
      <w:r>
        <w:rPr>
          <w:rFonts w:ascii="Times New Roman" w:hAnsi="Times New Roman"/>
          <w:color w:val="000000"/>
          <w:sz w:val="28"/>
        </w:rPr>
        <w:t>Present</w:t>
      </w:r>
      <w:r>
        <w:rPr>
          <w:rFonts w:ascii="Times New Roman" w:hAnsi="Times New Roman"/>
          <w:color w:val="000000"/>
          <w:sz w:val="28"/>
          <w:lang w:val="ru-RU"/>
        </w:rPr>
        <w:t xml:space="preserve"> </w:t>
      </w:r>
      <w:r>
        <w:rPr>
          <w:rFonts w:ascii="Times New Roman" w:hAnsi="Times New Roman"/>
          <w:color w:val="000000"/>
          <w:sz w:val="28"/>
        </w:rPr>
        <w:t>Perfect</w:t>
      </w:r>
      <w:r>
        <w:rPr>
          <w:rFonts w:ascii="Times New Roman" w:hAnsi="Times New Roman"/>
          <w:color w:val="000000"/>
          <w:sz w:val="28"/>
          <w:lang w:val="ru-RU"/>
        </w:rPr>
        <w:t xml:space="preserve"> </w:t>
      </w:r>
      <w:r>
        <w:rPr>
          <w:rFonts w:ascii="Times New Roman" w:hAnsi="Times New Roman"/>
          <w:color w:val="000000"/>
          <w:sz w:val="28"/>
        </w:rPr>
        <w:t>Passive</w:t>
      </w:r>
      <w:r>
        <w:rPr>
          <w:rFonts w:ascii="Times New Roman" w:hAnsi="Times New Roman"/>
          <w:color w:val="000000"/>
          <w:sz w:val="28"/>
          <w:lang w:val="ru-RU"/>
        </w:rPr>
        <w:t xml:space="preserve">); </w:t>
      </w:r>
    </w:p>
    <w:p w:rsidR="000D40E7" w:rsidRDefault="00133157">
      <w:pPr>
        <w:spacing w:after="0" w:line="264" w:lineRule="auto"/>
        <w:ind w:firstLine="600"/>
        <w:jc w:val="both"/>
      </w:pPr>
      <w:r>
        <w:rPr>
          <w:rFonts w:ascii="Times New Roman" w:hAnsi="Times New Roman"/>
          <w:color w:val="000000"/>
          <w:sz w:val="28"/>
        </w:rPr>
        <w:t xml:space="preserve">конструкция to be going to, формы Future Simple Tense и Present Continuous Tense для выражения будущего действия; </w:t>
      </w:r>
    </w:p>
    <w:p w:rsidR="000D40E7" w:rsidRDefault="00133157">
      <w:pPr>
        <w:spacing w:after="0" w:line="264" w:lineRule="auto"/>
        <w:ind w:firstLine="600"/>
        <w:jc w:val="both"/>
      </w:pPr>
      <w:r>
        <w:rPr>
          <w:rFonts w:ascii="Times New Roman" w:hAnsi="Times New Roman"/>
          <w:color w:val="000000"/>
          <w:sz w:val="28"/>
        </w:rPr>
        <w:t xml:space="preserve">модальные глаголы и их эквиваленты (can/be able to, could, must/have to, may, might, should, shall, would, will, need); </w:t>
      </w:r>
    </w:p>
    <w:p w:rsidR="000D40E7" w:rsidRDefault="00133157">
      <w:pPr>
        <w:spacing w:after="0" w:line="264" w:lineRule="auto"/>
        <w:ind w:firstLine="600"/>
        <w:jc w:val="both"/>
      </w:pPr>
      <w:r>
        <w:rPr>
          <w:rFonts w:ascii="Times New Roman" w:hAnsi="Times New Roman"/>
          <w:color w:val="000000"/>
          <w:sz w:val="28"/>
        </w:rPr>
        <w:t>неличные формы глагола – инфинитив, герундий, причастие (Participle I и Participle II), причастия в функции определения (Participle I – a playing child, Participle II – a written text);</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определённый, неопределённый и нулевой артикли;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неисчисляемые имена существительные, имеющие форму только множественного числа; </w:t>
      </w:r>
    </w:p>
    <w:p w:rsidR="000D40E7" w:rsidRDefault="00133157">
      <w:pPr>
        <w:spacing w:after="0" w:line="264" w:lineRule="auto"/>
        <w:ind w:firstLine="600"/>
        <w:jc w:val="both"/>
        <w:rPr>
          <w:lang w:val="ru-RU"/>
        </w:rPr>
      </w:pPr>
      <w:r>
        <w:rPr>
          <w:rFonts w:ascii="Times New Roman" w:hAnsi="Times New Roman"/>
          <w:color w:val="000000"/>
          <w:sz w:val="28"/>
          <w:lang w:val="ru-RU"/>
        </w:rPr>
        <w:t>притяжательный падеж имён существительных;</w:t>
      </w:r>
    </w:p>
    <w:p w:rsidR="000D40E7" w:rsidRDefault="00133157">
      <w:pPr>
        <w:spacing w:after="0" w:line="264" w:lineRule="auto"/>
        <w:ind w:firstLine="600"/>
        <w:jc w:val="both"/>
        <w:rPr>
          <w:lang w:val="ru-RU"/>
        </w:rPr>
      </w:pPr>
      <w:r>
        <w:rPr>
          <w:rFonts w:ascii="Times New Roman" w:hAnsi="Times New Roman"/>
          <w:color w:val="000000"/>
          <w:sz w:val="28"/>
          <w:lang w:val="ru-RU"/>
        </w:rPr>
        <w:t>имена прилагательные и наречия в положительной, сравнительной и превосходной степенях, образованных по правилу, и исключения;</w:t>
      </w:r>
    </w:p>
    <w:p w:rsidR="000D40E7" w:rsidRDefault="00133157">
      <w:pPr>
        <w:spacing w:after="0" w:line="264" w:lineRule="auto"/>
        <w:ind w:firstLine="600"/>
        <w:jc w:val="both"/>
        <w:rPr>
          <w:lang w:val="ru-RU"/>
        </w:rPr>
      </w:pPr>
      <w:r>
        <w:rPr>
          <w:rFonts w:ascii="Times New Roman" w:hAnsi="Times New Roman"/>
          <w:color w:val="000000"/>
          <w:sz w:val="28"/>
          <w:lang w:val="ru-RU"/>
        </w:rPr>
        <w:lastRenderedPageBreak/>
        <w:t xml:space="preserve">порядок следования нескольких прилагательных (мнение – размер – возраст – цвет – происхождение); </w:t>
      </w:r>
    </w:p>
    <w:p w:rsidR="000D40E7" w:rsidRDefault="00133157">
      <w:pPr>
        <w:spacing w:after="0" w:line="264" w:lineRule="auto"/>
        <w:ind w:firstLine="600"/>
        <w:jc w:val="both"/>
      </w:pPr>
      <w:r>
        <w:rPr>
          <w:rFonts w:ascii="Times New Roman" w:hAnsi="Times New Roman"/>
          <w:color w:val="000000"/>
          <w:sz w:val="28"/>
        </w:rPr>
        <w:t>слова, выражающие количество (many/much, little/a little, few/a few, a lot of);</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неопределённые местоимения и их производные, отрицательные местоимения </w:t>
      </w:r>
      <w:r>
        <w:rPr>
          <w:rFonts w:ascii="Times New Roman" w:hAnsi="Times New Roman"/>
          <w:color w:val="000000"/>
          <w:sz w:val="28"/>
        </w:rPr>
        <w:t>none</w:t>
      </w:r>
      <w:r>
        <w:rPr>
          <w:rFonts w:ascii="Times New Roman" w:hAnsi="Times New Roman"/>
          <w:color w:val="000000"/>
          <w:sz w:val="28"/>
          <w:lang w:val="ru-RU"/>
        </w:rPr>
        <w:t xml:space="preserve">, </w:t>
      </w:r>
      <w:r>
        <w:rPr>
          <w:rFonts w:ascii="Times New Roman" w:hAnsi="Times New Roman"/>
          <w:color w:val="000000"/>
          <w:sz w:val="28"/>
        </w:rPr>
        <w:t>no</w:t>
      </w:r>
      <w:r>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Pr>
          <w:rFonts w:ascii="Times New Roman" w:hAnsi="Times New Roman"/>
          <w:color w:val="000000"/>
          <w:sz w:val="28"/>
          <w:lang w:val="ru-RU"/>
        </w:rPr>
        <w:t xml:space="preserve">, </w:t>
      </w:r>
      <w:r>
        <w:rPr>
          <w:rFonts w:ascii="Times New Roman" w:hAnsi="Times New Roman"/>
          <w:color w:val="000000"/>
          <w:sz w:val="28"/>
        </w:rPr>
        <w:t>nothing</w:t>
      </w:r>
      <w:r>
        <w:rPr>
          <w:rFonts w:ascii="Times New Roman" w:hAnsi="Times New Roman"/>
          <w:color w:val="000000"/>
          <w:sz w:val="28"/>
          <w:lang w:val="ru-RU"/>
        </w:rPr>
        <w:t>, и другие);</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количественные и порядковые числительные; </w:t>
      </w:r>
    </w:p>
    <w:p w:rsidR="000D40E7" w:rsidRDefault="00133157">
      <w:pPr>
        <w:spacing w:after="0" w:line="264" w:lineRule="auto"/>
        <w:ind w:firstLine="600"/>
        <w:jc w:val="both"/>
        <w:rPr>
          <w:lang w:val="ru-RU"/>
        </w:rPr>
      </w:pPr>
      <w:r>
        <w:rPr>
          <w:rFonts w:ascii="Times New Roman" w:hAnsi="Times New Roman"/>
          <w:color w:val="000000"/>
          <w:sz w:val="28"/>
          <w:lang w:val="ru-RU"/>
        </w:rPr>
        <w:t>предлоги места, времени, направления, предлоги, употребляемые с глаголами в страдательном залоге.</w:t>
      </w:r>
    </w:p>
    <w:p w:rsidR="000D40E7" w:rsidRDefault="00133157">
      <w:pPr>
        <w:spacing w:after="0" w:line="264" w:lineRule="auto"/>
        <w:ind w:firstLine="600"/>
        <w:jc w:val="both"/>
        <w:rPr>
          <w:lang w:val="ru-RU"/>
        </w:rPr>
      </w:pPr>
      <w:r>
        <w:rPr>
          <w:rFonts w:ascii="Times New Roman" w:hAnsi="Times New Roman"/>
          <w:color w:val="000000"/>
          <w:sz w:val="28"/>
          <w:lang w:val="ru-RU"/>
        </w:rPr>
        <w:t>6) владеть социокультурными знаниями и умениями:</w:t>
      </w:r>
    </w:p>
    <w:p w:rsidR="000D40E7" w:rsidRDefault="00133157">
      <w:pPr>
        <w:spacing w:after="0" w:line="264" w:lineRule="auto"/>
        <w:ind w:firstLine="600"/>
        <w:jc w:val="both"/>
        <w:rPr>
          <w:lang w:val="ru-RU"/>
        </w:rPr>
      </w:pPr>
      <w:r>
        <w:rPr>
          <w:rFonts w:ascii="Times New Roman" w:hAnsi="Times New Roman"/>
          <w:color w:val="000000"/>
          <w:sz w:val="28"/>
          <w:lang w:val="ru-RU"/>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иметь базовые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языке; </w:t>
      </w:r>
    </w:p>
    <w:p w:rsidR="000D40E7" w:rsidRDefault="00133157">
      <w:pPr>
        <w:spacing w:after="0" w:line="264" w:lineRule="auto"/>
        <w:ind w:firstLine="600"/>
        <w:jc w:val="both"/>
        <w:rPr>
          <w:lang w:val="ru-RU"/>
        </w:rPr>
      </w:pPr>
      <w:r>
        <w:rPr>
          <w:rFonts w:ascii="Times New Roman" w:hAnsi="Times New Roman"/>
          <w:color w:val="000000"/>
          <w:sz w:val="28"/>
          <w:lang w:val="ru-RU"/>
        </w:rPr>
        <w:t>проявлять уважение к иной культуре, соблюдать нормы вежливости в межкультурном общении.</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7) владеть компенсаторными умениями, позволяющими в случае сбоя коммуникации, а также в условиях дефицита языковых средств: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владеть метапредметными умениями, позволяющими совершенствовать учебную деятельность по овладению иностранным языком;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rsidR="000D40E7" w:rsidRDefault="00133157">
      <w:pPr>
        <w:spacing w:after="0" w:line="264" w:lineRule="auto"/>
        <w:ind w:firstLine="600"/>
        <w:jc w:val="both"/>
        <w:rPr>
          <w:lang w:val="ru-RU"/>
        </w:rPr>
      </w:pPr>
      <w:r>
        <w:rPr>
          <w:rFonts w:ascii="Times New Roman" w:hAnsi="Times New Roman"/>
          <w:color w:val="000000"/>
          <w:sz w:val="28"/>
          <w:lang w:val="ru-RU"/>
        </w:rPr>
        <w:t xml:space="preserve">использовать иноязычные словари и справочники, в том числе информационно-справочные системы в электронной форме; </w:t>
      </w:r>
    </w:p>
    <w:p w:rsidR="000D40E7" w:rsidRDefault="00133157">
      <w:pPr>
        <w:spacing w:after="0" w:line="264" w:lineRule="auto"/>
        <w:ind w:firstLine="600"/>
        <w:jc w:val="both"/>
        <w:rPr>
          <w:lang w:val="ru-RU"/>
        </w:rPr>
      </w:pPr>
      <w:r>
        <w:rPr>
          <w:rFonts w:ascii="Times New Roman" w:hAnsi="Times New Roman"/>
          <w:color w:val="000000"/>
          <w:sz w:val="28"/>
          <w:lang w:val="ru-RU"/>
        </w:rPr>
        <w:lastRenderedPageBreak/>
        <w:t xml:space="preserve">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 </w:t>
      </w:r>
    </w:p>
    <w:p w:rsidR="000D40E7" w:rsidRDefault="00133157">
      <w:pPr>
        <w:spacing w:after="0" w:line="264" w:lineRule="auto"/>
        <w:ind w:firstLine="600"/>
        <w:jc w:val="both"/>
        <w:rPr>
          <w:lang w:val="ru-RU"/>
        </w:rPr>
      </w:pPr>
      <w:r>
        <w:rPr>
          <w:rFonts w:ascii="Times New Roman" w:hAnsi="Times New Roman"/>
          <w:color w:val="000000"/>
          <w:sz w:val="28"/>
          <w:lang w:val="ru-RU"/>
        </w:rPr>
        <w:t>соблюдать правила информационной безопасности в ситуациях повседневной жизни и при работе в сети Интернет.</w:t>
      </w:r>
    </w:p>
    <w:p w:rsidR="000D40E7" w:rsidRDefault="000D40E7">
      <w:pPr>
        <w:rPr>
          <w:lang w:val="ru-RU"/>
        </w:rPr>
        <w:sectPr w:rsidR="000D40E7">
          <w:pgSz w:w="11906" w:h="16383"/>
          <w:pgMar w:top="1134" w:right="850" w:bottom="1134" w:left="1701" w:header="720" w:footer="720" w:gutter="0"/>
          <w:cols w:space="720"/>
        </w:sectPr>
      </w:pPr>
    </w:p>
    <w:p w:rsidR="000D40E7" w:rsidRDefault="00133157">
      <w:pPr>
        <w:spacing w:after="0"/>
        <w:ind w:left="120"/>
      </w:pPr>
      <w:bookmarkStart w:id="8" w:name="block-7781888"/>
      <w:bookmarkEnd w:id="7"/>
      <w:r>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0D40E7" w:rsidRDefault="00133157">
      <w:pPr>
        <w:spacing w:after="0"/>
        <w:ind w:left="120"/>
      </w:pPr>
      <w:r>
        <w:rPr>
          <w:rFonts w:ascii="Times New Roman" w:hAnsi="Times New Roman"/>
          <w:b/>
          <w:color w:val="000000"/>
          <w:sz w:val="28"/>
        </w:rPr>
        <w:t xml:space="preserve"> 10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3"/>
        <w:gridCol w:w="4730"/>
        <w:gridCol w:w="2800"/>
        <w:gridCol w:w="4389"/>
      </w:tblGrid>
      <w:tr w:rsidR="000D40E7">
        <w:trPr>
          <w:trHeight w:val="144"/>
          <w:tblCellSpacing w:w="0" w:type="dxa"/>
        </w:trPr>
        <w:tc>
          <w:tcPr>
            <w:tcW w:w="823" w:type="dxa"/>
            <w:vMerge w:val="restart"/>
            <w:tcMar>
              <w:top w:w="50" w:type="dxa"/>
              <w:left w:w="100" w:type="dxa"/>
            </w:tcMar>
            <w:vAlign w:val="center"/>
          </w:tcPr>
          <w:p w:rsidR="000D40E7" w:rsidRDefault="00133157">
            <w:pPr>
              <w:spacing w:after="0"/>
              <w:ind w:left="135"/>
            </w:pPr>
            <w:r>
              <w:rPr>
                <w:rFonts w:ascii="Times New Roman" w:hAnsi="Times New Roman"/>
                <w:b/>
                <w:color w:val="000000"/>
                <w:sz w:val="24"/>
              </w:rPr>
              <w:t xml:space="preserve">№ п/п </w:t>
            </w:r>
          </w:p>
          <w:p w:rsidR="000D40E7" w:rsidRDefault="000D40E7">
            <w:pPr>
              <w:spacing w:after="0"/>
              <w:ind w:left="135"/>
            </w:pPr>
          </w:p>
        </w:tc>
        <w:tc>
          <w:tcPr>
            <w:tcW w:w="3960" w:type="dxa"/>
            <w:vMerge w:val="restart"/>
            <w:tcMar>
              <w:top w:w="50" w:type="dxa"/>
              <w:left w:w="100" w:type="dxa"/>
            </w:tcMar>
            <w:vAlign w:val="center"/>
          </w:tcPr>
          <w:p w:rsidR="000D40E7" w:rsidRDefault="00133157">
            <w:pPr>
              <w:spacing w:after="0"/>
              <w:ind w:left="135"/>
            </w:pPr>
            <w:r>
              <w:rPr>
                <w:rFonts w:ascii="Times New Roman" w:hAnsi="Times New Roman"/>
                <w:b/>
                <w:color w:val="000000"/>
                <w:sz w:val="24"/>
              </w:rPr>
              <w:t xml:space="preserve">Наименование разделов и тем программы </w:t>
            </w:r>
          </w:p>
          <w:p w:rsidR="000D40E7" w:rsidRDefault="000D40E7">
            <w:pPr>
              <w:spacing w:after="0"/>
              <w:ind w:left="135"/>
            </w:pPr>
          </w:p>
        </w:tc>
        <w:tc>
          <w:tcPr>
            <w:tcW w:w="1782" w:type="dxa"/>
            <w:tcMar>
              <w:top w:w="50" w:type="dxa"/>
              <w:left w:w="100" w:type="dxa"/>
            </w:tcMar>
            <w:vAlign w:val="center"/>
          </w:tcPr>
          <w:p w:rsidR="000D40E7" w:rsidRDefault="00133157">
            <w:pPr>
              <w:spacing w:after="0"/>
            </w:pPr>
            <w:r>
              <w:rPr>
                <w:rFonts w:ascii="Times New Roman" w:hAnsi="Times New Roman"/>
                <w:b/>
                <w:color w:val="000000"/>
                <w:sz w:val="24"/>
              </w:rPr>
              <w:t>Количество часов</w:t>
            </w:r>
          </w:p>
        </w:tc>
        <w:tc>
          <w:tcPr>
            <w:tcW w:w="4389" w:type="dxa"/>
            <w:vMerge w:val="restart"/>
            <w:tcMar>
              <w:top w:w="50" w:type="dxa"/>
              <w:left w:w="100" w:type="dxa"/>
            </w:tcMar>
            <w:vAlign w:val="center"/>
          </w:tcPr>
          <w:p w:rsidR="000D40E7" w:rsidRDefault="00133157">
            <w:pPr>
              <w:spacing w:after="0"/>
              <w:ind w:left="135"/>
            </w:pPr>
            <w:r>
              <w:rPr>
                <w:rFonts w:ascii="Times New Roman" w:hAnsi="Times New Roman"/>
                <w:b/>
                <w:color w:val="000000"/>
                <w:sz w:val="24"/>
              </w:rPr>
              <w:t xml:space="preserve">Электронные (цифровые) образовательные ресурсы </w:t>
            </w:r>
          </w:p>
          <w:p w:rsidR="000D40E7" w:rsidRDefault="000D40E7">
            <w:pPr>
              <w:spacing w:after="0"/>
              <w:ind w:left="135"/>
            </w:pPr>
          </w:p>
        </w:tc>
      </w:tr>
      <w:tr w:rsidR="000D40E7">
        <w:trPr>
          <w:trHeight w:val="144"/>
          <w:tblCellSpacing w:w="0" w:type="dxa"/>
        </w:trPr>
        <w:tc>
          <w:tcPr>
            <w:tcW w:w="0" w:type="auto"/>
            <w:vMerge/>
            <w:tcBorders>
              <w:top w:val="nil"/>
            </w:tcBorders>
            <w:tcMar>
              <w:top w:w="50" w:type="dxa"/>
              <w:left w:w="100" w:type="dxa"/>
            </w:tcMar>
          </w:tcPr>
          <w:p w:rsidR="000D40E7" w:rsidRDefault="000D40E7"/>
        </w:tc>
        <w:tc>
          <w:tcPr>
            <w:tcW w:w="0" w:type="auto"/>
            <w:vMerge/>
            <w:tcBorders>
              <w:top w:val="nil"/>
            </w:tcBorders>
            <w:tcMar>
              <w:top w:w="50" w:type="dxa"/>
              <w:left w:w="100" w:type="dxa"/>
            </w:tcMar>
          </w:tcPr>
          <w:p w:rsidR="000D40E7" w:rsidRDefault="000D40E7"/>
        </w:tc>
        <w:tc>
          <w:tcPr>
            <w:tcW w:w="1782" w:type="dxa"/>
            <w:tcMar>
              <w:top w:w="50" w:type="dxa"/>
              <w:left w:w="100" w:type="dxa"/>
            </w:tcMar>
            <w:vAlign w:val="center"/>
          </w:tcPr>
          <w:p w:rsidR="000D40E7" w:rsidRDefault="00133157">
            <w:pPr>
              <w:spacing w:after="0"/>
              <w:ind w:left="135"/>
            </w:pPr>
            <w:r>
              <w:rPr>
                <w:rFonts w:ascii="Times New Roman" w:hAnsi="Times New Roman"/>
                <w:b/>
                <w:color w:val="000000"/>
                <w:sz w:val="24"/>
              </w:rPr>
              <w:t xml:space="preserve">Всего </w:t>
            </w:r>
          </w:p>
          <w:p w:rsidR="000D40E7" w:rsidRDefault="000D40E7">
            <w:pPr>
              <w:spacing w:after="0"/>
              <w:ind w:left="135"/>
            </w:pPr>
          </w:p>
        </w:tc>
        <w:tc>
          <w:tcPr>
            <w:tcW w:w="0" w:type="auto"/>
            <w:vMerge/>
            <w:tcBorders>
              <w:top w:val="nil"/>
            </w:tcBorders>
            <w:tcMar>
              <w:top w:w="50" w:type="dxa"/>
              <w:left w:w="100" w:type="dxa"/>
            </w:tcMar>
          </w:tcPr>
          <w:p w:rsidR="000D40E7" w:rsidRDefault="000D40E7"/>
        </w:tc>
      </w:tr>
      <w:tr w:rsidR="000D40E7">
        <w:trPr>
          <w:trHeight w:val="144"/>
          <w:tblCellSpacing w:w="0" w:type="dxa"/>
        </w:trPr>
        <w:tc>
          <w:tcPr>
            <w:tcW w:w="823" w:type="dxa"/>
            <w:tcMar>
              <w:top w:w="50" w:type="dxa"/>
              <w:left w:w="100" w:type="dxa"/>
            </w:tcMar>
            <w:vAlign w:val="center"/>
          </w:tcPr>
          <w:p w:rsidR="000D40E7" w:rsidRDefault="00133157">
            <w:pPr>
              <w:spacing w:after="0"/>
            </w:pPr>
            <w:r>
              <w:rPr>
                <w:rFonts w:ascii="Times New Roman" w:hAnsi="Times New Roman"/>
                <w:color w:val="000000"/>
                <w:sz w:val="24"/>
              </w:rPr>
              <w:t>1</w:t>
            </w:r>
          </w:p>
        </w:tc>
        <w:tc>
          <w:tcPr>
            <w:tcW w:w="3960" w:type="dxa"/>
            <w:tcMar>
              <w:top w:w="50" w:type="dxa"/>
              <w:left w:w="100" w:type="dxa"/>
            </w:tcMar>
            <w:vAlign w:val="center"/>
          </w:tcPr>
          <w:p w:rsidR="000D40E7" w:rsidRDefault="00133157">
            <w:pPr>
              <w:spacing w:after="0"/>
              <w:ind w:left="135"/>
            </w:pPr>
            <w:r>
              <w:rPr>
                <w:rFonts w:ascii="Times New Roman" w:hAnsi="Times New Roman"/>
                <w:color w:val="000000"/>
                <w:sz w:val="24"/>
                <w:lang w:val="ru-RU"/>
              </w:rPr>
              <w:t xml:space="preserve">Повседневная жизнь семьи. Межличностные отношения в семье, с друзьями и знакомыми. </w:t>
            </w:r>
            <w:r>
              <w:rPr>
                <w:rFonts w:ascii="Times New Roman" w:hAnsi="Times New Roman"/>
                <w:color w:val="000000"/>
                <w:sz w:val="24"/>
              </w:rPr>
              <w:t>Конфликтные ситуации, их предупреждение и разрешение</w:t>
            </w:r>
          </w:p>
        </w:tc>
        <w:tc>
          <w:tcPr>
            <w:tcW w:w="1782"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8 </w:t>
            </w:r>
          </w:p>
        </w:tc>
        <w:tc>
          <w:tcPr>
            <w:tcW w:w="4389" w:type="dxa"/>
            <w:tcMar>
              <w:top w:w="50" w:type="dxa"/>
              <w:left w:w="100" w:type="dxa"/>
            </w:tcMar>
            <w:vAlign w:val="center"/>
          </w:tcPr>
          <w:p w:rsidR="000D40E7" w:rsidRDefault="00E774C7">
            <w:pPr>
              <w:spacing w:after="0"/>
              <w:ind w:left="135"/>
            </w:pPr>
            <w:hyperlink r:id="rId9">
              <w:r w:rsidR="00133157">
                <w:rPr>
                  <w:rFonts w:ascii="Times New Roman" w:hAnsi="Times New Roman"/>
                  <w:color w:val="0000FF"/>
                  <w:u w:val="single"/>
                </w:rPr>
                <w:t>http://lessons.study.ru</w:t>
              </w:r>
            </w:hyperlink>
          </w:p>
        </w:tc>
      </w:tr>
      <w:tr w:rsidR="000D40E7">
        <w:trPr>
          <w:trHeight w:val="144"/>
          <w:tblCellSpacing w:w="0" w:type="dxa"/>
        </w:trPr>
        <w:tc>
          <w:tcPr>
            <w:tcW w:w="823" w:type="dxa"/>
            <w:tcMar>
              <w:top w:w="50" w:type="dxa"/>
              <w:left w:w="100" w:type="dxa"/>
            </w:tcMar>
            <w:vAlign w:val="center"/>
          </w:tcPr>
          <w:p w:rsidR="000D40E7" w:rsidRDefault="00133157">
            <w:pPr>
              <w:spacing w:after="0"/>
            </w:pPr>
            <w:r>
              <w:rPr>
                <w:rFonts w:ascii="Times New Roman" w:hAnsi="Times New Roman"/>
                <w:color w:val="000000"/>
                <w:sz w:val="24"/>
              </w:rPr>
              <w:t>2</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Внешность и характеристика человека, литературного персонажа</w:t>
            </w:r>
          </w:p>
        </w:tc>
        <w:tc>
          <w:tcPr>
            <w:tcW w:w="1782"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4389" w:type="dxa"/>
            <w:tcMar>
              <w:top w:w="50" w:type="dxa"/>
              <w:left w:w="100" w:type="dxa"/>
            </w:tcMar>
            <w:vAlign w:val="center"/>
          </w:tcPr>
          <w:p w:rsidR="000D40E7" w:rsidRDefault="000D40E7">
            <w:pPr>
              <w:spacing w:after="0"/>
              <w:ind w:left="135"/>
            </w:pPr>
          </w:p>
        </w:tc>
      </w:tr>
      <w:tr w:rsidR="000D40E7">
        <w:trPr>
          <w:trHeight w:val="144"/>
          <w:tblCellSpacing w:w="0" w:type="dxa"/>
        </w:trPr>
        <w:tc>
          <w:tcPr>
            <w:tcW w:w="823" w:type="dxa"/>
            <w:tcMar>
              <w:top w:w="50" w:type="dxa"/>
              <w:left w:w="100" w:type="dxa"/>
            </w:tcMar>
            <w:vAlign w:val="center"/>
          </w:tcPr>
          <w:p w:rsidR="000D40E7" w:rsidRDefault="00133157">
            <w:pPr>
              <w:spacing w:after="0"/>
            </w:pPr>
            <w:r>
              <w:rPr>
                <w:rFonts w:ascii="Times New Roman" w:hAnsi="Times New Roman"/>
                <w:color w:val="000000"/>
                <w:sz w:val="24"/>
              </w:rPr>
              <w:t>3</w:t>
            </w:r>
          </w:p>
        </w:tc>
        <w:tc>
          <w:tcPr>
            <w:tcW w:w="3960" w:type="dxa"/>
            <w:tcMar>
              <w:top w:w="50" w:type="dxa"/>
              <w:left w:w="100" w:type="dxa"/>
            </w:tcMar>
            <w:vAlign w:val="center"/>
          </w:tcPr>
          <w:p w:rsidR="000D40E7" w:rsidRDefault="00133157">
            <w:pPr>
              <w:spacing w:after="0"/>
              <w:ind w:left="135"/>
            </w:pPr>
            <w:r>
              <w:rPr>
                <w:rFonts w:ascii="Times New Roman" w:hAnsi="Times New Roman"/>
                <w:color w:val="000000"/>
                <w:sz w:val="24"/>
                <w:lang w:val="ru-RU"/>
              </w:rPr>
              <w:t xml:space="preserve">Здоровый образ жизни и забота о здоровье: режим труда и отдыха, спорт, сбалансированное питание, посещение врача. </w:t>
            </w:r>
            <w:r>
              <w:rPr>
                <w:rFonts w:ascii="Times New Roman" w:hAnsi="Times New Roman"/>
                <w:color w:val="000000"/>
                <w:sz w:val="24"/>
              </w:rPr>
              <w:t>Отказ от вредных привычек</w:t>
            </w:r>
          </w:p>
        </w:tc>
        <w:tc>
          <w:tcPr>
            <w:tcW w:w="1782"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10 </w:t>
            </w:r>
          </w:p>
        </w:tc>
        <w:tc>
          <w:tcPr>
            <w:tcW w:w="4389" w:type="dxa"/>
            <w:tcMar>
              <w:top w:w="50" w:type="dxa"/>
              <w:left w:w="100" w:type="dxa"/>
            </w:tcMar>
            <w:vAlign w:val="center"/>
          </w:tcPr>
          <w:p w:rsidR="000D40E7" w:rsidRDefault="000D40E7">
            <w:pPr>
              <w:spacing w:after="0"/>
              <w:ind w:left="135"/>
            </w:pPr>
          </w:p>
        </w:tc>
      </w:tr>
      <w:tr w:rsidR="000D40E7">
        <w:trPr>
          <w:trHeight w:val="144"/>
          <w:tblCellSpacing w:w="0" w:type="dxa"/>
        </w:trPr>
        <w:tc>
          <w:tcPr>
            <w:tcW w:w="823" w:type="dxa"/>
            <w:tcMar>
              <w:top w:w="50" w:type="dxa"/>
              <w:left w:w="100" w:type="dxa"/>
            </w:tcMar>
            <w:vAlign w:val="center"/>
          </w:tcPr>
          <w:p w:rsidR="000D40E7" w:rsidRDefault="00133157">
            <w:pPr>
              <w:spacing w:after="0"/>
            </w:pPr>
            <w:r>
              <w:rPr>
                <w:rFonts w:ascii="Times New Roman" w:hAnsi="Times New Roman"/>
                <w:color w:val="000000"/>
                <w:sz w:val="24"/>
              </w:rPr>
              <w:t>4</w:t>
            </w:r>
          </w:p>
        </w:tc>
        <w:tc>
          <w:tcPr>
            <w:tcW w:w="3960" w:type="dxa"/>
            <w:tcMar>
              <w:top w:w="50" w:type="dxa"/>
              <w:left w:w="100" w:type="dxa"/>
            </w:tcMar>
            <w:vAlign w:val="center"/>
          </w:tcPr>
          <w:p w:rsidR="000D40E7" w:rsidRDefault="00133157">
            <w:pPr>
              <w:spacing w:after="0"/>
              <w:ind w:left="135"/>
            </w:pPr>
            <w:r>
              <w:rPr>
                <w:rFonts w:ascii="Times New Roman" w:hAnsi="Times New Roman"/>
                <w:color w:val="000000"/>
                <w:sz w:val="24"/>
                <w:lang w:val="ru-RU"/>
              </w:rPr>
              <w:t xml:space="preserve">Школьное образование, школьная жизнь, школьные праздники. Переписка с зарубежными сверстниками. Взаимоотношения в школе. </w:t>
            </w:r>
            <w:r>
              <w:rPr>
                <w:rFonts w:ascii="Times New Roman" w:hAnsi="Times New Roman"/>
                <w:color w:val="000000"/>
                <w:sz w:val="24"/>
              </w:rPr>
              <w:t>Проблемы и решения. Права и обязанности старшеклассника</w:t>
            </w:r>
          </w:p>
        </w:tc>
        <w:tc>
          <w:tcPr>
            <w:tcW w:w="1782"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7 </w:t>
            </w:r>
          </w:p>
        </w:tc>
        <w:tc>
          <w:tcPr>
            <w:tcW w:w="4389" w:type="dxa"/>
            <w:tcMar>
              <w:top w:w="50" w:type="dxa"/>
              <w:left w:w="100" w:type="dxa"/>
            </w:tcMar>
            <w:vAlign w:val="center"/>
          </w:tcPr>
          <w:p w:rsidR="000D40E7" w:rsidRDefault="000D40E7">
            <w:pPr>
              <w:spacing w:after="0"/>
              <w:ind w:left="135"/>
            </w:pPr>
          </w:p>
        </w:tc>
      </w:tr>
      <w:tr w:rsidR="000D40E7">
        <w:trPr>
          <w:trHeight w:val="144"/>
          <w:tblCellSpacing w:w="0" w:type="dxa"/>
        </w:trPr>
        <w:tc>
          <w:tcPr>
            <w:tcW w:w="823" w:type="dxa"/>
            <w:tcMar>
              <w:top w:w="50" w:type="dxa"/>
              <w:left w:w="100" w:type="dxa"/>
            </w:tcMar>
            <w:vAlign w:val="center"/>
          </w:tcPr>
          <w:p w:rsidR="000D40E7" w:rsidRDefault="00133157">
            <w:pPr>
              <w:spacing w:after="0"/>
            </w:pPr>
            <w:r>
              <w:rPr>
                <w:rFonts w:ascii="Times New Roman" w:hAnsi="Times New Roman"/>
                <w:color w:val="000000"/>
                <w:sz w:val="24"/>
              </w:rPr>
              <w:t>5</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Современный мир профессий. Проблемы выбора профессии. Роль иностранного языка в планах на будущее</w:t>
            </w:r>
          </w:p>
        </w:tc>
        <w:tc>
          <w:tcPr>
            <w:tcW w:w="1782"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9 </w:t>
            </w:r>
          </w:p>
        </w:tc>
        <w:tc>
          <w:tcPr>
            <w:tcW w:w="4389" w:type="dxa"/>
            <w:tcMar>
              <w:top w:w="50" w:type="dxa"/>
              <w:left w:w="100" w:type="dxa"/>
            </w:tcMar>
            <w:vAlign w:val="center"/>
          </w:tcPr>
          <w:p w:rsidR="000D40E7" w:rsidRDefault="00E774C7">
            <w:pPr>
              <w:spacing w:after="0"/>
              <w:ind w:left="135"/>
            </w:pPr>
            <w:hyperlink r:id="rId10">
              <w:r w:rsidR="00133157">
                <w:rPr>
                  <w:rFonts w:ascii="Times New Roman" w:hAnsi="Times New Roman"/>
                  <w:color w:val="0000FF"/>
                  <w:u w:val="single"/>
                </w:rPr>
                <w:t>http://lessons.study.ru</w:t>
              </w:r>
            </w:hyperlink>
          </w:p>
        </w:tc>
      </w:tr>
      <w:tr w:rsidR="000D40E7">
        <w:trPr>
          <w:trHeight w:val="144"/>
          <w:tblCellSpacing w:w="0" w:type="dxa"/>
        </w:trPr>
        <w:tc>
          <w:tcPr>
            <w:tcW w:w="823" w:type="dxa"/>
            <w:tcMar>
              <w:top w:w="50" w:type="dxa"/>
              <w:left w:w="100" w:type="dxa"/>
            </w:tcMar>
            <w:vAlign w:val="center"/>
          </w:tcPr>
          <w:p w:rsidR="000D40E7" w:rsidRDefault="00133157">
            <w:pPr>
              <w:spacing w:after="0"/>
            </w:pPr>
            <w:r>
              <w:rPr>
                <w:rFonts w:ascii="Times New Roman" w:hAnsi="Times New Roman"/>
                <w:color w:val="000000"/>
                <w:sz w:val="24"/>
              </w:rPr>
              <w:t>6</w:t>
            </w:r>
          </w:p>
        </w:tc>
        <w:tc>
          <w:tcPr>
            <w:tcW w:w="3960" w:type="dxa"/>
            <w:tcMar>
              <w:top w:w="50" w:type="dxa"/>
              <w:left w:w="100" w:type="dxa"/>
            </w:tcMar>
            <w:vAlign w:val="center"/>
          </w:tcPr>
          <w:p w:rsidR="000D40E7" w:rsidRDefault="00133157">
            <w:pPr>
              <w:spacing w:after="0"/>
              <w:ind w:left="135"/>
            </w:pPr>
            <w:r>
              <w:rPr>
                <w:rFonts w:ascii="Times New Roman" w:hAnsi="Times New Roman"/>
                <w:color w:val="000000"/>
                <w:sz w:val="24"/>
                <w:lang w:val="ru-RU"/>
              </w:rPr>
              <w:t xml:space="preserve">Молодежь в современном обществе. Досуг молодежи: чтение, кино, театр, музыка, музеи, Интернет, компьютерные </w:t>
            </w:r>
            <w:r>
              <w:rPr>
                <w:rFonts w:ascii="Times New Roman" w:hAnsi="Times New Roman"/>
                <w:color w:val="000000"/>
                <w:sz w:val="24"/>
                <w:lang w:val="ru-RU"/>
              </w:rPr>
              <w:lastRenderedPageBreak/>
              <w:t xml:space="preserve">игры. </w:t>
            </w:r>
            <w:r>
              <w:rPr>
                <w:rFonts w:ascii="Times New Roman" w:hAnsi="Times New Roman"/>
                <w:color w:val="000000"/>
                <w:sz w:val="24"/>
              </w:rPr>
              <w:t>Любовь и дружба</w:t>
            </w:r>
          </w:p>
        </w:tc>
        <w:tc>
          <w:tcPr>
            <w:tcW w:w="1782"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lastRenderedPageBreak/>
              <w:t xml:space="preserve"> 13 </w:t>
            </w:r>
          </w:p>
        </w:tc>
        <w:tc>
          <w:tcPr>
            <w:tcW w:w="4389" w:type="dxa"/>
            <w:tcMar>
              <w:top w:w="50" w:type="dxa"/>
              <w:left w:w="100" w:type="dxa"/>
            </w:tcMar>
            <w:vAlign w:val="center"/>
          </w:tcPr>
          <w:p w:rsidR="000D40E7" w:rsidRDefault="000D40E7">
            <w:pPr>
              <w:spacing w:after="0"/>
              <w:ind w:left="135"/>
            </w:pPr>
          </w:p>
        </w:tc>
      </w:tr>
      <w:tr w:rsidR="000D40E7">
        <w:trPr>
          <w:trHeight w:val="144"/>
          <w:tblCellSpacing w:w="0" w:type="dxa"/>
        </w:trPr>
        <w:tc>
          <w:tcPr>
            <w:tcW w:w="823" w:type="dxa"/>
            <w:tcMar>
              <w:top w:w="50" w:type="dxa"/>
              <w:left w:w="100" w:type="dxa"/>
            </w:tcMar>
            <w:vAlign w:val="center"/>
          </w:tcPr>
          <w:p w:rsidR="000D40E7" w:rsidRDefault="00133157">
            <w:pPr>
              <w:spacing w:after="0"/>
            </w:pPr>
            <w:r>
              <w:rPr>
                <w:rFonts w:ascii="Times New Roman" w:hAnsi="Times New Roman"/>
                <w:color w:val="000000"/>
                <w:sz w:val="24"/>
              </w:rPr>
              <w:t>7</w:t>
            </w:r>
          </w:p>
        </w:tc>
        <w:tc>
          <w:tcPr>
            <w:tcW w:w="3960" w:type="dxa"/>
            <w:tcMar>
              <w:top w:w="50" w:type="dxa"/>
              <w:left w:w="100" w:type="dxa"/>
            </w:tcMar>
            <w:vAlign w:val="center"/>
          </w:tcPr>
          <w:p w:rsidR="000D40E7" w:rsidRDefault="00133157">
            <w:pPr>
              <w:spacing w:after="0"/>
              <w:ind w:left="135"/>
            </w:pPr>
            <w:r>
              <w:rPr>
                <w:rFonts w:ascii="Times New Roman" w:hAnsi="Times New Roman"/>
                <w:color w:val="000000"/>
                <w:sz w:val="24"/>
                <w:lang w:val="ru-RU"/>
              </w:rPr>
              <w:t xml:space="preserve">Покупки: одежда, обувь, продукты питания. </w:t>
            </w:r>
            <w:r>
              <w:rPr>
                <w:rFonts w:ascii="Times New Roman" w:hAnsi="Times New Roman"/>
                <w:color w:val="000000"/>
                <w:sz w:val="24"/>
              </w:rPr>
              <w:t>Карманные деньги. Молодежная мода</w:t>
            </w:r>
          </w:p>
        </w:tc>
        <w:tc>
          <w:tcPr>
            <w:tcW w:w="1782"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5 </w:t>
            </w:r>
          </w:p>
        </w:tc>
        <w:tc>
          <w:tcPr>
            <w:tcW w:w="4389" w:type="dxa"/>
            <w:tcMar>
              <w:top w:w="50" w:type="dxa"/>
              <w:left w:w="100" w:type="dxa"/>
            </w:tcMar>
            <w:vAlign w:val="center"/>
          </w:tcPr>
          <w:p w:rsidR="000D40E7" w:rsidRDefault="000D40E7">
            <w:pPr>
              <w:spacing w:after="0"/>
              <w:ind w:left="135"/>
            </w:pPr>
          </w:p>
        </w:tc>
      </w:tr>
      <w:tr w:rsidR="000D40E7">
        <w:trPr>
          <w:trHeight w:val="144"/>
          <w:tblCellSpacing w:w="0" w:type="dxa"/>
        </w:trPr>
        <w:tc>
          <w:tcPr>
            <w:tcW w:w="823" w:type="dxa"/>
            <w:tcMar>
              <w:top w:w="50" w:type="dxa"/>
              <w:left w:w="100" w:type="dxa"/>
            </w:tcMar>
            <w:vAlign w:val="center"/>
          </w:tcPr>
          <w:p w:rsidR="000D40E7" w:rsidRDefault="00133157">
            <w:pPr>
              <w:spacing w:after="0"/>
            </w:pPr>
            <w:r>
              <w:rPr>
                <w:rFonts w:ascii="Times New Roman" w:hAnsi="Times New Roman"/>
                <w:color w:val="000000"/>
                <w:sz w:val="24"/>
              </w:rPr>
              <w:t>8</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Туризм. Виды отдыха. Путешествия по России и зарубежным странам</w:t>
            </w:r>
          </w:p>
        </w:tc>
        <w:tc>
          <w:tcPr>
            <w:tcW w:w="1782"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7 </w:t>
            </w:r>
          </w:p>
        </w:tc>
        <w:tc>
          <w:tcPr>
            <w:tcW w:w="4389" w:type="dxa"/>
            <w:tcMar>
              <w:top w:w="50" w:type="dxa"/>
              <w:left w:w="100" w:type="dxa"/>
            </w:tcMar>
            <w:vAlign w:val="center"/>
          </w:tcPr>
          <w:p w:rsidR="000D40E7" w:rsidRDefault="00E774C7">
            <w:pPr>
              <w:spacing w:after="0"/>
              <w:ind w:left="135"/>
            </w:pPr>
            <w:hyperlink r:id="rId11">
              <w:r w:rsidR="00133157">
                <w:rPr>
                  <w:rFonts w:ascii="Times New Roman" w:hAnsi="Times New Roman"/>
                  <w:color w:val="0000FF"/>
                  <w:u w:val="single"/>
                </w:rPr>
                <w:t>http://lessons.study.ru</w:t>
              </w:r>
            </w:hyperlink>
          </w:p>
        </w:tc>
      </w:tr>
      <w:tr w:rsidR="000D40E7">
        <w:trPr>
          <w:trHeight w:val="144"/>
          <w:tblCellSpacing w:w="0" w:type="dxa"/>
        </w:trPr>
        <w:tc>
          <w:tcPr>
            <w:tcW w:w="823" w:type="dxa"/>
            <w:tcMar>
              <w:top w:w="50" w:type="dxa"/>
              <w:left w:w="100" w:type="dxa"/>
            </w:tcMar>
            <w:vAlign w:val="center"/>
          </w:tcPr>
          <w:p w:rsidR="000D40E7" w:rsidRDefault="00133157">
            <w:pPr>
              <w:spacing w:after="0"/>
            </w:pPr>
            <w:r>
              <w:rPr>
                <w:rFonts w:ascii="Times New Roman" w:hAnsi="Times New Roman"/>
                <w:color w:val="000000"/>
                <w:sz w:val="24"/>
              </w:rPr>
              <w:t>9</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Проблемы экологии. Защита окружающей среды. Стихийные бедствия. Условия проживания в городской и сельской местности</w:t>
            </w:r>
          </w:p>
        </w:tc>
        <w:tc>
          <w:tcPr>
            <w:tcW w:w="1782"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16 </w:t>
            </w:r>
          </w:p>
        </w:tc>
        <w:tc>
          <w:tcPr>
            <w:tcW w:w="4389" w:type="dxa"/>
            <w:tcMar>
              <w:top w:w="50" w:type="dxa"/>
              <w:left w:w="100" w:type="dxa"/>
            </w:tcMar>
            <w:vAlign w:val="center"/>
          </w:tcPr>
          <w:p w:rsidR="000D40E7" w:rsidRDefault="000D40E7">
            <w:pPr>
              <w:spacing w:after="0"/>
              <w:ind w:left="135"/>
            </w:pPr>
          </w:p>
        </w:tc>
      </w:tr>
      <w:tr w:rsidR="000D40E7">
        <w:trPr>
          <w:trHeight w:val="144"/>
          <w:tblCellSpacing w:w="0" w:type="dxa"/>
        </w:trPr>
        <w:tc>
          <w:tcPr>
            <w:tcW w:w="823" w:type="dxa"/>
            <w:tcMar>
              <w:top w:w="50" w:type="dxa"/>
              <w:left w:w="100" w:type="dxa"/>
            </w:tcMar>
            <w:vAlign w:val="center"/>
          </w:tcPr>
          <w:p w:rsidR="000D40E7" w:rsidRDefault="00133157">
            <w:pPr>
              <w:spacing w:after="0"/>
            </w:pPr>
            <w:r>
              <w:rPr>
                <w:rFonts w:ascii="Times New Roman" w:hAnsi="Times New Roman"/>
                <w:color w:val="000000"/>
                <w:sz w:val="24"/>
              </w:rPr>
              <w:t>10</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Технический прогресс: перспективы и последствия. Современные средства связи (мобильные телефоны, смартфоны, планшеты, компьютеры)</w:t>
            </w:r>
          </w:p>
        </w:tc>
        <w:tc>
          <w:tcPr>
            <w:tcW w:w="1782"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9 </w:t>
            </w:r>
          </w:p>
        </w:tc>
        <w:tc>
          <w:tcPr>
            <w:tcW w:w="4389" w:type="dxa"/>
            <w:tcMar>
              <w:top w:w="50" w:type="dxa"/>
              <w:left w:w="100" w:type="dxa"/>
            </w:tcMar>
            <w:vAlign w:val="center"/>
          </w:tcPr>
          <w:p w:rsidR="000D40E7" w:rsidRDefault="000D40E7">
            <w:pPr>
              <w:spacing w:after="0"/>
              <w:ind w:left="135"/>
            </w:pPr>
          </w:p>
        </w:tc>
      </w:tr>
      <w:tr w:rsidR="000D40E7">
        <w:trPr>
          <w:trHeight w:val="144"/>
          <w:tblCellSpacing w:w="0" w:type="dxa"/>
        </w:trPr>
        <w:tc>
          <w:tcPr>
            <w:tcW w:w="823" w:type="dxa"/>
            <w:tcMar>
              <w:top w:w="50" w:type="dxa"/>
              <w:left w:w="100" w:type="dxa"/>
            </w:tcMar>
            <w:vAlign w:val="center"/>
          </w:tcPr>
          <w:p w:rsidR="000D40E7" w:rsidRDefault="00133157">
            <w:pPr>
              <w:spacing w:after="0"/>
            </w:pPr>
            <w:r>
              <w:rPr>
                <w:rFonts w:ascii="Times New Roman" w:hAnsi="Times New Roman"/>
                <w:color w:val="000000"/>
                <w:sz w:val="24"/>
              </w:rPr>
              <w:t>11</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1782"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8 </w:t>
            </w:r>
          </w:p>
        </w:tc>
        <w:tc>
          <w:tcPr>
            <w:tcW w:w="4389" w:type="dxa"/>
            <w:tcMar>
              <w:top w:w="50" w:type="dxa"/>
              <w:left w:w="100" w:type="dxa"/>
            </w:tcMar>
            <w:vAlign w:val="center"/>
          </w:tcPr>
          <w:p w:rsidR="000D40E7" w:rsidRDefault="00E774C7">
            <w:pPr>
              <w:spacing w:after="0"/>
              <w:ind w:left="135"/>
            </w:pPr>
            <w:hyperlink r:id="rId12">
              <w:r w:rsidR="00133157">
                <w:rPr>
                  <w:rFonts w:ascii="Times New Roman" w:hAnsi="Times New Roman"/>
                  <w:color w:val="0000FF"/>
                  <w:u w:val="single"/>
                </w:rPr>
                <w:t>http://lessons.study.ru</w:t>
              </w:r>
            </w:hyperlink>
          </w:p>
        </w:tc>
      </w:tr>
      <w:tr w:rsidR="000D40E7">
        <w:trPr>
          <w:trHeight w:val="144"/>
          <w:tblCellSpacing w:w="0" w:type="dxa"/>
        </w:trPr>
        <w:tc>
          <w:tcPr>
            <w:tcW w:w="823" w:type="dxa"/>
            <w:tcMar>
              <w:top w:w="50" w:type="dxa"/>
              <w:left w:w="100" w:type="dxa"/>
            </w:tcMar>
            <w:vAlign w:val="center"/>
          </w:tcPr>
          <w:p w:rsidR="000D40E7" w:rsidRDefault="00133157">
            <w:pPr>
              <w:spacing w:after="0"/>
            </w:pPr>
            <w:r>
              <w:rPr>
                <w:rFonts w:ascii="Times New Roman" w:hAnsi="Times New Roman"/>
                <w:color w:val="000000"/>
                <w:sz w:val="24"/>
              </w:rPr>
              <w:t>12</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 xml:space="preserve">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w:t>
            </w:r>
            <w:r>
              <w:rPr>
                <w:rFonts w:ascii="Times New Roman" w:hAnsi="Times New Roman"/>
                <w:color w:val="000000"/>
                <w:sz w:val="24"/>
                <w:lang w:val="ru-RU"/>
              </w:rPr>
              <w:lastRenderedPageBreak/>
              <w:t>спортсмены, актеры и т.д.</w:t>
            </w:r>
          </w:p>
        </w:tc>
        <w:tc>
          <w:tcPr>
            <w:tcW w:w="1782"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4389" w:type="dxa"/>
            <w:tcMar>
              <w:top w:w="50" w:type="dxa"/>
              <w:left w:w="100" w:type="dxa"/>
            </w:tcMar>
            <w:vAlign w:val="center"/>
          </w:tcPr>
          <w:p w:rsidR="000D40E7" w:rsidRDefault="000D40E7">
            <w:pPr>
              <w:spacing w:after="0"/>
              <w:ind w:left="135"/>
            </w:pPr>
          </w:p>
        </w:tc>
      </w:tr>
      <w:tr w:rsidR="000D40E7">
        <w:trPr>
          <w:trHeight w:val="144"/>
          <w:tblCellSpacing w:w="0" w:type="dxa"/>
        </w:trPr>
        <w:tc>
          <w:tcPr>
            <w:tcW w:w="0" w:type="auto"/>
            <w:gridSpan w:val="2"/>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ОБЩЕЕ КОЛИЧЕСТВО ЧАСОВ ПО ПРОГРАММЕ</w:t>
            </w:r>
          </w:p>
        </w:tc>
        <w:tc>
          <w:tcPr>
            <w:tcW w:w="2800"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4389" w:type="dxa"/>
            <w:tcMar>
              <w:top w:w="50" w:type="dxa"/>
              <w:left w:w="100" w:type="dxa"/>
            </w:tcMar>
            <w:vAlign w:val="center"/>
          </w:tcPr>
          <w:p w:rsidR="000D40E7" w:rsidRDefault="000D40E7"/>
        </w:tc>
      </w:tr>
    </w:tbl>
    <w:p w:rsidR="000D40E7" w:rsidRDefault="000D40E7">
      <w:pPr>
        <w:sectPr w:rsidR="000D40E7">
          <w:pgSz w:w="16383" w:h="11906" w:orient="landscape"/>
          <w:pgMar w:top="1134" w:right="850" w:bottom="1134" w:left="1701" w:header="720" w:footer="720" w:gutter="0"/>
          <w:cols w:space="720"/>
        </w:sectPr>
      </w:pPr>
    </w:p>
    <w:p w:rsidR="000D40E7" w:rsidRDefault="00133157">
      <w:pPr>
        <w:spacing w:after="0"/>
        <w:ind w:left="120"/>
      </w:pPr>
      <w:r>
        <w:rPr>
          <w:rFonts w:ascii="Times New Roman" w:hAnsi="Times New Roman"/>
          <w:b/>
          <w:color w:val="000000"/>
          <w:sz w:val="28"/>
        </w:rPr>
        <w:lastRenderedPageBreak/>
        <w:t xml:space="preserve"> 11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3"/>
        <w:gridCol w:w="4730"/>
        <w:gridCol w:w="2800"/>
        <w:gridCol w:w="4389"/>
      </w:tblGrid>
      <w:tr w:rsidR="000D40E7">
        <w:trPr>
          <w:trHeight w:val="144"/>
          <w:tblCellSpacing w:w="0" w:type="dxa"/>
        </w:trPr>
        <w:tc>
          <w:tcPr>
            <w:tcW w:w="823" w:type="dxa"/>
            <w:vMerge w:val="restart"/>
            <w:tcMar>
              <w:top w:w="50" w:type="dxa"/>
              <w:left w:w="100" w:type="dxa"/>
            </w:tcMar>
            <w:vAlign w:val="center"/>
          </w:tcPr>
          <w:p w:rsidR="000D40E7" w:rsidRDefault="00133157">
            <w:pPr>
              <w:spacing w:after="0"/>
              <w:ind w:left="135"/>
            </w:pPr>
            <w:r>
              <w:rPr>
                <w:rFonts w:ascii="Times New Roman" w:hAnsi="Times New Roman"/>
                <w:b/>
                <w:color w:val="000000"/>
                <w:sz w:val="24"/>
              </w:rPr>
              <w:t xml:space="preserve">№ п/п </w:t>
            </w:r>
          </w:p>
          <w:p w:rsidR="000D40E7" w:rsidRDefault="000D40E7">
            <w:pPr>
              <w:spacing w:after="0"/>
              <w:ind w:left="135"/>
            </w:pPr>
          </w:p>
        </w:tc>
        <w:tc>
          <w:tcPr>
            <w:tcW w:w="3960" w:type="dxa"/>
            <w:vMerge w:val="restart"/>
            <w:tcMar>
              <w:top w:w="50" w:type="dxa"/>
              <w:left w:w="100" w:type="dxa"/>
            </w:tcMar>
            <w:vAlign w:val="center"/>
          </w:tcPr>
          <w:p w:rsidR="000D40E7" w:rsidRDefault="00133157">
            <w:pPr>
              <w:spacing w:after="0"/>
              <w:ind w:left="135"/>
            </w:pPr>
            <w:r>
              <w:rPr>
                <w:rFonts w:ascii="Times New Roman" w:hAnsi="Times New Roman"/>
                <w:b/>
                <w:color w:val="000000"/>
                <w:sz w:val="24"/>
              </w:rPr>
              <w:t xml:space="preserve">Наименование разделов и тем программы </w:t>
            </w:r>
          </w:p>
          <w:p w:rsidR="000D40E7" w:rsidRDefault="000D40E7">
            <w:pPr>
              <w:spacing w:after="0"/>
              <w:ind w:left="135"/>
            </w:pPr>
          </w:p>
        </w:tc>
        <w:tc>
          <w:tcPr>
            <w:tcW w:w="1782" w:type="dxa"/>
            <w:tcMar>
              <w:top w:w="50" w:type="dxa"/>
              <w:left w:w="100" w:type="dxa"/>
            </w:tcMar>
            <w:vAlign w:val="center"/>
          </w:tcPr>
          <w:p w:rsidR="000D40E7" w:rsidRDefault="00133157">
            <w:pPr>
              <w:spacing w:after="0"/>
            </w:pPr>
            <w:r>
              <w:rPr>
                <w:rFonts w:ascii="Times New Roman" w:hAnsi="Times New Roman"/>
                <w:b/>
                <w:color w:val="000000"/>
                <w:sz w:val="24"/>
              </w:rPr>
              <w:t>Количество часов</w:t>
            </w:r>
          </w:p>
        </w:tc>
        <w:tc>
          <w:tcPr>
            <w:tcW w:w="4389" w:type="dxa"/>
            <w:vMerge w:val="restart"/>
            <w:tcMar>
              <w:top w:w="50" w:type="dxa"/>
              <w:left w:w="100" w:type="dxa"/>
            </w:tcMar>
            <w:vAlign w:val="center"/>
          </w:tcPr>
          <w:p w:rsidR="000D40E7" w:rsidRDefault="00133157">
            <w:pPr>
              <w:spacing w:after="0"/>
              <w:ind w:left="135"/>
            </w:pPr>
            <w:r>
              <w:rPr>
                <w:rFonts w:ascii="Times New Roman" w:hAnsi="Times New Roman"/>
                <w:b/>
                <w:color w:val="000000"/>
                <w:sz w:val="24"/>
              </w:rPr>
              <w:t xml:space="preserve">Электронные (цифровые) образовательные ресурсы </w:t>
            </w:r>
          </w:p>
          <w:p w:rsidR="000D40E7" w:rsidRDefault="000D40E7">
            <w:pPr>
              <w:spacing w:after="0"/>
              <w:ind w:left="135"/>
            </w:pPr>
          </w:p>
        </w:tc>
      </w:tr>
      <w:tr w:rsidR="000D40E7">
        <w:trPr>
          <w:trHeight w:val="144"/>
          <w:tblCellSpacing w:w="0" w:type="dxa"/>
        </w:trPr>
        <w:tc>
          <w:tcPr>
            <w:tcW w:w="0" w:type="auto"/>
            <w:vMerge/>
            <w:tcBorders>
              <w:top w:val="nil"/>
            </w:tcBorders>
            <w:tcMar>
              <w:top w:w="50" w:type="dxa"/>
              <w:left w:w="100" w:type="dxa"/>
            </w:tcMar>
          </w:tcPr>
          <w:p w:rsidR="000D40E7" w:rsidRDefault="000D40E7"/>
        </w:tc>
        <w:tc>
          <w:tcPr>
            <w:tcW w:w="0" w:type="auto"/>
            <w:vMerge/>
            <w:tcBorders>
              <w:top w:val="nil"/>
            </w:tcBorders>
            <w:tcMar>
              <w:top w:w="50" w:type="dxa"/>
              <w:left w:w="100" w:type="dxa"/>
            </w:tcMar>
          </w:tcPr>
          <w:p w:rsidR="000D40E7" w:rsidRDefault="000D40E7"/>
        </w:tc>
        <w:tc>
          <w:tcPr>
            <w:tcW w:w="1782" w:type="dxa"/>
            <w:tcMar>
              <w:top w:w="50" w:type="dxa"/>
              <w:left w:w="100" w:type="dxa"/>
            </w:tcMar>
            <w:vAlign w:val="center"/>
          </w:tcPr>
          <w:p w:rsidR="000D40E7" w:rsidRDefault="00133157">
            <w:pPr>
              <w:spacing w:after="0"/>
              <w:ind w:left="135"/>
            </w:pPr>
            <w:r>
              <w:rPr>
                <w:rFonts w:ascii="Times New Roman" w:hAnsi="Times New Roman"/>
                <w:b/>
                <w:color w:val="000000"/>
                <w:sz w:val="24"/>
              </w:rPr>
              <w:t xml:space="preserve">Всего </w:t>
            </w:r>
          </w:p>
          <w:p w:rsidR="000D40E7" w:rsidRDefault="000D40E7">
            <w:pPr>
              <w:spacing w:after="0"/>
              <w:ind w:left="135"/>
            </w:pPr>
          </w:p>
        </w:tc>
        <w:tc>
          <w:tcPr>
            <w:tcW w:w="0" w:type="auto"/>
            <w:vMerge/>
            <w:tcBorders>
              <w:top w:val="nil"/>
            </w:tcBorders>
            <w:tcMar>
              <w:top w:w="50" w:type="dxa"/>
              <w:left w:w="100" w:type="dxa"/>
            </w:tcMar>
          </w:tcPr>
          <w:p w:rsidR="000D40E7" w:rsidRDefault="000D40E7"/>
        </w:tc>
      </w:tr>
      <w:tr w:rsidR="000D40E7">
        <w:trPr>
          <w:trHeight w:val="144"/>
          <w:tblCellSpacing w:w="0" w:type="dxa"/>
        </w:trPr>
        <w:tc>
          <w:tcPr>
            <w:tcW w:w="823" w:type="dxa"/>
            <w:tcMar>
              <w:top w:w="50" w:type="dxa"/>
              <w:left w:w="100" w:type="dxa"/>
            </w:tcMar>
            <w:vAlign w:val="center"/>
          </w:tcPr>
          <w:p w:rsidR="000D40E7" w:rsidRDefault="00133157">
            <w:pPr>
              <w:spacing w:after="0"/>
            </w:pPr>
            <w:r>
              <w:rPr>
                <w:rFonts w:ascii="Times New Roman" w:hAnsi="Times New Roman"/>
                <w:color w:val="000000"/>
                <w:sz w:val="24"/>
              </w:rPr>
              <w:t>1</w:t>
            </w:r>
          </w:p>
        </w:tc>
        <w:tc>
          <w:tcPr>
            <w:tcW w:w="3960" w:type="dxa"/>
            <w:tcMar>
              <w:top w:w="50" w:type="dxa"/>
              <w:left w:w="100" w:type="dxa"/>
            </w:tcMar>
            <w:vAlign w:val="center"/>
          </w:tcPr>
          <w:p w:rsidR="000D40E7" w:rsidRDefault="00133157">
            <w:pPr>
              <w:spacing w:after="0"/>
              <w:ind w:left="135"/>
            </w:pPr>
            <w:r>
              <w:rPr>
                <w:rFonts w:ascii="Times New Roman" w:hAnsi="Times New Roman"/>
                <w:color w:val="000000"/>
                <w:sz w:val="24"/>
                <w:lang w:val="ru-RU"/>
              </w:rPr>
              <w:t xml:space="preserve">Повседневная жизнь семьи. Межличностные отношения в семье, с друзьями и знакомыми. </w:t>
            </w:r>
            <w:r>
              <w:rPr>
                <w:rFonts w:ascii="Times New Roman" w:hAnsi="Times New Roman"/>
                <w:color w:val="000000"/>
                <w:sz w:val="24"/>
              </w:rPr>
              <w:t>Конфликтные ситуации, их предупреждение и разрешение</w:t>
            </w:r>
          </w:p>
        </w:tc>
        <w:tc>
          <w:tcPr>
            <w:tcW w:w="1782"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17 </w:t>
            </w:r>
          </w:p>
        </w:tc>
        <w:tc>
          <w:tcPr>
            <w:tcW w:w="4389" w:type="dxa"/>
            <w:tcMar>
              <w:top w:w="50" w:type="dxa"/>
              <w:left w:w="100" w:type="dxa"/>
            </w:tcMar>
            <w:vAlign w:val="center"/>
          </w:tcPr>
          <w:p w:rsidR="000D40E7" w:rsidRDefault="00E774C7">
            <w:pPr>
              <w:spacing w:after="0"/>
              <w:ind w:left="135"/>
            </w:pPr>
            <w:hyperlink r:id="rId13">
              <w:r w:rsidR="00133157">
                <w:rPr>
                  <w:rFonts w:ascii="Times New Roman" w:hAnsi="Times New Roman"/>
                  <w:color w:val="0000FF"/>
                  <w:u w:val="single"/>
                </w:rPr>
                <w:t>http://lessons.study.ru</w:t>
              </w:r>
            </w:hyperlink>
          </w:p>
        </w:tc>
      </w:tr>
      <w:tr w:rsidR="000D40E7">
        <w:trPr>
          <w:trHeight w:val="144"/>
          <w:tblCellSpacing w:w="0" w:type="dxa"/>
        </w:trPr>
        <w:tc>
          <w:tcPr>
            <w:tcW w:w="823" w:type="dxa"/>
            <w:tcMar>
              <w:top w:w="50" w:type="dxa"/>
              <w:left w:w="100" w:type="dxa"/>
            </w:tcMar>
            <w:vAlign w:val="center"/>
          </w:tcPr>
          <w:p w:rsidR="000D40E7" w:rsidRDefault="00133157">
            <w:pPr>
              <w:spacing w:after="0"/>
            </w:pPr>
            <w:r>
              <w:rPr>
                <w:rFonts w:ascii="Times New Roman" w:hAnsi="Times New Roman"/>
                <w:color w:val="000000"/>
                <w:sz w:val="24"/>
              </w:rPr>
              <w:t>2</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Внешность и характеристика человека, литературного персонажа</w:t>
            </w:r>
          </w:p>
        </w:tc>
        <w:tc>
          <w:tcPr>
            <w:tcW w:w="1782"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4389" w:type="dxa"/>
            <w:tcMar>
              <w:top w:w="50" w:type="dxa"/>
              <w:left w:w="100" w:type="dxa"/>
            </w:tcMar>
            <w:vAlign w:val="center"/>
          </w:tcPr>
          <w:p w:rsidR="000D40E7" w:rsidRDefault="000D40E7">
            <w:pPr>
              <w:spacing w:after="0"/>
              <w:ind w:left="135"/>
            </w:pPr>
          </w:p>
        </w:tc>
      </w:tr>
      <w:tr w:rsidR="000D40E7">
        <w:trPr>
          <w:trHeight w:val="144"/>
          <w:tblCellSpacing w:w="0" w:type="dxa"/>
        </w:trPr>
        <w:tc>
          <w:tcPr>
            <w:tcW w:w="823" w:type="dxa"/>
            <w:tcMar>
              <w:top w:w="50" w:type="dxa"/>
              <w:left w:w="100" w:type="dxa"/>
            </w:tcMar>
            <w:vAlign w:val="center"/>
          </w:tcPr>
          <w:p w:rsidR="000D40E7" w:rsidRDefault="00133157">
            <w:pPr>
              <w:spacing w:after="0"/>
            </w:pPr>
            <w:r>
              <w:rPr>
                <w:rFonts w:ascii="Times New Roman" w:hAnsi="Times New Roman"/>
                <w:color w:val="000000"/>
                <w:sz w:val="24"/>
              </w:rPr>
              <w:t>3</w:t>
            </w:r>
          </w:p>
        </w:tc>
        <w:tc>
          <w:tcPr>
            <w:tcW w:w="3960" w:type="dxa"/>
            <w:tcMar>
              <w:top w:w="50" w:type="dxa"/>
              <w:left w:w="100" w:type="dxa"/>
            </w:tcMar>
            <w:vAlign w:val="center"/>
          </w:tcPr>
          <w:p w:rsidR="000D40E7" w:rsidRDefault="00133157">
            <w:pPr>
              <w:spacing w:after="0"/>
              <w:ind w:left="135"/>
            </w:pPr>
            <w:r>
              <w:rPr>
                <w:rFonts w:ascii="Times New Roman" w:hAnsi="Times New Roman"/>
                <w:color w:val="000000"/>
                <w:sz w:val="24"/>
                <w:lang w:val="ru-RU"/>
              </w:rPr>
              <w:t xml:space="preserve">Здоровый образ жизни и забота о здоровье: режим труда и отдыха, спорт, сбалансированное питание, посещение врача. </w:t>
            </w:r>
            <w:r>
              <w:rPr>
                <w:rFonts w:ascii="Times New Roman" w:hAnsi="Times New Roman"/>
                <w:color w:val="000000"/>
                <w:sz w:val="24"/>
              </w:rPr>
              <w:t>Отказ от вредных привычек</w:t>
            </w:r>
          </w:p>
        </w:tc>
        <w:tc>
          <w:tcPr>
            <w:tcW w:w="1782"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8 </w:t>
            </w:r>
          </w:p>
        </w:tc>
        <w:tc>
          <w:tcPr>
            <w:tcW w:w="4389" w:type="dxa"/>
            <w:tcMar>
              <w:top w:w="50" w:type="dxa"/>
              <w:left w:w="100" w:type="dxa"/>
            </w:tcMar>
            <w:vAlign w:val="center"/>
          </w:tcPr>
          <w:p w:rsidR="000D40E7" w:rsidRDefault="000D40E7">
            <w:pPr>
              <w:spacing w:after="0"/>
              <w:ind w:left="135"/>
            </w:pPr>
          </w:p>
        </w:tc>
      </w:tr>
      <w:tr w:rsidR="000D40E7">
        <w:trPr>
          <w:trHeight w:val="144"/>
          <w:tblCellSpacing w:w="0" w:type="dxa"/>
        </w:trPr>
        <w:tc>
          <w:tcPr>
            <w:tcW w:w="823" w:type="dxa"/>
            <w:tcMar>
              <w:top w:w="50" w:type="dxa"/>
              <w:left w:w="100" w:type="dxa"/>
            </w:tcMar>
            <w:vAlign w:val="center"/>
          </w:tcPr>
          <w:p w:rsidR="000D40E7" w:rsidRDefault="00133157">
            <w:pPr>
              <w:spacing w:after="0"/>
            </w:pPr>
            <w:r>
              <w:rPr>
                <w:rFonts w:ascii="Times New Roman" w:hAnsi="Times New Roman"/>
                <w:color w:val="000000"/>
                <w:sz w:val="24"/>
              </w:rPr>
              <w:t>4</w:t>
            </w:r>
          </w:p>
        </w:tc>
        <w:tc>
          <w:tcPr>
            <w:tcW w:w="3960" w:type="dxa"/>
            <w:tcMar>
              <w:top w:w="50" w:type="dxa"/>
              <w:left w:w="100" w:type="dxa"/>
            </w:tcMar>
            <w:vAlign w:val="center"/>
          </w:tcPr>
          <w:p w:rsidR="000D40E7" w:rsidRDefault="00133157">
            <w:pPr>
              <w:spacing w:after="0"/>
              <w:ind w:left="135"/>
            </w:pPr>
            <w:r>
              <w:rPr>
                <w:rFonts w:ascii="Times New Roman" w:hAnsi="Times New Roman"/>
                <w:color w:val="000000"/>
                <w:sz w:val="24"/>
                <w:lang w:val="ru-RU"/>
              </w:rPr>
              <w:t xml:space="preserve">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w:t>
            </w:r>
            <w:r>
              <w:rPr>
                <w:rFonts w:ascii="Times New Roman" w:hAnsi="Times New Roman"/>
                <w:color w:val="000000"/>
                <w:sz w:val="24"/>
              </w:rPr>
              <w:t>Выбор профессии. Альтернативы в продолжении образования</w:t>
            </w:r>
          </w:p>
        </w:tc>
        <w:tc>
          <w:tcPr>
            <w:tcW w:w="1782"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10 </w:t>
            </w:r>
          </w:p>
        </w:tc>
        <w:tc>
          <w:tcPr>
            <w:tcW w:w="4389" w:type="dxa"/>
            <w:tcMar>
              <w:top w:w="50" w:type="dxa"/>
              <w:left w:w="100" w:type="dxa"/>
            </w:tcMar>
            <w:vAlign w:val="center"/>
          </w:tcPr>
          <w:p w:rsidR="000D40E7" w:rsidRDefault="00E774C7">
            <w:pPr>
              <w:spacing w:after="0"/>
              <w:ind w:left="135"/>
            </w:pPr>
            <w:hyperlink r:id="rId14">
              <w:r w:rsidR="00133157">
                <w:rPr>
                  <w:rFonts w:ascii="Times New Roman" w:hAnsi="Times New Roman"/>
                  <w:color w:val="0000FF"/>
                  <w:u w:val="single"/>
                </w:rPr>
                <w:t>http://lessons.study.ru</w:t>
              </w:r>
            </w:hyperlink>
          </w:p>
        </w:tc>
      </w:tr>
      <w:tr w:rsidR="000D40E7">
        <w:trPr>
          <w:trHeight w:val="144"/>
          <w:tblCellSpacing w:w="0" w:type="dxa"/>
        </w:trPr>
        <w:tc>
          <w:tcPr>
            <w:tcW w:w="823" w:type="dxa"/>
            <w:tcMar>
              <w:top w:w="50" w:type="dxa"/>
              <w:left w:w="100" w:type="dxa"/>
            </w:tcMar>
            <w:vAlign w:val="center"/>
          </w:tcPr>
          <w:p w:rsidR="000D40E7" w:rsidRDefault="00133157">
            <w:pPr>
              <w:spacing w:after="0"/>
            </w:pPr>
            <w:r>
              <w:rPr>
                <w:rFonts w:ascii="Times New Roman" w:hAnsi="Times New Roman"/>
                <w:color w:val="000000"/>
                <w:sz w:val="24"/>
              </w:rPr>
              <w:t>5</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Место иностранного языка в повседневной жизни и профессиональной деятельности в современном мире</w:t>
            </w:r>
          </w:p>
        </w:tc>
        <w:tc>
          <w:tcPr>
            <w:tcW w:w="1782"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 </w:t>
            </w:r>
          </w:p>
        </w:tc>
        <w:tc>
          <w:tcPr>
            <w:tcW w:w="4389" w:type="dxa"/>
            <w:tcMar>
              <w:top w:w="50" w:type="dxa"/>
              <w:left w:w="100" w:type="dxa"/>
            </w:tcMar>
            <w:vAlign w:val="center"/>
          </w:tcPr>
          <w:p w:rsidR="000D40E7" w:rsidRDefault="000D40E7">
            <w:pPr>
              <w:spacing w:after="0"/>
              <w:ind w:left="135"/>
            </w:pPr>
          </w:p>
        </w:tc>
      </w:tr>
      <w:tr w:rsidR="000D40E7">
        <w:trPr>
          <w:trHeight w:val="144"/>
          <w:tblCellSpacing w:w="0" w:type="dxa"/>
        </w:trPr>
        <w:tc>
          <w:tcPr>
            <w:tcW w:w="823" w:type="dxa"/>
            <w:tcMar>
              <w:top w:w="50" w:type="dxa"/>
              <w:left w:w="100" w:type="dxa"/>
            </w:tcMar>
            <w:vAlign w:val="center"/>
          </w:tcPr>
          <w:p w:rsidR="000D40E7" w:rsidRDefault="00133157">
            <w:pPr>
              <w:spacing w:after="0"/>
            </w:pPr>
            <w:r>
              <w:rPr>
                <w:rFonts w:ascii="Times New Roman" w:hAnsi="Times New Roman"/>
                <w:color w:val="000000"/>
                <w:sz w:val="24"/>
              </w:rPr>
              <w:t>6</w:t>
            </w:r>
          </w:p>
        </w:tc>
        <w:tc>
          <w:tcPr>
            <w:tcW w:w="3960" w:type="dxa"/>
            <w:tcMar>
              <w:top w:w="50" w:type="dxa"/>
              <w:left w:w="100" w:type="dxa"/>
            </w:tcMar>
            <w:vAlign w:val="center"/>
          </w:tcPr>
          <w:p w:rsidR="000D40E7" w:rsidRDefault="00133157">
            <w:pPr>
              <w:spacing w:after="0"/>
              <w:ind w:left="135"/>
            </w:pPr>
            <w:r>
              <w:rPr>
                <w:rFonts w:ascii="Times New Roman" w:hAnsi="Times New Roman"/>
                <w:color w:val="000000"/>
                <w:sz w:val="24"/>
                <w:lang w:val="ru-RU"/>
              </w:rPr>
              <w:t xml:space="preserve">Молодежь в современном обществе. Ценностные ориентиры. Участие молодежи в жизни общества. </w:t>
            </w:r>
            <w:r>
              <w:rPr>
                <w:rFonts w:ascii="Times New Roman" w:hAnsi="Times New Roman"/>
                <w:color w:val="000000"/>
                <w:sz w:val="24"/>
              </w:rPr>
              <w:t xml:space="preserve">Досуг </w:t>
            </w:r>
            <w:r>
              <w:rPr>
                <w:rFonts w:ascii="Times New Roman" w:hAnsi="Times New Roman"/>
                <w:color w:val="000000"/>
                <w:sz w:val="24"/>
              </w:rPr>
              <w:lastRenderedPageBreak/>
              <w:t>молодежи: увлечения и интересы. Любовь и дружба</w:t>
            </w:r>
          </w:p>
        </w:tc>
        <w:tc>
          <w:tcPr>
            <w:tcW w:w="1782"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lastRenderedPageBreak/>
              <w:t xml:space="preserve"> 6 </w:t>
            </w:r>
          </w:p>
        </w:tc>
        <w:tc>
          <w:tcPr>
            <w:tcW w:w="4389" w:type="dxa"/>
            <w:tcMar>
              <w:top w:w="50" w:type="dxa"/>
              <w:left w:w="100" w:type="dxa"/>
            </w:tcMar>
            <w:vAlign w:val="center"/>
          </w:tcPr>
          <w:p w:rsidR="000D40E7" w:rsidRDefault="000D40E7">
            <w:pPr>
              <w:spacing w:after="0"/>
              <w:ind w:left="135"/>
            </w:pPr>
          </w:p>
        </w:tc>
      </w:tr>
      <w:tr w:rsidR="000D40E7">
        <w:trPr>
          <w:trHeight w:val="144"/>
          <w:tblCellSpacing w:w="0" w:type="dxa"/>
        </w:trPr>
        <w:tc>
          <w:tcPr>
            <w:tcW w:w="823" w:type="dxa"/>
            <w:tcMar>
              <w:top w:w="50" w:type="dxa"/>
              <w:left w:w="100" w:type="dxa"/>
            </w:tcMar>
            <w:vAlign w:val="center"/>
          </w:tcPr>
          <w:p w:rsidR="000D40E7" w:rsidRDefault="00133157">
            <w:pPr>
              <w:spacing w:after="0"/>
            </w:pPr>
            <w:r>
              <w:rPr>
                <w:rFonts w:ascii="Times New Roman" w:hAnsi="Times New Roman"/>
                <w:color w:val="000000"/>
                <w:sz w:val="24"/>
              </w:rPr>
              <w:t>7</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Роль спорта в современной жизни: виды спорта, экстремальный спорт, спортивные соревнования, Олимпийские игры</w:t>
            </w:r>
          </w:p>
        </w:tc>
        <w:tc>
          <w:tcPr>
            <w:tcW w:w="1782"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5 </w:t>
            </w:r>
          </w:p>
        </w:tc>
        <w:tc>
          <w:tcPr>
            <w:tcW w:w="4389" w:type="dxa"/>
            <w:tcMar>
              <w:top w:w="50" w:type="dxa"/>
              <w:left w:w="100" w:type="dxa"/>
            </w:tcMar>
            <w:vAlign w:val="center"/>
          </w:tcPr>
          <w:p w:rsidR="000D40E7" w:rsidRDefault="00E774C7">
            <w:pPr>
              <w:spacing w:after="0"/>
              <w:ind w:left="135"/>
            </w:pPr>
            <w:hyperlink r:id="rId15">
              <w:r w:rsidR="00133157">
                <w:rPr>
                  <w:rFonts w:ascii="Times New Roman" w:hAnsi="Times New Roman"/>
                  <w:color w:val="0000FF"/>
                  <w:u w:val="single"/>
                </w:rPr>
                <w:t>http://lessons.study.ru</w:t>
              </w:r>
            </w:hyperlink>
          </w:p>
        </w:tc>
      </w:tr>
      <w:tr w:rsidR="000D40E7">
        <w:trPr>
          <w:trHeight w:val="144"/>
          <w:tblCellSpacing w:w="0" w:type="dxa"/>
        </w:trPr>
        <w:tc>
          <w:tcPr>
            <w:tcW w:w="823" w:type="dxa"/>
            <w:tcMar>
              <w:top w:w="50" w:type="dxa"/>
              <w:left w:w="100" w:type="dxa"/>
            </w:tcMar>
            <w:vAlign w:val="center"/>
          </w:tcPr>
          <w:p w:rsidR="000D40E7" w:rsidRDefault="00133157">
            <w:pPr>
              <w:spacing w:after="0"/>
            </w:pPr>
            <w:r>
              <w:rPr>
                <w:rFonts w:ascii="Times New Roman" w:hAnsi="Times New Roman"/>
                <w:color w:val="000000"/>
                <w:sz w:val="24"/>
              </w:rPr>
              <w:t>8</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Туризм. Виды отдыха. Экотуризм. Путешествия по России и зарубежным странам</w:t>
            </w:r>
          </w:p>
        </w:tc>
        <w:tc>
          <w:tcPr>
            <w:tcW w:w="1782"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8 </w:t>
            </w:r>
          </w:p>
        </w:tc>
        <w:tc>
          <w:tcPr>
            <w:tcW w:w="4389" w:type="dxa"/>
            <w:tcMar>
              <w:top w:w="50" w:type="dxa"/>
              <w:left w:w="100" w:type="dxa"/>
            </w:tcMar>
            <w:vAlign w:val="center"/>
          </w:tcPr>
          <w:p w:rsidR="000D40E7" w:rsidRDefault="000D40E7">
            <w:pPr>
              <w:spacing w:after="0"/>
              <w:ind w:left="135"/>
            </w:pPr>
          </w:p>
        </w:tc>
      </w:tr>
      <w:tr w:rsidR="000D40E7">
        <w:trPr>
          <w:trHeight w:val="144"/>
          <w:tblCellSpacing w:w="0" w:type="dxa"/>
        </w:trPr>
        <w:tc>
          <w:tcPr>
            <w:tcW w:w="823" w:type="dxa"/>
            <w:tcMar>
              <w:top w:w="50" w:type="dxa"/>
              <w:left w:w="100" w:type="dxa"/>
            </w:tcMar>
            <w:vAlign w:val="center"/>
          </w:tcPr>
          <w:p w:rsidR="000D40E7" w:rsidRDefault="00133157">
            <w:pPr>
              <w:spacing w:after="0"/>
            </w:pPr>
            <w:r>
              <w:rPr>
                <w:rFonts w:ascii="Times New Roman" w:hAnsi="Times New Roman"/>
                <w:color w:val="000000"/>
                <w:sz w:val="24"/>
              </w:rPr>
              <w:t>9</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Вселенная и человек. Природа. Проблемы экологии. Защита окружающей среды. Проживание в городской/сельской местности</w:t>
            </w:r>
          </w:p>
        </w:tc>
        <w:tc>
          <w:tcPr>
            <w:tcW w:w="1782"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18 </w:t>
            </w:r>
          </w:p>
        </w:tc>
        <w:tc>
          <w:tcPr>
            <w:tcW w:w="4389" w:type="dxa"/>
            <w:tcMar>
              <w:top w:w="50" w:type="dxa"/>
              <w:left w:w="100" w:type="dxa"/>
            </w:tcMar>
            <w:vAlign w:val="center"/>
          </w:tcPr>
          <w:p w:rsidR="000D40E7" w:rsidRDefault="000D40E7">
            <w:pPr>
              <w:spacing w:after="0"/>
              <w:ind w:left="135"/>
            </w:pPr>
          </w:p>
        </w:tc>
      </w:tr>
      <w:tr w:rsidR="000D40E7">
        <w:trPr>
          <w:trHeight w:val="144"/>
          <w:tblCellSpacing w:w="0" w:type="dxa"/>
        </w:trPr>
        <w:tc>
          <w:tcPr>
            <w:tcW w:w="823" w:type="dxa"/>
            <w:tcMar>
              <w:top w:w="50" w:type="dxa"/>
              <w:left w:w="100" w:type="dxa"/>
            </w:tcMar>
            <w:vAlign w:val="center"/>
          </w:tcPr>
          <w:p w:rsidR="000D40E7" w:rsidRDefault="00133157">
            <w:pPr>
              <w:spacing w:after="0"/>
            </w:pPr>
            <w:r>
              <w:rPr>
                <w:rFonts w:ascii="Times New Roman" w:hAnsi="Times New Roman"/>
                <w:color w:val="000000"/>
                <w:sz w:val="24"/>
              </w:rPr>
              <w:t>10</w:t>
            </w:r>
          </w:p>
        </w:tc>
        <w:tc>
          <w:tcPr>
            <w:tcW w:w="3960" w:type="dxa"/>
            <w:tcMar>
              <w:top w:w="50" w:type="dxa"/>
              <w:left w:w="100" w:type="dxa"/>
            </w:tcMar>
            <w:vAlign w:val="center"/>
          </w:tcPr>
          <w:p w:rsidR="000D40E7" w:rsidRDefault="00133157">
            <w:pPr>
              <w:spacing w:after="0"/>
              <w:ind w:left="135"/>
            </w:pPr>
            <w:r>
              <w:rPr>
                <w:rFonts w:ascii="Times New Roman" w:hAnsi="Times New Roman"/>
                <w:color w:val="000000"/>
                <w:sz w:val="24"/>
                <w:lang w:val="ru-RU"/>
              </w:rPr>
              <w:t xml:space="preserve">Технический прогресс: перспективы и последствия. Современные средства информации и коммуникации (пресса, телевидение, Интернет, социальные сети и т.д.). </w:t>
            </w:r>
            <w:r>
              <w:rPr>
                <w:rFonts w:ascii="Times New Roman" w:hAnsi="Times New Roman"/>
                <w:color w:val="000000"/>
                <w:sz w:val="24"/>
              </w:rPr>
              <w:t>Интернет-безопасность</w:t>
            </w:r>
          </w:p>
        </w:tc>
        <w:tc>
          <w:tcPr>
            <w:tcW w:w="1782"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5 </w:t>
            </w:r>
          </w:p>
        </w:tc>
        <w:tc>
          <w:tcPr>
            <w:tcW w:w="4389" w:type="dxa"/>
            <w:tcMar>
              <w:top w:w="50" w:type="dxa"/>
              <w:left w:w="100" w:type="dxa"/>
            </w:tcMar>
            <w:vAlign w:val="center"/>
          </w:tcPr>
          <w:p w:rsidR="000D40E7" w:rsidRDefault="00E774C7">
            <w:pPr>
              <w:spacing w:after="0"/>
              <w:ind w:left="135"/>
            </w:pPr>
            <w:hyperlink r:id="rId16">
              <w:r w:rsidR="00133157">
                <w:rPr>
                  <w:rFonts w:ascii="Times New Roman" w:hAnsi="Times New Roman"/>
                  <w:color w:val="0000FF"/>
                  <w:u w:val="single"/>
                </w:rPr>
                <w:t>http://lessons.study.ru</w:t>
              </w:r>
            </w:hyperlink>
          </w:p>
        </w:tc>
      </w:tr>
      <w:tr w:rsidR="000D40E7">
        <w:trPr>
          <w:trHeight w:val="144"/>
          <w:tblCellSpacing w:w="0" w:type="dxa"/>
        </w:trPr>
        <w:tc>
          <w:tcPr>
            <w:tcW w:w="823" w:type="dxa"/>
            <w:tcMar>
              <w:top w:w="50" w:type="dxa"/>
              <w:left w:w="100" w:type="dxa"/>
            </w:tcMar>
            <w:vAlign w:val="center"/>
          </w:tcPr>
          <w:p w:rsidR="000D40E7" w:rsidRDefault="00133157">
            <w:pPr>
              <w:spacing w:after="0"/>
            </w:pPr>
            <w:r>
              <w:rPr>
                <w:rFonts w:ascii="Times New Roman" w:hAnsi="Times New Roman"/>
                <w:color w:val="000000"/>
                <w:sz w:val="24"/>
              </w:rPr>
              <w:t>11</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1782"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8 </w:t>
            </w:r>
          </w:p>
        </w:tc>
        <w:tc>
          <w:tcPr>
            <w:tcW w:w="4389" w:type="dxa"/>
            <w:tcMar>
              <w:top w:w="50" w:type="dxa"/>
              <w:left w:w="100" w:type="dxa"/>
            </w:tcMar>
            <w:vAlign w:val="center"/>
          </w:tcPr>
          <w:p w:rsidR="000D40E7" w:rsidRDefault="000D40E7">
            <w:pPr>
              <w:spacing w:after="0"/>
              <w:ind w:left="135"/>
            </w:pPr>
          </w:p>
        </w:tc>
      </w:tr>
      <w:tr w:rsidR="000D40E7">
        <w:trPr>
          <w:trHeight w:val="144"/>
          <w:tblCellSpacing w:w="0" w:type="dxa"/>
        </w:trPr>
        <w:tc>
          <w:tcPr>
            <w:tcW w:w="823" w:type="dxa"/>
            <w:tcMar>
              <w:top w:w="50" w:type="dxa"/>
              <w:left w:w="100" w:type="dxa"/>
            </w:tcMar>
            <w:vAlign w:val="center"/>
          </w:tcPr>
          <w:p w:rsidR="000D40E7" w:rsidRDefault="00133157">
            <w:pPr>
              <w:spacing w:after="0"/>
            </w:pPr>
            <w:r>
              <w:rPr>
                <w:rFonts w:ascii="Times New Roman" w:hAnsi="Times New Roman"/>
                <w:color w:val="000000"/>
                <w:sz w:val="24"/>
              </w:rPr>
              <w:t>12</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 xml:space="preserve">Выдающиеся люди родной страны и страны/стран изучаемого языка, их вклад в науку и мировую культуру: </w:t>
            </w:r>
            <w:r>
              <w:rPr>
                <w:rFonts w:ascii="Times New Roman" w:hAnsi="Times New Roman"/>
                <w:color w:val="000000"/>
                <w:sz w:val="24"/>
                <w:lang w:val="ru-RU"/>
              </w:rPr>
              <w:lastRenderedPageBreak/>
              <w:t>государственные деятели, ученые, писатели, поэты, художники, композиторы, путешественники, спортсмены, актеры и т.д.</w:t>
            </w:r>
          </w:p>
        </w:tc>
        <w:tc>
          <w:tcPr>
            <w:tcW w:w="1782"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7 </w:t>
            </w:r>
          </w:p>
        </w:tc>
        <w:tc>
          <w:tcPr>
            <w:tcW w:w="4389" w:type="dxa"/>
            <w:tcMar>
              <w:top w:w="50" w:type="dxa"/>
              <w:left w:w="100" w:type="dxa"/>
            </w:tcMar>
            <w:vAlign w:val="center"/>
          </w:tcPr>
          <w:p w:rsidR="000D40E7" w:rsidRDefault="00E774C7">
            <w:pPr>
              <w:spacing w:after="0"/>
              <w:ind w:left="135"/>
            </w:pPr>
            <w:hyperlink r:id="rId17">
              <w:r w:rsidR="00133157">
                <w:rPr>
                  <w:rFonts w:ascii="Times New Roman" w:hAnsi="Times New Roman"/>
                  <w:color w:val="0000FF"/>
                  <w:u w:val="single"/>
                </w:rPr>
                <w:t>http://lessons.study.ru</w:t>
              </w:r>
            </w:hyperlink>
          </w:p>
        </w:tc>
      </w:tr>
      <w:tr w:rsidR="000D40E7">
        <w:trPr>
          <w:trHeight w:val="144"/>
          <w:tblCellSpacing w:w="0" w:type="dxa"/>
        </w:trPr>
        <w:tc>
          <w:tcPr>
            <w:tcW w:w="0" w:type="auto"/>
            <w:gridSpan w:val="2"/>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ОБЩЕЕ КОЛИЧЕСТВО ЧАСОВ ПО ПРОГРАММЕ</w:t>
            </w:r>
          </w:p>
        </w:tc>
        <w:tc>
          <w:tcPr>
            <w:tcW w:w="2800"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4389" w:type="dxa"/>
            <w:tcMar>
              <w:top w:w="50" w:type="dxa"/>
              <w:left w:w="100" w:type="dxa"/>
            </w:tcMar>
            <w:vAlign w:val="center"/>
          </w:tcPr>
          <w:p w:rsidR="000D40E7" w:rsidRDefault="000D40E7"/>
        </w:tc>
      </w:tr>
    </w:tbl>
    <w:p w:rsidR="000D40E7" w:rsidRDefault="000D40E7">
      <w:pPr>
        <w:sectPr w:rsidR="000D40E7">
          <w:pgSz w:w="16383" w:h="11906" w:orient="landscape"/>
          <w:pgMar w:top="1134" w:right="850" w:bottom="1134" w:left="1701" w:header="720" w:footer="720" w:gutter="0"/>
          <w:cols w:space="720"/>
        </w:sectPr>
      </w:pPr>
    </w:p>
    <w:p w:rsidR="000D40E7" w:rsidRDefault="000D40E7">
      <w:pPr>
        <w:sectPr w:rsidR="000D40E7">
          <w:pgSz w:w="16383" w:h="11906" w:orient="landscape"/>
          <w:pgMar w:top="1134" w:right="850" w:bottom="1134" w:left="1701" w:header="720" w:footer="720" w:gutter="0"/>
          <w:cols w:space="720"/>
        </w:sectPr>
      </w:pPr>
    </w:p>
    <w:p w:rsidR="000D40E7" w:rsidRDefault="00133157">
      <w:pPr>
        <w:spacing w:after="0"/>
        <w:ind w:left="120"/>
      </w:pPr>
      <w:bookmarkStart w:id="9" w:name="block-7781889"/>
      <w:bookmarkEnd w:id="8"/>
      <w:r>
        <w:rPr>
          <w:rFonts w:ascii="Times New Roman" w:hAnsi="Times New Roman"/>
          <w:b/>
          <w:color w:val="000000"/>
          <w:sz w:val="28"/>
        </w:rPr>
        <w:lastRenderedPageBreak/>
        <w:t xml:space="preserve"> ПОУРОЧНОЕ ПЛАНИРОВАНИЕ </w:t>
      </w:r>
    </w:p>
    <w:p w:rsidR="000D40E7" w:rsidRDefault="00133157">
      <w:pPr>
        <w:spacing w:after="0"/>
        <w:ind w:left="120"/>
      </w:pPr>
      <w:r>
        <w:rPr>
          <w:rFonts w:ascii="Times New Roman" w:hAnsi="Times New Roman"/>
          <w:b/>
          <w:color w:val="000000"/>
          <w:sz w:val="28"/>
        </w:rPr>
        <w:t xml:space="preserve"> 10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3"/>
        <w:gridCol w:w="4798"/>
        <w:gridCol w:w="2191"/>
        <w:gridCol w:w="2184"/>
        <w:gridCol w:w="2633"/>
      </w:tblGrid>
      <w:tr w:rsidR="000D40E7">
        <w:trPr>
          <w:trHeight w:val="144"/>
          <w:tblCellSpacing w:w="0" w:type="dxa"/>
        </w:trPr>
        <w:tc>
          <w:tcPr>
            <w:tcW w:w="913" w:type="dxa"/>
            <w:vMerge w:val="restart"/>
            <w:tcMar>
              <w:top w:w="50" w:type="dxa"/>
              <w:left w:w="100" w:type="dxa"/>
            </w:tcMar>
            <w:vAlign w:val="center"/>
          </w:tcPr>
          <w:p w:rsidR="000D40E7" w:rsidRDefault="00133157">
            <w:pPr>
              <w:spacing w:after="0"/>
              <w:ind w:left="135"/>
            </w:pPr>
            <w:r>
              <w:rPr>
                <w:rFonts w:ascii="Times New Roman" w:hAnsi="Times New Roman"/>
                <w:b/>
                <w:color w:val="000000"/>
                <w:sz w:val="24"/>
              </w:rPr>
              <w:t xml:space="preserve">№ п/п </w:t>
            </w:r>
          </w:p>
          <w:p w:rsidR="000D40E7" w:rsidRDefault="000D40E7">
            <w:pPr>
              <w:spacing w:after="0"/>
              <w:ind w:left="135"/>
            </w:pPr>
          </w:p>
        </w:tc>
        <w:tc>
          <w:tcPr>
            <w:tcW w:w="4798" w:type="dxa"/>
            <w:vMerge w:val="restart"/>
            <w:tcMar>
              <w:top w:w="50" w:type="dxa"/>
              <w:left w:w="100" w:type="dxa"/>
            </w:tcMar>
            <w:vAlign w:val="center"/>
          </w:tcPr>
          <w:p w:rsidR="000D40E7" w:rsidRDefault="00133157">
            <w:pPr>
              <w:spacing w:after="0"/>
              <w:ind w:left="135"/>
            </w:pPr>
            <w:r>
              <w:rPr>
                <w:rFonts w:ascii="Times New Roman" w:hAnsi="Times New Roman"/>
                <w:b/>
                <w:color w:val="000000"/>
                <w:sz w:val="24"/>
              </w:rPr>
              <w:t xml:space="preserve">Тема урока </w:t>
            </w:r>
          </w:p>
          <w:p w:rsidR="000D40E7" w:rsidRDefault="000D40E7">
            <w:pPr>
              <w:spacing w:after="0"/>
              <w:ind w:left="135"/>
            </w:pPr>
          </w:p>
        </w:tc>
        <w:tc>
          <w:tcPr>
            <w:tcW w:w="0" w:type="auto"/>
            <w:gridSpan w:val="2"/>
            <w:tcMar>
              <w:top w:w="50" w:type="dxa"/>
              <w:left w:w="100" w:type="dxa"/>
            </w:tcMar>
            <w:vAlign w:val="center"/>
          </w:tcPr>
          <w:p w:rsidR="000D40E7" w:rsidRDefault="00133157">
            <w:pPr>
              <w:spacing w:after="0"/>
            </w:pPr>
            <w:r>
              <w:rPr>
                <w:rFonts w:ascii="Times New Roman" w:hAnsi="Times New Roman"/>
                <w:b/>
                <w:color w:val="000000"/>
                <w:sz w:val="24"/>
              </w:rPr>
              <w:t>Количество часов</w:t>
            </w:r>
          </w:p>
        </w:tc>
        <w:tc>
          <w:tcPr>
            <w:tcW w:w="2633" w:type="dxa"/>
            <w:vMerge w:val="restart"/>
            <w:tcMar>
              <w:top w:w="50" w:type="dxa"/>
              <w:left w:w="100" w:type="dxa"/>
            </w:tcMar>
            <w:vAlign w:val="center"/>
          </w:tcPr>
          <w:p w:rsidR="000D40E7" w:rsidRDefault="00133157">
            <w:pPr>
              <w:spacing w:after="0"/>
              <w:ind w:left="135"/>
            </w:pPr>
            <w:r>
              <w:rPr>
                <w:rFonts w:ascii="Times New Roman" w:hAnsi="Times New Roman"/>
                <w:b/>
                <w:color w:val="000000"/>
                <w:sz w:val="24"/>
              </w:rPr>
              <w:t xml:space="preserve">Электронные цифровые образовательные ресурсы </w:t>
            </w:r>
          </w:p>
          <w:p w:rsidR="000D40E7" w:rsidRDefault="000D40E7">
            <w:pPr>
              <w:spacing w:after="0"/>
              <w:ind w:left="135"/>
            </w:pPr>
          </w:p>
        </w:tc>
      </w:tr>
      <w:tr w:rsidR="000D40E7">
        <w:trPr>
          <w:trHeight w:val="144"/>
          <w:tblCellSpacing w:w="0" w:type="dxa"/>
        </w:trPr>
        <w:tc>
          <w:tcPr>
            <w:tcW w:w="0" w:type="auto"/>
            <w:vMerge/>
            <w:tcBorders>
              <w:top w:val="nil"/>
            </w:tcBorders>
            <w:tcMar>
              <w:top w:w="50" w:type="dxa"/>
              <w:left w:w="100" w:type="dxa"/>
            </w:tcMar>
          </w:tcPr>
          <w:p w:rsidR="000D40E7" w:rsidRDefault="000D40E7"/>
        </w:tc>
        <w:tc>
          <w:tcPr>
            <w:tcW w:w="0" w:type="auto"/>
            <w:vMerge/>
            <w:tcBorders>
              <w:top w:val="nil"/>
            </w:tcBorders>
            <w:tcMar>
              <w:top w:w="50" w:type="dxa"/>
              <w:left w:w="100" w:type="dxa"/>
            </w:tcMar>
          </w:tcPr>
          <w:p w:rsidR="000D40E7" w:rsidRDefault="000D40E7"/>
        </w:tc>
        <w:tc>
          <w:tcPr>
            <w:tcW w:w="2191" w:type="dxa"/>
            <w:tcMar>
              <w:top w:w="50" w:type="dxa"/>
              <w:left w:w="100" w:type="dxa"/>
            </w:tcMar>
            <w:vAlign w:val="center"/>
          </w:tcPr>
          <w:p w:rsidR="000D40E7" w:rsidRDefault="00133157">
            <w:pPr>
              <w:spacing w:after="0"/>
              <w:ind w:left="135"/>
            </w:pPr>
            <w:r>
              <w:rPr>
                <w:rFonts w:ascii="Times New Roman" w:hAnsi="Times New Roman"/>
                <w:b/>
                <w:color w:val="000000"/>
                <w:sz w:val="24"/>
              </w:rPr>
              <w:t xml:space="preserve">Всего </w:t>
            </w:r>
          </w:p>
          <w:p w:rsidR="000D40E7" w:rsidRDefault="000D40E7">
            <w:pPr>
              <w:spacing w:after="0"/>
              <w:ind w:left="135"/>
            </w:pPr>
          </w:p>
        </w:tc>
        <w:tc>
          <w:tcPr>
            <w:tcW w:w="2184" w:type="dxa"/>
            <w:tcMar>
              <w:top w:w="50" w:type="dxa"/>
              <w:left w:w="100" w:type="dxa"/>
            </w:tcMar>
            <w:vAlign w:val="center"/>
          </w:tcPr>
          <w:p w:rsidR="000D40E7" w:rsidRDefault="00133157">
            <w:pPr>
              <w:spacing w:after="0"/>
              <w:ind w:left="135"/>
            </w:pPr>
            <w:r>
              <w:rPr>
                <w:rFonts w:ascii="Times New Roman" w:hAnsi="Times New Roman"/>
                <w:b/>
                <w:color w:val="000000"/>
                <w:sz w:val="24"/>
              </w:rPr>
              <w:t xml:space="preserve">Контрольные работы </w:t>
            </w:r>
          </w:p>
          <w:p w:rsidR="000D40E7" w:rsidRDefault="000D40E7">
            <w:pPr>
              <w:spacing w:after="0"/>
              <w:ind w:left="135"/>
            </w:pPr>
          </w:p>
        </w:tc>
        <w:tc>
          <w:tcPr>
            <w:tcW w:w="0" w:type="auto"/>
            <w:vMerge/>
            <w:tcBorders>
              <w:top w:val="nil"/>
            </w:tcBorders>
            <w:tcMar>
              <w:top w:w="50" w:type="dxa"/>
              <w:left w:w="100" w:type="dxa"/>
            </w:tcMar>
          </w:tcPr>
          <w:p w:rsidR="000D40E7" w:rsidRDefault="000D40E7"/>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1</w:t>
            </w:r>
          </w:p>
        </w:tc>
        <w:tc>
          <w:tcPr>
            <w:tcW w:w="4798"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Межличностные отношения со сверстниками. Общие интересы</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E774C7">
            <w:pPr>
              <w:spacing w:after="0"/>
              <w:ind w:left="135"/>
            </w:pPr>
            <w:hyperlink r:id="rId18">
              <w:r w:rsidR="00133157">
                <w:rPr>
                  <w:rFonts w:ascii="Times New Roman" w:hAnsi="Times New Roman"/>
                  <w:color w:val="0000FF"/>
                  <w:u w:val="single"/>
                </w:rPr>
                <w:t>http://lessons.study.ru</w:t>
              </w:r>
            </w:hyperlink>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2</w:t>
            </w:r>
          </w:p>
        </w:tc>
        <w:tc>
          <w:tcPr>
            <w:tcW w:w="4798"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Межличностные отношения со сверстниками. Общие интересы</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3</w:t>
            </w:r>
          </w:p>
        </w:tc>
        <w:tc>
          <w:tcPr>
            <w:tcW w:w="4798"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Конфликтные ситуации, их предупреждение и решение</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4</w:t>
            </w:r>
          </w:p>
        </w:tc>
        <w:tc>
          <w:tcPr>
            <w:tcW w:w="4798" w:type="dxa"/>
            <w:tcMar>
              <w:top w:w="50" w:type="dxa"/>
              <w:left w:w="100" w:type="dxa"/>
            </w:tcMar>
            <w:vAlign w:val="center"/>
          </w:tcPr>
          <w:p w:rsidR="000D40E7" w:rsidRDefault="00133157">
            <w:pPr>
              <w:spacing w:after="0"/>
              <w:ind w:left="135"/>
            </w:pPr>
            <w:r>
              <w:rPr>
                <w:rFonts w:ascii="Times New Roman" w:hAnsi="Times New Roman"/>
                <w:color w:val="000000"/>
                <w:sz w:val="24"/>
              </w:rPr>
              <w:t>Межличностные отношения в семье</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E774C7">
            <w:pPr>
              <w:spacing w:after="0"/>
              <w:ind w:left="135"/>
            </w:pPr>
            <w:hyperlink r:id="rId19">
              <w:r w:rsidR="00133157">
                <w:rPr>
                  <w:rFonts w:ascii="Times New Roman" w:hAnsi="Times New Roman"/>
                  <w:color w:val="0000FF"/>
                  <w:u w:val="single"/>
                </w:rPr>
                <w:t>http://lessons.study.ru</w:t>
              </w:r>
            </w:hyperlink>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5</w:t>
            </w:r>
          </w:p>
        </w:tc>
        <w:tc>
          <w:tcPr>
            <w:tcW w:w="4798"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Повседневная жизнь семьи. Быт. Распорядок</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6</w:t>
            </w:r>
          </w:p>
        </w:tc>
        <w:tc>
          <w:tcPr>
            <w:tcW w:w="4798"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Повседневная жизнь семьи. Быт. Распорядок</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7</w:t>
            </w:r>
          </w:p>
        </w:tc>
        <w:tc>
          <w:tcPr>
            <w:tcW w:w="4798"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Жизнь семьи. Конфликтные ситуации. Семейные истории</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E774C7">
            <w:pPr>
              <w:spacing w:after="0"/>
              <w:ind w:left="135"/>
            </w:pPr>
            <w:hyperlink r:id="rId20">
              <w:r w:rsidR="00133157">
                <w:rPr>
                  <w:rFonts w:ascii="Times New Roman" w:hAnsi="Times New Roman"/>
                  <w:color w:val="0000FF"/>
                  <w:u w:val="single"/>
                </w:rPr>
                <w:t>http://lessons.study.ru</w:t>
              </w:r>
            </w:hyperlink>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8</w:t>
            </w:r>
          </w:p>
        </w:tc>
        <w:tc>
          <w:tcPr>
            <w:tcW w:w="4798" w:type="dxa"/>
            <w:tcMar>
              <w:top w:w="50" w:type="dxa"/>
              <w:left w:w="100" w:type="dxa"/>
            </w:tcMar>
            <w:vAlign w:val="center"/>
          </w:tcPr>
          <w:p w:rsidR="000D40E7" w:rsidRDefault="00133157">
            <w:pPr>
              <w:spacing w:after="0"/>
              <w:ind w:left="135"/>
            </w:pPr>
            <w:r>
              <w:rPr>
                <w:rFonts w:ascii="Times New Roman" w:hAnsi="Times New Roman"/>
                <w:color w:val="000000"/>
                <w:sz w:val="24"/>
                <w:lang w:val="ru-RU"/>
              </w:rPr>
              <w:t xml:space="preserve">Обобщение по теме "Повседневная жизнь семьи. Межличностные отношения в семье, с друзьями и знакомыми. </w:t>
            </w:r>
            <w:r>
              <w:rPr>
                <w:rFonts w:ascii="Times New Roman" w:hAnsi="Times New Roman"/>
                <w:color w:val="000000"/>
                <w:sz w:val="24"/>
              </w:rPr>
              <w:t>Конфликтные ситуации, их предупреждение и разрешение"</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9</w:t>
            </w:r>
          </w:p>
        </w:tc>
        <w:tc>
          <w:tcPr>
            <w:tcW w:w="4798"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Характеристика друга/друзей. Черты характера</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10</w:t>
            </w:r>
          </w:p>
        </w:tc>
        <w:tc>
          <w:tcPr>
            <w:tcW w:w="4798"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 xml:space="preserve">Внешность человека, любимого </w:t>
            </w:r>
            <w:r>
              <w:rPr>
                <w:rFonts w:ascii="Times New Roman" w:hAnsi="Times New Roman"/>
                <w:color w:val="000000"/>
                <w:sz w:val="24"/>
                <w:lang w:val="ru-RU"/>
              </w:rPr>
              <w:lastRenderedPageBreak/>
              <w:t>литературного персонажа</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11</w:t>
            </w:r>
          </w:p>
        </w:tc>
        <w:tc>
          <w:tcPr>
            <w:tcW w:w="4798" w:type="dxa"/>
            <w:tcMar>
              <w:top w:w="50" w:type="dxa"/>
              <w:left w:w="100" w:type="dxa"/>
            </w:tcMar>
            <w:vAlign w:val="center"/>
          </w:tcPr>
          <w:p w:rsidR="000D40E7" w:rsidRDefault="00133157">
            <w:pPr>
              <w:spacing w:after="0"/>
              <w:ind w:left="135"/>
            </w:pPr>
            <w:r>
              <w:rPr>
                <w:rFonts w:ascii="Times New Roman" w:hAnsi="Times New Roman"/>
                <w:color w:val="000000"/>
                <w:sz w:val="24"/>
              </w:rPr>
              <w:t>Характеристика литературного персонажа</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12</w:t>
            </w:r>
          </w:p>
        </w:tc>
        <w:tc>
          <w:tcPr>
            <w:tcW w:w="4798"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Обобщение по теме "Внешность и характеристика человека, литературного персонажа"</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E774C7">
            <w:pPr>
              <w:spacing w:after="0"/>
              <w:ind w:left="135"/>
            </w:pPr>
            <w:hyperlink r:id="rId21">
              <w:r w:rsidR="00133157">
                <w:rPr>
                  <w:rFonts w:ascii="Times New Roman" w:hAnsi="Times New Roman"/>
                  <w:color w:val="0000FF"/>
                  <w:u w:val="single"/>
                </w:rPr>
                <w:t>http://lessons.study.ru</w:t>
              </w:r>
            </w:hyperlink>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13</w:t>
            </w:r>
          </w:p>
        </w:tc>
        <w:tc>
          <w:tcPr>
            <w:tcW w:w="4798"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Здоровый образ жизни. Правильное и сбалансированное питание</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14</w:t>
            </w:r>
          </w:p>
        </w:tc>
        <w:tc>
          <w:tcPr>
            <w:tcW w:w="4798"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Здоровый образ жизни. Правильное и сбалансированное питание</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15</w:t>
            </w:r>
          </w:p>
        </w:tc>
        <w:tc>
          <w:tcPr>
            <w:tcW w:w="4798"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Здоровый образ жизни. Лечебная диета</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E774C7">
            <w:pPr>
              <w:spacing w:after="0"/>
              <w:ind w:left="135"/>
            </w:pPr>
            <w:hyperlink r:id="rId22">
              <w:r w:rsidR="00133157">
                <w:rPr>
                  <w:rFonts w:ascii="Times New Roman" w:hAnsi="Times New Roman"/>
                  <w:color w:val="0000FF"/>
                  <w:u w:val="single"/>
                </w:rPr>
                <w:t>http://lessons.study.ru</w:t>
              </w:r>
            </w:hyperlink>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16</w:t>
            </w:r>
          </w:p>
        </w:tc>
        <w:tc>
          <w:tcPr>
            <w:tcW w:w="4798"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Проблемы со здоровьем. Самочувствие. Отказ от вредных привычек</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17</w:t>
            </w:r>
          </w:p>
        </w:tc>
        <w:tc>
          <w:tcPr>
            <w:tcW w:w="4798"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Правильное питание. Питание дома/в ресторане</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18</w:t>
            </w:r>
          </w:p>
        </w:tc>
        <w:tc>
          <w:tcPr>
            <w:tcW w:w="4798" w:type="dxa"/>
            <w:tcMar>
              <w:top w:w="50" w:type="dxa"/>
              <w:left w:w="100" w:type="dxa"/>
            </w:tcMar>
            <w:vAlign w:val="center"/>
          </w:tcPr>
          <w:p w:rsidR="000D40E7" w:rsidRDefault="00133157">
            <w:pPr>
              <w:spacing w:after="0"/>
              <w:ind w:left="135"/>
            </w:pPr>
            <w:r>
              <w:rPr>
                <w:rFonts w:ascii="Times New Roman" w:hAnsi="Times New Roman"/>
                <w:color w:val="000000"/>
                <w:sz w:val="24"/>
              </w:rPr>
              <w:t>Правильное питание Выбор продуктов.</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E774C7">
            <w:pPr>
              <w:spacing w:after="0"/>
              <w:ind w:left="135"/>
            </w:pPr>
            <w:hyperlink r:id="rId23">
              <w:r w:rsidR="00133157">
                <w:rPr>
                  <w:rFonts w:ascii="Times New Roman" w:hAnsi="Times New Roman"/>
                  <w:color w:val="0000FF"/>
                  <w:u w:val="single"/>
                </w:rPr>
                <w:t>http://lessons.study.ru</w:t>
              </w:r>
            </w:hyperlink>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19</w:t>
            </w:r>
          </w:p>
        </w:tc>
        <w:tc>
          <w:tcPr>
            <w:tcW w:w="4798" w:type="dxa"/>
            <w:tcMar>
              <w:top w:w="50" w:type="dxa"/>
              <w:left w:w="100" w:type="dxa"/>
            </w:tcMar>
            <w:vAlign w:val="center"/>
          </w:tcPr>
          <w:p w:rsidR="000D40E7" w:rsidRDefault="00133157">
            <w:pPr>
              <w:spacing w:after="0"/>
              <w:ind w:left="135"/>
            </w:pPr>
            <w:r>
              <w:rPr>
                <w:rFonts w:ascii="Times New Roman" w:hAnsi="Times New Roman"/>
                <w:color w:val="000000"/>
                <w:sz w:val="24"/>
              </w:rPr>
              <w:t>Режим труда и отдыха</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20</w:t>
            </w:r>
          </w:p>
        </w:tc>
        <w:tc>
          <w:tcPr>
            <w:tcW w:w="4798" w:type="dxa"/>
            <w:tcMar>
              <w:top w:w="50" w:type="dxa"/>
              <w:left w:w="100" w:type="dxa"/>
            </w:tcMar>
            <w:vAlign w:val="center"/>
          </w:tcPr>
          <w:p w:rsidR="000D40E7" w:rsidRDefault="00133157">
            <w:pPr>
              <w:spacing w:after="0"/>
              <w:ind w:left="135"/>
            </w:pPr>
            <w:r>
              <w:rPr>
                <w:rFonts w:ascii="Times New Roman" w:hAnsi="Times New Roman"/>
                <w:color w:val="000000"/>
                <w:sz w:val="24"/>
              </w:rPr>
              <w:t>Посещение врача. Медицинские услуги</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21</w:t>
            </w:r>
          </w:p>
        </w:tc>
        <w:tc>
          <w:tcPr>
            <w:tcW w:w="4798" w:type="dxa"/>
            <w:tcMar>
              <w:top w:w="50" w:type="dxa"/>
              <w:left w:w="100" w:type="dxa"/>
            </w:tcMar>
            <w:vAlign w:val="center"/>
          </w:tcPr>
          <w:p w:rsidR="000D40E7" w:rsidRDefault="00133157">
            <w:pPr>
              <w:spacing w:after="0"/>
              <w:ind w:left="135"/>
            </w:pPr>
            <w:r>
              <w:rPr>
                <w:rFonts w:ascii="Times New Roman" w:hAnsi="Times New Roman"/>
                <w:color w:val="000000"/>
                <w:sz w:val="24"/>
                <w:lang w:val="ru-RU"/>
              </w:rPr>
              <w:t xml:space="preserve">Обобщение по теме "Здоровый образ жизни и забота о здоровье: режим труда и отдыха, спорт, сбалансированное питание, посещение врача. </w:t>
            </w:r>
            <w:r>
              <w:rPr>
                <w:rFonts w:ascii="Times New Roman" w:hAnsi="Times New Roman"/>
                <w:color w:val="000000"/>
                <w:sz w:val="24"/>
              </w:rPr>
              <w:t>Отказ от вредных привычек"</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22</w:t>
            </w:r>
          </w:p>
        </w:tc>
        <w:tc>
          <w:tcPr>
            <w:tcW w:w="4798" w:type="dxa"/>
            <w:tcMar>
              <w:top w:w="50" w:type="dxa"/>
              <w:left w:w="100" w:type="dxa"/>
            </w:tcMar>
            <w:vAlign w:val="center"/>
          </w:tcPr>
          <w:p w:rsidR="000D40E7" w:rsidRDefault="00133157">
            <w:pPr>
              <w:spacing w:after="0"/>
              <w:ind w:left="135"/>
            </w:pPr>
            <w:r>
              <w:rPr>
                <w:rFonts w:ascii="Times New Roman" w:hAnsi="Times New Roman"/>
                <w:color w:val="000000"/>
                <w:sz w:val="24"/>
                <w:lang w:val="ru-RU"/>
              </w:rPr>
              <w:t xml:space="preserve">Контроль по теме "Здоровый образ жизни и забота о здоровье: режим труда и отдыха, спорт, сбалансированное питание, посещение врача. </w:t>
            </w:r>
            <w:r>
              <w:rPr>
                <w:rFonts w:ascii="Times New Roman" w:hAnsi="Times New Roman"/>
                <w:color w:val="000000"/>
                <w:sz w:val="24"/>
              </w:rPr>
              <w:t>Отказ от вредных привычек"</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633" w:type="dxa"/>
            <w:tcMar>
              <w:top w:w="50" w:type="dxa"/>
              <w:left w:w="100" w:type="dxa"/>
            </w:tcMar>
            <w:vAlign w:val="center"/>
          </w:tcPr>
          <w:p w:rsidR="000D40E7" w:rsidRDefault="00E774C7">
            <w:pPr>
              <w:spacing w:after="0"/>
              <w:ind w:left="135"/>
            </w:pPr>
            <w:hyperlink r:id="rId24">
              <w:r w:rsidR="00133157">
                <w:rPr>
                  <w:rFonts w:ascii="Times New Roman" w:hAnsi="Times New Roman"/>
                  <w:color w:val="0000FF"/>
                  <w:u w:val="single"/>
                </w:rPr>
                <w:t>http://lessons.study.ru</w:t>
              </w:r>
            </w:hyperlink>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23</w:t>
            </w:r>
          </w:p>
        </w:tc>
        <w:tc>
          <w:tcPr>
            <w:tcW w:w="4798" w:type="dxa"/>
            <w:tcMar>
              <w:top w:w="50" w:type="dxa"/>
              <w:left w:w="100" w:type="dxa"/>
            </w:tcMar>
            <w:vAlign w:val="center"/>
          </w:tcPr>
          <w:p w:rsidR="000D40E7" w:rsidRDefault="00133157">
            <w:pPr>
              <w:spacing w:after="0"/>
              <w:ind w:left="135"/>
            </w:pPr>
            <w:r>
              <w:rPr>
                <w:rFonts w:ascii="Times New Roman" w:hAnsi="Times New Roman"/>
                <w:color w:val="000000"/>
                <w:sz w:val="24"/>
              </w:rPr>
              <w:t>Школьная жизнь. Виды школ</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lastRenderedPageBreak/>
              <w:t>24</w:t>
            </w:r>
          </w:p>
        </w:tc>
        <w:tc>
          <w:tcPr>
            <w:tcW w:w="4798" w:type="dxa"/>
            <w:tcMar>
              <w:top w:w="50" w:type="dxa"/>
              <w:left w:w="100" w:type="dxa"/>
            </w:tcMar>
            <w:vAlign w:val="center"/>
          </w:tcPr>
          <w:p w:rsidR="000D40E7" w:rsidRDefault="00133157">
            <w:pPr>
              <w:spacing w:after="0"/>
              <w:ind w:left="135"/>
            </w:pPr>
            <w:r>
              <w:rPr>
                <w:rFonts w:ascii="Times New Roman" w:hAnsi="Times New Roman"/>
                <w:color w:val="000000"/>
                <w:sz w:val="24"/>
              </w:rPr>
              <w:t>Школьная жизнь. Виды школ</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25</w:t>
            </w:r>
          </w:p>
        </w:tc>
        <w:tc>
          <w:tcPr>
            <w:tcW w:w="4798"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Школьная система стран изучаемого языка</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26</w:t>
            </w:r>
          </w:p>
        </w:tc>
        <w:tc>
          <w:tcPr>
            <w:tcW w:w="4798"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Школьная жизнь других стран. Переписка в зарубежными сверстниками</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27</w:t>
            </w:r>
          </w:p>
        </w:tc>
        <w:tc>
          <w:tcPr>
            <w:tcW w:w="4798" w:type="dxa"/>
            <w:tcMar>
              <w:top w:w="50" w:type="dxa"/>
              <w:left w:w="100" w:type="dxa"/>
            </w:tcMar>
            <w:vAlign w:val="center"/>
          </w:tcPr>
          <w:p w:rsidR="000D40E7" w:rsidRDefault="00133157">
            <w:pPr>
              <w:spacing w:after="0"/>
              <w:ind w:left="135"/>
            </w:pPr>
            <w:r>
              <w:rPr>
                <w:rFonts w:ascii="Times New Roman" w:hAnsi="Times New Roman"/>
                <w:color w:val="000000"/>
                <w:sz w:val="24"/>
              </w:rPr>
              <w:t>Нестандартные программы обучения.</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28</w:t>
            </w:r>
          </w:p>
        </w:tc>
        <w:tc>
          <w:tcPr>
            <w:tcW w:w="4798" w:type="dxa"/>
            <w:tcMar>
              <w:top w:w="50" w:type="dxa"/>
              <w:left w:w="100" w:type="dxa"/>
            </w:tcMar>
            <w:vAlign w:val="center"/>
          </w:tcPr>
          <w:p w:rsidR="000D40E7" w:rsidRDefault="00133157">
            <w:pPr>
              <w:spacing w:after="0"/>
              <w:ind w:left="135"/>
            </w:pPr>
            <w:r>
              <w:rPr>
                <w:rFonts w:ascii="Times New Roman" w:hAnsi="Times New Roman"/>
                <w:color w:val="000000"/>
                <w:sz w:val="24"/>
              </w:rPr>
              <w:t>Права и обязанности старшеклассников</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29</w:t>
            </w:r>
          </w:p>
        </w:tc>
        <w:tc>
          <w:tcPr>
            <w:tcW w:w="4798" w:type="dxa"/>
            <w:tcMar>
              <w:top w:w="50" w:type="dxa"/>
              <w:left w:w="100" w:type="dxa"/>
            </w:tcMar>
            <w:vAlign w:val="center"/>
          </w:tcPr>
          <w:p w:rsidR="000D40E7" w:rsidRDefault="00133157">
            <w:pPr>
              <w:spacing w:after="0"/>
              <w:ind w:left="135"/>
            </w:pPr>
            <w:r>
              <w:rPr>
                <w:rFonts w:ascii="Times New Roman" w:hAnsi="Times New Roman"/>
                <w:color w:val="000000"/>
                <w:sz w:val="24"/>
                <w:lang w:val="ru-RU"/>
              </w:rPr>
              <w:t xml:space="preserve">Обобщение по теме "Школьное образование, школьная жизнь, школьные праздники. Переписка с зарубежными сверстниками. Взаимоотношения в школе. Проблемы и решения. </w:t>
            </w:r>
            <w:r>
              <w:rPr>
                <w:rFonts w:ascii="Times New Roman" w:hAnsi="Times New Roman"/>
                <w:color w:val="000000"/>
                <w:sz w:val="24"/>
              </w:rPr>
              <w:t>Права и обязанности старшеклассника"</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E774C7">
            <w:pPr>
              <w:spacing w:after="0"/>
              <w:ind w:left="135"/>
            </w:pPr>
            <w:hyperlink r:id="rId25">
              <w:r w:rsidR="00133157">
                <w:rPr>
                  <w:rFonts w:ascii="Times New Roman" w:hAnsi="Times New Roman"/>
                  <w:color w:val="0000FF"/>
                  <w:u w:val="single"/>
                </w:rPr>
                <w:t>http://lessons.study.ru</w:t>
              </w:r>
            </w:hyperlink>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30</w:t>
            </w:r>
          </w:p>
        </w:tc>
        <w:tc>
          <w:tcPr>
            <w:tcW w:w="4798"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Профориентация. Современные профессии в мире</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31</w:t>
            </w:r>
          </w:p>
        </w:tc>
        <w:tc>
          <w:tcPr>
            <w:tcW w:w="4798"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Профориентация. Современные профессии в мире</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32</w:t>
            </w:r>
          </w:p>
        </w:tc>
        <w:tc>
          <w:tcPr>
            <w:tcW w:w="4798"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Проблема выбора профессии. Работа мечты</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E774C7">
            <w:pPr>
              <w:spacing w:after="0"/>
              <w:ind w:left="135"/>
            </w:pPr>
            <w:hyperlink r:id="rId26">
              <w:r w:rsidR="00133157">
                <w:rPr>
                  <w:rFonts w:ascii="Times New Roman" w:hAnsi="Times New Roman"/>
                  <w:color w:val="0000FF"/>
                  <w:u w:val="single"/>
                </w:rPr>
                <w:t>http://lessons.study.ru</w:t>
              </w:r>
            </w:hyperlink>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33</w:t>
            </w:r>
          </w:p>
        </w:tc>
        <w:tc>
          <w:tcPr>
            <w:tcW w:w="4798" w:type="dxa"/>
            <w:tcMar>
              <w:top w:w="50" w:type="dxa"/>
              <w:left w:w="100" w:type="dxa"/>
            </w:tcMar>
            <w:vAlign w:val="center"/>
          </w:tcPr>
          <w:p w:rsidR="000D40E7" w:rsidRDefault="00133157">
            <w:pPr>
              <w:spacing w:after="0"/>
              <w:ind w:left="135"/>
            </w:pPr>
            <w:r>
              <w:rPr>
                <w:rFonts w:ascii="Times New Roman" w:hAnsi="Times New Roman"/>
                <w:color w:val="000000"/>
                <w:sz w:val="24"/>
              </w:rPr>
              <w:t>Карьерные возможности. Написание резюме</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34</w:t>
            </w:r>
          </w:p>
        </w:tc>
        <w:tc>
          <w:tcPr>
            <w:tcW w:w="4798" w:type="dxa"/>
            <w:tcMar>
              <w:top w:w="50" w:type="dxa"/>
              <w:left w:w="100" w:type="dxa"/>
            </w:tcMar>
            <w:vAlign w:val="center"/>
          </w:tcPr>
          <w:p w:rsidR="000D40E7" w:rsidRDefault="00133157">
            <w:pPr>
              <w:spacing w:after="0"/>
              <w:ind w:left="135"/>
            </w:pPr>
            <w:r>
              <w:rPr>
                <w:rFonts w:ascii="Times New Roman" w:hAnsi="Times New Roman"/>
                <w:color w:val="000000"/>
                <w:sz w:val="24"/>
              </w:rPr>
              <w:t>Карьерные возможности. Написание резюме</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35</w:t>
            </w:r>
          </w:p>
        </w:tc>
        <w:tc>
          <w:tcPr>
            <w:tcW w:w="4798" w:type="dxa"/>
            <w:tcMar>
              <w:top w:w="50" w:type="dxa"/>
              <w:left w:w="100" w:type="dxa"/>
            </w:tcMar>
            <w:vAlign w:val="center"/>
          </w:tcPr>
          <w:p w:rsidR="000D40E7" w:rsidRDefault="00133157">
            <w:pPr>
              <w:spacing w:after="0"/>
              <w:ind w:left="135"/>
            </w:pPr>
            <w:r>
              <w:rPr>
                <w:rFonts w:ascii="Times New Roman" w:hAnsi="Times New Roman"/>
                <w:color w:val="000000"/>
                <w:sz w:val="24"/>
              </w:rPr>
              <w:t>Выбор профессии в России</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E774C7">
            <w:pPr>
              <w:spacing w:after="0"/>
              <w:ind w:left="135"/>
            </w:pPr>
            <w:hyperlink r:id="rId27">
              <w:r w:rsidR="00133157">
                <w:rPr>
                  <w:rFonts w:ascii="Times New Roman" w:hAnsi="Times New Roman"/>
                  <w:color w:val="0000FF"/>
                  <w:u w:val="single"/>
                </w:rPr>
                <w:t>http://lessons.study.ru</w:t>
              </w:r>
            </w:hyperlink>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36</w:t>
            </w:r>
          </w:p>
        </w:tc>
        <w:tc>
          <w:tcPr>
            <w:tcW w:w="4798"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Роль иностранного языка в планах на будущее</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37</w:t>
            </w:r>
          </w:p>
        </w:tc>
        <w:tc>
          <w:tcPr>
            <w:tcW w:w="4798"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 xml:space="preserve">Обобщение по теме "Современный мир профессий. Проблемы выбора профессии. Роль иностранного языка в планах на </w:t>
            </w:r>
            <w:r>
              <w:rPr>
                <w:rFonts w:ascii="Times New Roman" w:hAnsi="Times New Roman"/>
                <w:color w:val="000000"/>
                <w:sz w:val="24"/>
                <w:lang w:val="ru-RU"/>
              </w:rPr>
              <w:lastRenderedPageBreak/>
              <w:t>будущее"</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38</w:t>
            </w:r>
          </w:p>
        </w:tc>
        <w:tc>
          <w:tcPr>
            <w:tcW w:w="4798"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Контроль по теме "Современный мир профессий. Проблемы выбора профессии. Роль иностранного языка в планах на будущее"</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39</w:t>
            </w:r>
          </w:p>
        </w:tc>
        <w:tc>
          <w:tcPr>
            <w:tcW w:w="4798" w:type="dxa"/>
            <w:tcMar>
              <w:top w:w="50" w:type="dxa"/>
              <w:left w:w="100" w:type="dxa"/>
            </w:tcMar>
            <w:vAlign w:val="center"/>
          </w:tcPr>
          <w:p w:rsidR="000D40E7" w:rsidRDefault="00133157">
            <w:pPr>
              <w:spacing w:after="0"/>
              <w:ind w:left="135"/>
            </w:pPr>
            <w:r>
              <w:rPr>
                <w:rFonts w:ascii="Times New Roman" w:hAnsi="Times New Roman"/>
                <w:color w:val="000000"/>
                <w:sz w:val="24"/>
              </w:rPr>
              <w:t>Досуг молодежи (виды досуга)</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E774C7">
            <w:pPr>
              <w:spacing w:after="0"/>
              <w:ind w:left="135"/>
            </w:pPr>
            <w:hyperlink r:id="rId28">
              <w:r w:rsidR="00133157">
                <w:rPr>
                  <w:rFonts w:ascii="Times New Roman" w:hAnsi="Times New Roman"/>
                  <w:color w:val="0000FF"/>
                  <w:u w:val="single"/>
                </w:rPr>
                <w:t>http://lessons.study.ru</w:t>
              </w:r>
            </w:hyperlink>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40</w:t>
            </w:r>
          </w:p>
        </w:tc>
        <w:tc>
          <w:tcPr>
            <w:tcW w:w="4798" w:type="dxa"/>
            <w:tcMar>
              <w:top w:w="50" w:type="dxa"/>
              <w:left w:w="100" w:type="dxa"/>
            </w:tcMar>
            <w:vAlign w:val="center"/>
          </w:tcPr>
          <w:p w:rsidR="000D40E7" w:rsidRDefault="00133157">
            <w:pPr>
              <w:spacing w:after="0"/>
              <w:ind w:left="135"/>
            </w:pPr>
            <w:r>
              <w:rPr>
                <w:rFonts w:ascii="Times New Roman" w:hAnsi="Times New Roman"/>
                <w:color w:val="000000"/>
                <w:sz w:val="24"/>
              </w:rPr>
              <w:t>Досуг молодежи (виды досуга)</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41</w:t>
            </w:r>
          </w:p>
        </w:tc>
        <w:tc>
          <w:tcPr>
            <w:tcW w:w="4798"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Молодежь в современном обществе. Совместные планы, приглашения, праздники</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42</w:t>
            </w:r>
          </w:p>
        </w:tc>
        <w:tc>
          <w:tcPr>
            <w:tcW w:w="4798" w:type="dxa"/>
            <w:tcMar>
              <w:top w:w="50" w:type="dxa"/>
              <w:left w:w="100" w:type="dxa"/>
            </w:tcMar>
            <w:vAlign w:val="center"/>
          </w:tcPr>
          <w:p w:rsidR="000D40E7" w:rsidRDefault="00133157">
            <w:pPr>
              <w:spacing w:after="0"/>
              <w:ind w:left="135"/>
            </w:pPr>
            <w:r>
              <w:rPr>
                <w:rFonts w:ascii="Times New Roman" w:hAnsi="Times New Roman"/>
                <w:color w:val="000000"/>
                <w:sz w:val="24"/>
              </w:rPr>
              <w:t>Виды активного отдыха</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E774C7">
            <w:pPr>
              <w:spacing w:after="0"/>
              <w:ind w:left="135"/>
            </w:pPr>
            <w:hyperlink r:id="rId29">
              <w:r w:rsidR="00133157">
                <w:rPr>
                  <w:rFonts w:ascii="Times New Roman" w:hAnsi="Times New Roman"/>
                  <w:color w:val="0000FF"/>
                  <w:u w:val="single"/>
                </w:rPr>
                <w:t>http://lessons.study.ru</w:t>
              </w:r>
            </w:hyperlink>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43</w:t>
            </w:r>
          </w:p>
        </w:tc>
        <w:tc>
          <w:tcPr>
            <w:tcW w:w="4798" w:type="dxa"/>
            <w:tcMar>
              <w:top w:w="50" w:type="dxa"/>
              <w:left w:w="100" w:type="dxa"/>
            </w:tcMar>
            <w:vAlign w:val="center"/>
          </w:tcPr>
          <w:p w:rsidR="000D40E7" w:rsidRDefault="00133157">
            <w:pPr>
              <w:spacing w:after="0"/>
              <w:ind w:left="135"/>
            </w:pPr>
            <w:r>
              <w:rPr>
                <w:rFonts w:ascii="Times New Roman" w:hAnsi="Times New Roman"/>
                <w:color w:val="000000"/>
                <w:sz w:val="24"/>
              </w:rPr>
              <w:t>Совместные занятия. Дружба</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44</w:t>
            </w:r>
          </w:p>
        </w:tc>
        <w:tc>
          <w:tcPr>
            <w:tcW w:w="4798" w:type="dxa"/>
            <w:tcMar>
              <w:top w:w="50" w:type="dxa"/>
              <w:left w:w="100" w:type="dxa"/>
            </w:tcMar>
            <w:vAlign w:val="center"/>
          </w:tcPr>
          <w:p w:rsidR="000D40E7" w:rsidRDefault="00133157">
            <w:pPr>
              <w:spacing w:after="0"/>
              <w:ind w:left="135"/>
            </w:pPr>
            <w:r>
              <w:rPr>
                <w:rFonts w:ascii="Times New Roman" w:hAnsi="Times New Roman"/>
                <w:color w:val="000000"/>
                <w:sz w:val="24"/>
              </w:rPr>
              <w:t>Совместные занятия. Дружба</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45</w:t>
            </w:r>
          </w:p>
        </w:tc>
        <w:tc>
          <w:tcPr>
            <w:tcW w:w="4798" w:type="dxa"/>
            <w:tcMar>
              <w:top w:w="50" w:type="dxa"/>
              <w:left w:w="100" w:type="dxa"/>
            </w:tcMar>
            <w:vAlign w:val="center"/>
          </w:tcPr>
          <w:p w:rsidR="000D40E7" w:rsidRDefault="00133157">
            <w:pPr>
              <w:spacing w:after="0"/>
              <w:ind w:left="135"/>
            </w:pPr>
            <w:r>
              <w:rPr>
                <w:rFonts w:ascii="Times New Roman" w:hAnsi="Times New Roman"/>
                <w:color w:val="000000"/>
                <w:sz w:val="24"/>
              </w:rPr>
              <w:t>Досуг молодежи. Музыка. Кино</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46</w:t>
            </w:r>
          </w:p>
        </w:tc>
        <w:tc>
          <w:tcPr>
            <w:tcW w:w="4798" w:type="dxa"/>
            <w:tcMar>
              <w:top w:w="50" w:type="dxa"/>
              <w:left w:w="100" w:type="dxa"/>
            </w:tcMar>
            <w:vAlign w:val="center"/>
          </w:tcPr>
          <w:p w:rsidR="000D40E7" w:rsidRDefault="00133157">
            <w:pPr>
              <w:spacing w:after="0"/>
              <w:ind w:left="135"/>
            </w:pPr>
            <w:r>
              <w:rPr>
                <w:rFonts w:ascii="Times New Roman" w:hAnsi="Times New Roman"/>
                <w:color w:val="000000"/>
                <w:sz w:val="24"/>
              </w:rPr>
              <w:t>Досуг молодежи. Театр. Кино</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E774C7">
            <w:pPr>
              <w:spacing w:after="0"/>
              <w:ind w:left="135"/>
            </w:pPr>
            <w:hyperlink r:id="rId30">
              <w:r w:rsidR="00133157">
                <w:rPr>
                  <w:rFonts w:ascii="Times New Roman" w:hAnsi="Times New Roman"/>
                  <w:color w:val="0000FF"/>
                  <w:u w:val="single"/>
                </w:rPr>
                <w:t>http://lessons.study.ru</w:t>
              </w:r>
            </w:hyperlink>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47</w:t>
            </w:r>
          </w:p>
        </w:tc>
        <w:tc>
          <w:tcPr>
            <w:tcW w:w="4798" w:type="dxa"/>
            <w:tcMar>
              <w:top w:w="50" w:type="dxa"/>
              <w:left w:w="100" w:type="dxa"/>
            </w:tcMar>
            <w:vAlign w:val="center"/>
          </w:tcPr>
          <w:p w:rsidR="000D40E7" w:rsidRDefault="00133157">
            <w:pPr>
              <w:spacing w:after="0"/>
              <w:ind w:left="135"/>
            </w:pPr>
            <w:r>
              <w:rPr>
                <w:rFonts w:ascii="Times New Roman" w:hAnsi="Times New Roman"/>
                <w:color w:val="000000"/>
                <w:sz w:val="24"/>
              </w:rPr>
              <w:t>Досуг молодежи. Театр. Кино</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48</w:t>
            </w:r>
          </w:p>
        </w:tc>
        <w:tc>
          <w:tcPr>
            <w:tcW w:w="4798" w:type="dxa"/>
            <w:tcMar>
              <w:top w:w="50" w:type="dxa"/>
              <w:left w:w="100" w:type="dxa"/>
            </w:tcMar>
            <w:vAlign w:val="center"/>
          </w:tcPr>
          <w:p w:rsidR="000D40E7" w:rsidRDefault="00133157">
            <w:pPr>
              <w:spacing w:after="0"/>
              <w:ind w:left="135"/>
            </w:pPr>
            <w:r>
              <w:rPr>
                <w:rFonts w:ascii="Times New Roman" w:hAnsi="Times New Roman"/>
                <w:color w:val="000000"/>
                <w:sz w:val="24"/>
              </w:rPr>
              <w:t>Досуг молодежи. Популярная музыка</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49</w:t>
            </w:r>
          </w:p>
        </w:tc>
        <w:tc>
          <w:tcPr>
            <w:tcW w:w="4798" w:type="dxa"/>
            <w:tcMar>
              <w:top w:w="50" w:type="dxa"/>
              <w:left w:w="100" w:type="dxa"/>
            </w:tcMar>
            <w:vAlign w:val="center"/>
          </w:tcPr>
          <w:p w:rsidR="000D40E7" w:rsidRDefault="00133157">
            <w:pPr>
              <w:spacing w:after="0"/>
              <w:ind w:left="135"/>
            </w:pPr>
            <w:r>
              <w:rPr>
                <w:rFonts w:ascii="Times New Roman" w:hAnsi="Times New Roman"/>
                <w:color w:val="000000"/>
                <w:sz w:val="24"/>
              </w:rPr>
              <w:t>Досуг молодежи. Электронная музыка</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50</w:t>
            </w:r>
          </w:p>
        </w:tc>
        <w:tc>
          <w:tcPr>
            <w:tcW w:w="4798" w:type="dxa"/>
            <w:tcMar>
              <w:top w:w="50" w:type="dxa"/>
              <w:left w:w="100" w:type="dxa"/>
            </w:tcMar>
            <w:vAlign w:val="center"/>
          </w:tcPr>
          <w:p w:rsidR="000D40E7" w:rsidRDefault="00133157">
            <w:pPr>
              <w:spacing w:after="0"/>
              <w:ind w:left="135"/>
            </w:pPr>
            <w:r>
              <w:rPr>
                <w:rFonts w:ascii="Times New Roman" w:hAnsi="Times New Roman"/>
                <w:color w:val="000000"/>
                <w:sz w:val="24"/>
                <w:lang w:val="ru-RU"/>
              </w:rPr>
              <w:t xml:space="preserve">Обобщение по теме "Молодежь в современном обществе. Досуг молодежи: чтение, кино, театр, музыка, музеи, Интернет, компьютерные игры. </w:t>
            </w:r>
            <w:r>
              <w:rPr>
                <w:rFonts w:ascii="Times New Roman" w:hAnsi="Times New Roman"/>
                <w:color w:val="000000"/>
                <w:sz w:val="24"/>
              </w:rPr>
              <w:t>Любовь и дружба"</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E774C7">
            <w:pPr>
              <w:spacing w:after="0"/>
              <w:ind w:left="135"/>
            </w:pPr>
            <w:hyperlink r:id="rId31">
              <w:r w:rsidR="00133157">
                <w:rPr>
                  <w:rFonts w:ascii="Times New Roman" w:hAnsi="Times New Roman"/>
                  <w:color w:val="0000FF"/>
                  <w:u w:val="single"/>
                </w:rPr>
                <w:t>http://lessons.study.ru</w:t>
              </w:r>
            </w:hyperlink>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51</w:t>
            </w:r>
          </w:p>
        </w:tc>
        <w:tc>
          <w:tcPr>
            <w:tcW w:w="4798" w:type="dxa"/>
            <w:tcMar>
              <w:top w:w="50" w:type="dxa"/>
              <w:left w:w="100" w:type="dxa"/>
            </w:tcMar>
            <w:vAlign w:val="center"/>
          </w:tcPr>
          <w:p w:rsidR="000D40E7" w:rsidRDefault="00133157">
            <w:pPr>
              <w:spacing w:after="0"/>
              <w:ind w:left="135"/>
            </w:pPr>
            <w:r>
              <w:rPr>
                <w:rFonts w:ascii="Times New Roman" w:hAnsi="Times New Roman"/>
                <w:color w:val="000000"/>
                <w:sz w:val="24"/>
                <w:lang w:val="ru-RU"/>
              </w:rPr>
              <w:t xml:space="preserve">Контроль по теме "Молодежь в современном обществе. Досуг молодежи: чтение, кино, театр, музыка, музеи, Интернет, компьютерные игры. </w:t>
            </w:r>
            <w:r>
              <w:rPr>
                <w:rFonts w:ascii="Times New Roman" w:hAnsi="Times New Roman"/>
                <w:color w:val="000000"/>
                <w:sz w:val="24"/>
              </w:rPr>
              <w:t xml:space="preserve">Любовь и </w:t>
            </w:r>
            <w:r>
              <w:rPr>
                <w:rFonts w:ascii="Times New Roman" w:hAnsi="Times New Roman"/>
                <w:color w:val="000000"/>
                <w:sz w:val="24"/>
              </w:rPr>
              <w:lastRenderedPageBreak/>
              <w:t>дружба"</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lastRenderedPageBreak/>
              <w:t xml:space="preserve"> 1 </w:t>
            </w:r>
          </w:p>
        </w:tc>
        <w:tc>
          <w:tcPr>
            <w:tcW w:w="2184"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52</w:t>
            </w:r>
          </w:p>
        </w:tc>
        <w:tc>
          <w:tcPr>
            <w:tcW w:w="4798" w:type="dxa"/>
            <w:tcMar>
              <w:top w:w="50" w:type="dxa"/>
              <w:left w:w="100" w:type="dxa"/>
            </w:tcMar>
            <w:vAlign w:val="center"/>
          </w:tcPr>
          <w:p w:rsidR="000D40E7" w:rsidRDefault="00133157">
            <w:pPr>
              <w:spacing w:after="0"/>
              <w:ind w:left="135"/>
            </w:pPr>
            <w:r>
              <w:rPr>
                <w:rFonts w:ascii="Times New Roman" w:hAnsi="Times New Roman"/>
                <w:color w:val="000000"/>
                <w:sz w:val="24"/>
              </w:rPr>
              <w:t>Молодежная мода</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53</w:t>
            </w:r>
          </w:p>
        </w:tc>
        <w:tc>
          <w:tcPr>
            <w:tcW w:w="4798" w:type="dxa"/>
            <w:tcMar>
              <w:top w:w="50" w:type="dxa"/>
              <w:left w:w="100" w:type="dxa"/>
            </w:tcMar>
            <w:vAlign w:val="center"/>
          </w:tcPr>
          <w:p w:rsidR="000D40E7" w:rsidRDefault="00133157">
            <w:pPr>
              <w:spacing w:after="0"/>
              <w:ind w:left="135"/>
            </w:pPr>
            <w:r>
              <w:rPr>
                <w:rFonts w:ascii="Times New Roman" w:hAnsi="Times New Roman"/>
                <w:color w:val="000000"/>
                <w:sz w:val="24"/>
              </w:rPr>
              <w:t>Карманные деньги. Траты</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E774C7">
            <w:pPr>
              <w:spacing w:after="0"/>
              <w:ind w:left="135"/>
            </w:pPr>
            <w:hyperlink r:id="rId32">
              <w:r w:rsidR="00133157">
                <w:rPr>
                  <w:rFonts w:ascii="Times New Roman" w:hAnsi="Times New Roman"/>
                  <w:color w:val="0000FF"/>
                  <w:u w:val="single"/>
                </w:rPr>
                <w:t>http://lessons.study.ru</w:t>
              </w:r>
            </w:hyperlink>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54</w:t>
            </w:r>
          </w:p>
        </w:tc>
        <w:tc>
          <w:tcPr>
            <w:tcW w:w="4798" w:type="dxa"/>
            <w:tcMar>
              <w:top w:w="50" w:type="dxa"/>
              <w:left w:w="100" w:type="dxa"/>
            </w:tcMar>
            <w:vAlign w:val="center"/>
          </w:tcPr>
          <w:p w:rsidR="000D40E7" w:rsidRDefault="00133157">
            <w:pPr>
              <w:spacing w:after="0"/>
              <w:ind w:left="135"/>
            </w:pPr>
            <w:r>
              <w:rPr>
                <w:rFonts w:ascii="Times New Roman" w:hAnsi="Times New Roman"/>
                <w:color w:val="000000"/>
                <w:sz w:val="24"/>
              </w:rPr>
              <w:t>Карманные деньги. Заработок</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55</w:t>
            </w:r>
          </w:p>
        </w:tc>
        <w:tc>
          <w:tcPr>
            <w:tcW w:w="4798" w:type="dxa"/>
            <w:tcMar>
              <w:top w:w="50" w:type="dxa"/>
              <w:left w:w="100" w:type="dxa"/>
            </w:tcMar>
            <w:vAlign w:val="center"/>
          </w:tcPr>
          <w:p w:rsidR="000D40E7" w:rsidRDefault="00133157">
            <w:pPr>
              <w:spacing w:after="0"/>
              <w:ind w:left="135"/>
            </w:pPr>
            <w:r>
              <w:rPr>
                <w:rFonts w:ascii="Times New Roman" w:hAnsi="Times New Roman"/>
                <w:color w:val="000000"/>
                <w:sz w:val="24"/>
              </w:rPr>
              <w:t>Покупки. Финансовая грамотность</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56</w:t>
            </w:r>
          </w:p>
        </w:tc>
        <w:tc>
          <w:tcPr>
            <w:tcW w:w="4798" w:type="dxa"/>
            <w:tcMar>
              <w:top w:w="50" w:type="dxa"/>
              <w:left w:w="100" w:type="dxa"/>
            </w:tcMar>
            <w:vAlign w:val="center"/>
          </w:tcPr>
          <w:p w:rsidR="000D40E7" w:rsidRDefault="00133157">
            <w:pPr>
              <w:spacing w:after="0"/>
              <w:ind w:left="135"/>
            </w:pPr>
            <w:r>
              <w:rPr>
                <w:rFonts w:ascii="Times New Roman" w:hAnsi="Times New Roman"/>
                <w:color w:val="000000"/>
                <w:sz w:val="24"/>
                <w:lang w:val="ru-RU"/>
              </w:rPr>
              <w:t xml:space="preserve">Обобщение по теме "Покупки: одежда, обувь, продукты питания. </w:t>
            </w:r>
            <w:r>
              <w:rPr>
                <w:rFonts w:ascii="Times New Roman" w:hAnsi="Times New Roman"/>
                <w:color w:val="000000"/>
                <w:sz w:val="24"/>
              </w:rPr>
              <w:t>Карманные деньги. Молодежная мода"</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E774C7">
            <w:pPr>
              <w:spacing w:after="0"/>
              <w:ind w:left="135"/>
            </w:pPr>
            <w:hyperlink r:id="rId33">
              <w:r w:rsidR="00133157">
                <w:rPr>
                  <w:rFonts w:ascii="Times New Roman" w:hAnsi="Times New Roman"/>
                  <w:color w:val="0000FF"/>
                  <w:u w:val="single"/>
                </w:rPr>
                <w:t>http://lessons.study.ru</w:t>
              </w:r>
            </w:hyperlink>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57</w:t>
            </w:r>
          </w:p>
        </w:tc>
        <w:tc>
          <w:tcPr>
            <w:tcW w:w="4798" w:type="dxa"/>
            <w:tcMar>
              <w:top w:w="50" w:type="dxa"/>
              <w:left w:w="100" w:type="dxa"/>
            </w:tcMar>
            <w:vAlign w:val="center"/>
          </w:tcPr>
          <w:p w:rsidR="000D40E7" w:rsidRDefault="00133157">
            <w:pPr>
              <w:spacing w:after="0"/>
              <w:ind w:left="135"/>
            </w:pPr>
            <w:r>
              <w:rPr>
                <w:rFonts w:ascii="Times New Roman" w:hAnsi="Times New Roman"/>
                <w:color w:val="000000"/>
                <w:sz w:val="24"/>
              </w:rPr>
              <w:t>Туризм. Виды путешествий</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58</w:t>
            </w:r>
          </w:p>
        </w:tc>
        <w:tc>
          <w:tcPr>
            <w:tcW w:w="4798" w:type="dxa"/>
            <w:tcMar>
              <w:top w:w="50" w:type="dxa"/>
              <w:left w:w="100" w:type="dxa"/>
            </w:tcMar>
            <w:vAlign w:val="center"/>
          </w:tcPr>
          <w:p w:rsidR="000D40E7" w:rsidRDefault="00133157">
            <w:pPr>
              <w:spacing w:after="0"/>
              <w:ind w:left="135"/>
            </w:pPr>
            <w:r>
              <w:rPr>
                <w:rFonts w:ascii="Times New Roman" w:hAnsi="Times New Roman"/>
                <w:color w:val="000000"/>
                <w:sz w:val="24"/>
              </w:rPr>
              <w:t>Путешествие с семьей/друзьями</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59</w:t>
            </w:r>
          </w:p>
        </w:tc>
        <w:tc>
          <w:tcPr>
            <w:tcW w:w="4798"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Путешествие по России и зарубежным странам</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E774C7">
            <w:pPr>
              <w:spacing w:after="0"/>
              <w:ind w:left="135"/>
            </w:pPr>
            <w:hyperlink r:id="rId34">
              <w:r w:rsidR="00133157">
                <w:rPr>
                  <w:rFonts w:ascii="Times New Roman" w:hAnsi="Times New Roman"/>
                  <w:color w:val="0000FF"/>
                  <w:u w:val="single"/>
                </w:rPr>
                <w:t>http://lessons.study.ru</w:t>
              </w:r>
            </w:hyperlink>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60</w:t>
            </w:r>
          </w:p>
        </w:tc>
        <w:tc>
          <w:tcPr>
            <w:tcW w:w="4798" w:type="dxa"/>
            <w:tcMar>
              <w:top w:w="50" w:type="dxa"/>
              <w:left w:w="100" w:type="dxa"/>
            </w:tcMar>
            <w:vAlign w:val="center"/>
          </w:tcPr>
          <w:p w:rsidR="000D40E7" w:rsidRDefault="00133157">
            <w:pPr>
              <w:spacing w:after="0"/>
              <w:ind w:left="135"/>
            </w:pPr>
            <w:r>
              <w:rPr>
                <w:rFonts w:ascii="Times New Roman" w:hAnsi="Times New Roman"/>
                <w:color w:val="000000"/>
                <w:sz w:val="24"/>
              </w:rPr>
              <w:t>Путешествие. Погода</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61</w:t>
            </w:r>
          </w:p>
        </w:tc>
        <w:tc>
          <w:tcPr>
            <w:tcW w:w="4798" w:type="dxa"/>
            <w:tcMar>
              <w:top w:w="50" w:type="dxa"/>
              <w:left w:w="100" w:type="dxa"/>
            </w:tcMar>
            <w:vAlign w:val="center"/>
          </w:tcPr>
          <w:p w:rsidR="000D40E7" w:rsidRDefault="00133157">
            <w:pPr>
              <w:spacing w:after="0"/>
              <w:ind w:left="135"/>
            </w:pPr>
            <w:r>
              <w:rPr>
                <w:rFonts w:ascii="Times New Roman" w:hAnsi="Times New Roman"/>
                <w:color w:val="000000"/>
                <w:sz w:val="24"/>
              </w:rPr>
              <w:t>Виды путешествий. Круизы</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62</w:t>
            </w:r>
          </w:p>
        </w:tc>
        <w:tc>
          <w:tcPr>
            <w:tcW w:w="4798"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Обобщение по теме "Туризм. Виды отдыха. Путешествия по России и зарубежным странам"</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E774C7">
            <w:pPr>
              <w:spacing w:after="0"/>
              <w:ind w:left="135"/>
            </w:pPr>
            <w:hyperlink r:id="rId35">
              <w:r w:rsidR="00133157">
                <w:rPr>
                  <w:rFonts w:ascii="Times New Roman" w:hAnsi="Times New Roman"/>
                  <w:color w:val="0000FF"/>
                  <w:u w:val="single"/>
                </w:rPr>
                <w:t>http://lessons.study.ru</w:t>
              </w:r>
            </w:hyperlink>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63</w:t>
            </w:r>
          </w:p>
        </w:tc>
        <w:tc>
          <w:tcPr>
            <w:tcW w:w="4798"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Контроль по теме "Туризм. Виды отдыха. Путешествия по России и зарубежным странам"</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64</w:t>
            </w:r>
          </w:p>
        </w:tc>
        <w:tc>
          <w:tcPr>
            <w:tcW w:w="4798"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Защита окружающей среды. Борьба с мусором</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65</w:t>
            </w:r>
          </w:p>
        </w:tc>
        <w:tc>
          <w:tcPr>
            <w:tcW w:w="4798"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Загрязнение окружающей среды: загрязнение воды, воздуха, почвы</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E774C7">
            <w:pPr>
              <w:spacing w:after="0"/>
              <w:ind w:left="135"/>
            </w:pPr>
            <w:hyperlink r:id="rId36">
              <w:r w:rsidR="00133157">
                <w:rPr>
                  <w:rFonts w:ascii="Times New Roman" w:hAnsi="Times New Roman"/>
                  <w:color w:val="0000FF"/>
                  <w:u w:val="single"/>
                </w:rPr>
                <w:t>http://lessons.study.ru</w:t>
              </w:r>
            </w:hyperlink>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66</w:t>
            </w:r>
          </w:p>
        </w:tc>
        <w:tc>
          <w:tcPr>
            <w:tcW w:w="4798" w:type="dxa"/>
            <w:tcMar>
              <w:top w:w="50" w:type="dxa"/>
              <w:left w:w="100" w:type="dxa"/>
            </w:tcMar>
            <w:vAlign w:val="center"/>
          </w:tcPr>
          <w:p w:rsidR="000D40E7" w:rsidRDefault="00133157">
            <w:pPr>
              <w:spacing w:after="0"/>
              <w:ind w:left="135"/>
            </w:pPr>
            <w:r>
              <w:rPr>
                <w:rFonts w:ascii="Times New Roman" w:hAnsi="Times New Roman"/>
                <w:color w:val="000000"/>
                <w:sz w:val="24"/>
                <w:lang w:val="ru-RU"/>
              </w:rPr>
              <w:t xml:space="preserve">Защита окружающей среды. Исчезающие выды животных. </w:t>
            </w:r>
            <w:r>
              <w:rPr>
                <w:rFonts w:ascii="Times New Roman" w:hAnsi="Times New Roman"/>
                <w:color w:val="000000"/>
                <w:sz w:val="24"/>
              </w:rPr>
              <w:t>Охрана</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67</w:t>
            </w:r>
          </w:p>
        </w:tc>
        <w:tc>
          <w:tcPr>
            <w:tcW w:w="4798" w:type="dxa"/>
            <w:tcMar>
              <w:top w:w="50" w:type="dxa"/>
              <w:left w:w="100" w:type="dxa"/>
            </w:tcMar>
            <w:vAlign w:val="center"/>
          </w:tcPr>
          <w:p w:rsidR="000D40E7" w:rsidRDefault="00133157">
            <w:pPr>
              <w:spacing w:after="0"/>
              <w:ind w:left="135"/>
            </w:pPr>
            <w:r>
              <w:rPr>
                <w:rFonts w:ascii="Times New Roman" w:hAnsi="Times New Roman"/>
                <w:color w:val="000000"/>
                <w:sz w:val="24"/>
                <w:lang w:val="ru-RU"/>
              </w:rPr>
              <w:t xml:space="preserve">Защита окружающей среды. Борьба с </w:t>
            </w:r>
            <w:r>
              <w:rPr>
                <w:rFonts w:ascii="Times New Roman" w:hAnsi="Times New Roman"/>
                <w:color w:val="000000"/>
                <w:sz w:val="24"/>
                <w:lang w:val="ru-RU"/>
              </w:rPr>
              <w:lastRenderedPageBreak/>
              <w:t xml:space="preserve">отходами. </w:t>
            </w:r>
            <w:r>
              <w:rPr>
                <w:rFonts w:ascii="Times New Roman" w:hAnsi="Times New Roman"/>
                <w:color w:val="000000"/>
                <w:sz w:val="24"/>
              </w:rPr>
              <w:t>Переработка</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lastRenderedPageBreak/>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68</w:t>
            </w:r>
          </w:p>
        </w:tc>
        <w:tc>
          <w:tcPr>
            <w:tcW w:w="4798"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Проблемы экологии. Причины и последствия изменения климата</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E774C7">
            <w:pPr>
              <w:spacing w:after="0"/>
              <w:ind w:left="135"/>
            </w:pPr>
            <w:hyperlink r:id="rId37">
              <w:r w:rsidR="00133157">
                <w:rPr>
                  <w:rFonts w:ascii="Times New Roman" w:hAnsi="Times New Roman"/>
                  <w:color w:val="0000FF"/>
                  <w:u w:val="single"/>
                </w:rPr>
                <w:t>http://lessons.study.ru</w:t>
              </w:r>
            </w:hyperlink>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69</w:t>
            </w:r>
          </w:p>
        </w:tc>
        <w:tc>
          <w:tcPr>
            <w:tcW w:w="4798"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Проблемы экологии. Причины и последствия изменения климата</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70</w:t>
            </w:r>
          </w:p>
        </w:tc>
        <w:tc>
          <w:tcPr>
            <w:tcW w:w="4798"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Городские условия проживания. Плюсы и минусы</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71</w:t>
            </w:r>
          </w:p>
        </w:tc>
        <w:tc>
          <w:tcPr>
            <w:tcW w:w="4798" w:type="dxa"/>
            <w:tcMar>
              <w:top w:w="50" w:type="dxa"/>
              <w:left w:w="100" w:type="dxa"/>
            </w:tcMar>
            <w:vAlign w:val="center"/>
          </w:tcPr>
          <w:p w:rsidR="000D40E7" w:rsidRDefault="00133157">
            <w:pPr>
              <w:spacing w:after="0"/>
              <w:ind w:left="135"/>
            </w:pPr>
            <w:r>
              <w:rPr>
                <w:rFonts w:ascii="Times New Roman" w:hAnsi="Times New Roman"/>
                <w:color w:val="000000"/>
                <w:sz w:val="24"/>
              </w:rPr>
              <w:t>Природа. Флора и фауна</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72</w:t>
            </w:r>
          </w:p>
        </w:tc>
        <w:tc>
          <w:tcPr>
            <w:tcW w:w="4798" w:type="dxa"/>
            <w:tcMar>
              <w:top w:w="50" w:type="dxa"/>
              <w:left w:w="100" w:type="dxa"/>
            </w:tcMar>
            <w:vAlign w:val="center"/>
          </w:tcPr>
          <w:p w:rsidR="000D40E7" w:rsidRDefault="00133157">
            <w:pPr>
              <w:spacing w:after="0"/>
              <w:ind w:left="135"/>
            </w:pPr>
            <w:r>
              <w:rPr>
                <w:rFonts w:ascii="Times New Roman" w:hAnsi="Times New Roman"/>
                <w:color w:val="000000"/>
                <w:sz w:val="24"/>
              </w:rPr>
              <w:t>Знаменитые природные заповедники мира</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E774C7">
            <w:pPr>
              <w:spacing w:after="0"/>
              <w:ind w:left="135"/>
            </w:pPr>
            <w:hyperlink r:id="rId38">
              <w:r w:rsidR="00133157">
                <w:rPr>
                  <w:rFonts w:ascii="Times New Roman" w:hAnsi="Times New Roman"/>
                  <w:color w:val="0000FF"/>
                  <w:u w:val="single"/>
                </w:rPr>
                <w:t>http://lessons.study.ru</w:t>
              </w:r>
            </w:hyperlink>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73</w:t>
            </w:r>
          </w:p>
        </w:tc>
        <w:tc>
          <w:tcPr>
            <w:tcW w:w="4798"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Защита окружающей среды. Загрязнение воды</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74</w:t>
            </w:r>
          </w:p>
        </w:tc>
        <w:tc>
          <w:tcPr>
            <w:tcW w:w="4798"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Защита окружающей среды. Повторное использование ресурсов</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75</w:t>
            </w:r>
          </w:p>
        </w:tc>
        <w:tc>
          <w:tcPr>
            <w:tcW w:w="4798"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Защита окружающей среды. Заповедники России</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76</w:t>
            </w:r>
          </w:p>
        </w:tc>
        <w:tc>
          <w:tcPr>
            <w:tcW w:w="4798" w:type="dxa"/>
            <w:tcMar>
              <w:top w:w="50" w:type="dxa"/>
              <w:left w:w="100" w:type="dxa"/>
            </w:tcMar>
            <w:vAlign w:val="center"/>
          </w:tcPr>
          <w:p w:rsidR="000D40E7" w:rsidRDefault="00133157">
            <w:pPr>
              <w:spacing w:after="0"/>
              <w:ind w:left="135"/>
            </w:pPr>
            <w:r>
              <w:rPr>
                <w:rFonts w:ascii="Times New Roman" w:hAnsi="Times New Roman"/>
                <w:color w:val="000000"/>
                <w:sz w:val="24"/>
              </w:rPr>
              <w:t>Стихийные бедствия</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E774C7">
            <w:pPr>
              <w:spacing w:after="0"/>
              <w:ind w:left="135"/>
            </w:pPr>
            <w:hyperlink r:id="rId39">
              <w:r w:rsidR="00133157">
                <w:rPr>
                  <w:rFonts w:ascii="Times New Roman" w:hAnsi="Times New Roman"/>
                  <w:color w:val="0000FF"/>
                  <w:u w:val="single"/>
                </w:rPr>
                <w:t>http://lessons.study.ru</w:t>
              </w:r>
            </w:hyperlink>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77</w:t>
            </w:r>
          </w:p>
        </w:tc>
        <w:tc>
          <w:tcPr>
            <w:tcW w:w="4798"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Условия проживания в сельской местности</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78</w:t>
            </w:r>
          </w:p>
        </w:tc>
        <w:tc>
          <w:tcPr>
            <w:tcW w:w="4798" w:type="dxa"/>
            <w:tcMar>
              <w:top w:w="50" w:type="dxa"/>
              <w:left w:w="100" w:type="dxa"/>
            </w:tcMar>
            <w:vAlign w:val="center"/>
          </w:tcPr>
          <w:p w:rsidR="000D40E7" w:rsidRDefault="00133157">
            <w:pPr>
              <w:spacing w:after="0"/>
              <w:ind w:left="135"/>
            </w:pPr>
            <w:r>
              <w:rPr>
                <w:rFonts w:ascii="Times New Roman" w:hAnsi="Times New Roman"/>
                <w:color w:val="000000"/>
                <w:sz w:val="24"/>
                <w:lang w:val="ru-RU"/>
              </w:rPr>
              <w:t xml:space="preserve">Обобщение по теме "Проблемы экологии. Защита окружающей среды. Стихийные бедствия. </w:t>
            </w:r>
            <w:r>
              <w:rPr>
                <w:rFonts w:ascii="Times New Roman" w:hAnsi="Times New Roman"/>
                <w:color w:val="000000"/>
                <w:sz w:val="24"/>
              </w:rPr>
              <w:t>Условия проживания в городской и сельской местности"</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79</w:t>
            </w:r>
          </w:p>
        </w:tc>
        <w:tc>
          <w:tcPr>
            <w:tcW w:w="4798" w:type="dxa"/>
            <w:tcMar>
              <w:top w:w="50" w:type="dxa"/>
              <w:left w:w="100" w:type="dxa"/>
            </w:tcMar>
            <w:vAlign w:val="center"/>
          </w:tcPr>
          <w:p w:rsidR="000D40E7" w:rsidRDefault="00133157">
            <w:pPr>
              <w:spacing w:after="0"/>
              <w:ind w:left="135"/>
            </w:pPr>
            <w:r>
              <w:rPr>
                <w:rFonts w:ascii="Times New Roman" w:hAnsi="Times New Roman"/>
                <w:color w:val="000000"/>
                <w:sz w:val="24"/>
                <w:lang w:val="ru-RU"/>
              </w:rPr>
              <w:t xml:space="preserve">Контроль по теме "Проблемы экологии. Защита окружающей среды. Стихийные бедствия. </w:t>
            </w:r>
            <w:r>
              <w:rPr>
                <w:rFonts w:ascii="Times New Roman" w:hAnsi="Times New Roman"/>
                <w:color w:val="000000"/>
                <w:sz w:val="24"/>
              </w:rPr>
              <w:t>Условия проживания в городской и сельской местности"</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80</w:t>
            </w:r>
          </w:p>
        </w:tc>
        <w:tc>
          <w:tcPr>
            <w:tcW w:w="4798"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Технический прогресс. Гаджеты. Влияние на жизнь</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lastRenderedPageBreak/>
              <w:t>81</w:t>
            </w:r>
          </w:p>
        </w:tc>
        <w:tc>
          <w:tcPr>
            <w:tcW w:w="4798" w:type="dxa"/>
            <w:tcMar>
              <w:top w:w="50" w:type="dxa"/>
              <w:left w:w="100" w:type="dxa"/>
            </w:tcMar>
            <w:vAlign w:val="center"/>
          </w:tcPr>
          <w:p w:rsidR="000D40E7" w:rsidRDefault="00133157">
            <w:pPr>
              <w:spacing w:after="0"/>
              <w:ind w:left="135"/>
            </w:pPr>
            <w:r>
              <w:rPr>
                <w:rFonts w:ascii="Times New Roman" w:hAnsi="Times New Roman"/>
                <w:color w:val="000000"/>
                <w:sz w:val="24"/>
                <w:lang w:val="ru-RU"/>
              </w:rPr>
              <w:t xml:space="preserve">Технический прогресс. Современные средства связи. </w:t>
            </w:r>
            <w:r>
              <w:rPr>
                <w:rFonts w:ascii="Times New Roman" w:hAnsi="Times New Roman"/>
                <w:color w:val="000000"/>
                <w:sz w:val="24"/>
              </w:rPr>
              <w:t>Польза и вред</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E774C7">
            <w:pPr>
              <w:spacing w:after="0"/>
              <w:ind w:left="135"/>
            </w:pPr>
            <w:hyperlink r:id="rId40">
              <w:r w:rsidR="00133157">
                <w:rPr>
                  <w:rFonts w:ascii="Times New Roman" w:hAnsi="Times New Roman"/>
                  <w:color w:val="0000FF"/>
                  <w:u w:val="single"/>
                </w:rPr>
                <w:t>http://lessons.study.ru</w:t>
              </w:r>
            </w:hyperlink>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82</w:t>
            </w:r>
          </w:p>
        </w:tc>
        <w:tc>
          <w:tcPr>
            <w:tcW w:w="4798" w:type="dxa"/>
            <w:tcMar>
              <w:top w:w="50" w:type="dxa"/>
              <w:left w:w="100" w:type="dxa"/>
            </w:tcMar>
            <w:vAlign w:val="center"/>
          </w:tcPr>
          <w:p w:rsidR="000D40E7" w:rsidRDefault="00133157">
            <w:pPr>
              <w:spacing w:after="0"/>
              <w:ind w:left="135"/>
            </w:pPr>
            <w:r>
              <w:rPr>
                <w:rFonts w:ascii="Times New Roman" w:hAnsi="Times New Roman"/>
                <w:color w:val="000000"/>
                <w:sz w:val="24"/>
                <w:lang w:val="ru-RU"/>
              </w:rPr>
              <w:t xml:space="preserve">Технический прогресс. Современные средства связи. </w:t>
            </w:r>
            <w:r>
              <w:rPr>
                <w:rFonts w:ascii="Times New Roman" w:hAnsi="Times New Roman"/>
                <w:color w:val="000000"/>
                <w:sz w:val="24"/>
              </w:rPr>
              <w:t>Польза и вред</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83</w:t>
            </w:r>
          </w:p>
        </w:tc>
        <w:tc>
          <w:tcPr>
            <w:tcW w:w="4798" w:type="dxa"/>
            <w:tcMar>
              <w:top w:w="50" w:type="dxa"/>
              <w:left w:w="100" w:type="dxa"/>
            </w:tcMar>
            <w:vAlign w:val="center"/>
          </w:tcPr>
          <w:p w:rsidR="000D40E7" w:rsidRDefault="00133157">
            <w:pPr>
              <w:spacing w:after="0"/>
              <w:ind w:left="135"/>
            </w:pPr>
            <w:r>
              <w:rPr>
                <w:rFonts w:ascii="Times New Roman" w:hAnsi="Times New Roman"/>
                <w:color w:val="000000"/>
                <w:sz w:val="24"/>
              </w:rPr>
              <w:t>Прогресс. Научная фантастика</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84</w:t>
            </w:r>
          </w:p>
        </w:tc>
        <w:tc>
          <w:tcPr>
            <w:tcW w:w="4798" w:type="dxa"/>
            <w:tcMar>
              <w:top w:w="50" w:type="dxa"/>
              <w:left w:w="100" w:type="dxa"/>
            </w:tcMar>
            <w:vAlign w:val="center"/>
          </w:tcPr>
          <w:p w:rsidR="000D40E7" w:rsidRDefault="00133157">
            <w:pPr>
              <w:spacing w:after="0"/>
              <w:ind w:left="135"/>
            </w:pPr>
            <w:r>
              <w:rPr>
                <w:rFonts w:ascii="Times New Roman" w:hAnsi="Times New Roman"/>
                <w:color w:val="000000"/>
                <w:sz w:val="24"/>
              </w:rPr>
              <w:t>Гаджеты. Перспективы и последствия</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85</w:t>
            </w:r>
          </w:p>
        </w:tc>
        <w:tc>
          <w:tcPr>
            <w:tcW w:w="4798" w:type="dxa"/>
            <w:tcMar>
              <w:top w:w="50" w:type="dxa"/>
              <w:left w:w="100" w:type="dxa"/>
            </w:tcMar>
            <w:vAlign w:val="center"/>
          </w:tcPr>
          <w:p w:rsidR="000D40E7" w:rsidRDefault="00133157">
            <w:pPr>
              <w:spacing w:after="0"/>
              <w:ind w:left="135"/>
            </w:pPr>
            <w:r>
              <w:rPr>
                <w:rFonts w:ascii="Times New Roman" w:hAnsi="Times New Roman"/>
                <w:color w:val="000000"/>
                <w:sz w:val="24"/>
                <w:lang w:val="ru-RU"/>
              </w:rPr>
              <w:t xml:space="preserve">Вклад стран изучаемого языка в развитие науки. </w:t>
            </w:r>
            <w:r>
              <w:rPr>
                <w:rFonts w:ascii="Times New Roman" w:hAnsi="Times New Roman"/>
                <w:color w:val="000000"/>
                <w:sz w:val="24"/>
              </w:rPr>
              <w:t>Технический прогресс</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E774C7">
            <w:pPr>
              <w:spacing w:after="0"/>
              <w:ind w:left="135"/>
            </w:pPr>
            <w:hyperlink r:id="rId41">
              <w:r w:rsidR="00133157">
                <w:rPr>
                  <w:rFonts w:ascii="Times New Roman" w:hAnsi="Times New Roman"/>
                  <w:color w:val="0000FF"/>
                  <w:u w:val="single"/>
                </w:rPr>
                <w:t>http://lessons.study.ru</w:t>
              </w:r>
            </w:hyperlink>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86</w:t>
            </w:r>
          </w:p>
        </w:tc>
        <w:tc>
          <w:tcPr>
            <w:tcW w:w="4798" w:type="dxa"/>
            <w:tcMar>
              <w:top w:w="50" w:type="dxa"/>
              <w:left w:w="100" w:type="dxa"/>
            </w:tcMar>
            <w:vAlign w:val="center"/>
          </w:tcPr>
          <w:p w:rsidR="000D40E7" w:rsidRDefault="00133157">
            <w:pPr>
              <w:spacing w:after="0"/>
              <w:ind w:left="135"/>
            </w:pPr>
            <w:r>
              <w:rPr>
                <w:rFonts w:ascii="Times New Roman" w:hAnsi="Times New Roman"/>
                <w:color w:val="000000"/>
                <w:sz w:val="24"/>
              </w:rPr>
              <w:t>История изобретений</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87</w:t>
            </w:r>
          </w:p>
        </w:tc>
        <w:tc>
          <w:tcPr>
            <w:tcW w:w="4798"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Технический прогресс на благо окружающей среды</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88</w:t>
            </w:r>
          </w:p>
        </w:tc>
        <w:tc>
          <w:tcPr>
            <w:tcW w:w="4798" w:type="dxa"/>
            <w:tcMar>
              <w:top w:w="50" w:type="dxa"/>
              <w:left w:w="100" w:type="dxa"/>
            </w:tcMar>
            <w:vAlign w:val="center"/>
          </w:tcPr>
          <w:p w:rsidR="000D40E7" w:rsidRDefault="00133157">
            <w:pPr>
              <w:spacing w:after="0"/>
              <w:ind w:left="135"/>
            </w:pPr>
            <w:r>
              <w:rPr>
                <w:rFonts w:ascii="Times New Roman" w:hAnsi="Times New Roman"/>
                <w:color w:val="000000"/>
                <w:sz w:val="24"/>
                <w:lang w:val="ru-RU"/>
              </w:rPr>
              <w:t xml:space="preserve">Обобщение по теме "Технический прогресс: перспективы и последствия. </w:t>
            </w:r>
            <w:r>
              <w:rPr>
                <w:rFonts w:ascii="Times New Roman" w:hAnsi="Times New Roman"/>
                <w:color w:val="000000"/>
                <w:sz w:val="24"/>
              </w:rPr>
              <w:t>Современные средства связи (мобильные телефоны, смартфоны, планшеты, компьютеры)"</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89</w:t>
            </w:r>
          </w:p>
        </w:tc>
        <w:tc>
          <w:tcPr>
            <w:tcW w:w="4798"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Страна изучаемого языка. Культурные и спортивные традиции</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E774C7">
            <w:pPr>
              <w:spacing w:after="0"/>
              <w:ind w:left="135"/>
            </w:pPr>
            <w:hyperlink r:id="rId42">
              <w:r w:rsidR="00133157">
                <w:rPr>
                  <w:rFonts w:ascii="Times New Roman" w:hAnsi="Times New Roman"/>
                  <w:color w:val="0000FF"/>
                  <w:u w:val="single"/>
                </w:rPr>
                <w:t>http://lessons.study.ru</w:t>
              </w:r>
            </w:hyperlink>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90</w:t>
            </w:r>
          </w:p>
        </w:tc>
        <w:tc>
          <w:tcPr>
            <w:tcW w:w="4798" w:type="dxa"/>
            <w:tcMar>
              <w:top w:w="50" w:type="dxa"/>
              <w:left w:w="100" w:type="dxa"/>
            </w:tcMar>
            <w:vAlign w:val="center"/>
          </w:tcPr>
          <w:p w:rsidR="000D40E7" w:rsidRDefault="00133157">
            <w:pPr>
              <w:spacing w:after="0"/>
              <w:ind w:left="135"/>
            </w:pPr>
            <w:r>
              <w:rPr>
                <w:rFonts w:ascii="Times New Roman" w:hAnsi="Times New Roman"/>
                <w:color w:val="000000"/>
                <w:sz w:val="24"/>
              </w:rPr>
              <w:t>Страна изучаемого языка. Достопримечательности</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91</w:t>
            </w:r>
          </w:p>
        </w:tc>
        <w:tc>
          <w:tcPr>
            <w:tcW w:w="4798" w:type="dxa"/>
            <w:tcMar>
              <w:top w:w="50" w:type="dxa"/>
              <w:left w:w="100" w:type="dxa"/>
            </w:tcMar>
            <w:vAlign w:val="center"/>
          </w:tcPr>
          <w:p w:rsidR="000D40E7" w:rsidRDefault="00133157">
            <w:pPr>
              <w:spacing w:after="0"/>
              <w:ind w:left="135"/>
            </w:pPr>
            <w:r>
              <w:rPr>
                <w:rFonts w:ascii="Times New Roman" w:hAnsi="Times New Roman"/>
                <w:color w:val="000000"/>
                <w:sz w:val="24"/>
              </w:rPr>
              <w:t>Страна изучаемого языка. Достопримечательности</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92</w:t>
            </w:r>
          </w:p>
        </w:tc>
        <w:tc>
          <w:tcPr>
            <w:tcW w:w="4798" w:type="dxa"/>
            <w:tcMar>
              <w:top w:w="50" w:type="dxa"/>
              <w:left w:w="100" w:type="dxa"/>
            </w:tcMar>
            <w:vAlign w:val="center"/>
          </w:tcPr>
          <w:p w:rsidR="000D40E7" w:rsidRDefault="00133157">
            <w:pPr>
              <w:spacing w:after="0"/>
              <w:ind w:left="135"/>
            </w:pPr>
            <w:r>
              <w:rPr>
                <w:rFonts w:ascii="Times New Roman" w:hAnsi="Times New Roman"/>
                <w:color w:val="000000"/>
                <w:sz w:val="24"/>
              </w:rPr>
              <w:t>Страна изучаемого языка. Достопримечательности</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93</w:t>
            </w:r>
          </w:p>
        </w:tc>
        <w:tc>
          <w:tcPr>
            <w:tcW w:w="4798"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Страна изучаемого языка. Культура. Национальные блюда</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E774C7">
            <w:pPr>
              <w:spacing w:after="0"/>
              <w:ind w:left="135"/>
            </w:pPr>
            <w:hyperlink r:id="rId43">
              <w:r w:rsidR="00133157">
                <w:rPr>
                  <w:rFonts w:ascii="Times New Roman" w:hAnsi="Times New Roman"/>
                  <w:color w:val="0000FF"/>
                  <w:u w:val="single"/>
                </w:rPr>
                <w:t>http://lessons.study.ru</w:t>
              </w:r>
            </w:hyperlink>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94</w:t>
            </w:r>
          </w:p>
        </w:tc>
        <w:tc>
          <w:tcPr>
            <w:tcW w:w="4798" w:type="dxa"/>
            <w:tcMar>
              <w:top w:w="50" w:type="dxa"/>
              <w:left w:w="100" w:type="dxa"/>
            </w:tcMar>
            <w:vAlign w:val="center"/>
          </w:tcPr>
          <w:p w:rsidR="000D40E7" w:rsidRDefault="00133157">
            <w:pPr>
              <w:spacing w:after="0"/>
              <w:ind w:left="135"/>
            </w:pPr>
            <w:r>
              <w:rPr>
                <w:rFonts w:ascii="Times New Roman" w:hAnsi="Times New Roman"/>
                <w:color w:val="000000"/>
                <w:sz w:val="24"/>
              </w:rPr>
              <w:t>Родная страна. Достопримечательности.</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lastRenderedPageBreak/>
              <w:t>95</w:t>
            </w:r>
          </w:p>
        </w:tc>
        <w:tc>
          <w:tcPr>
            <w:tcW w:w="4798" w:type="dxa"/>
            <w:tcMar>
              <w:top w:w="50" w:type="dxa"/>
              <w:left w:w="100" w:type="dxa"/>
            </w:tcMar>
            <w:vAlign w:val="center"/>
          </w:tcPr>
          <w:p w:rsidR="000D40E7" w:rsidRDefault="00133157">
            <w:pPr>
              <w:spacing w:after="0"/>
              <w:ind w:left="135"/>
            </w:pPr>
            <w:r>
              <w:rPr>
                <w:rFonts w:ascii="Times New Roman" w:hAnsi="Times New Roman"/>
                <w:color w:val="000000"/>
                <w:sz w:val="24"/>
              </w:rPr>
              <w:t>Родная страна. Национальная кухня</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96</w:t>
            </w:r>
          </w:p>
        </w:tc>
        <w:tc>
          <w:tcPr>
            <w:tcW w:w="4798"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Обобщение и контроль по теме "Родная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633" w:type="dxa"/>
            <w:tcMar>
              <w:top w:w="50" w:type="dxa"/>
              <w:left w:w="100" w:type="dxa"/>
            </w:tcMar>
            <w:vAlign w:val="center"/>
          </w:tcPr>
          <w:p w:rsidR="000D40E7" w:rsidRDefault="00E774C7">
            <w:pPr>
              <w:spacing w:after="0"/>
              <w:ind w:left="135"/>
            </w:pPr>
            <w:hyperlink r:id="rId44">
              <w:r w:rsidR="00133157">
                <w:rPr>
                  <w:rFonts w:ascii="Times New Roman" w:hAnsi="Times New Roman"/>
                  <w:color w:val="0000FF"/>
                  <w:u w:val="single"/>
                </w:rPr>
                <w:t>http://lessons.study.ru</w:t>
              </w:r>
            </w:hyperlink>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97</w:t>
            </w:r>
          </w:p>
        </w:tc>
        <w:tc>
          <w:tcPr>
            <w:tcW w:w="4798"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Выдающаяся личность родной страны. Писатель</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98</w:t>
            </w:r>
          </w:p>
        </w:tc>
        <w:tc>
          <w:tcPr>
            <w:tcW w:w="4798" w:type="dxa"/>
            <w:tcMar>
              <w:top w:w="50" w:type="dxa"/>
              <w:left w:w="100" w:type="dxa"/>
            </w:tcMar>
            <w:vAlign w:val="center"/>
          </w:tcPr>
          <w:p w:rsidR="000D40E7" w:rsidRDefault="00133157">
            <w:pPr>
              <w:spacing w:after="0"/>
              <w:ind w:left="135"/>
            </w:pPr>
            <w:r>
              <w:rPr>
                <w:rFonts w:ascii="Times New Roman" w:hAnsi="Times New Roman"/>
                <w:color w:val="000000"/>
                <w:sz w:val="24"/>
                <w:lang w:val="ru-RU"/>
              </w:rPr>
              <w:t xml:space="preserve">Выдающаяся личность страны изучаемого языка. </w:t>
            </w:r>
            <w:r>
              <w:rPr>
                <w:rFonts w:ascii="Times New Roman" w:hAnsi="Times New Roman"/>
                <w:color w:val="000000"/>
                <w:sz w:val="24"/>
              </w:rPr>
              <w:t>Писатель</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99</w:t>
            </w:r>
          </w:p>
        </w:tc>
        <w:tc>
          <w:tcPr>
            <w:tcW w:w="4798"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Выдающаяся личность родной страны. Певец</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100</w:t>
            </w:r>
          </w:p>
        </w:tc>
        <w:tc>
          <w:tcPr>
            <w:tcW w:w="4798"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Выдающиеся люди родной страны. Спортсмены.</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101</w:t>
            </w:r>
          </w:p>
        </w:tc>
        <w:tc>
          <w:tcPr>
            <w:tcW w:w="4798"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Выдающиеся люди родной страны. Космонавты</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E774C7">
            <w:pPr>
              <w:spacing w:after="0"/>
              <w:ind w:left="135"/>
            </w:pPr>
            <w:hyperlink r:id="rId45">
              <w:r w:rsidR="00133157">
                <w:rPr>
                  <w:rFonts w:ascii="Times New Roman" w:hAnsi="Times New Roman"/>
                  <w:color w:val="0000FF"/>
                  <w:u w:val="single"/>
                </w:rPr>
                <w:t>http://lessons.study.ru</w:t>
              </w:r>
            </w:hyperlink>
          </w:p>
        </w:tc>
      </w:tr>
      <w:tr w:rsidR="000D40E7">
        <w:trPr>
          <w:trHeight w:val="144"/>
          <w:tblCellSpacing w:w="0" w:type="dxa"/>
        </w:trPr>
        <w:tc>
          <w:tcPr>
            <w:tcW w:w="913" w:type="dxa"/>
            <w:tcMar>
              <w:top w:w="50" w:type="dxa"/>
              <w:left w:w="100" w:type="dxa"/>
            </w:tcMar>
            <w:vAlign w:val="center"/>
          </w:tcPr>
          <w:p w:rsidR="000D40E7" w:rsidRDefault="00133157">
            <w:pPr>
              <w:spacing w:after="0"/>
            </w:pPr>
            <w:r>
              <w:rPr>
                <w:rFonts w:ascii="Times New Roman" w:hAnsi="Times New Roman"/>
                <w:color w:val="000000"/>
                <w:sz w:val="24"/>
              </w:rPr>
              <w:t>102</w:t>
            </w:r>
          </w:p>
        </w:tc>
        <w:tc>
          <w:tcPr>
            <w:tcW w:w="4798"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Обобщение по теме "Выдающиеся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т.д."</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E774C7">
            <w:pPr>
              <w:spacing w:after="0"/>
              <w:ind w:left="135"/>
            </w:pPr>
            <w:hyperlink r:id="rId46">
              <w:r w:rsidR="00133157">
                <w:rPr>
                  <w:rFonts w:ascii="Times New Roman" w:hAnsi="Times New Roman"/>
                  <w:color w:val="0000FF"/>
                  <w:u w:val="single"/>
                </w:rPr>
                <w:t>http://lessons.study.ru</w:t>
              </w:r>
            </w:hyperlink>
          </w:p>
        </w:tc>
      </w:tr>
      <w:tr w:rsidR="000D40E7">
        <w:trPr>
          <w:trHeight w:val="144"/>
          <w:tblCellSpacing w:w="0" w:type="dxa"/>
        </w:trPr>
        <w:tc>
          <w:tcPr>
            <w:tcW w:w="0" w:type="auto"/>
            <w:gridSpan w:val="2"/>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 xml:space="preserve">ОБЩЕЕ КОЛИЧЕСТВО ЧАСОВ ПО </w:t>
            </w:r>
            <w:r>
              <w:rPr>
                <w:rFonts w:ascii="Times New Roman" w:hAnsi="Times New Roman"/>
                <w:color w:val="000000"/>
                <w:sz w:val="24"/>
                <w:lang w:val="ru-RU"/>
              </w:rPr>
              <w:lastRenderedPageBreak/>
              <w:t>ПРОГРАММЕ</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102 </w:t>
            </w:r>
          </w:p>
        </w:tc>
        <w:tc>
          <w:tcPr>
            <w:tcW w:w="2184"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6 </w:t>
            </w:r>
          </w:p>
        </w:tc>
        <w:tc>
          <w:tcPr>
            <w:tcW w:w="0" w:type="auto"/>
            <w:tcMar>
              <w:top w:w="50" w:type="dxa"/>
              <w:left w:w="100" w:type="dxa"/>
            </w:tcMar>
            <w:vAlign w:val="center"/>
          </w:tcPr>
          <w:p w:rsidR="000D40E7" w:rsidRDefault="000D40E7"/>
        </w:tc>
      </w:tr>
    </w:tbl>
    <w:p w:rsidR="000D40E7" w:rsidRDefault="000D40E7">
      <w:pPr>
        <w:sectPr w:rsidR="000D40E7">
          <w:pgSz w:w="16383" w:h="11906" w:orient="landscape"/>
          <w:pgMar w:top="1134" w:right="850" w:bottom="1134" w:left="1701" w:header="720" w:footer="720" w:gutter="0"/>
          <w:cols w:space="720"/>
        </w:sectPr>
      </w:pPr>
    </w:p>
    <w:p w:rsidR="000D40E7" w:rsidRDefault="00133157">
      <w:pPr>
        <w:spacing w:after="0"/>
        <w:ind w:left="120"/>
      </w:pPr>
      <w:r>
        <w:rPr>
          <w:rFonts w:ascii="Times New Roman" w:hAnsi="Times New Roman"/>
          <w:b/>
          <w:color w:val="000000"/>
          <w:sz w:val="28"/>
        </w:rPr>
        <w:lastRenderedPageBreak/>
        <w:t xml:space="preserve"> 11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4"/>
        <w:gridCol w:w="4799"/>
        <w:gridCol w:w="2191"/>
        <w:gridCol w:w="2184"/>
        <w:gridCol w:w="2633"/>
      </w:tblGrid>
      <w:tr w:rsidR="000D40E7">
        <w:trPr>
          <w:trHeight w:val="144"/>
          <w:tblCellSpacing w:w="0" w:type="dxa"/>
        </w:trPr>
        <w:tc>
          <w:tcPr>
            <w:tcW w:w="754" w:type="dxa"/>
            <w:vMerge w:val="restart"/>
            <w:tcMar>
              <w:top w:w="50" w:type="dxa"/>
              <w:left w:w="100" w:type="dxa"/>
            </w:tcMar>
            <w:vAlign w:val="center"/>
          </w:tcPr>
          <w:p w:rsidR="000D40E7" w:rsidRDefault="00133157">
            <w:pPr>
              <w:spacing w:after="0"/>
              <w:ind w:left="135"/>
            </w:pPr>
            <w:r>
              <w:rPr>
                <w:rFonts w:ascii="Times New Roman" w:hAnsi="Times New Roman"/>
                <w:b/>
                <w:color w:val="000000"/>
                <w:sz w:val="24"/>
              </w:rPr>
              <w:t xml:space="preserve">№ п/п </w:t>
            </w:r>
          </w:p>
          <w:p w:rsidR="000D40E7" w:rsidRDefault="000D40E7">
            <w:pPr>
              <w:spacing w:after="0"/>
              <w:ind w:left="135"/>
            </w:pPr>
          </w:p>
        </w:tc>
        <w:tc>
          <w:tcPr>
            <w:tcW w:w="3960" w:type="dxa"/>
            <w:vMerge w:val="restart"/>
            <w:tcMar>
              <w:top w:w="50" w:type="dxa"/>
              <w:left w:w="100" w:type="dxa"/>
            </w:tcMar>
            <w:vAlign w:val="center"/>
          </w:tcPr>
          <w:p w:rsidR="000D40E7" w:rsidRDefault="00133157">
            <w:pPr>
              <w:spacing w:after="0"/>
              <w:ind w:left="135"/>
            </w:pPr>
            <w:r>
              <w:rPr>
                <w:rFonts w:ascii="Times New Roman" w:hAnsi="Times New Roman"/>
                <w:b/>
                <w:color w:val="000000"/>
                <w:sz w:val="24"/>
              </w:rPr>
              <w:t xml:space="preserve">Тема урока </w:t>
            </w:r>
          </w:p>
          <w:p w:rsidR="000D40E7" w:rsidRDefault="000D40E7">
            <w:pPr>
              <w:spacing w:after="0"/>
              <w:ind w:left="135"/>
            </w:pPr>
          </w:p>
        </w:tc>
        <w:tc>
          <w:tcPr>
            <w:tcW w:w="0" w:type="auto"/>
            <w:gridSpan w:val="2"/>
            <w:tcMar>
              <w:top w:w="50" w:type="dxa"/>
              <w:left w:w="100" w:type="dxa"/>
            </w:tcMar>
            <w:vAlign w:val="center"/>
          </w:tcPr>
          <w:p w:rsidR="000D40E7" w:rsidRDefault="00133157">
            <w:pPr>
              <w:spacing w:after="0"/>
            </w:pPr>
            <w:r>
              <w:rPr>
                <w:rFonts w:ascii="Times New Roman" w:hAnsi="Times New Roman"/>
                <w:b/>
                <w:color w:val="000000"/>
                <w:sz w:val="24"/>
              </w:rPr>
              <w:t>Количество часов</w:t>
            </w:r>
          </w:p>
        </w:tc>
        <w:tc>
          <w:tcPr>
            <w:tcW w:w="2633" w:type="dxa"/>
            <w:vMerge w:val="restart"/>
            <w:tcMar>
              <w:top w:w="50" w:type="dxa"/>
              <w:left w:w="100" w:type="dxa"/>
            </w:tcMar>
            <w:vAlign w:val="center"/>
          </w:tcPr>
          <w:p w:rsidR="000D40E7" w:rsidRDefault="00133157">
            <w:pPr>
              <w:spacing w:after="0"/>
              <w:ind w:left="135"/>
            </w:pPr>
            <w:r>
              <w:rPr>
                <w:rFonts w:ascii="Times New Roman" w:hAnsi="Times New Roman"/>
                <w:b/>
                <w:color w:val="000000"/>
                <w:sz w:val="24"/>
              </w:rPr>
              <w:t xml:space="preserve">Электронные цифровые образовательные ресурсы </w:t>
            </w:r>
          </w:p>
          <w:p w:rsidR="000D40E7" w:rsidRDefault="000D40E7">
            <w:pPr>
              <w:spacing w:after="0"/>
              <w:ind w:left="135"/>
            </w:pPr>
          </w:p>
        </w:tc>
      </w:tr>
      <w:tr w:rsidR="000D40E7">
        <w:trPr>
          <w:trHeight w:val="144"/>
          <w:tblCellSpacing w:w="0" w:type="dxa"/>
        </w:trPr>
        <w:tc>
          <w:tcPr>
            <w:tcW w:w="0" w:type="auto"/>
            <w:vMerge/>
            <w:tcBorders>
              <w:top w:val="nil"/>
            </w:tcBorders>
            <w:tcMar>
              <w:top w:w="50" w:type="dxa"/>
              <w:left w:w="100" w:type="dxa"/>
            </w:tcMar>
          </w:tcPr>
          <w:p w:rsidR="000D40E7" w:rsidRDefault="000D40E7"/>
        </w:tc>
        <w:tc>
          <w:tcPr>
            <w:tcW w:w="0" w:type="auto"/>
            <w:vMerge/>
            <w:tcBorders>
              <w:top w:val="nil"/>
            </w:tcBorders>
            <w:tcMar>
              <w:top w:w="50" w:type="dxa"/>
              <w:left w:w="100" w:type="dxa"/>
            </w:tcMar>
          </w:tcPr>
          <w:p w:rsidR="000D40E7" w:rsidRDefault="000D40E7"/>
        </w:tc>
        <w:tc>
          <w:tcPr>
            <w:tcW w:w="1394" w:type="dxa"/>
            <w:tcMar>
              <w:top w:w="50" w:type="dxa"/>
              <w:left w:w="100" w:type="dxa"/>
            </w:tcMar>
            <w:vAlign w:val="center"/>
          </w:tcPr>
          <w:p w:rsidR="000D40E7" w:rsidRDefault="00133157">
            <w:pPr>
              <w:spacing w:after="0"/>
              <w:ind w:left="135"/>
            </w:pPr>
            <w:r>
              <w:rPr>
                <w:rFonts w:ascii="Times New Roman" w:hAnsi="Times New Roman"/>
                <w:b/>
                <w:color w:val="000000"/>
                <w:sz w:val="24"/>
              </w:rPr>
              <w:t xml:space="preserve">Всего </w:t>
            </w:r>
          </w:p>
          <w:p w:rsidR="000D40E7" w:rsidRDefault="000D40E7">
            <w:pPr>
              <w:spacing w:after="0"/>
              <w:ind w:left="135"/>
            </w:pPr>
          </w:p>
        </w:tc>
        <w:tc>
          <w:tcPr>
            <w:tcW w:w="2184" w:type="dxa"/>
            <w:tcMar>
              <w:top w:w="50" w:type="dxa"/>
              <w:left w:w="100" w:type="dxa"/>
            </w:tcMar>
            <w:vAlign w:val="center"/>
          </w:tcPr>
          <w:p w:rsidR="000D40E7" w:rsidRDefault="00133157">
            <w:pPr>
              <w:spacing w:after="0"/>
              <w:ind w:left="135"/>
            </w:pPr>
            <w:r>
              <w:rPr>
                <w:rFonts w:ascii="Times New Roman" w:hAnsi="Times New Roman"/>
                <w:b/>
                <w:color w:val="000000"/>
                <w:sz w:val="24"/>
              </w:rPr>
              <w:t xml:space="preserve">Контрольные работы </w:t>
            </w:r>
          </w:p>
          <w:p w:rsidR="000D40E7" w:rsidRDefault="000D40E7">
            <w:pPr>
              <w:spacing w:after="0"/>
              <w:ind w:left="135"/>
            </w:pPr>
          </w:p>
        </w:tc>
        <w:tc>
          <w:tcPr>
            <w:tcW w:w="0" w:type="auto"/>
            <w:vMerge/>
            <w:tcBorders>
              <w:top w:val="nil"/>
            </w:tcBorders>
            <w:tcMar>
              <w:top w:w="50" w:type="dxa"/>
              <w:left w:w="100" w:type="dxa"/>
            </w:tcMar>
          </w:tcPr>
          <w:p w:rsidR="000D40E7" w:rsidRDefault="000D40E7"/>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1</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Повседневная жизнь семьи. Уклады в разных странах мира</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E774C7">
            <w:pPr>
              <w:spacing w:after="0"/>
              <w:ind w:left="135"/>
            </w:pPr>
            <w:hyperlink r:id="rId47">
              <w:r w:rsidR="00133157">
                <w:rPr>
                  <w:rFonts w:ascii="Times New Roman" w:hAnsi="Times New Roman"/>
                  <w:color w:val="0000FF"/>
                  <w:u w:val="single"/>
                </w:rPr>
                <w:t>http://lessons.study.ru</w:t>
              </w:r>
            </w:hyperlink>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2</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Повседневная жизнь семьи. Уклады в разных странах мира</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3</w:t>
            </w:r>
          </w:p>
        </w:tc>
        <w:tc>
          <w:tcPr>
            <w:tcW w:w="3960" w:type="dxa"/>
            <w:tcMar>
              <w:top w:w="50" w:type="dxa"/>
              <w:left w:w="100" w:type="dxa"/>
            </w:tcMar>
            <w:vAlign w:val="center"/>
          </w:tcPr>
          <w:p w:rsidR="000D40E7" w:rsidRDefault="00133157">
            <w:pPr>
              <w:spacing w:after="0"/>
              <w:ind w:left="135"/>
            </w:pPr>
            <w:r>
              <w:rPr>
                <w:rFonts w:ascii="Times New Roman" w:hAnsi="Times New Roman"/>
                <w:color w:val="000000"/>
                <w:sz w:val="24"/>
                <w:lang w:val="ru-RU"/>
              </w:rPr>
              <w:t xml:space="preserve">Межличностные отношения. Решение конфликтных ситуаций. </w:t>
            </w:r>
            <w:r>
              <w:rPr>
                <w:rFonts w:ascii="Times New Roman" w:hAnsi="Times New Roman"/>
                <w:color w:val="000000"/>
                <w:sz w:val="24"/>
              </w:rPr>
              <w:t>Семейные узы</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4</w:t>
            </w:r>
          </w:p>
        </w:tc>
        <w:tc>
          <w:tcPr>
            <w:tcW w:w="3960" w:type="dxa"/>
            <w:tcMar>
              <w:top w:w="50" w:type="dxa"/>
              <w:left w:w="100" w:type="dxa"/>
            </w:tcMar>
            <w:vAlign w:val="center"/>
          </w:tcPr>
          <w:p w:rsidR="000D40E7" w:rsidRDefault="00133157">
            <w:pPr>
              <w:spacing w:after="0"/>
              <w:ind w:left="135"/>
            </w:pPr>
            <w:r>
              <w:rPr>
                <w:rFonts w:ascii="Times New Roman" w:hAnsi="Times New Roman"/>
                <w:color w:val="000000"/>
                <w:sz w:val="24"/>
              </w:rPr>
              <w:t>Межличностные отношения.Мои друзья</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5</w:t>
            </w:r>
          </w:p>
        </w:tc>
        <w:tc>
          <w:tcPr>
            <w:tcW w:w="3960" w:type="dxa"/>
            <w:tcMar>
              <w:top w:w="50" w:type="dxa"/>
              <w:left w:w="100" w:type="dxa"/>
            </w:tcMar>
            <w:vAlign w:val="center"/>
          </w:tcPr>
          <w:p w:rsidR="000D40E7" w:rsidRDefault="00133157">
            <w:pPr>
              <w:spacing w:after="0"/>
              <w:ind w:left="135"/>
            </w:pPr>
            <w:r>
              <w:rPr>
                <w:rFonts w:ascii="Times New Roman" w:hAnsi="Times New Roman"/>
                <w:color w:val="000000"/>
                <w:sz w:val="24"/>
              </w:rPr>
              <w:t>Межличностные отношения.Мои друзья</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E774C7">
            <w:pPr>
              <w:spacing w:after="0"/>
              <w:ind w:left="135"/>
            </w:pPr>
            <w:hyperlink r:id="rId48">
              <w:r w:rsidR="00133157">
                <w:rPr>
                  <w:rFonts w:ascii="Times New Roman" w:hAnsi="Times New Roman"/>
                  <w:color w:val="0000FF"/>
                  <w:u w:val="single"/>
                </w:rPr>
                <w:t>http://lessons.study.ru</w:t>
              </w:r>
            </w:hyperlink>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6</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Семейные традиции и обычаи в стране изучаемого языка</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7</w:t>
            </w:r>
          </w:p>
        </w:tc>
        <w:tc>
          <w:tcPr>
            <w:tcW w:w="3960" w:type="dxa"/>
            <w:tcMar>
              <w:top w:w="50" w:type="dxa"/>
              <w:left w:w="100" w:type="dxa"/>
            </w:tcMar>
            <w:vAlign w:val="center"/>
          </w:tcPr>
          <w:p w:rsidR="000D40E7" w:rsidRDefault="00133157">
            <w:pPr>
              <w:spacing w:after="0"/>
              <w:ind w:left="135"/>
            </w:pPr>
            <w:r>
              <w:rPr>
                <w:rFonts w:ascii="Times New Roman" w:hAnsi="Times New Roman"/>
                <w:color w:val="000000"/>
                <w:sz w:val="24"/>
              </w:rPr>
              <w:t>Семейные истории. Историческая справка</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8</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Семейные ценности. Отношения между поколениями</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9</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Межличностные отношения с членами семьи и знакомыми в художественной литературе</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E774C7">
            <w:pPr>
              <w:spacing w:after="0"/>
              <w:ind w:left="135"/>
            </w:pPr>
            <w:hyperlink r:id="rId49">
              <w:r w:rsidR="00133157">
                <w:rPr>
                  <w:rFonts w:ascii="Times New Roman" w:hAnsi="Times New Roman"/>
                  <w:color w:val="0000FF"/>
                  <w:u w:val="single"/>
                </w:rPr>
                <w:t>http://lessons.study.ru</w:t>
              </w:r>
            </w:hyperlink>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10</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Межличностные отношения. Обязанности и права человека в обществе</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11</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Межличностные отношения. Обязанности и права человека в обществе</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12</w:t>
            </w:r>
          </w:p>
        </w:tc>
        <w:tc>
          <w:tcPr>
            <w:tcW w:w="3960" w:type="dxa"/>
            <w:tcMar>
              <w:top w:w="50" w:type="dxa"/>
              <w:left w:w="100" w:type="dxa"/>
            </w:tcMar>
            <w:vAlign w:val="center"/>
          </w:tcPr>
          <w:p w:rsidR="000D40E7" w:rsidRDefault="00133157">
            <w:pPr>
              <w:spacing w:after="0"/>
              <w:ind w:left="135"/>
            </w:pPr>
            <w:r>
              <w:rPr>
                <w:rFonts w:ascii="Times New Roman" w:hAnsi="Times New Roman"/>
                <w:color w:val="000000"/>
                <w:sz w:val="24"/>
              </w:rPr>
              <w:t>Межличностные отношения. Взаимоуважение</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lastRenderedPageBreak/>
              <w:t>13</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Взаимоотношения в семье. Распределение обязанностей</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E774C7">
            <w:pPr>
              <w:spacing w:after="0"/>
              <w:ind w:left="135"/>
            </w:pPr>
            <w:hyperlink r:id="rId50">
              <w:r w:rsidR="00133157">
                <w:rPr>
                  <w:rFonts w:ascii="Times New Roman" w:hAnsi="Times New Roman"/>
                  <w:color w:val="0000FF"/>
                  <w:u w:val="single"/>
                </w:rPr>
                <w:t>http://lessons.study.ru</w:t>
              </w:r>
            </w:hyperlink>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14</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Межличностные отношения. Эмоции и чувства</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15</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Межличностные отношения. Конфликтные ситуации: их предупреждение и решение</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16</w:t>
            </w:r>
          </w:p>
        </w:tc>
        <w:tc>
          <w:tcPr>
            <w:tcW w:w="3960" w:type="dxa"/>
            <w:tcMar>
              <w:top w:w="50" w:type="dxa"/>
              <w:left w:w="100" w:type="dxa"/>
            </w:tcMar>
            <w:vAlign w:val="center"/>
          </w:tcPr>
          <w:p w:rsidR="000D40E7" w:rsidRDefault="00133157">
            <w:pPr>
              <w:spacing w:after="0"/>
              <w:ind w:left="135"/>
            </w:pPr>
            <w:r>
              <w:rPr>
                <w:rFonts w:ascii="Times New Roman" w:hAnsi="Times New Roman"/>
                <w:color w:val="000000"/>
                <w:sz w:val="24"/>
                <w:lang w:val="ru-RU"/>
              </w:rPr>
              <w:t xml:space="preserve">Обобщение по теме " Повседневная жизнь семьи. Межличностные отношения в семье, с друзьями и знакомыми. </w:t>
            </w:r>
            <w:r>
              <w:rPr>
                <w:rFonts w:ascii="Times New Roman" w:hAnsi="Times New Roman"/>
                <w:color w:val="000000"/>
                <w:sz w:val="24"/>
              </w:rPr>
              <w:t>Конфликтные ситуации, их предупреждение и разрешение"</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17</w:t>
            </w:r>
          </w:p>
        </w:tc>
        <w:tc>
          <w:tcPr>
            <w:tcW w:w="3960" w:type="dxa"/>
            <w:tcMar>
              <w:top w:w="50" w:type="dxa"/>
              <w:left w:w="100" w:type="dxa"/>
            </w:tcMar>
            <w:vAlign w:val="center"/>
          </w:tcPr>
          <w:p w:rsidR="000D40E7" w:rsidRDefault="00133157">
            <w:pPr>
              <w:spacing w:after="0"/>
              <w:ind w:left="135"/>
            </w:pPr>
            <w:r>
              <w:rPr>
                <w:rFonts w:ascii="Times New Roman" w:hAnsi="Times New Roman"/>
                <w:color w:val="000000"/>
                <w:sz w:val="24"/>
                <w:lang w:val="ru-RU"/>
              </w:rPr>
              <w:t xml:space="preserve">Контроль по теме " Повседневная жизнь семьи. Межличностные отношения в семье, с друзьями и знакомыми. </w:t>
            </w:r>
            <w:r>
              <w:rPr>
                <w:rFonts w:ascii="Times New Roman" w:hAnsi="Times New Roman"/>
                <w:color w:val="000000"/>
                <w:sz w:val="24"/>
              </w:rPr>
              <w:t>Конфликтные ситуации, их предупреждение и разрешение"</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633" w:type="dxa"/>
            <w:tcMar>
              <w:top w:w="50" w:type="dxa"/>
              <w:left w:w="100" w:type="dxa"/>
            </w:tcMar>
            <w:vAlign w:val="center"/>
          </w:tcPr>
          <w:p w:rsidR="000D40E7" w:rsidRDefault="00E774C7">
            <w:pPr>
              <w:spacing w:after="0"/>
              <w:ind w:left="135"/>
            </w:pPr>
            <w:hyperlink r:id="rId51">
              <w:r w:rsidR="00133157">
                <w:rPr>
                  <w:rFonts w:ascii="Times New Roman" w:hAnsi="Times New Roman"/>
                  <w:color w:val="0000FF"/>
                  <w:u w:val="single"/>
                </w:rPr>
                <w:t>http://lessons.study.ru</w:t>
              </w:r>
            </w:hyperlink>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18</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Характер человека/литературного персонажа. Черты характера</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19</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Характер человека/литературного персонажа. Черты характера</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20</w:t>
            </w:r>
          </w:p>
        </w:tc>
        <w:tc>
          <w:tcPr>
            <w:tcW w:w="3960" w:type="dxa"/>
            <w:tcMar>
              <w:top w:w="50" w:type="dxa"/>
              <w:left w:w="100" w:type="dxa"/>
            </w:tcMar>
            <w:vAlign w:val="center"/>
          </w:tcPr>
          <w:p w:rsidR="000D40E7" w:rsidRDefault="00133157">
            <w:pPr>
              <w:spacing w:after="0"/>
              <w:ind w:left="135"/>
            </w:pPr>
            <w:r>
              <w:rPr>
                <w:rFonts w:ascii="Times New Roman" w:hAnsi="Times New Roman"/>
                <w:color w:val="000000"/>
                <w:sz w:val="24"/>
                <w:lang w:val="ru-RU"/>
              </w:rPr>
              <w:t xml:space="preserve">Поведение человека в экстремальной ситуации. </w:t>
            </w:r>
            <w:r>
              <w:rPr>
                <w:rFonts w:ascii="Times New Roman" w:hAnsi="Times New Roman"/>
                <w:color w:val="000000"/>
                <w:sz w:val="24"/>
              </w:rPr>
              <w:t>Характер</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21</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Обобщение и по теме "Внешность и характеристика человека, литературного персонажа"</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22</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Отказ от вредных привычек. Здоровый образ жизни</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23</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Забота о здоровье. Борьба со стрессом</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E774C7">
            <w:pPr>
              <w:spacing w:after="0"/>
              <w:ind w:left="135"/>
            </w:pPr>
            <w:hyperlink r:id="rId52">
              <w:r w:rsidR="00133157">
                <w:rPr>
                  <w:rFonts w:ascii="Times New Roman" w:hAnsi="Times New Roman"/>
                  <w:color w:val="0000FF"/>
                  <w:u w:val="single"/>
                </w:rPr>
                <w:t>http://lessons.study.ru</w:t>
              </w:r>
            </w:hyperlink>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lastRenderedPageBreak/>
              <w:t>24</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Забота о здоровье. Полезные привычки</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25</w:t>
            </w:r>
          </w:p>
        </w:tc>
        <w:tc>
          <w:tcPr>
            <w:tcW w:w="3960" w:type="dxa"/>
            <w:tcMar>
              <w:top w:w="50" w:type="dxa"/>
              <w:left w:w="100" w:type="dxa"/>
            </w:tcMar>
            <w:vAlign w:val="center"/>
          </w:tcPr>
          <w:p w:rsidR="000D40E7" w:rsidRDefault="00133157">
            <w:pPr>
              <w:spacing w:after="0"/>
              <w:ind w:left="135"/>
            </w:pPr>
            <w:r>
              <w:rPr>
                <w:rFonts w:ascii="Times New Roman" w:hAnsi="Times New Roman"/>
                <w:color w:val="000000"/>
                <w:sz w:val="24"/>
              </w:rPr>
              <w:t>Забота о здоровье. Самочувствие</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26</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Забота о здоровье. Посещение врача</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27</w:t>
            </w:r>
          </w:p>
        </w:tc>
        <w:tc>
          <w:tcPr>
            <w:tcW w:w="3960" w:type="dxa"/>
            <w:tcMar>
              <w:top w:w="50" w:type="dxa"/>
              <w:left w:w="100" w:type="dxa"/>
            </w:tcMar>
            <w:vAlign w:val="center"/>
          </w:tcPr>
          <w:p w:rsidR="000D40E7" w:rsidRDefault="00133157">
            <w:pPr>
              <w:spacing w:after="0"/>
              <w:ind w:left="135"/>
            </w:pPr>
            <w:r>
              <w:rPr>
                <w:rFonts w:ascii="Times New Roman" w:hAnsi="Times New Roman"/>
                <w:color w:val="000000"/>
                <w:sz w:val="24"/>
              </w:rPr>
              <w:t>Режим труда и отдыха</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E774C7">
            <w:pPr>
              <w:spacing w:after="0"/>
              <w:ind w:left="135"/>
            </w:pPr>
            <w:hyperlink r:id="rId53">
              <w:r w:rsidR="00133157">
                <w:rPr>
                  <w:rFonts w:ascii="Times New Roman" w:hAnsi="Times New Roman"/>
                  <w:color w:val="0000FF"/>
                  <w:u w:val="single"/>
                </w:rPr>
                <w:t>http://lessons.study.ru</w:t>
              </w:r>
            </w:hyperlink>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28</w:t>
            </w:r>
          </w:p>
        </w:tc>
        <w:tc>
          <w:tcPr>
            <w:tcW w:w="3960" w:type="dxa"/>
            <w:tcMar>
              <w:top w:w="50" w:type="dxa"/>
              <w:left w:w="100" w:type="dxa"/>
            </w:tcMar>
            <w:vAlign w:val="center"/>
          </w:tcPr>
          <w:p w:rsidR="000D40E7" w:rsidRDefault="00133157">
            <w:pPr>
              <w:spacing w:after="0"/>
              <w:ind w:left="135"/>
            </w:pPr>
            <w:r>
              <w:rPr>
                <w:rFonts w:ascii="Times New Roman" w:hAnsi="Times New Roman"/>
                <w:color w:val="000000"/>
                <w:sz w:val="24"/>
              </w:rPr>
              <w:t>Сбалансированное питание</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29</w:t>
            </w:r>
          </w:p>
        </w:tc>
        <w:tc>
          <w:tcPr>
            <w:tcW w:w="3960" w:type="dxa"/>
            <w:tcMar>
              <w:top w:w="50" w:type="dxa"/>
              <w:left w:w="100" w:type="dxa"/>
            </w:tcMar>
            <w:vAlign w:val="center"/>
          </w:tcPr>
          <w:p w:rsidR="000D40E7" w:rsidRDefault="00133157">
            <w:pPr>
              <w:spacing w:after="0"/>
              <w:ind w:left="135"/>
            </w:pPr>
            <w:r>
              <w:rPr>
                <w:rFonts w:ascii="Times New Roman" w:hAnsi="Times New Roman"/>
                <w:color w:val="000000"/>
                <w:sz w:val="24"/>
                <w:lang w:val="ru-RU"/>
              </w:rPr>
              <w:t xml:space="preserve">Обобщение и по теме "Здоровый образ жизни и забота о здоровье: режим труда и отдыха, спорт, сбалансированное питание, посещение врача. </w:t>
            </w:r>
            <w:r>
              <w:rPr>
                <w:rFonts w:ascii="Times New Roman" w:hAnsi="Times New Roman"/>
                <w:color w:val="000000"/>
                <w:sz w:val="24"/>
              </w:rPr>
              <w:t>Отказ от вредных привычек"</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30</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Взаимоотношения со серстниками. Проблема буллинга</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31</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Школьная жизнь. Взаимоотношения в школе с преподавателями и друзьями</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32</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Особенности школьных конфликтов. Проблемы и решения</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33</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Выбор профессии. Цели и мечты</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E774C7">
            <w:pPr>
              <w:spacing w:after="0"/>
              <w:ind w:left="135"/>
            </w:pPr>
            <w:hyperlink r:id="rId54">
              <w:r w:rsidR="00133157">
                <w:rPr>
                  <w:rFonts w:ascii="Times New Roman" w:hAnsi="Times New Roman"/>
                  <w:color w:val="0000FF"/>
                  <w:u w:val="single"/>
                </w:rPr>
                <w:t>http://lessons.study.ru</w:t>
              </w:r>
            </w:hyperlink>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34</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Альтернативы в продолжении образования. Последний год в школе</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35</w:t>
            </w:r>
          </w:p>
        </w:tc>
        <w:tc>
          <w:tcPr>
            <w:tcW w:w="3960" w:type="dxa"/>
            <w:tcMar>
              <w:top w:w="50" w:type="dxa"/>
              <w:left w:w="100" w:type="dxa"/>
            </w:tcMar>
            <w:vAlign w:val="center"/>
          </w:tcPr>
          <w:p w:rsidR="000D40E7" w:rsidRDefault="00133157">
            <w:pPr>
              <w:spacing w:after="0"/>
              <w:ind w:left="135"/>
            </w:pPr>
            <w:r>
              <w:rPr>
                <w:rFonts w:ascii="Times New Roman" w:hAnsi="Times New Roman"/>
                <w:color w:val="000000"/>
                <w:sz w:val="24"/>
              </w:rPr>
              <w:t>Высшая школа. Университет</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36</w:t>
            </w:r>
          </w:p>
        </w:tc>
        <w:tc>
          <w:tcPr>
            <w:tcW w:w="3960" w:type="dxa"/>
            <w:tcMar>
              <w:top w:w="50" w:type="dxa"/>
              <w:left w:w="100" w:type="dxa"/>
            </w:tcMar>
            <w:vAlign w:val="center"/>
          </w:tcPr>
          <w:p w:rsidR="000D40E7" w:rsidRDefault="00133157">
            <w:pPr>
              <w:spacing w:after="0"/>
              <w:ind w:left="135"/>
            </w:pPr>
            <w:r>
              <w:rPr>
                <w:rFonts w:ascii="Times New Roman" w:hAnsi="Times New Roman"/>
                <w:color w:val="000000"/>
                <w:sz w:val="24"/>
              </w:rPr>
              <w:t>Выбор профессии. Зов сердца</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37</w:t>
            </w:r>
          </w:p>
        </w:tc>
        <w:tc>
          <w:tcPr>
            <w:tcW w:w="3960" w:type="dxa"/>
            <w:tcMar>
              <w:top w:w="50" w:type="dxa"/>
              <w:left w:w="100" w:type="dxa"/>
            </w:tcMar>
            <w:vAlign w:val="center"/>
          </w:tcPr>
          <w:p w:rsidR="000D40E7" w:rsidRDefault="00133157">
            <w:pPr>
              <w:spacing w:after="0"/>
              <w:ind w:left="135"/>
            </w:pPr>
            <w:r>
              <w:rPr>
                <w:rFonts w:ascii="Times New Roman" w:hAnsi="Times New Roman"/>
                <w:color w:val="000000"/>
                <w:sz w:val="24"/>
              </w:rPr>
              <w:t>Подготовка к выпускным экзаменам</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38</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 xml:space="preserve">Обобщение по теме "Школьное образование, школьная жизнь. Переписка с зарубежными сверстниками. Взаимоотношения в школе. Проблемы и решения. Подготовка к выпускным </w:t>
            </w:r>
            <w:r>
              <w:rPr>
                <w:rFonts w:ascii="Times New Roman" w:hAnsi="Times New Roman"/>
                <w:color w:val="000000"/>
                <w:sz w:val="24"/>
                <w:lang w:val="ru-RU"/>
              </w:rPr>
              <w:lastRenderedPageBreak/>
              <w:t>экзаменам. Выбор профессии. Альтернативы в продолжении образования"</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39</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Контроль по теме "Школьное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633" w:type="dxa"/>
            <w:tcMar>
              <w:top w:w="50" w:type="dxa"/>
              <w:left w:w="100" w:type="dxa"/>
            </w:tcMar>
            <w:vAlign w:val="center"/>
          </w:tcPr>
          <w:p w:rsidR="000D40E7" w:rsidRDefault="00E774C7">
            <w:pPr>
              <w:spacing w:after="0"/>
              <w:ind w:left="135"/>
            </w:pPr>
            <w:hyperlink r:id="rId55">
              <w:r w:rsidR="00133157">
                <w:rPr>
                  <w:rFonts w:ascii="Times New Roman" w:hAnsi="Times New Roman"/>
                  <w:color w:val="0000FF"/>
                  <w:u w:val="single"/>
                </w:rPr>
                <w:t>http://lessons.study.ru</w:t>
              </w:r>
            </w:hyperlink>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40</w:t>
            </w:r>
          </w:p>
        </w:tc>
        <w:tc>
          <w:tcPr>
            <w:tcW w:w="3960" w:type="dxa"/>
            <w:tcMar>
              <w:top w:w="50" w:type="dxa"/>
              <w:left w:w="100" w:type="dxa"/>
            </w:tcMar>
            <w:vAlign w:val="center"/>
          </w:tcPr>
          <w:p w:rsidR="000D40E7" w:rsidRDefault="00133157">
            <w:pPr>
              <w:spacing w:after="0"/>
              <w:ind w:left="135"/>
            </w:pPr>
            <w:r>
              <w:rPr>
                <w:rFonts w:ascii="Times New Roman" w:hAnsi="Times New Roman"/>
                <w:color w:val="000000"/>
                <w:sz w:val="24"/>
              </w:rPr>
              <w:t>Важность изучения иностранного языка</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41</w:t>
            </w:r>
          </w:p>
        </w:tc>
        <w:tc>
          <w:tcPr>
            <w:tcW w:w="3960" w:type="dxa"/>
            <w:tcMar>
              <w:top w:w="50" w:type="dxa"/>
              <w:left w:w="100" w:type="dxa"/>
            </w:tcMar>
            <w:vAlign w:val="center"/>
          </w:tcPr>
          <w:p w:rsidR="000D40E7" w:rsidRDefault="00133157">
            <w:pPr>
              <w:spacing w:after="0"/>
              <w:ind w:left="135"/>
            </w:pPr>
            <w:r>
              <w:rPr>
                <w:rFonts w:ascii="Times New Roman" w:hAnsi="Times New Roman"/>
                <w:color w:val="000000"/>
                <w:sz w:val="24"/>
              </w:rPr>
              <w:t>Важность изучения иностранного языка</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42</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Корни иностранных языков. Международный язык общения</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43</w:t>
            </w:r>
          </w:p>
        </w:tc>
        <w:tc>
          <w:tcPr>
            <w:tcW w:w="3960" w:type="dxa"/>
            <w:tcMar>
              <w:top w:w="50" w:type="dxa"/>
              <w:left w:w="100" w:type="dxa"/>
            </w:tcMar>
            <w:vAlign w:val="center"/>
          </w:tcPr>
          <w:p w:rsidR="000D40E7" w:rsidRDefault="00133157">
            <w:pPr>
              <w:spacing w:after="0"/>
              <w:ind w:left="135"/>
            </w:pPr>
            <w:r>
              <w:rPr>
                <w:rFonts w:ascii="Times New Roman" w:hAnsi="Times New Roman"/>
                <w:color w:val="000000"/>
                <w:sz w:val="24"/>
              </w:rPr>
              <w:t>Способы коммуникации. История</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E774C7">
            <w:pPr>
              <w:spacing w:after="0"/>
              <w:ind w:left="135"/>
            </w:pPr>
            <w:hyperlink r:id="rId56">
              <w:r w:rsidR="00133157">
                <w:rPr>
                  <w:rFonts w:ascii="Times New Roman" w:hAnsi="Times New Roman"/>
                  <w:color w:val="0000FF"/>
                  <w:u w:val="single"/>
                </w:rPr>
                <w:t>http://lessons.study.ru</w:t>
              </w:r>
            </w:hyperlink>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44</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Изучение иностранного языка для работы и дальнейшего обучения</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45</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Обобщение по теме "Место иностранного языка в повседневной жизни и профессиональной деятельности в современном мире"</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46</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Молодежь в обществе. Заработок для подростков. Выбор профессии в современном обществе</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47</w:t>
            </w:r>
          </w:p>
        </w:tc>
        <w:tc>
          <w:tcPr>
            <w:tcW w:w="3960" w:type="dxa"/>
            <w:tcMar>
              <w:top w:w="50" w:type="dxa"/>
              <w:left w:w="100" w:type="dxa"/>
            </w:tcMar>
            <w:vAlign w:val="center"/>
          </w:tcPr>
          <w:p w:rsidR="000D40E7" w:rsidRDefault="00133157">
            <w:pPr>
              <w:spacing w:after="0"/>
              <w:ind w:left="135"/>
            </w:pPr>
            <w:r>
              <w:rPr>
                <w:rFonts w:ascii="Times New Roman" w:hAnsi="Times New Roman"/>
                <w:color w:val="000000"/>
                <w:sz w:val="24"/>
              </w:rPr>
              <w:t>Взаимоотношения. Дружба</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48</w:t>
            </w:r>
          </w:p>
        </w:tc>
        <w:tc>
          <w:tcPr>
            <w:tcW w:w="3960" w:type="dxa"/>
            <w:tcMar>
              <w:top w:w="50" w:type="dxa"/>
              <w:left w:w="100" w:type="dxa"/>
            </w:tcMar>
            <w:vAlign w:val="center"/>
          </w:tcPr>
          <w:p w:rsidR="000D40E7" w:rsidRDefault="00133157">
            <w:pPr>
              <w:spacing w:after="0"/>
              <w:ind w:left="135"/>
            </w:pPr>
            <w:r>
              <w:rPr>
                <w:rFonts w:ascii="Times New Roman" w:hAnsi="Times New Roman"/>
                <w:color w:val="000000"/>
                <w:sz w:val="24"/>
              </w:rPr>
              <w:t>Молодежные ценности. Ориентиры</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E774C7">
            <w:pPr>
              <w:spacing w:after="0"/>
              <w:ind w:left="135"/>
            </w:pPr>
            <w:hyperlink r:id="rId57">
              <w:r w:rsidR="00133157">
                <w:rPr>
                  <w:rFonts w:ascii="Times New Roman" w:hAnsi="Times New Roman"/>
                  <w:color w:val="0000FF"/>
                  <w:u w:val="single"/>
                </w:rPr>
                <w:t>http://lessons.study.ru</w:t>
              </w:r>
            </w:hyperlink>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49</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 xml:space="preserve">Цель и путь в жизни каждого молодого </w:t>
            </w:r>
            <w:r>
              <w:rPr>
                <w:rFonts w:ascii="Times New Roman" w:hAnsi="Times New Roman"/>
                <w:color w:val="000000"/>
                <w:sz w:val="24"/>
                <w:lang w:val="ru-RU"/>
              </w:rPr>
              <w:lastRenderedPageBreak/>
              <w:t>человека</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50</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Участие молодежи в жизни общества</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51</w:t>
            </w:r>
          </w:p>
        </w:tc>
        <w:tc>
          <w:tcPr>
            <w:tcW w:w="3960" w:type="dxa"/>
            <w:tcMar>
              <w:top w:w="50" w:type="dxa"/>
              <w:left w:w="100" w:type="dxa"/>
            </w:tcMar>
            <w:vAlign w:val="center"/>
          </w:tcPr>
          <w:p w:rsidR="000D40E7" w:rsidRDefault="00133157">
            <w:pPr>
              <w:spacing w:after="0"/>
              <w:ind w:left="135"/>
            </w:pPr>
            <w:r>
              <w:rPr>
                <w:rFonts w:ascii="Times New Roman" w:hAnsi="Times New Roman"/>
                <w:color w:val="000000"/>
                <w:sz w:val="24"/>
                <w:lang w:val="ru-RU"/>
              </w:rPr>
              <w:t xml:space="preserve">Обобщение по теме "Молодежь в современном обществе. Ценностные ориентиры. Участие молодежи в жизни общества. </w:t>
            </w:r>
            <w:r>
              <w:rPr>
                <w:rFonts w:ascii="Times New Roman" w:hAnsi="Times New Roman"/>
                <w:color w:val="000000"/>
                <w:sz w:val="24"/>
              </w:rPr>
              <w:t>Досуг молодежи: увлечения и интересы. Любовь и дружба"</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52</w:t>
            </w:r>
          </w:p>
        </w:tc>
        <w:tc>
          <w:tcPr>
            <w:tcW w:w="3960" w:type="dxa"/>
            <w:tcMar>
              <w:top w:w="50" w:type="dxa"/>
              <w:left w:w="100" w:type="dxa"/>
            </w:tcMar>
            <w:vAlign w:val="center"/>
          </w:tcPr>
          <w:p w:rsidR="000D40E7" w:rsidRDefault="00133157">
            <w:pPr>
              <w:spacing w:after="0"/>
              <w:ind w:left="135"/>
            </w:pPr>
            <w:r>
              <w:rPr>
                <w:rFonts w:ascii="Times New Roman" w:hAnsi="Times New Roman"/>
                <w:color w:val="000000"/>
                <w:sz w:val="24"/>
              </w:rPr>
              <w:t>Экстремальные виды спорта</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E774C7">
            <w:pPr>
              <w:spacing w:after="0"/>
              <w:ind w:left="135"/>
            </w:pPr>
            <w:hyperlink r:id="rId58">
              <w:r w:rsidR="00133157">
                <w:rPr>
                  <w:rFonts w:ascii="Times New Roman" w:hAnsi="Times New Roman"/>
                  <w:color w:val="0000FF"/>
                  <w:u w:val="single"/>
                </w:rPr>
                <w:t>http://lessons.study.ru</w:t>
              </w:r>
            </w:hyperlink>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53</w:t>
            </w:r>
          </w:p>
        </w:tc>
        <w:tc>
          <w:tcPr>
            <w:tcW w:w="3960" w:type="dxa"/>
            <w:tcMar>
              <w:top w:w="50" w:type="dxa"/>
              <w:left w:w="100" w:type="dxa"/>
            </w:tcMar>
            <w:vAlign w:val="center"/>
          </w:tcPr>
          <w:p w:rsidR="000D40E7" w:rsidRDefault="00133157">
            <w:pPr>
              <w:spacing w:after="0"/>
              <w:ind w:left="135"/>
            </w:pPr>
            <w:r>
              <w:rPr>
                <w:rFonts w:ascii="Times New Roman" w:hAnsi="Times New Roman"/>
                <w:color w:val="000000"/>
                <w:sz w:val="24"/>
              </w:rPr>
              <w:t>Спортивные соревнования</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54</w:t>
            </w:r>
          </w:p>
        </w:tc>
        <w:tc>
          <w:tcPr>
            <w:tcW w:w="3960" w:type="dxa"/>
            <w:tcMar>
              <w:top w:w="50" w:type="dxa"/>
              <w:left w:w="100" w:type="dxa"/>
            </w:tcMar>
            <w:vAlign w:val="center"/>
          </w:tcPr>
          <w:p w:rsidR="000D40E7" w:rsidRDefault="00133157">
            <w:pPr>
              <w:spacing w:after="0"/>
              <w:ind w:left="135"/>
            </w:pPr>
            <w:r>
              <w:rPr>
                <w:rFonts w:ascii="Times New Roman" w:hAnsi="Times New Roman"/>
                <w:color w:val="000000"/>
                <w:sz w:val="24"/>
              </w:rPr>
              <w:t>Олимпийские игры</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55</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Спорт в жизни каждого человека</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56</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Обобщение по теме "Роль спорта в современной жизни: виды спорта, экстремальный спорт, спортивные соревнования, Олимпийские игры"</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57</w:t>
            </w:r>
          </w:p>
        </w:tc>
        <w:tc>
          <w:tcPr>
            <w:tcW w:w="3960" w:type="dxa"/>
            <w:tcMar>
              <w:top w:w="50" w:type="dxa"/>
              <w:left w:w="100" w:type="dxa"/>
            </w:tcMar>
            <w:vAlign w:val="center"/>
          </w:tcPr>
          <w:p w:rsidR="000D40E7" w:rsidRDefault="00133157">
            <w:pPr>
              <w:spacing w:after="0"/>
              <w:ind w:left="135"/>
            </w:pPr>
            <w:r>
              <w:rPr>
                <w:rFonts w:ascii="Times New Roman" w:hAnsi="Times New Roman"/>
                <w:color w:val="000000"/>
                <w:sz w:val="24"/>
              </w:rPr>
              <w:t>Путешествие по зарубежным странам</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58</w:t>
            </w:r>
          </w:p>
        </w:tc>
        <w:tc>
          <w:tcPr>
            <w:tcW w:w="3960" w:type="dxa"/>
            <w:tcMar>
              <w:top w:w="50" w:type="dxa"/>
              <w:left w:w="100" w:type="dxa"/>
            </w:tcMar>
            <w:vAlign w:val="center"/>
          </w:tcPr>
          <w:p w:rsidR="000D40E7" w:rsidRDefault="00133157">
            <w:pPr>
              <w:spacing w:after="0"/>
              <w:ind w:left="135"/>
            </w:pPr>
            <w:r>
              <w:rPr>
                <w:rFonts w:ascii="Times New Roman" w:hAnsi="Times New Roman"/>
                <w:color w:val="000000"/>
                <w:sz w:val="24"/>
              </w:rPr>
              <w:t>Путешествия. Виды транстпорта</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59</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Оформление поездки. Регистрация. Организационные моменты путешествия</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E774C7">
            <w:pPr>
              <w:spacing w:after="0"/>
              <w:ind w:left="135"/>
            </w:pPr>
            <w:hyperlink r:id="rId59">
              <w:r w:rsidR="00133157">
                <w:rPr>
                  <w:rFonts w:ascii="Times New Roman" w:hAnsi="Times New Roman"/>
                  <w:color w:val="0000FF"/>
                  <w:u w:val="single"/>
                </w:rPr>
                <w:t>http://lessons.study.ru</w:t>
              </w:r>
            </w:hyperlink>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60</w:t>
            </w:r>
          </w:p>
        </w:tc>
        <w:tc>
          <w:tcPr>
            <w:tcW w:w="3960" w:type="dxa"/>
            <w:tcMar>
              <w:top w:w="50" w:type="dxa"/>
              <w:left w:w="100" w:type="dxa"/>
            </w:tcMar>
            <w:vAlign w:val="center"/>
          </w:tcPr>
          <w:p w:rsidR="000D40E7" w:rsidRDefault="00133157">
            <w:pPr>
              <w:spacing w:after="0"/>
              <w:ind w:left="135"/>
            </w:pPr>
            <w:r>
              <w:rPr>
                <w:rFonts w:ascii="Times New Roman" w:hAnsi="Times New Roman"/>
                <w:color w:val="000000"/>
                <w:sz w:val="24"/>
              </w:rPr>
              <w:t>Путешествие. Любимое место</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61</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Особенности культуры и поведения в другой стране при путешествии</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62</w:t>
            </w:r>
          </w:p>
        </w:tc>
        <w:tc>
          <w:tcPr>
            <w:tcW w:w="3960" w:type="dxa"/>
            <w:tcMar>
              <w:top w:w="50" w:type="dxa"/>
              <w:left w:w="100" w:type="dxa"/>
            </w:tcMar>
            <w:vAlign w:val="center"/>
          </w:tcPr>
          <w:p w:rsidR="000D40E7" w:rsidRDefault="00133157">
            <w:pPr>
              <w:spacing w:after="0"/>
              <w:ind w:left="135"/>
            </w:pPr>
            <w:r>
              <w:rPr>
                <w:rFonts w:ascii="Times New Roman" w:hAnsi="Times New Roman"/>
                <w:color w:val="000000"/>
                <w:sz w:val="24"/>
              </w:rPr>
              <w:t>Экотуризм</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63</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Обобщение по теме "Туризм. Виды отдыха. Экотуризм. Путешествия по России и зарубежным странам"</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64</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 xml:space="preserve">Контроль по теме "Туризм. Виды отдыха. </w:t>
            </w:r>
            <w:r>
              <w:rPr>
                <w:rFonts w:ascii="Times New Roman" w:hAnsi="Times New Roman"/>
                <w:color w:val="000000"/>
                <w:sz w:val="24"/>
                <w:lang w:val="ru-RU"/>
              </w:rPr>
              <w:lastRenderedPageBreak/>
              <w:t>Экотуризм. Путешествия по России и зарубежным странам"</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65</w:t>
            </w:r>
          </w:p>
        </w:tc>
        <w:tc>
          <w:tcPr>
            <w:tcW w:w="3960" w:type="dxa"/>
            <w:tcMar>
              <w:top w:w="50" w:type="dxa"/>
              <w:left w:w="100" w:type="dxa"/>
            </w:tcMar>
            <w:vAlign w:val="center"/>
          </w:tcPr>
          <w:p w:rsidR="000D40E7" w:rsidRDefault="00133157">
            <w:pPr>
              <w:spacing w:after="0"/>
              <w:ind w:left="135"/>
            </w:pPr>
            <w:r>
              <w:rPr>
                <w:rFonts w:ascii="Times New Roman" w:hAnsi="Times New Roman"/>
                <w:color w:val="000000"/>
                <w:sz w:val="24"/>
                <w:lang w:val="ru-RU"/>
              </w:rPr>
              <w:t xml:space="preserve">Проживание в городской и сльской местности. </w:t>
            </w:r>
            <w:r>
              <w:rPr>
                <w:rFonts w:ascii="Times New Roman" w:hAnsi="Times New Roman"/>
                <w:color w:val="000000"/>
                <w:sz w:val="24"/>
              </w:rPr>
              <w:t>Сравнение. Преимущества и недостатки</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E774C7">
            <w:pPr>
              <w:spacing w:after="0"/>
              <w:ind w:left="135"/>
            </w:pPr>
            <w:hyperlink r:id="rId60">
              <w:r w:rsidR="00133157">
                <w:rPr>
                  <w:rFonts w:ascii="Times New Roman" w:hAnsi="Times New Roman"/>
                  <w:color w:val="0000FF"/>
                  <w:u w:val="single"/>
                </w:rPr>
                <w:t>http://lessons.study.ru</w:t>
              </w:r>
            </w:hyperlink>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66</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Защита окружающей среды. Утилизация мусора</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67</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Защита окружающей среды. Проблемы и решения</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68</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Защита окружающей среды в городе</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69</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Защита окружающей среды. Загрязнение воды</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70</w:t>
            </w:r>
          </w:p>
        </w:tc>
        <w:tc>
          <w:tcPr>
            <w:tcW w:w="3960" w:type="dxa"/>
            <w:tcMar>
              <w:top w:w="50" w:type="dxa"/>
              <w:left w:w="100" w:type="dxa"/>
            </w:tcMar>
            <w:vAlign w:val="center"/>
          </w:tcPr>
          <w:p w:rsidR="000D40E7" w:rsidRDefault="00133157">
            <w:pPr>
              <w:spacing w:after="0"/>
              <w:ind w:left="135"/>
            </w:pPr>
            <w:r>
              <w:rPr>
                <w:rFonts w:ascii="Times New Roman" w:hAnsi="Times New Roman"/>
                <w:color w:val="000000"/>
                <w:sz w:val="24"/>
              </w:rPr>
              <w:t>Сохранение флоры и фауны</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E774C7">
            <w:pPr>
              <w:spacing w:after="0"/>
              <w:ind w:left="135"/>
            </w:pPr>
            <w:hyperlink r:id="rId61">
              <w:r w:rsidR="00133157">
                <w:rPr>
                  <w:rFonts w:ascii="Times New Roman" w:hAnsi="Times New Roman"/>
                  <w:color w:val="0000FF"/>
                  <w:u w:val="single"/>
                </w:rPr>
                <w:t>http://lessons.study.ru</w:t>
              </w:r>
            </w:hyperlink>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71</w:t>
            </w:r>
          </w:p>
        </w:tc>
        <w:tc>
          <w:tcPr>
            <w:tcW w:w="3960" w:type="dxa"/>
            <w:tcMar>
              <w:top w:w="50" w:type="dxa"/>
              <w:left w:w="100" w:type="dxa"/>
            </w:tcMar>
            <w:vAlign w:val="center"/>
          </w:tcPr>
          <w:p w:rsidR="000D40E7" w:rsidRDefault="00133157">
            <w:pPr>
              <w:spacing w:after="0"/>
              <w:ind w:left="135"/>
            </w:pPr>
            <w:r>
              <w:rPr>
                <w:rFonts w:ascii="Times New Roman" w:hAnsi="Times New Roman"/>
                <w:color w:val="000000"/>
                <w:sz w:val="24"/>
              </w:rPr>
              <w:t>Условия жизни в городе</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72</w:t>
            </w:r>
          </w:p>
        </w:tc>
        <w:tc>
          <w:tcPr>
            <w:tcW w:w="3960" w:type="dxa"/>
            <w:tcMar>
              <w:top w:w="50" w:type="dxa"/>
              <w:left w:w="100" w:type="dxa"/>
            </w:tcMar>
            <w:vAlign w:val="center"/>
          </w:tcPr>
          <w:p w:rsidR="000D40E7" w:rsidRDefault="00133157">
            <w:pPr>
              <w:spacing w:after="0"/>
              <w:ind w:left="135"/>
            </w:pPr>
            <w:r>
              <w:rPr>
                <w:rFonts w:ascii="Times New Roman" w:hAnsi="Times New Roman"/>
                <w:color w:val="000000"/>
                <w:sz w:val="24"/>
                <w:lang w:val="ru-RU"/>
              </w:rPr>
              <w:t xml:space="preserve">Жизнь в городе. Достоинства и недостатки. </w:t>
            </w:r>
            <w:r>
              <w:rPr>
                <w:rFonts w:ascii="Times New Roman" w:hAnsi="Times New Roman"/>
                <w:color w:val="000000"/>
                <w:sz w:val="24"/>
              </w:rPr>
              <w:t>Проблемы</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73</w:t>
            </w:r>
          </w:p>
        </w:tc>
        <w:tc>
          <w:tcPr>
            <w:tcW w:w="3960" w:type="dxa"/>
            <w:tcMar>
              <w:top w:w="50" w:type="dxa"/>
              <w:left w:w="100" w:type="dxa"/>
            </w:tcMar>
            <w:vAlign w:val="center"/>
          </w:tcPr>
          <w:p w:rsidR="000D40E7" w:rsidRDefault="00133157">
            <w:pPr>
              <w:spacing w:after="0"/>
              <w:ind w:left="135"/>
            </w:pPr>
            <w:r>
              <w:rPr>
                <w:rFonts w:ascii="Times New Roman" w:hAnsi="Times New Roman"/>
                <w:color w:val="000000"/>
                <w:sz w:val="24"/>
                <w:lang w:val="ru-RU"/>
              </w:rPr>
              <w:t xml:space="preserve">Жизнь в городе. Достоинства и недостатки. </w:t>
            </w:r>
            <w:r>
              <w:rPr>
                <w:rFonts w:ascii="Times New Roman" w:hAnsi="Times New Roman"/>
                <w:color w:val="000000"/>
                <w:sz w:val="24"/>
              </w:rPr>
              <w:t>Проблемы</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74</w:t>
            </w:r>
          </w:p>
        </w:tc>
        <w:tc>
          <w:tcPr>
            <w:tcW w:w="3960" w:type="dxa"/>
            <w:tcMar>
              <w:top w:w="50" w:type="dxa"/>
              <w:left w:w="100" w:type="dxa"/>
            </w:tcMar>
            <w:vAlign w:val="center"/>
          </w:tcPr>
          <w:p w:rsidR="000D40E7" w:rsidRDefault="00133157">
            <w:pPr>
              <w:spacing w:after="0"/>
              <w:ind w:left="135"/>
            </w:pPr>
            <w:r>
              <w:rPr>
                <w:rFonts w:ascii="Times New Roman" w:hAnsi="Times New Roman"/>
                <w:color w:val="000000"/>
                <w:sz w:val="24"/>
              </w:rPr>
              <w:t>Жизнь в сельской местности</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E774C7">
            <w:pPr>
              <w:spacing w:after="0"/>
              <w:ind w:left="135"/>
            </w:pPr>
            <w:hyperlink r:id="rId62">
              <w:r w:rsidR="00133157">
                <w:rPr>
                  <w:rFonts w:ascii="Times New Roman" w:hAnsi="Times New Roman"/>
                  <w:color w:val="0000FF"/>
                  <w:u w:val="single"/>
                </w:rPr>
                <w:t>http://lessons.study.ru</w:t>
              </w:r>
            </w:hyperlink>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75</w:t>
            </w:r>
          </w:p>
        </w:tc>
        <w:tc>
          <w:tcPr>
            <w:tcW w:w="3960" w:type="dxa"/>
            <w:tcMar>
              <w:top w:w="50" w:type="dxa"/>
              <w:left w:w="100" w:type="dxa"/>
            </w:tcMar>
            <w:vAlign w:val="center"/>
          </w:tcPr>
          <w:p w:rsidR="000D40E7" w:rsidRDefault="00133157">
            <w:pPr>
              <w:spacing w:after="0"/>
              <w:ind w:left="135"/>
            </w:pPr>
            <w:r>
              <w:rPr>
                <w:rFonts w:ascii="Times New Roman" w:hAnsi="Times New Roman"/>
                <w:color w:val="000000"/>
                <w:sz w:val="24"/>
              </w:rPr>
              <w:t>Инфраструктура города. Возможности</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76</w:t>
            </w:r>
          </w:p>
        </w:tc>
        <w:tc>
          <w:tcPr>
            <w:tcW w:w="3960" w:type="dxa"/>
            <w:tcMar>
              <w:top w:w="50" w:type="dxa"/>
              <w:left w:w="100" w:type="dxa"/>
            </w:tcMar>
            <w:vAlign w:val="center"/>
          </w:tcPr>
          <w:p w:rsidR="000D40E7" w:rsidRDefault="00133157">
            <w:pPr>
              <w:spacing w:after="0"/>
              <w:ind w:left="135"/>
            </w:pPr>
            <w:r>
              <w:rPr>
                <w:rFonts w:ascii="Times New Roman" w:hAnsi="Times New Roman"/>
                <w:color w:val="000000"/>
                <w:sz w:val="24"/>
              </w:rPr>
              <w:t>Инфраструктура города. Возможности</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77</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Защита окружающей среды. Вырубка леса и загрязнение воздуха.</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78</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Вселенная и человек. Другие формы жизни</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E774C7">
            <w:pPr>
              <w:spacing w:after="0"/>
              <w:ind w:left="135"/>
            </w:pPr>
            <w:hyperlink r:id="rId63">
              <w:r w:rsidR="00133157">
                <w:rPr>
                  <w:rFonts w:ascii="Times New Roman" w:hAnsi="Times New Roman"/>
                  <w:color w:val="0000FF"/>
                  <w:u w:val="single"/>
                </w:rPr>
                <w:t>http://lessons.study.ru</w:t>
              </w:r>
            </w:hyperlink>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79</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Защита окружающей среды. Загрязнение океана</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lastRenderedPageBreak/>
              <w:t>80</w:t>
            </w:r>
          </w:p>
        </w:tc>
        <w:tc>
          <w:tcPr>
            <w:tcW w:w="3960" w:type="dxa"/>
            <w:tcMar>
              <w:top w:w="50" w:type="dxa"/>
              <w:left w:w="100" w:type="dxa"/>
            </w:tcMar>
            <w:vAlign w:val="center"/>
          </w:tcPr>
          <w:p w:rsidR="000D40E7" w:rsidRDefault="00133157">
            <w:pPr>
              <w:spacing w:after="0"/>
              <w:ind w:left="135"/>
            </w:pPr>
            <w:r>
              <w:rPr>
                <w:rFonts w:ascii="Times New Roman" w:hAnsi="Times New Roman"/>
                <w:color w:val="000000"/>
                <w:sz w:val="24"/>
              </w:rPr>
              <w:t>Природные заповедники</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81</w:t>
            </w:r>
          </w:p>
        </w:tc>
        <w:tc>
          <w:tcPr>
            <w:tcW w:w="3960" w:type="dxa"/>
            <w:tcMar>
              <w:top w:w="50" w:type="dxa"/>
              <w:left w:w="100" w:type="dxa"/>
            </w:tcMar>
            <w:vAlign w:val="center"/>
          </w:tcPr>
          <w:p w:rsidR="000D40E7" w:rsidRDefault="00133157">
            <w:pPr>
              <w:spacing w:after="0"/>
              <w:ind w:left="135"/>
            </w:pPr>
            <w:r>
              <w:rPr>
                <w:rFonts w:ascii="Times New Roman" w:hAnsi="Times New Roman"/>
                <w:color w:val="000000"/>
                <w:sz w:val="24"/>
                <w:lang w:val="ru-RU"/>
              </w:rPr>
              <w:t xml:space="preserve">Обобщение по теме "Вселенная и человек. Природа. Проблемы экологии. Защита окружающей среды. </w:t>
            </w:r>
            <w:r>
              <w:rPr>
                <w:rFonts w:ascii="Times New Roman" w:hAnsi="Times New Roman"/>
                <w:color w:val="000000"/>
                <w:sz w:val="24"/>
              </w:rPr>
              <w:t>Проживание в городской/сельской местности"</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82</w:t>
            </w:r>
          </w:p>
        </w:tc>
        <w:tc>
          <w:tcPr>
            <w:tcW w:w="3960" w:type="dxa"/>
            <w:tcMar>
              <w:top w:w="50" w:type="dxa"/>
              <w:left w:w="100" w:type="dxa"/>
            </w:tcMar>
            <w:vAlign w:val="center"/>
          </w:tcPr>
          <w:p w:rsidR="000D40E7" w:rsidRDefault="00133157">
            <w:pPr>
              <w:spacing w:after="0"/>
              <w:ind w:left="135"/>
            </w:pPr>
            <w:r>
              <w:rPr>
                <w:rFonts w:ascii="Times New Roman" w:hAnsi="Times New Roman"/>
                <w:color w:val="000000"/>
                <w:sz w:val="24"/>
                <w:lang w:val="ru-RU"/>
              </w:rPr>
              <w:t xml:space="preserve">Контроль по теме "Вселенная и человек. Природа. Проблемы экологии. Защита окружающей среды. </w:t>
            </w:r>
            <w:r>
              <w:rPr>
                <w:rFonts w:ascii="Times New Roman" w:hAnsi="Times New Roman"/>
                <w:color w:val="000000"/>
                <w:sz w:val="24"/>
              </w:rPr>
              <w:t>Проживание в городской/сельской местности"</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633" w:type="dxa"/>
            <w:tcMar>
              <w:top w:w="50" w:type="dxa"/>
              <w:left w:w="100" w:type="dxa"/>
            </w:tcMar>
            <w:vAlign w:val="center"/>
          </w:tcPr>
          <w:p w:rsidR="000D40E7" w:rsidRDefault="00E774C7">
            <w:pPr>
              <w:spacing w:after="0"/>
              <w:ind w:left="135"/>
            </w:pPr>
            <w:hyperlink r:id="rId64">
              <w:r w:rsidR="00133157">
                <w:rPr>
                  <w:rFonts w:ascii="Times New Roman" w:hAnsi="Times New Roman"/>
                  <w:color w:val="0000FF"/>
                  <w:u w:val="single"/>
                </w:rPr>
                <w:t>http://lessons.study.ru</w:t>
              </w:r>
            </w:hyperlink>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83</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Современные гаджеты. Проблемы и последствия для молодежи</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84</w:t>
            </w:r>
          </w:p>
        </w:tc>
        <w:tc>
          <w:tcPr>
            <w:tcW w:w="3960" w:type="dxa"/>
            <w:tcMar>
              <w:top w:w="50" w:type="dxa"/>
              <w:left w:w="100" w:type="dxa"/>
            </w:tcMar>
            <w:vAlign w:val="center"/>
          </w:tcPr>
          <w:p w:rsidR="000D40E7" w:rsidRDefault="00133157">
            <w:pPr>
              <w:spacing w:after="0"/>
              <w:ind w:left="135"/>
            </w:pPr>
            <w:r>
              <w:rPr>
                <w:rFonts w:ascii="Times New Roman" w:hAnsi="Times New Roman"/>
                <w:color w:val="000000"/>
                <w:sz w:val="24"/>
              </w:rPr>
              <w:t>Технический прогресс. Онлайн возможности</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85</w:t>
            </w:r>
          </w:p>
        </w:tc>
        <w:tc>
          <w:tcPr>
            <w:tcW w:w="3960" w:type="dxa"/>
            <w:tcMar>
              <w:top w:w="50" w:type="dxa"/>
              <w:left w:w="100" w:type="dxa"/>
            </w:tcMar>
            <w:vAlign w:val="center"/>
          </w:tcPr>
          <w:p w:rsidR="000D40E7" w:rsidRDefault="00133157">
            <w:pPr>
              <w:spacing w:after="0"/>
              <w:ind w:left="135"/>
            </w:pPr>
            <w:r>
              <w:rPr>
                <w:rFonts w:ascii="Times New Roman" w:hAnsi="Times New Roman"/>
                <w:color w:val="000000"/>
                <w:sz w:val="24"/>
              </w:rPr>
              <w:t>Интернет-безопасность</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86</w:t>
            </w:r>
          </w:p>
        </w:tc>
        <w:tc>
          <w:tcPr>
            <w:tcW w:w="3960" w:type="dxa"/>
            <w:tcMar>
              <w:top w:w="50" w:type="dxa"/>
              <w:left w:w="100" w:type="dxa"/>
            </w:tcMar>
            <w:vAlign w:val="center"/>
          </w:tcPr>
          <w:p w:rsidR="000D40E7" w:rsidRDefault="00133157">
            <w:pPr>
              <w:spacing w:after="0"/>
              <w:ind w:left="135"/>
            </w:pPr>
            <w:r>
              <w:rPr>
                <w:rFonts w:ascii="Times New Roman" w:hAnsi="Times New Roman"/>
                <w:color w:val="000000"/>
                <w:sz w:val="24"/>
              </w:rPr>
              <w:t>Социальные сети</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E774C7">
            <w:pPr>
              <w:spacing w:after="0"/>
              <w:ind w:left="135"/>
            </w:pPr>
            <w:hyperlink r:id="rId65">
              <w:r w:rsidR="00133157">
                <w:rPr>
                  <w:rFonts w:ascii="Times New Roman" w:hAnsi="Times New Roman"/>
                  <w:color w:val="0000FF"/>
                  <w:u w:val="single"/>
                </w:rPr>
                <w:t>http://lessons.study.ru</w:t>
              </w:r>
            </w:hyperlink>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87</w:t>
            </w:r>
          </w:p>
        </w:tc>
        <w:tc>
          <w:tcPr>
            <w:tcW w:w="3960" w:type="dxa"/>
            <w:tcMar>
              <w:top w:w="50" w:type="dxa"/>
              <w:left w:w="100" w:type="dxa"/>
            </w:tcMar>
            <w:vAlign w:val="center"/>
          </w:tcPr>
          <w:p w:rsidR="000D40E7" w:rsidRDefault="00133157">
            <w:pPr>
              <w:spacing w:after="0"/>
              <w:ind w:left="135"/>
            </w:pPr>
            <w:r>
              <w:rPr>
                <w:rFonts w:ascii="Times New Roman" w:hAnsi="Times New Roman"/>
                <w:color w:val="000000"/>
                <w:sz w:val="24"/>
                <w:lang w:val="ru-RU"/>
              </w:rPr>
              <w:t xml:space="preserve">Обобщение и контроль по теме "Технический прогресс: перспективы и последствия. Современные средства информации и коммуникации (пресса, телевидение, Интернет, социальные сети и т.д.). </w:t>
            </w:r>
            <w:r>
              <w:rPr>
                <w:rFonts w:ascii="Times New Roman" w:hAnsi="Times New Roman"/>
                <w:color w:val="000000"/>
                <w:sz w:val="24"/>
              </w:rPr>
              <w:t>Интернет-безопасность"</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88</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Достопримечательности родной страны. Крупные города</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89</w:t>
            </w:r>
          </w:p>
        </w:tc>
        <w:tc>
          <w:tcPr>
            <w:tcW w:w="3960" w:type="dxa"/>
            <w:tcMar>
              <w:top w:w="50" w:type="dxa"/>
              <w:left w:w="100" w:type="dxa"/>
            </w:tcMar>
            <w:vAlign w:val="center"/>
          </w:tcPr>
          <w:p w:rsidR="000D40E7" w:rsidRDefault="00133157">
            <w:pPr>
              <w:spacing w:after="0"/>
              <w:ind w:left="135"/>
            </w:pPr>
            <w:r>
              <w:rPr>
                <w:rFonts w:ascii="Times New Roman" w:hAnsi="Times New Roman"/>
                <w:color w:val="000000"/>
                <w:sz w:val="24"/>
              </w:rPr>
              <w:t>Достопримечательности страны изучаемого языка</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90</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Страна изучаемого языка. Страницы истории</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E774C7">
            <w:pPr>
              <w:spacing w:after="0"/>
              <w:ind w:left="135"/>
            </w:pPr>
            <w:hyperlink r:id="rId66">
              <w:r w:rsidR="00133157">
                <w:rPr>
                  <w:rFonts w:ascii="Times New Roman" w:hAnsi="Times New Roman"/>
                  <w:color w:val="0000FF"/>
                  <w:u w:val="single"/>
                </w:rPr>
                <w:t>http://lessons.study.ru</w:t>
              </w:r>
            </w:hyperlink>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91</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 xml:space="preserve">Традиции и обычаи жизни в стране </w:t>
            </w:r>
            <w:r>
              <w:rPr>
                <w:rFonts w:ascii="Times New Roman" w:hAnsi="Times New Roman"/>
                <w:color w:val="000000"/>
                <w:sz w:val="24"/>
                <w:lang w:val="ru-RU"/>
              </w:rPr>
              <w:lastRenderedPageBreak/>
              <w:t>изучаемого языка</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92</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Достопримечательности родной страны Дворцы и усадьбы</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93</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Национальные традиции и особенности родной страны</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94</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Развитие космоса. Вклад родной страны</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E774C7">
            <w:pPr>
              <w:spacing w:after="0"/>
              <w:ind w:left="135"/>
            </w:pPr>
            <w:hyperlink r:id="rId67">
              <w:r w:rsidR="00133157">
                <w:rPr>
                  <w:rFonts w:ascii="Times New Roman" w:hAnsi="Times New Roman"/>
                  <w:color w:val="0000FF"/>
                  <w:u w:val="single"/>
                </w:rPr>
                <w:t>http://lessons.study.ru</w:t>
              </w:r>
            </w:hyperlink>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95</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Обобщение по теме " 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96</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Выдающиеся люди родной страны. Певцы</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97</w:t>
            </w:r>
          </w:p>
        </w:tc>
        <w:tc>
          <w:tcPr>
            <w:tcW w:w="3960" w:type="dxa"/>
            <w:tcMar>
              <w:top w:w="50" w:type="dxa"/>
              <w:left w:w="100" w:type="dxa"/>
            </w:tcMar>
            <w:vAlign w:val="center"/>
          </w:tcPr>
          <w:p w:rsidR="000D40E7" w:rsidRDefault="00133157">
            <w:pPr>
              <w:spacing w:after="0"/>
              <w:ind w:left="135"/>
            </w:pPr>
            <w:r>
              <w:rPr>
                <w:rFonts w:ascii="Times New Roman" w:hAnsi="Times New Roman"/>
                <w:color w:val="000000"/>
                <w:sz w:val="24"/>
                <w:lang w:val="ru-RU"/>
              </w:rPr>
              <w:t xml:space="preserve">Выдающиеся личности страны изучаемого языка. </w:t>
            </w:r>
            <w:r>
              <w:rPr>
                <w:rFonts w:ascii="Times New Roman" w:hAnsi="Times New Roman"/>
                <w:color w:val="000000"/>
                <w:sz w:val="24"/>
              </w:rPr>
              <w:t>Писатели</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98</w:t>
            </w:r>
          </w:p>
        </w:tc>
        <w:tc>
          <w:tcPr>
            <w:tcW w:w="3960" w:type="dxa"/>
            <w:tcMar>
              <w:top w:w="50" w:type="dxa"/>
              <w:left w:w="100" w:type="dxa"/>
            </w:tcMar>
            <w:vAlign w:val="center"/>
          </w:tcPr>
          <w:p w:rsidR="000D40E7" w:rsidRDefault="00133157">
            <w:pPr>
              <w:spacing w:after="0"/>
              <w:ind w:left="135"/>
            </w:pPr>
            <w:r>
              <w:rPr>
                <w:rFonts w:ascii="Times New Roman" w:hAnsi="Times New Roman"/>
                <w:color w:val="000000"/>
                <w:sz w:val="24"/>
                <w:lang w:val="ru-RU"/>
              </w:rPr>
              <w:t xml:space="preserve">Выдающиеся люди страны изучаемого языка. </w:t>
            </w:r>
            <w:r>
              <w:rPr>
                <w:rFonts w:ascii="Times New Roman" w:hAnsi="Times New Roman"/>
                <w:color w:val="000000"/>
                <w:sz w:val="24"/>
              </w:rPr>
              <w:t>Выдающиеся медицинские работники.</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E774C7">
            <w:pPr>
              <w:spacing w:after="0"/>
              <w:ind w:left="135"/>
            </w:pPr>
            <w:hyperlink r:id="rId68">
              <w:r w:rsidR="00133157">
                <w:rPr>
                  <w:rFonts w:ascii="Times New Roman" w:hAnsi="Times New Roman"/>
                  <w:color w:val="0000FF"/>
                  <w:u w:val="single"/>
                </w:rPr>
                <w:t>http://lessons.study.ru</w:t>
              </w:r>
            </w:hyperlink>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99</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Выдающиеся люди родной страны. Певец</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100</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Выдающиеся личности заруб стран. Спортсмен</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101</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Выдающиеся люди родной страны. Писатели-классики</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0D40E7">
            <w:pPr>
              <w:spacing w:after="0"/>
              <w:ind w:left="135"/>
              <w:jc w:val="center"/>
            </w:pPr>
          </w:p>
        </w:tc>
        <w:tc>
          <w:tcPr>
            <w:tcW w:w="2633" w:type="dxa"/>
            <w:tcMar>
              <w:top w:w="50" w:type="dxa"/>
              <w:left w:w="100" w:type="dxa"/>
            </w:tcMar>
            <w:vAlign w:val="center"/>
          </w:tcPr>
          <w:p w:rsidR="000D40E7" w:rsidRDefault="000D40E7">
            <w:pPr>
              <w:spacing w:after="0"/>
              <w:ind w:left="135"/>
            </w:pPr>
          </w:p>
        </w:tc>
      </w:tr>
      <w:tr w:rsidR="000D40E7">
        <w:trPr>
          <w:trHeight w:val="144"/>
          <w:tblCellSpacing w:w="0" w:type="dxa"/>
        </w:trPr>
        <w:tc>
          <w:tcPr>
            <w:tcW w:w="754" w:type="dxa"/>
            <w:tcMar>
              <w:top w:w="50" w:type="dxa"/>
              <w:left w:w="100" w:type="dxa"/>
            </w:tcMar>
            <w:vAlign w:val="center"/>
          </w:tcPr>
          <w:p w:rsidR="000D40E7" w:rsidRDefault="00133157">
            <w:pPr>
              <w:spacing w:after="0"/>
            </w:pPr>
            <w:r>
              <w:rPr>
                <w:rFonts w:ascii="Times New Roman" w:hAnsi="Times New Roman"/>
                <w:color w:val="000000"/>
                <w:sz w:val="24"/>
              </w:rPr>
              <w:t>102</w:t>
            </w:r>
          </w:p>
        </w:tc>
        <w:tc>
          <w:tcPr>
            <w:tcW w:w="3960" w:type="dxa"/>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 xml:space="preserve">Обобщение по теме "Выдающиеся люди родной страны и страны/стран изучаемого </w:t>
            </w:r>
            <w:r>
              <w:rPr>
                <w:rFonts w:ascii="Times New Roman" w:hAnsi="Times New Roman"/>
                <w:color w:val="000000"/>
                <w:sz w:val="24"/>
                <w:lang w:val="ru-RU"/>
              </w:rPr>
              <w:lastRenderedPageBreak/>
              <w:t>языка, их вклад в науку и мировую культуру: государственные деятели, ученые, писатели, поэты, художники, композиторы, путешественники, спортсмены, актеры и т.д."</w:t>
            </w:r>
          </w:p>
        </w:tc>
        <w:tc>
          <w:tcPr>
            <w:tcW w:w="1394"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184"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1 </w:t>
            </w:r>
          </w:p>
        </w:tc>
        <w:tc>
          <w:tcPr>
            <w:tcW w:w="2633" w:type="dxa"/>
            <w:tcMar>
              <w:top w:w="50" w:type="dxa"/>
              <w:left w:w="100" w:type="dxa"/>
            </w:tcMar>
            <w:vAlign w:val="center"/>
          </w:tcPr>
          <w:p w:rsidR="000D40E7" w:rsidRDefault="00E774C7">
            <w:pPr>
              <w:spacing w:after="0"/>
              <w:ind w:left="135"/>
            </w:pPr>
            <w:hyperlink r:id="rId69">
              <w:r w:rsidR="00133157">
                <w:rPr>
                  <w:rFonts w:ascii="Times New Roman" w:hAnsi="Times New Roman"/>
                  <w:color w:val="0000FF"/>
                  <w:u w:val="single"/>
                </w:rPr>
                <w:t>http://lessons.study.ru</w:t>
              </w:r>
            </w:hyperlink>
          </w:p>
        </w:tc>
      </w:tr>
      <w:tr w:rsidR="000D40E7">
        <w:trPr>
          <w:trHeight w:val="144"/>
          <w:tblCellSpacing w:w="0" w:type="dxa"/>
        </w:trPr>
        <w:tc>
          <w:tcPr>
            <w:tcW w:w="0" w:type="auto"/>
            <w:gridSpan w:val="2"/>
            <w:tcMar>
              <w:top w:w="50" w:type="dxa"/>
              <w:left w:w="100" w:type="dxa"/>
            </w:tcMar>
            <w:vAlign w:val="center"/>
          </w:tcPr>
          <w:p w:rsidR="000D40E7" w:rsidRDefault="00133157">
            <w:pPr>
              <w:spacing w:after="0"/>
              <w:ind w:left="135"/>
              <w:rPr>
                <w:lang w:val="ru-RU"/>
              </w:rPr>
            </w:pPr>
            <w:r>
              <w:rPr>
                <w:rFonts w:ascii="Times New Roman" w:hAnsi="Times New Roman"/>
                <w:color w:val="000000"/>
                <w:sz w:val="24"/>
                <w:lang w:val="ru-RU"/>
              </w:rPr>
              <w:t>ОБЩЕЕ КОЛИЧЕСТВО ЧАСОВ ПО ПРОГРАММЕ</w:t>
            </w:r>
          </w:p>
        </w:tc>
        <w:tc>
          <w:tcPr>
            <w:tcW w:w="2191" w:type="dxa"/>
            <w:tcMar>
              <w:top w:w="50" w:type="dxa"/>
              <w:left w:w="100" w:type="dxa"/>
            </w:tcMar>
            <w:vAlign w:val="center"/>
          </w:tcPr>
          <w:p w:rsidR="000D40E7" w:rsidRDefault="001331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2184" w:type="dxa"/>
            <w:tcMar>
              <w:top w:w="50" w:type="dxa"/>
              <w:left w:w="100" w:type="dxa"/>
            </w:tcMar>
            <w:vAlign w:val="center"/>
          </w:tcPr>
          <w:p w:rsidR="000D40E7" w:rsidRDefault="00133157">
            <w:pPr>
              <w:spacing w:after="0"/>
              <w:ind w:left="135"/>
              <w:jc w:val="center"/>
            </w:pPr>
            <w:r>
              <w:rPr>
                <w:rFonts w:ascii="Times New Roman" w:hAnsi="Times New Roman"/>
                <w:color w:val="000000"/>
                <w:sz w:val="24"/>
              </w:rPr>
              <w:t xml:space="preserve"> 7 </w:t>
            </w:r>
          </w:p>
        </w:tc>
        <w:tc>
          <w:tcPr>
            <w:tcW w:w="0" w:type="auto"/>
            <w:tcMar>
              <w:top w:w="50" w:type="dxa"/>
              <w:left w:w="100" w:type="dxa"/>
            </w:tcMar>
            <w:vAlign w:val="center"/>
          </w:tcPr>
          <w:p w:rsidR="000D40E7" w:rsidRDefault="000D40E7"/>
        </w:tc>
      </w:tr>
    </w:tbl>
    <w:p w:rsidR="000D40E7" w:rsidRDefault="000D40E7">
      <w:pPr>
        <w:sectPr w:rsidR="000D40E7">
          <w:pgSz w:w="16383" w:h="11906" w:orient="landscape"/>
          <w:pgMar w:top="1134" w:right="850" w:bottom="1134" w:left="1701" w:header="720" w:footer="720" w:gutter="0"/>
          <w:cols w:space="720"/>
        </w:sectPr>
      </w:pPr>
    </w:p>
    <w:p w:rsidR="000D40E7" w:rsidRDefault="000D40E7">
      <w:pPr>
        <w:sectPr w:rsidR="000D40E7">
          <w:pgSz w:w="16383" w:h="11906" w:orient="landscape"/>
          <w:pgMar w:top="1134" w:right="850" w:bottom="1134" w:left="1701" w:header="720" w:footer="720" w:gutter="0"/>
          <w:cols w:space="720"/>
        </w:sectPr>
      </w:pPr>
    </w:p>
    <w:p w:rsidR="000D40E7" w:rsidRDefault="00133157">
      <w:pPr>
        <w:spacing w:after="0"/>
        <w:ind w:left="120"/>
      </w:pPr>
      <w:bookmarkStart w:id="10" w:name="block-7781890"/>
      <w:bookmarkEnd w:id="9"/>
      <w:r>
        <w:rPr>
          <w:rFonts w:ascii="Times New Roman" w:hAnsi="Times New Roman"/>
          <w:b/>
          <w:color w:val="000000"/>
          <w:sz w:val="28"/>
        </w:rPr>
        <w:lastRenderedPageBreak/>
        <w:t>УЧЕБНО-МЕТОДИЧЕСКОЕ ОБЕСПЕЧЕНИЕ ОБРАЗОВАТЕЛЬНОГО ПРОЦЕССА</w:t>
      </w:r>
    </w:p>
    <w:p w:rsidR="000D40E7" w:rsidRDefault="00133157">
      <w:pPr>
        <w:spacing w:after="0" w:line="480" w:lineRule="auto"/>
        <w:ind w:left="120"/>
      </w:pPr>
      <w:r>
        <w:rPr>
          <w:rFonts w:ascii="Times New Roman" w:hAnsi="Times New Roman"/>
          <w:b/>
          <w:color w:val="000000"/>
          <w:sz w:val="28"/>
        </w:rPr>
        <w:t>ОБЯЗАТЕЛЬНЫЕ УЧЕБНЫЕ МАТЕРИАЛЫ ДЛЯ УЧЕНИКА</w:t>
      </w:r>
    </w:p>
    <w:p w:rsidR="000D40E7" w:rsidRDefault="00133157">
      <w:pPr>
        <w:spacing w:after="0" w:line="480" w:lineRule="auto"/>
        <w:ind w:left="120"/>
      </w:pPr>
      <w:r>
        <w:rPr>
          <w:rFonts w:ascii="Times New Roman" w:hAnsi="Times New Roman"/>
          <w:color w:val="000000"/>
          <w:sz w:val="28"/>
        </w:rPr>
        <w:t>​‌‌​</w:t>
      </w:r>
    </w:p>
    <w:p w:rsidR="000D40E7" w:rsidRDefault="00133157">
      <w:pPr>
        <w:spacing w:after="0" w:line="480" w:lineRule="auto"/>
        <w:ind w:left="120"/>
      </w:pPr>
      <w:r>
        <w:rPr>
          <w:rFonts w:ascii="Times New Roman" w:hAnsi="Times New Roman"/>
          <w:color w:val="000000"/>
          <w:sz w:val="28"/>
        </w:rPr>
        <w:t>​‌‌</w:t>
      </w:r>
    </w:p>
    <w:p w:rsidR="000D40E7" w:rsidRDefault="00133157">
      <w:pPr>
        <w:spacing w:after="0"/>
        <w:ind w:left="120"/>
      </w:pPr>
      <w:r>
        <w:rPr>
          <w:rFonts w:ascii="Times New Roman" w:hAnsi="Times New Roman"/>
          <w:color w:val="000000"/>
          <w:sz w:val="28"/>
        </w:rPr>
        <w:t>​</w:t>
      </w:r>
    </w:p>
    <w:p w:rsidR="000D40E7" w:rsidRDefault="00133157">
      <w:pPr>
        <w:spacing w:after="0" w:line="480" w:lineRule="auto"/>
        <w:ind w:left="120"/>
      </w:pPr>
      <w:r>
        <w:rPr>
          <w:rFonts w:ascii="Times New Roman" w:hAnsi="Times New Roman"/>
          <w:b/>
          <w:color w:val="000000"/>
          <w:sz w:val="28"/>
        </w:rPr>
        <w:t>МЕТОДИЧЕСКИЕ МАТЕРИАЛЫ ДЛЯ УЧИТЕЛЯ</w:t>
      </w:r>
    </w:p>
    <w:p w:rsidR="000D40E7" w:rsidRDefault="00133157">
      <w:pPr>
        <w:spacing w:after="0" w:line="480" w:lineRule="auto"/>
        <w:ind w:left="120"/>
      </w:pPr>
      <w:r>
        <w:rPr>
          <w:rFonts w:ascii="Times New Roman" w:hAnsi="Times New Roman"/>
          <w:color w:val="000000"/>
          <w:sz w:val="28"/>
        </w:rPr>
        <w:t>​‌‌​</w:t>
      </w:r>
    </w:p>
    <w:p w:rsidR="000D40E7" w:rsidRDefault="000D40E7">
      <w:pPr>
        <w:spacing w:after="0"/>
        <w:ind w:left="120"/>
      </w:pPr>
    </w:p>
    <w:p w:rsidR="000D40E7" w:rsidRDefault="00133157">
      <w:pPr>
        <w:spacing w:after="0" w:line="480" w:lineRule="auto"/>
        <w:ind w:left="120"/>
        <w:rPr>
          <w:lang w:val="ru-RU"/>
        </w:rPr>
      </w:pPr>
      <w:r>
        <w:rPr>
          <w:rFonts w:ascii="Times New Roman" w:hAnsi="Times New Roman"/>
          <w:b/>
          <w:color w:val="000000"/>
          <w:sz w:val="28"/>
          <w:lang w:val="ru-RU"/>
        </w:rPr>
        <w:t>ЦИФРОВЫЕ ОБРАЗОВАТЕЛЬНЫЕ РЕСУРСЫ И РЕСУРСЫ СЕТИ ИНТЕРНЕТ</w:t>
      </w:r>
    </w:p>
    <w:p w:rsidR="000D40E7" w:rsidRDefault="00133157">
      <w:pPr>
        <w:spacing w:after="0" w:line="480" w:lineRule="auto"/>
        <w:ind w:left="120"/>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p>
    <w:p w:rsidR="000D40E7" w:rsidRDefault="000D40E7">
      <w:pPr>
        <w:sectPr w:rsidR="000D40E7">
          <w:pgSz w:w="11906" w:h="16383"/>
          <w:pgMar w:top="1134" w:right="850" w:bottom="1134" w:left="1701" w:header="720" w:footer="720" w:gutter="0"/>
          <w:cols w:space="720"/>
        </w:sectPr>
      </w:pPr>
    </w:p>
    <w:bookmarkEnd w:id="10"/>
    <w:p w:rsidR="000D40E7" w:rsidRDefault="000D40E7"/>
    <w:sectPr w:rsidR="000D40E7">
      <w:pgSz w:w="11907" w:h="1683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74C7" w:rsidRDefault="00E774C7">
      <w:pPr>
        <w:spacing w:line="240" w:lineRule="auto"/>
      </w:pPr>
      <w:r>
        <w:separator/>
      </w:r>
    </w:p>
  </w:endnote>
  <w:endnote w:type="continuationSeparator" w:id="0">
    <w:p w:rsidR="00E774C7" w:rsidRDefault="00E774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74C7" w:rsidRDefault="00E774C7">
      <w:pPr>
        <w:spacing w:after="0"/>
      </w:pPr>
      <w:r>
        <w:separator/>
      </w:r>
    </w:p>
  </w:footnote>
  <w:footnote w:type="continuationSeparator" w:id="0">
    <w:p w:rsidR="00E774C7" w:rsidRDefault="00E774C7">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4F2811"/>
    <w:multiLevelType w:val="multilevel"/>
    <w:tmpl w:val="0E4F2811"/>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0EA7351"/>
    <w:multiLevelType w:val="multilevel"/>
    <w:tmpl w:val="20EA7351"/>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E2F4063"/>
    <w:multiLevelType w:val="multilevel"/>
    <w:tmpl w:val="3E2F4063"/>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4177736"/>
    <w:multiLevelType w:val="multilevel"/>
    <w:tmpl w:val="4417773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C2C68EE"/>
    <w:multiLevelType w:val="multilevel"/>
    <w:tmpl w:val="4C2C68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7D7680C"/>
    <w:multiLevelType w:val="multilevel"/>
    <w:tmpl w:val="67D768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1E10D31"/>
    <w:multiLevelType w:val="multilevel"/>
    <w:tmpl w:val="71E10D31"/>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5"/>
  </w:num>
  <w:num w:numId="3">
    <w:abstractNumId w:val="0"/>
  </w:num>
  <w:num w:numId="4">
    <w:abstractNumId w:val="4"/>
  </w:num>
  <w:num w:numId="5">
    <w:abstractNumId w:val="6"/>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3F3089"/>
    <w:rsid w:val="00075052"/>
    <w:rsid w:val="000D40E7"/>
    <w:rsid w:val="00133157"/>
    <w:rsid w:val="003F3089"/>
    <w:rsid w:val="0042719B"/>
    <w:rsid w:val="00587B3D"/>
    <w:rsid w:val="00715CE4"/>
    <w:rsid w:val="0072704B"/>
    <w:rsid w:val="00DC313D"/>
    <w:rsid w:val="00E03952"/>
    <w:rsid w:val="00E774C7"/>
    <w:rsid w:val="00F710B7"/>
    <w:rsid w:val="78156A4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E072698-98E0-4DCA-AF74-340531D79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unhideWhenUsed="1"/>
    <w:lsdException w:name="footnote text" w:semiHidden="1" w:unhideWhenUsed="1"/>
    <w:lsdException w:name="annotation text" w:semiHidden="1" w:unhideWhenUsed="1"/>
    <w:lsdException w:name="header"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val="en-US" w:eastAsia="en-US"/>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rPr>
      <w:color w:val="0000FF" w:themeColor="hyperlink"/>
      <w:u w:val="single"/>
    </w:rPr>
  </w:style>
  <w:style w:type="paragraph" w:styleId="a5">
    <w:name w:val="Balloon Text"/>
    <w:basedOn w:val="a"/>
    <w:link w:val="a6"/>
    <w:uiPriority w:val="99"/>
    <w:semiHidden/>
    <w:unhideWhenUsed/>
    <w:pPr>
      <w:spacing w:after="0" w:line="240" w:lineRule="auto"/>
    </w:pPr>
    <w:rPr>
      <w:rFonts w:ascii="Segoe UI" w:hAnsi="Segoe UI" w:cs="Segoe UI"/>
      <w:sz w:val="18"/>
      <w:szCs w:val="18"/>
    </w:rPr>
  </w:style>
  <w:style w:type="paragraph" w:styleId="a7">
    <w:name w:val="Normal Indent"/>
    <w:basedOn w:val="a"/>
    <w:uiPriority w:val="99"/>
    <w:unhideWhenUsed/>
    <w:pPr>
      <w:ind w:left="720"/>
    </w:pPr>
  </w:style>
  <w:style w:type="paragraph" w:styleId="a8">
    <w:name w:val="caption"/>
    <w:basedOn w:val="a"/>
    <w:next w:val="a"/>
    <w:uiPriority w:val="35"/>
    <w:semiHidden/>
    <w:unhideWhenUsed/>
    <w:qFormat/>
    <w:pPr>
      <w:spacing w:line="240" w:lineRule="auto"/>
    </w:pPr>
    <w:rPr>
      <w:b/>
      <w:bCs/>
      <w:color w:val="4F81BD" w:themeColor="accent1"/>
      <w:sz w:val="18"/>
      <w:szCs w:val="18"/>
    </w:rPr>
  </w:style>
  <w:style w:type="paragraph" w:styleId="a9">
    <w:name w:val="header"/>
    <w:basedOn w:val="a"/>
    <w:link w:val="aa"/>
    <w:uiPriority w:val="99"/>
    <w:unhideWhenUsed/>
    <w:pPr>
      <w:tabs>
        <w:tab w:val="center" w:pos="4680"/>
        <w:tab w:val="right" w:pos="9360"/>
      </w:tabs>
    </w:pPr>
  </w:style>
  <w:style w:type="paragraph" w:styleId="ab">
    <w:name w:val="Title"/>
    <w:basedOn w:val="a"/>
    <w:next w:val="a"/>
    <w:link w:val="ac"/>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ad">
    <w:name w:val="Subtitle"/>
    <w:basedOn w:val="a"/>
    <w:next w:val="a"/>
    <w:link w:val="ae"/>
    <w:uiPriority w:val="11"/>
    <w:qFormat/>
    <w:pPr>
      <w:ind w:left="86"/>
    </w:pPr>
    <w:rPr>
      <w:rFonts w:asciiTheme="majorHAnsi" w:eastAsiaTheme="majorEastAsia" w:hAnsiTheme="majorHAnsi" w:cstheme="majorBidi"/>
      <w:i/>
      <w:iCs/>
      <w:color w:val="4F81BD" w:themeColor="accent1"/>
      <w:spacing w:val="15"/>
      <w:sz w:val="24"/>
      <w:szCs w:val="24"/>
    </w:rPr>
  </w:style>
  <w:style w:type="table" w:styleId="af">
    <w:name w:val="Table Grid"/>
    <w:basedOn w:val="a1"/>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a">
    <w:name w:val="Верхний колонтитул Знак"/>
    <w:basedOn w:val="a0"/>
    <w:link w:val="a9"/>
    <w:uiPriority w:val="99"/>
  </w:style>
  <w:style w:type="character" w:customStyle="1" w:styleId="10">
    <w:name w:val="Заголовок 1 Знак"/>
    <w:basedOn w:val="a0"/>
    <w:link w:val="1"/>
    <w:uiPriority w:val="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4F81BD" w:themeColor="accent1"/>
    </w:rPr>
  </w:style>
  <w:style w:type="character" w:customStyle="1" w:styleId="ae">
    <w:name w:val="Подзаголовок Знак"/>
    <w:basedOn w:val="a0"/>
    <w:link w:val="ad"/>
    <w:uiPriority w:val="11"/>
    <w:rPr>
      <w:rFonts w:asciiTheme="majorHAnsi" w:eastAsiaTheme="majorEastAsia" w:hAnsiTheme="majorHAnsi" w:cstheme="majorBidi"/>
      <w:i/>
      <w:iCs/>
      <w:color w:val="4F81BD" w:themeColor="accent1"/>
      <w:spacing w:val="15"/>
      <w:sz w:val="24"/>
      <w:szCs w:val="24"/>
    </w:rPr>
  </w:style>
  <w:style w:type="character" w:customStyle="1" w:styleId="ac">
    <w:name w:val="Название Знак"/>
    <w:basedOn w:val="a0"/>
    <w:link w:val="ab"/>
    <w:uiPriority w:val="10"/>
    <w:rPr>
      <w:rFonts w:asciiTheme="majorHAnsi" w:eastAsiaTheme="majorEastAsia" w:hAnsiTheme="majorHAnsi" w:cstheme="majorBidi"/>
      <w:color w:val="17365D" w:themeColor="text2" w:themeShade="BF"/>
      <w:spacing w:val="5"/>
      <w:kern w:val="28"/>
      <w:sz w:val="52"/>
      <w:szCs w:val="52"/>
    </w:rPr>
  </w:style>
  <w:style w:type="character" w:customStyle="1" w:styleId="a6">
    <w:name w:val="Текст выноски Знак"/>
    <w:basedOn w:val="a0"/>
    <w:link w:val="a5"/>
    <w:uiPriority w:val="99"/>
    <w:semiHidden/>
    <w:qForma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lessons.study.ru" TargetMode="External"/><Relationship Id="rId18" Type="http://schemas.openxmlformats.org/officeDocument/2006/relationships/hyperlink" Target="http://lessons.study.ru" TargetMode="External"/><Relationship Id="rId26" Type="http://schemas.openxmlformats.org/officeDocument/2006/relationships/hyperlink" Target="http://lessons.study.ru" TargetMode="External"/><Relationship Id="rId39" Type="http://schemas.openxmlformats.org/officeDocument/2006/relationships/hyperlink" Target="http://lessons.study.ru" TargetMode="External"/><Relationship Id="rId21" Type="http://schemas.openxmlformats.org/officeDocument/2006/relationships/hyperlink" Target="http://lessons.study.ru" TargetMode="External"/><Relationship Id="rId34" Type="http://schemas.openxmlformats.org/officeDocument/2006/relationships/hyperlink" Target="http://lessons.study.ru" TargetMode="External"/><Relationship Id="rId42" Type="http://schemas.openxmlformats.org/officeDocument/2006/relationships/hyperlink" Target="http://lessons.study.ru" TargetMode="External"/><Relationship Id="rId47" Type="http://schemas.openxmlformats.org/officeDocument/2006/relationships/hyperlink" Target="http://lessons.study.ru" TargetMode="External"/><Relationship Id="rId50" Type="http://schemas.openxmlformats.org/officeDocument/2006/relationships/hyperlink" Target="http://lessons.study.ru" TargetMode="External"/><Relationship Id="rId55" Type="http://schemas.openxmlformats.org/officeDocument/2006/relationships/hyperlink" Target="http://lessons.study.ru" TargetMode="External"/><Relationship Id="rId63" Type="http://schemas.openxmlformats.org/officeDocument/2006/relationships/hyperlink" Target="http://lessons.study.ru" TargetMode="External"/><Relationship Id="rId68" Type="http://schemas.openxmlformats.org/officeDocument/2006/relationships/hyperlink" Target="http://lessons.study.ru" TargetMode="Externa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lessons.study.ru" TargetMode="External"/><Relationship Id="rId29" Type="http://schemas.openxmlformats.org/officeDocument/2006/relationships/hyperlink" Target="http://lessons.study.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essons.study.ru" TargetMode="External"/><Relationship Id="rId24" Type="http://schemas.openxmlformats.org/officeDocument/2006/relationships/hyperlink" Target="http://lessons.study.ru" TargetMode="External"/><Relationship Id="rId32" Type="http://schemas.openxmlformats.org/officeDocument/2006/relationships/hyperlink" Target="http://lessons.study.ru" TargetMode="External"/><Relationship Id="rId37" Type="http://schemas.openxmlformats.org/officeDocument/2006/relationships/hyperlink" Target="http://lessons.study.ru" TargetMode="External"/><Relationship Id="rId40" Type="http://schemas.openxmlformats.org/officeDocument/2006/relationships/hyperlink" Target="http://lessons.study.ru" TargetMode="External"/><Relationship Id="rId45" Type="http://schemas.openxmlformats.org/officeDocument/2006/relationships/hyperlink" Target="http://lessons.study.ru" TargetMode="External"/><Relationship Id="rId53" Type="http://schemas.openxmlformats.org/officeDocument/2006/relationships/hyperlink" Target="http://lessons.study.ru" TargetMode="External"/><Relationship Id="rId58" Type="http://schemas.openxmlformats.org/officeDocument/2006/relationships/hyperlink" Target="http://lessons.study.ru" TargetMode="External"/><Relationship Id="rId66" Type="http://schemas.openxmlformats.org/officeDocument/2006/relationships/hyperlink" Target="http://lessons.study.ru" TargetMode="External"/><Relationship Id="rId5" Type="http://schemas.openxmlformats.org/officeDocument/2006/relationships/webSettings" Target="webSettings.xml"/><Relationship Id="rId15" Type="http://schemas.openxmlformats.org/officeDocument/2006/relationships/hyperlink" Target="http://lessons.study.ru" TargetMode="External"/><Relationship Id="rId23" Type="http://schemas.openxmlformats.org/officeDocument/2006/relationships/hyperlink" Target="http://lessons.study.ru" TargetMode="External"/><Relationship Id="rId28" Type="http://schemas.openxmlformats.org/officeDocument/2006/relationships/hyperlink" Target="http://lessons.study.ru" TargetMode="External"/><Relationship Id="rId36" Type="http://schemas.openxmlformats.org/officeDocument/2006/relationships/hyperlink" Target="http://lessons.study.ru" TargetMode="External"/><Relationship Id="rId49" Type="http://schemas.openxmlformats.org/officeDocument/2006/relationships/hyperlink" Target="http://lessons.study.ru" TargetMode="External"/><Relationship Id="rId57" Type="http://schemas.openxmlformats.org/officeDocument/2006/relationships/hyperlink" Target="http://lessons.study.ru" TargetMode="External"/><Relationship Id="rId61" Type="http://schemas.openxmlformats.org/officeDocument/2006/relationships/hyperlink" Target="http://lessons.study.ru" TargetMode="External"/><Relationship Id="rId10" Type="http://schemas.openxmlformats.org/officeDocument/2006/relationships/hyperlink" Target="http://lessons.study.ru" TargetMode="External"/><Relationship Id="rId19" Type="http://schemas.openxmlformats.org/officeDocument/2006/relationships/hyperlink" Target="http://lessons.study.ru" TargetMode="External"/><Relationship Id="rId31" Type="http://schemas.openxmlformats.org/officeDocument/2006/relationships/hyperlink" Target="http://lessons.study.ru" TargetMode="External"/><Relationship Id="rId44" Type="http://schemas.openxmlformats.org/officeDocument/2006/relationships/hyperlink" Target="http://lessons.study.ru" TargetMode="External"/><Relationship Id="rId52" Type="http://schemas.openxmlformats.org/officeDocument/2006/relationships/hyperlink" Target="http://lessons.study.ru" TargetMode="External"/><Relationship Id="rId60" Type="http://schemas.openxmlformats.org/officeDocument/2006/relationships/hyperlink" Target="http://lessons.study.ru" TargetMode="External"/><Relationship Id="rId65" Type="http://schemas.openxmlformats.org/officeDocument/2006/relationships/hyperlink" Target="http://lessons.study.ru" TargetMode="External"/><Relationship Id="rId4" Type="http://schemas.openxmlformats.org/officeDocument/2006/relationships/settings" Target="settings.xml"/><Relationship Id="rId9" Type="http://schemas.openxmlformats.org/officeDocument/2006/relationships/hyperlink" Target="http://lessons.study.ru" TargetMode="External"/><Relationship Id="rId14" Type="http://schemas.openxmlformats.org/officeDocument/2006/relationships/hyperlink" Target="http://lessons.study.ru" TargetMode="External"/><Relationship Id="rId22" Type="http://schemas.openxmlformats.org/officeDocument/2006/relationships/hyperlink" Target="http://lessons.study.ru" TargetMode="External"/><Relationship Id="rId27" Type="http://schemas.openxmlformats.org/officeDocument/2006/relationships/hyperlink" Target="http://lessons.study.ru" TargetMode="External"/><Relationship Id="rId30" Type="http://schemas.openxmlformats.org/officeDocument/2006/relationships/hyperlink" Target="http://lessons.study.ru" TargetMode="External"/><Relationship Id="rId35" Type="http://schemas.openxmlformats.org/officeDocument/2006/relationships/hyperlink" Target="http://lessons.study.ru" TargetMode="External"/><Relationship Id="rId43" Type="http://schemas.openxmlformats.org/officeDocument/2006/relationships/hyperlink" Target="http://lessons.study.ru" TargetMode="External"/><Relationship Id="rId48" Type="http://schemas.openxmlformats.org/officeDocument/2006/relationships/hyperlink" Target="http://lessons.study.ru" TargetMode="External"/><Relationship Id="rId56" Type="http://schemas.openxmlformats.org/officeDocument/2006/relationships/hyperlink" Target="http://lessons.study.ru" TargetMode="External"/><Relationship Id="rId64" Type="http://schemas.openxmlformats.org/officeDocument/2006/relationships/hyperlink" Target="http://lessons.study.ru" TargetMode="External"/><Relationship Id="rId69" Type="http://schemas.openxmlformats.org/officeDocument/2006/relationships/hyperlink" Target="http://lessons.study.ru" TargetMode="External"/><Relationship Id="rId8" Type="http://schemas.openxmlformats.org/officeDocument/2006/relationships/image" Target="media/image1.jpg"/><Relationship Id="rId51" Type="http://schemas.openxmlformats.org/officeDocument/2006/relationships/hyperlink" Target="http://lessons.study.ru" TargetMode="External"/><Relationship Id="rId3" Type="http://schemas.openxmlformats.org/officeDocument/2006/relationships/styles" Target="styles.xml"/><Relationship Id="rId12" Type="http://schemas.openxmlformats.org/officeDocument/2006/relationships/hyperlink" Target="http://lessons.study.ru" TargetMode="External"/><Relationship Id="rId17" Type="http://schemas.openxmlformats.org/officeDocument/2006/relationships/hyperlink" Target="http://lessons.study.ru" TargetMode="External"/><Relationship Id="rId25" Type="http://schemas.openxmlformats.org/officeDocument/2006/relationships/hyperlink" Target="http://lessons.study.ru" TargetMode="External"/><Relationship Id="rId33" Type="http://schemas.openxmlformats.org/officeDocument/2006/relationships/hyperlink" Target="http://lessons.study.ru" TargetMode="External"/><Relationship Id="rId38" Type="http://schemas.openxmlformats.org/officeDocument/2006/relationships/hyperlink" Target="http://lessons.study.ru" TargetMode="External"/><Relationship Id="rId46" Type="http://schemas.openxmlformats.org/officeDocument/2006/relationships/hyperlink" Target="http://lessons.study.ru" TargetMode="External"/><Relationship Id="rId59" Type="http://schemas.openxmlformats.org/officeDocument/2006/relationships/hyperlink" Target="http://lessons.study.ru" TargetMode="External"/><Relationship Id="rId67" Type="http://schemas.openxmlformats.org/officeDocument/2006/relationships/hyperlink" Target="http://lessons.study.ru" TargetMode="External"/><Relationship Id="rId20" Type="http://schemas.openxmlformats.org/officeDocument/2006/relationships/hyperlink" Target="http://lessons.study.ru" TargetMode="External"/><Relationship Id="rId41" Type="http://schemas.openxmlformats.org/officeDocument/2006/relationships/hyperlink" Target="http://lessons.study.ru" TargetMode="External"/><Relationship Id="rId54" Type="http://schemas.openxmlformats.org/officeDocument/2006/relationships/hyperlink" Target="http://lessons.study.ru" TargetMode="External"/><Relationship Id="rId62" Type="http://schemas.openxmlformats.org/officeDocument/2006/relationships/hyperlink" Target="http://lessons.study.ru" TargetMode="External"/><Relationship Id="rId7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6F17DC-A6A1-495D-B30A-A5BD9A3E6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TotalTime>
  <Pages>1</Pages>
  <Words>16035</Words>
  <Characters>91405</Characters>
  <Application>Microsoft Office Word</Application>
  <DocSecurity>0</DocSecurity>
  <Lines>761</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ученик</dc:creator>
  <cp:lastModifiedBy>МКОУ СОШ с.Бабстово</cp:lastModifiedBy>
  <cp:revision>9</cp:revision>
  <cp:lastPrinted>2026-09-21T01:55:00Z</cp:lastPrinted>
  <dcterms:created xsi:type="dcterms:W3CDTF">2023-08-29T23:18:00Z</dcterms:created>
  <dcterms:modified xsi:type="dcterms:W3CDTF">2026-09-30T03:09:00Z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1049-12.2.0.17562</vt:lpwstr>
  </property>
  <property fmtid="{D5CDD505-2E9C-101B-9397-08002B2CF9AE}" pid="3" name="ICV">
    <vt:lpwstr>92DE0315A33F4CAD95BA0775A8ECC527_12</vt:lpwstr>
  </property>
</Properties>
</file>