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E13" w:rsidRPr="003A7949" w:rsidRDefault="009C4914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>
        <w:rPr>
          <w:rFonts w:ascii="Georgia" w:eastAsia="Times New Roman" w:hAnsi="Georgia"/>
          <w:b/>
          <w:sz w:val="24"/>
          <w:szCs w:val="24"/>
        </w:rPr>
        <w:t>муниципальное бюджетное</w:t>
      </w:r>
      <w:r w:rsidR="00975E13" w:rsidRPr="003A7949">
        <w:rPr>
          <w:rFonts w:ascii="Georgia" w:eastAsia="Times New Roman" w:hAnsi="Georgia"/>
          <w:b/>
          <w:sz w:val="24"/>
          <w:szCs w:val="24"/>
        </w:rPr>
        <w:t xml:space="preserve"> общеобразовательное учреждения </w:t>
      </w:r>
    </w:p>
    <w:p w:rsidR="00975E13" w:rsidRPr="003A7949" w:rsidRDefault="00975E13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 xml:space="preserve">«Средняя общеобразовательная школа с. Бабстово» </w:t>
      </w:r>
    </w:p>
    <w:p w:rsidR="00975E13" w:rsidRPr="003A7949" w:rsidRDefault="00975E13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75E13" w:rsidRPr="003A7949" w:rsidRDefault="00975E13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tbl>
      <w:tblPr>
        <w:tblW w:w="10037" w:type="dxa"/>
        <w:tblInd w:w="-241" w:type="dxa"/>
        <w:tblLayout w:type="fixed"/>
        <w:tblLook w:val="04A0"/>
      </w:tblPr>
      <w:tblGrid>
        <w:gridCol w:w="2950"/>
        <w:gridCol w:w="3543"/>
        <w:gridCol w:w="3544"/>
      </w:tblGrid>
      <w:tr w:rsidR="00975E13" w:rsidRPr="00E1265F" w:rsidTr="00975E13">
        <w:trPr>
          <w:trHeight w:val="1677"/>
        </w:trPr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«Рассмотрено»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Руководитель МО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_______</w:t>
            </w:r>
            <w:r w:rsidR="0024089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_______________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подпись                 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Протокол №  </w:t>
            </w:r>
          </w:p>
          <w:p w:rsidR="00975E13" w:rsidRPr="00E1265F" w:rsidRDefault="00975E13" w:rsidP="00975E1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от «    »                20</w:t>
            </w:r>
            <w:r w:rsidR="00FD2B6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26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«Согласовано» 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Заместитель директора по </w:t>
            </w:r>
            <w:r w:rsidR="009C491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ВР</w:t>
            </w:r>
          </w:p>
          <w:p w:rsidR="00975E13" w:rsidRPr="00E1265F" w:rsidRDefault="00240899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__________________________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подпись                  ФИО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Протокол № </w:t>
            </w:r>
          </w:p>
          <w:p w:rsidR="00975E13" w:rsidRPr="00E1265F" w:rsidRDefault="00975E13" w:rsidP="00975E1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от  «      »                  20</w:t>
            </w:r>
            <w:r w:rsidR="00FD2B6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26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«Утверждено»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Директор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________   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Е.Е Лазаренко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подпись                  ФИО</w:t>
            </w:r>
          </w:p>
          <w:p w:rsidR="00975E13" w:rsidRPr="00E1265F" w:rsidRDefault="00975E13" w:rsidP="00846EF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Приказ № </w:t>
            </w:r>
          </w:p>
          <w:p w:rsidR="00975E13" w:rsidRPr="00E1265F" w:rsidRDefault="00975E13" w:rsidP="00975E1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от   «     »            20</w:t>
            </w:r>
            <w:r w:rsidR="00FD2B6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26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г.</w:t>
            </w:r>
          </w:p>
        </w:tc>
      </w:tr>
    </w:tbl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Pr="003A7949" w:rsidRDefault="00975E13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>Программа</w:t>
      </w:r>
    </w:p>
    <w:p w:rsidR="00BC788E" w:rsidRPr="003A7949" w:rsidRDefault="0016071B" w:rsidP="0016071B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>
        <w:rPr>
          <w:rFonts w:ascii="Georgia" w:eastAsia="Times New Roman" w:hAnsi="Georgia"/>
          <w:b/>
          <w:sz w:val="24"/>
          <w:szCs w:val="24"/>
        </w:rPr>
        <w:t>электива</w:t>
      </w:r>
    </w:p>
    <w:p w:rsidR="00975E13" w:rsidRPr="003A7949" w:rsidRDefault="00975E13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 xml:space="preserve">по </w:t>
      </w:r>
      <w:r>
        <w:rPr>
          <w:rFonts w:ascii="Georgia" w:eastAsia="Times New Roman" w:hAnsi="Georgia"/>
          <w:b/>
          <w:sz w:val="24"/>
          <w:szCs w:val="24"/>
        </w:rPr>
        <w:t>предмету ОБЗР</w:t>
      </w:r>
    </w:p>
    <w:p w:rsidR="00975E13" w:rsidRPr="003A7949" w:rsidRDefault="00975E13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>
        <w:rPr>
          <w:rFonts w:ascii="Georgia" w:eastAsia="Times New Roman" w:hAnsi="Georgia"/>
          <w:b/>
          <w:sz w:val="24"/>
          <w:szCs w:val="24"/>
        </w:rPr>
        <w:t xml:space="preserve"> «Юный защитник Родины</w:t>
      </w:r>
      <w:r w:rsidRPr="003A7949">
        <w:rPr>
          <w:rFonts w:ascii="Georgia" w:eastAsia="Times New Roman" w:hAnsi="Georgia"/>
          <w:b/>
          <w:sz w:val="24"/>
          <w:szCs w:val="24"/>
        </w:rPr>
        <w:t>»</w:t>
      </w:r>
    </w:p>
    <w:p w:rsidR="00975E13" w:rsidRPr="003A7949" w:rsidRDefault="00975E13" w:rsidP="00975E13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Default="00975E13" w:rsidP="00BC788E">
      <w:pPr>
        <w:pStyle w:val="c7"/>
        <w:shd w:val="clear" w:color="auto" w:fill="FFFFFF"/>
        <w:tabs>
          <w:tab w:val="left" w:pos="934"/>
        </w:tabs>
        <w:spacing w:before="0" w:beforeAutospacing="0" w:after="0" w:afterAutospacing="0"/>
        <w:rPr>
          <w:rStyle w:val="c3"/>
        </w:rPr>
      </w:pPr>
    </w:p>
    <w:p w:rsidR="00975E13" w:rsidRDefault="00975E13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975E13" w:rsidRPr="003A7949" w:rsidRDefault="00975E13" w:rsidP="00975E13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 xml:space="preserve">Класс: </w:t>
      </w:r>
      <w:r>
        <w:rPr>
          <w:rFonts w:ascii="Times New Roman" w:eastAsia="Times New Roman" w:hAnsi="Times New Roman"/>
          <w:b/>
          <w:sz w:val="24"/>
          <w:szCs w:val="24"/>
        </w:rPr>
        <w:t>7</w:t>
      </w:r>
    </w:p>
    <w:p w:rsidR="00975E13" w:rsidRPr="003A7949" w:rsidRDefault="00975E13" w:rsidP="00975E13">
      <w:pPr>
        <w:spacing w:after="0" w:line="240" w:lineRule="auto"/>
        <w:ind w:firstLine="360"/>
        <w:rPr>
          <w:rFonts w:ascii="Georgia" w:eastAsia="Times New Roman" w:hAnsi="Georgia"/>
          <w:b/>
          <w:sz w:val="24"/>
          <w:szCs w:val="24"/>
        </w:rPr>
      </w:pPr>
      <w:r>
        <w:rPr>
          <w:rFonts w:ascii="Georgia" w:eastAsia="Times New Roman" w:hAnsi="Georgia"/>
          <w:b/>
          <w:sz w:val="24"/>
          <w:szCs w:val="24"/>
        </w:rPr>
        <w:t>Исполнитель</w:t>
      </w:r>
      <w:proofErr w:type="gramStart"/>
      <w:r>
        <w:rPr>
          <w:rFonts w:ascii="Georgia" w:eastAsia="Times New Roman" w:hAnsi="Georgia"/>
          <w:b/>
          <w:sz w:val="24"/>
          <w:szCs w:val="24"/>
        </w:rPr>
        <w:t xml:space="preserve"> </w:t>
      </w:r>
      <w:r w:rsidRPr="003A7949">
        <w:rPr>
          <w:rFonts w:ascii="Georgia" w:eastAsia="Times New Roman" w:hAnsi="Georgia"/>
          <w:b/>
          <w:sz w:val="24"/>
          <w:szCs w:val="24"/>
        </w:rPr>
        <w:t>:</w:t>
      </w:r>
      <w:proofErr w:type="gramEnd"/>
      <w:r w:rsidRPr="003A7949">
        <w:rPr>
          <w:rFonts w:ascii="Georgia" w:eastAsia="Times New Roman" w:hAnsi="Georgia"/>
          <w:b/>
          <w:sz w:val="24"/>
          <w:szCs w:val="24"/>
        </w:rPr>
        <w:t xml:space="preserve"> Селиверстова Татьяна Владимировна.</w:t>
      </w:r>
    </w:p>
    <w:p w:rsidR="00975E13" w:rsidRPr="003A7949" w:rsidRDefault="00975E13" w:rsidP="00975E13">
      <w:pPr>
        <w:spacing w:after="0" w:line="240" w:lineRule="auto"/>
        <w:ind w:firstLine="360"/>
        <w:rPr>
          <w:rFonts w:ascii="Georgia" w:eastAsia="Times New Roman" w:hAnsi="Georgia"/>
          <w:b/>
          <w:sz w:val="24"/>
          <w:szCs w:val="24"/>
        </w:rPr>
      </w:pPr>
    </w:p>
    <w:p w:rsidR="00975E13" w:rsidRDefault="00975E13" w:rsidP="00975E13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</w:t>
      </w:r>
      <w:r w:rsidRPr="003A7949">
        <w:rPr>
          <w:rFonts w:ascii="Times New Roman" w:eastAsia="Times New Roman" w:hAnsi="Times New Roman"/>
          <w:b/>
          <w:sz w:val="24"/>
          <w:szCs w:val="24"/>
        </w:rPr>
        <w:t>20</w:t>
      </w:r>
      <w:r w:rsidR="00FD2B6E">
        <w:rPr>
          <w:rFonts w:ascii="Times New Roman" w:eastAsia="Times New Roman" w:hAnsi="Times New Roman"/>
          <w:b/>
          <w:sz w:val="24"/>
          <w:szCs w:val="24"/>
        </w:rPr>
        <w:t>26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A7949">
        <w:rPr>
          <w:rFonts w:ascii="Times New Roman" w:eastAsia="Times New Roman" w:hAnsi="Times New Roman"/>
          <w:b/>
          <w:sz w:val="24"/>
          <w:szCs w:val="24"/>
        </w:rPr>
        <w:t>год</w:t>
      </w:r>
    </w:p>
    <w:p w:rsidR="0016071B" w:rsidRDefault="00BC788E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  <w:r>
        <w:rPr>
          <w:rStyle w:val="c3"/>
        </w:rPr>
        <w:lastRenderedPageBreak/>
        <w:t xml:space="preserve">                                                     </w:t>
      </w:r>
    </w:p>
    <w:p w:rsidR="0016071B" w:rsidRDefault="0016071B" w:rsidP="003A656D">
      <w:pPr>
        <w:pStyle w:val="c7"/>
        <w:shd w:val="clear" w:color="auto" w:fill="FFFFFF"/>
        <w:spacing w:before="0" w:beforeAutospacing="0" w:after="0" w:afterAutospacing="0"/>
        <w:rPr>
          <w:rStyle w:val="c3"/>
        </w:rPr>
      </w:pPr>
    </w:p>
    <w:p w:rsidR="001D346E" w:rsidRPr="00975E13" w:rsidRDefault="00BC788E" w:rsidP="003A656D">
      <w:pPr>
        <w:pStyle w:val="c7"/>
        <w:shd w:val="clear" w:color="auto" w:fill="FFFFFF"/>
        <w:spacing w:before="0" w:beforeAutospacing="0" w:after="0" w:afterAutospacing="0"/>
      </w:pPr>
      <w:r>
        <w:rPr>
          <w:rStyle w:val="c3"/>
        </w:rPr>
        <w:t xml:space="preserve">  </w:t>
      </w:r>
      <w:r w:rsidR="001D346E" w:rsidRPr="00975E13">
        <w:rPr>
          <w:rStyle w:val="c3"/>
        </w:rPr>
        <w:t>ПОЯСНИТЕЛЬНАЯ ЗАПИСКА</w:t>
      </w:r>
    </w:p>
    <w:p w:rsidR="001D346E" w:rsidRPr="001D346E" w:rsidRDefault="001D346E" w:rsidP="003A656D">
      <w:pPr>
        <w:pStyle w:val="c5"/>
        <w:shd w:val="clear" w:color="auto" w:fill="FFFFFF"/>
        <w:spacing w:before="0" w:beforeAutospacing="0" w:after="0" w:afterAutospacing="0"/>
        <w:ind w:firstLine="710"/>
      </w:pPr>
      <w:r w:rsidRPr="001D346E">
        <w:rPr>
          <w:rStyle w:val="c9"/>
        </w:rPr>
        <w:t>Проблема патриотического воспитания и гражданского становления подрастающего поколения сегодня одна из актуальных задач государства и общества. Сегодня определена не только государственная политика в области образования, но и дан социальный заказ государства на воспитание человека с активной жизненной позицией, трудолюбивого и высоконравственного, патриота своей Родины, уважающего права и свободы личности, традиции и культуру других народов, проявляющего национальную и религиозную терпимость. Изменения военно-политической обстановки в мире требуют укрепления экономической мощи Отечества, повышения его обороноспособности, отлаженной работы всей системы патриотического воспитания подрастающего поколения, подготовки его к защите Родины.</w:t>
      </w:r>
    </w:p>
    <w:p w:rsidR="001D346E" w:rsidRPr="001D346E" w:rsidRDefault="001D346E" w:rsidP="003A656D">
      <w:pPr>
        <w:pStyle w:val="c5"/>
        <w:shd w:val="clear" w:color="auto" w:fill="FFFFFF"/>
        <w:spacing w:before="0" w:beforeAutospacing="0" w:after="0" w:afterAutospacing="0"/>
        <w:ind w:firstLine="710"/>
      </w:pPr>
      <w:r w:rsidRPr="001D346E">
        <w:rPr>
          <w:rStyle w:val="c9"/>
        </w:rPr>
        <w:t>Обществу нужны здоровые, мужественные, смелые, инициативные, дисциплинированные, грамотные люди, которые были бы готовы работать и учиться на его благо. Поэтому особое место в воспитании подрастающего поколения отводится воспитанию патриотизма, чувства любви к Родине.</w:t>
      </w:r>
    </w:p>
    <w:p w:rsidR="001D346E" w:rsidRPr="001D346E" w:rsidRDefault="001D346E" w:rsidP="003A656D">
      <w:pPr>
        <w:pStyle w:val="c5"/>
        <w:shd w:val="clear" w:color="auto" w:fill="FFFFFF"/>
        <w:spacing w:before="0" w:beforeAutospacing="0" w:after="0" w:afterAutospacing="0"/>
        <w:ind w:firstLine="710"/>
      </w:pPr>
      <w:r w:rsidRPr="001D346E">
        <w:rPr>
          <w:rStyle w:val="c20"/>
        </w:rPr>
        <w:t>Рабочая программа по внеурочной деятельности «Юный Защитник Отечества» для обучающихся 7 классов </w:t>
      </w:r>
      <w:r w:rsidRPr="001D346E">
        <w:rPr>
          <w:rStyle w:val="c26"/>
        </w:rPr>
        <w:t>разработана </w:t>
      </w:r>
      <w:r w:rsidRPr="001D346E">
        <w:rPr>
          <w:rStyle w:val="c20"/>
          <w:shd w:val="clear" w:color="auto" w:fill="FFFFFF"/>
        </w:rPr>
        <w:t>в соответствии с концепцией патриотического воспитания граждан Российской Федерации и государственной программой «Патриотическое воспитание граждан РФ»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 программы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совершенствование гражданского и патриотического воспитания подростков и повышение престижа службы в Российских Вооруженных Силах.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346E" w:rsidRPr="001D346E" w:rsidRDefault="001D346E" w:rsidP="003A656D">
      <w:pPr>
        <w:numPr>
          <w:ilvl w:val="0"/>
          <w:numId w:val="1"/>
        </w:numPr>
        <w:shd w:val="clear" w:color="auto" w:fill="FFFFFF"/>
        <w:spacing w:before="26" w:after="26" w:line="240" w:lineRule="auto"/>
        <w:ind w:left="0"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готовности к достойному и самоотверженному служению обществу и государству, к выполнению обязанностей по защите Отечества;</w:t>
      </w:r>
    </w:p>
    <w:p w:rsidR="001D346E" w:rsidRPr="001D346E" w:rsidRDefault="001D346E" w:rsidP="003A656D">
      <w:pPr>
        <w:numPr>
          <w:ilvl w:val="0"/>
          <w:numId w:val="1"/>
        </w:numPr>
        <w:shd w:val="clear" w:color="auto" w:fill="FFFFFF"/>
        <w:spacing w:before="26" w:after="26" w:line="240" w:lineRule="auto"/>
        <w:ind w:left="0"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здоровья, военно-патриотическое воспитание молодёжи, комплексная подготовка юношей к службе в Вооруженных силах России;</w:t>
      </w:r>
    </w:p>
    <w:p w:rsidR="001D346E" w:rsidRPr="001D346E" w:rsidRDefault="001D346E" w:rsidP="003A656D">
      <w:pPr>
        <w:numPr>
          <w:ilvl w:val="0"/>
          <w:numId w:val="1"/>
        </w:numPr>
        <w:shd w:val="clear" w:color="auto" w:fill="FFFFFF"/>
        <w:spacing w:before="26" w:after="26" w:line="240" w:lineRule="auto"/>
        <w:ind w:left="0"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физических, духовных и нравственных качеств личности, формирование здорового образа жизни;</w:t>
      </w:r>
    </w:p>
    <w:p w:rsidR="001D346E" w:rsidRPr="001D346E" w:rsidRDefault="001D346E" w:rsidP="003A656D">
      <w:pPr>
        <w:numPr>
          <w:ilvl w:val="0"/>
          <w:numId w:val="1"/>
        </w:numPr>
        <w:shd w:val="clear" w:color="auto" w:fill="FFFFFF"/>
        <w:spacing w:before="26" w:after="26" w:line="240" w:lineRule="auto"/>
        <w:ind w:left="0"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Профессиональная ориентация подростков;</w:t>
      </w:r>
    </w:p>
    <w:p w:rsidR="001D346E" w:rsidRPr="001D346E" w:rsidRDefault="001D346E" w:rsidP="003A656D">
      <w:pPr>
        <w:numPr>
          <w:ilvl w:val="0"/>
          <w:numId w:val="1"/>
        </w:numPr>
        <w:shd w:val="clear" w:color="auto" w:fill="FFFFFF"/>
        <w:spacing w:before="26" w:after="26" w:line="240" w:lineRule="auto"/>
        <w:ind w:left="0" w:firstLine="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навыков полученных в процессе обучения в общеобразовательных учреждениях.</w:t>
      </w:r>
    </w:p>
    <w:p w:rsidR="001D346E" w:rsidRPr="001D346E" w:rsidRDefault="001D346E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Патриотизм – система ценностей, которыми располагает человек и общество; важнейший духовно-нравственный фактор сохранения общественной стабильности, независимости и безопасности государства.</w:t>
      </w:r>
    </w:p>
    <w:p w:rsidR="001D346E" w:rsidRPr="001D346E" w:rsidRDefault="001D346E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нашей стране система патриотического воспитания детей и подростков - приоритетная, наряду с традиционными задачами подготовки подрастающего поколения к военной службе, появилась необходимость ориентировать ребят на выбор профессии спасателя, социального работника, пожарного, сотрудника правоохранительных органов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ОЖИДАЕМЫЕ РЕЗУЛЬТАТЫ</w:t>
      </w:r>
    </w:p>
    <w:p w:rsidR="001D346E" w:rsidRPr="001D346E" w:rsidRDefault="001D346E" w:rsidP="003A656D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данной программы:</w:t>
      </w:r>
    </w:p>
    <w:p w:rsidR="001D346E" w:rsidRPr="001D346E" w:rsidRDefault="003A656D" w:rsidP="003A656D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</w:t>
      </w:r>
      <w:proofErr w:type="gramEnd"/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достигнут общекультурного уровня образования по истории родного края, овладеют основами научно-исследовательской деятельности, культурой мышления, оформления и защиты исследовательской работы;</w:t>
      </w:r>
    </w:p>
    <w:p w:rsidR="001D346E" w:rsidRPr="001D346E" w:rsidRDefault="003A656D" w:rsidP="003A656D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освоят правила безопасного поведения в повседневной жизни, принципы здорового образа жизни, способы самообороны и самосохранения, подготовятся к действиям в чрезвычайных ситуациях и экстремальных условиях;</w:t>
      </w:r>
    </w:p>
    <w:p w:rsidR="001D346E" w:rsidRPr="001D346E" w:rsidRDefault="003A656D" w:rsidP="003A656D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подростков сформируется потребность в регулярных занятиях физической культурой, воспитание осмысленного отношения к ним как способу самореализации и личностно значимому проявлению человеческих способностей;</w:t>
      </w:r>
    </w:p>
    <w:p w:rsidR="001D346E" w:rsidRPr="001D346E" w:rsidRDefault="003A656D" w:rsidP="003A656D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компенсируются отсутствующие в основном образовании знания, умения и навыки в области краеведения, физкультуры, медицины, спорта, военной подготовки;</w:t>
      </w:r>
    </w:p>
    <w:p w:rsidR="001D346E" w:rsidRPr="001D346E" w:rsidRDefault="003A656D" w:rsidP="003A656D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усовершенствована работа с педагогами дополнительного образования школы.</w:t>
      </w:r>
    </w:p>
    <w:p w:rsidR="001D346E" w:rsidRPr="001D346E" w:rsidRDefault="001D346E" w:rsidP="003A656D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 </w:t>
      </w: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знать/понимать:</w:t>
      </w:r>
    </w:p>
    <w:p w:rsidR="001D346E" w:rsidRPr="001D346E" w:rsidRDefault="001D346E" w:rsidP="00E67A86">
      <w:pPr>
        <w:numPr>
          <w:ilvl w:val="0"/>
          <w:numId w:val="42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Структуру </w:t>
      </w:r>
      <w:proofErr w:type="gramStart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proofErr w:type="gramEnd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РФ;</w:t>
      </w:r>
    </w:p>
    <w:p w:rsidR="001D346E" w:rsidRPr="001D346E" w:rsidRDefault="001D346E" w:rsidP="00E67A86">
      <w:pPr>
        <w:numPr>
          <w:ilvl w:val="0"/>
          <w:numId w:val="42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положения воинского устава;</w:t>
      </w:r>
    </w:p>
    <w:p w:rsidR="001D346E" w:rsidRPr="001D346E" w:rsidRDefault="001D346E" w:rsidP="00E67A86">
      <w:pPr>
        <w:numPr>
          <w:ilvl w:val="0"/>
          <w:numId w:val="42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строевого устава;</w:t>
      </w:r>
    </w:p>
    <w:p w:rsidR="001D346E" w:rsidRPr="001D346E" w:rsidRDefault="001D346E" w:rsidP="00E67A86">
      <w:pPr>
        <w:numPr>
          <w:ilvl w:val="0"/>
          <w:numId w:val="42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сборки-разборки автомата Калашникова;</w:t>
      </w:r>
    </w:p>
    <w:p w:rsidR="001D346E" w:rsidRPr="001D346E" w:rsidRDefault="001D346E" w:rsidP="003A656D">
      <w:pPr>
        <w:shd w:val="clear" w:color="auto" w:fill="FFFFFF"/>
        <w:tabs>
          <w:tab w:val="left" w:pos="3126"/>
          <w:tab w:val="center" w:pos="489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программы в учебном плане.</w:t>
      </w:r>
    </w:p>
    <w:p w:rsidR="001D346E" w:rsidRPr="001D346E" w:rsidRDefault="003A656D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 соответствует требованиям ФГОС и представляет собой вариант программы организации электива  обучающихся  7 класса.  </w:t>
      </w:r>
      <w:proofErr w:type="gramStart"/>
      <w:r w:rsidR="00A74FE9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Рассчитана</w:t>
      </w:r>
      <w:proofErr w:type="gramEnd"/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на 34 учебных часа (1 раз в неделю).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Режим занятий</w:t>
      </w: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занятия по данной программе проводятся в форме урока, 1 раз в неделю.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Место проведения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спортивный зал школы, спортивная площадка.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34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Формы занятий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игры, соревнования, эстафеты, просмотр видеороликов спортивного содержания, презентации, беседы.</w:t>
      </w:r>
      <w:proofErr w:type="gramEnd"/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Формы контроля </w:t>
      </w: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 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1D34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 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тесты-практикумы, соревнования по параллелям.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Прогнозируемые результаты:</w:t>
      </w:r>
    </w:p>
    <w:p w:rsidR="001D346E" w:rsidRPr="001D346E" w:rsidRDefault="001D346E" w:rsidP="003A656D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гражданского самосознания, толерантности, способности к ответственному самоопределению в современной культуре;</w:t>
      </w:r>
    </w:p>
    <w:p w:rsidR="001D346E" w:rsidRPr="001D346E" w:rsidRDefault="001D346E" w:rsidP="003A656D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ценностного отношения к своему здоровью и здоровью окружающих;</w:t>
      </w:r>
    </w:p>
    <w:p w:rsidR="001D346E" w:rsidRPr="001D346E" w:rsidRDefault="001D346E" w:rsidP="003A656D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чувства патриотизма, смелости, настойчивости,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организованности и самодисциплины;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физической подготовки </w:t>
      </w:r>
      <w:proofErr w:type="gramStart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интереса к военному делу, истории родного края, туризму и спорту;</w:t>
      </w:r>
    </w:p>
    <w:p w:rsidR="001D346E" w:rsidRPr="001D346E" w:rsidRDefault="001D346E" w:rsidP="003A656D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разносторонних познавательных интересов и способностей;</w:t>
      </w:r>
    </w:p>
    <w:p w:rsidR="001D346E" w:rsidRPr="001D346E" w:rsidRDefault="001D346E" w:rsidP="003A656D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у </w:t>
      </w:r>
      <w:proofErr w:type="gramStart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уверенности в своей будущей социальной востребованности;</w:t>
      </w:r>
    </w:p>
    <w:p w:rsidR="001D346E" w:rsidRPr="001D346E" w:rsidRDefault="001D346E" w:rsidP="003A656D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опыта партнерских, сотруднических отношений обучающихся друг с другом и с взрослыми в совместной деятельности;</w:t>
      </w:r>
    </w:p>
    <w:p w:rsidR="001D346E" w:rsidRPr="001D346E" w:rsidRDefault="001D346E" w:rsidP="003A656D">
      <w:pPr>
        <w:numPr>
          <w:ilvl w:val="0"/>
          <w:numId w:val="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опыта принятия решений в экстремальных ситуациях при проведении тренировок и участия в соревнованиях.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Обучающиеся должны научиться:</w:t>
      </w:r>
    </w:p>
    <w:p w:rsidR="001D346E" w:rsidRPr="001D346E" w:rsidRDefault="001D346E" w:rsidP="003A656D">
      <w:pPr>
        <w:numPr>
          <w:ilvl w:val="0"/>
          <w:numId w:val="4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 и военную символику Российской Федерации;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ориентирования на местности;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магнитный азимут и его определение;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движения по азимуту, обхождение преград, поиск объекта;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специальной и прикладной физической подготовки;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представление анатомии человека;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ран и кровотечений;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переломы, вывихи и их виды;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предоставления первой медицинской помощи;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чрезвычайных ситуаций мирного и военного времени;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сигналы и порядок оповещения об угрозе возникновения чрезвычайных ситуаций;</w:t>
      </w:r>
    </w:p>
    <w:p w:rsidR="001D346E" w:rsidRPr="001D346E" w:rsidRDefault="001D346E" w:rsidP="003A656D">
      <w:pPr>
        <w:numPr>
          <w:ilvl w:val="0"/>
          <w:numId w:val="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техники безопасности на занятиях.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Обучающиеся могут  научиться выполнять:</w:t>
      </w:r>
    </w:p>
    <w:p w:rsidR="001D346E" w:rsidRPr="001D346E" w:rsidRDefault="001D346E" w:rsidP="003A656D">
      <w:pPr>
        <w:numPr>
          <w:ilvl w:val="0"/>
          <w:numId w:val="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на координацию, гибкость, силу и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выносливость;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команды «Становись», «Смирно», «Равняйсь», «Вольно», «Разойдись» и т.д.;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 на месте;</w:t>
      </w:r>
    </w:p>
    <w:p w:rsidR="001D346E" w:rsidRPr="001D346E" w:rsidRDefault="00A74FE9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военное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приветствие;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метание гранаты на меткость и дальность;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преодоление отдельных инженерных и природных преград;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нормативы по бегу на короткие и длинные дистанции;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нормативы по челночному бегу;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подтягивание на перекладине;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сгибание и разгибание рук в упоре лежа;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сторон горизонта по компасу, небесным светилам и местными предметами;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карты местности;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налаживание повязок, применять кровоостанавливающий жгут;</w:t>
      </w:r>
    </w:p>
    <w:p w:rsidR="001D346E" w:rsidRPr="001D346E" w:rsidRDefault="001D346E" w:rsidP="003A656D">
      <w:pPr>
        <w:numPr>
          <w:ilvl w:val="0"/>
          <w:numId w:val="7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искусственного дыхания и непрямого массажа сердца;</w:t>
      </w:r>
    </w:p>
    <w:p w:rsidR="003A656D" w:rsidRDefault="001D346E" w:rsidP="003A656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медицинской помощи при тепловых и солнечных ударах, поражении электрическим током, отравлениях, утоплении, укусах ядовитых змей и насекомых.</w:t>
      </w:r>
      <w:r w:rsidR="003A656D" w:rsidRPr="003A65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A656D" w:rsidRPr="001D346E" w:rsidRDefault="003A656D" w:rsidP="003A656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3A656D" w:rsidRPr="001D346E" w:rsidRDefault="003A656D" w:rsidP="00E67A86">
      <w:pPr>
        <w:numPr>
          <w:ilvl w:val="0"/>
          <w:numId w:val="4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строевые приёмы (упражнения) в соответствии с воинским уставом;</w:t>
      </w:r>
    </w:p>
    <w:p w:rsidR="003A656D" w:rsidRPr="001D346E" w:rsidRDefault="003A656D" w:rsidP="00E67A86">
      <w:pPr>
        <w:numPr>
          <w:ilvl w:val="0"/>
          <w:numId w:val="4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сборку-разборку автомата Калашникова </w:t>
      </w:r>
      <w:proofErr w:type="gramStart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АК-74). Выполнять стрельбу из различных исходных положений;</w:t>
      </w:r>
    </w:p>
    <w:p w:rsidR="003A656D" w:rsidRPr="001D346E" w:rsidRDefault="003A656D" w:rsidP="00E67A86">
      <w:pPr>
        <w:numPr>
          <w:ilvl w:val="0"/>
          <w:numId w:val="4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Демонстрировать порядок использования средств индивидуальной защиты;</w:t>
      </w:r>
    </w:p>
    <w:p w:rsidR="003A656D" w:rsidRPr="001D346E" w:rsidRDefault="003A656D" w:rsidP="00E67A86">
      <w:pPr>
        <w:numPr>
          <w:ilvl w:val="0"/>
          <w:numId w:val="4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на местности с использованием местных предметов;</w:t>
      </w:r>
    </w:p>
    <w:p w:rsidR="003A656D" w:rsidRPr="001D346E" w:rsidRDefault="003A656D" w:rsidP="00E67A86">
      <w:pPr>
        <w:numPr>
          <w:ilvl w:val="0"/>
          <w:numId w:val="4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первую медицинскую помощь при различных видах повреждений;</w:t>
      </w:r>
    </w:p>
    <w:p w:rsidR="003A656D" w:rsidRPr="001D346E" w:rsidRDefault="003A656D" w:rsidP="00E67A86">
      <w:pPr>
        <w:numPr>
          <w:ilvl w:val="0"/>
          <w:numId w:val="43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приобретённые знания и умения для дальнейшей проф</w:t>
      </w:r>
      <w:proofErr w:type="gramStart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риентации.</w:t>
      </w:r>
    </w:p>
    <w:p w:rsidR="003A656D" w:rsidRPr="001D346E" w:rsidRDefault="003A656D" w:rsidP="003A656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3A656D" w:rsidRPr="001D346E" w:rsidRDefault="003A656D" w:rsidP="00E67A86">
      <w:pPr>
        <w:numPr>
          <w:ilvl w:val="0"/>
          <w:numId w:val="44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чувства ответственности за личную и общественную безопасность;</w:t>
      </w:r>
    </w:p>
    <w:p w:rsidR="003A656D" w:rsidRPr="001D346E" w:rsidRDefault="003A656D" w:rsidP="00E67A86">
      <w:pPr>
        <w:numPr>
          <w:ilvl w:val="0"/>
          <w:numId w:val="44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знаний об обязанностях граждан по защите государства;</w:t>
      </w:r>
    </w:p>
    <w:p w:rsidR="003A656D" w:rsidRPr="001D346E" w:rsidRDefault="003A656D" w:rsidP="00E67A86">
      <w:pPr>
        <w:numPr>
          <w:ilvl w:val="0"/>
          <w:numId w:val="44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Владением умений оценивать ситуацию и оперативно принимать решения.</w:t>
      </w:r>
    </w:p>
    <w:p w:rsidR="003A656D" w:rsidRPr="001D346E" w:rsidRDefault="003A656D" w:rsidP="003A656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результаты:</w:t>
      </w:r>
    </w:p>
    <w:p w:rsidR="003A656D" w:rsidRPr="001D346E" w:rsidRDefault="003A656D" w:rsidP="00E67A86">
      <w:pPr>
        <w:numPr>
          <w:ilvl w:val="0"/>
          <w:numId w:val="4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культуры взаимодействия, терпимости и толерантности в достижении общих целей при совместной деятельности;</w:t>
      </w:r>
    </w:p>
    <w:p w:rsidR="003A656D" w:rsidRPr="001D346E" w:rsidRDefault="003A656D" w:rsidP="00E67A86">
      <w:pPr>
        <w:numPr>
          <w:ilvl w:val="0"/>
          <w:numId w:val="45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отношение к порученному делу, проявление дисциплинированности и готовности отстаивать собственные позиции, отвечать за результаты собственной деятельности.</w:t>
      </w:r>
    </w:p>
    <w:p w:rsidR="003A656D" w:rsidRPr="001D346E" w:rsidRDefault="003A656D" w:rsidP="003A656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знаний по начальной военной подготовке;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практическими умениями в строевой, огневой, военно-медицинской, топографической подготовке;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организовывать и проводить самостоятельные занятия на уровне отделения.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Строевые приёмы и движения без оружия.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Строевые приёмы с оружием.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и неполная </w:t>
      </w:r>
      <w:proofErr w:type="gramStart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разборка</w:t>
      </w:r>
      <w:proofErr w:type="gramEnd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сборка макета автомата АКС-74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медицинской помощи при ранениях, кровотечениях, переломах, ожогах, обморожениях и отравлениях.</w:t>
      </w:r>
    </w:p>
    <w:p w:rsidR="003A656D" w:rsidRPr="001D346E" w:rsidRDefault="003A656D" w:rsidP="00E67A86">
      <w:pPr>
        <w:numPr>
          <w:ilvl w:val="0"/>
          <w:numId w:val="46"/>
        </w:num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Воинские уставы – закон жизни военнослужащих.</w:t>
      </w:r>
    </w:p>
    <w:p w:rsidR="00A74FE9" w:rsidRPr="00A74FE9" w:rsidRDefault="00A74FE9" w:rsidP="00A74FE9">
      <w:pPr>
        <w:pStyle w:val="a7"/>
        <w:shd w:val="clear" w:color="auto" w:fill="FFFFFF"/>
        <w:spacing w:after="0" w:line="240" w:lineRule="auto"/>
        <w:ind w:right="-85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74FE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Уровень знаний</w:t>
      </w:r>
    </w:p>
    <w:p w:rsidR="005C4344" w:rsidRPr="005C4344" w:rsidRDefault="005C4344" w:rsidP="005C43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Базовый 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в</w:t>
      </w:r>
      <w:proofErr w:type="gramEnd"/>
      <w:r w:rsidRPr="005C4344">
        <w:rPr>
          <w:rStyle w:val="c0"/>
          <w:rFonts w:ascii="Times New Roman" w:hAnsi="Times New Roman" w:cs="Times New Roman"/>
          <w:sz w:val="24"/>
          <w:szCs w:val="24"/>
        </w:rPr>
        <w:t>ладеть научной терминологией, ключевыми понятиями и методами в военно-профессиональной сфере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Владеть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видами деятельности по приобретению нового знания, его преобразованию и применению для решения различных учебных задач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Анализировать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lastRenderedPageBreak/>
        <w:t>содержание учебных вопросов и заданий и выдвигать новые идеи, самостоятельно выбирать оптимальный способ решения задач с  учётом установленных (обоснованных) критериев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Раскрывать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проблемные вопросы, отражающие несоответствие между реальным (заданным) и наиболее благоприятным состоянием объекта (явления) в повседневной жизни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Критически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оценивать полученные в ходе решения учебных задач результаты, обосновывать предложения по их корректировке в новых условиях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Характеризовать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приобретённые знания и навыки, оценивать возможность их реализации в реальных ситуациях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Осуществлять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целенаправленный поиск переноса средств и способов действия в профессиональную среду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Уметь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переносить знания в познавательную и практическую области жизнедеятельности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.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>Уметь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5C4344">
        <w:rPr>
          <w:rStyle w:val="c0"/>
          <w:rFonts w:ascii="Times New Roman" w:hAnsi="Times New Roman" w:cs="Times New Roman"/>
          <w:sz w:val="24"/>
          <w:szCs w:val="24"/>
        </w:rPr>
        <w:t xml:space="preserve"> интегрировать знания из разных предметных областей; выдвигать новые идеи, предлагать оригинальные подходы и решения учебных задач, связанных с военной службой, переносить приобретённые знания и  навыки в  повседневную жизнь.</w:t>
      </w:r>
    </w:p>
    <w:p w:rsidR="001D346E" w:rsidRPr="003A656D" w:rsidRDefault="003A656D" w:rsidP="005C4344">
      <w:pPr>
        <w:shd w:val="clear" w:color="auto" w:fill="FFFFFF"/>
        <w:spacing w:before="26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65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программы</w:t>
      </w:r>
    </w:p>
    <w:p w:rsidR="001D346E" w:rsidRPr="001D346E" w:rsidRDefault="003A656D" w:rsidP="00975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1D346E"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Основы военной подготовки.</w:t>
      </w:r>
    </w:p>
    <w:p w:rsidR="001D346E" w:rsidRPr="001D346E" w:rsidRDefault="001D346E" w:rsidP="003A6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м и специальная подготовка воспитанников направлена  </w:t>
      </w:r>
      <w:proofErr w:type="gramStart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346E" w:rsidRPr="001D346E" w:rsidRDefault="00975E13" w:rsidP="00975E13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военно-профессиональной ориентации;</w:t>
      </w:r>
    </w:p>
    <w:p w:rsidR="001D346E" w:rsidRPr="001D346E" w:rsidRDefault="00975E13" w:rsidP="00975E13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психологической готовности к военно-профессиональной деятельности;</w:t>
      </w:r>
    </w:p>
    <w:p w:rsidR="00975E13" w:rsidRDefault="00975E13" w:rsidP="00975E13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физических и морально-психологических качеств, необходимых для выполнения воинского долга по вооружённой защите РФ</w:t>
      </w:r>
    </w:p>
    <w:p w:rsidR="001D346E" w:rsidRPr="001D346E" w:rsidRDefault="00975E13" w:rsidP="00975E13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практических навыков в огневой, строевой, медицинской подготовке;</w:t>
      </w:r>
    </w:p>
    <w:p w:rsidR="001D346E" w:rsidRPr="001D346E" w:rsidRDefault="00975E13" w:rsidP="00975E13">
      <w:pPr>
        <w:shd w:val="clear" w:color="auto" w:fill="FFFFFF"/>
        <w:spacing w:before="26" w:after="2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D346E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осознанного отношения в выборе профессии.</w:t>
      </w:r>
    </w:p>
    <w:p w:rsidR="001D346E" w:rsidRPr="001D346E" w:rsidRDefault="003A656D" w:rsidP="00975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1D346E" w:rsidRPr="001D34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 Физическая подготовка.</w:t>
      </w:r>
    </w:p>
    <w:p w:rsidR="001D346E" w:rsidRDefault="001D346E" w:rsidP="00975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Быть здоровым, сильным, выносливым, т.е. физически развитым – это главное требование к </w:t>
      </w:r>
      <w:r w:rsidR="003A6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учащимся 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школы. </w:t>
      </w:r>
      <w:proofErr w:type="gramStart"/>
      <w:r w:rsidR="003A656D"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оторый</w:t>
      </w:r>
      <w:proofErr w:type="gramEnd"/>
      <w:r w:rsidR="003A6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3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ведётся усиленная физическая подготовка, в т.ч. и к сдаче норм ГТО.</w:t>
      </w:r>
    </w:p>
    <w:p w:rsidR="003A656D" w:rsidRDefault="003A656D" w:rsidP="003A656D">
      <w:pPr>
        <w:shd w:val="clear" w:color="auto" w:fill="FFFFFF"/>
        <w:spacing w:after="0"/>
        <w:jc w:val="both"/>
        <w:rPr>
          <w:rStyle w:val="c3"/>
          <w:color w:val="000000"/>
        </w:rPr>
      </w:pPr>
      <w:r w:rsidRPr="003A65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3.Тактическая подготовка</w:t>
      </w:r>
      <w:r w:rsidRPr="003A656D">
        <w:rPr>
          <w:rStyle w:val="c3"/>
          <w:color w:val="000000"/>
        </w:rPr>
        <w:t xml:space="preserve"> </w:t>
      </w:r>
    </w:p>
    <w:p w:rsidR="003A656D" w:rsidRPr="003A656D" w:rsidRDefault="003A656D" w:rsidP="00975E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тактической подготовки. Построение отделения в походном порядке. Поведение бойца в строю в походном порядке.</w:t>
      </w:r>
      <w:r w:rsidR="00975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боевых действий. Марш бросок по пересечённой местности. Марш бросок в походном порядке. Марш бросок по пересечённой местности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975E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A6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   солдата в бою. Обязанности личного состава в бою. Поведение солдата в бою.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Топография. Топографическая карта. Условные обозначения. Компас. Нахождение азимута.  Ориентирование на местности. Ориентирование по местным признакам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975E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A6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Общевойсковой защитный комплект (ОЗК). Противогаз.</w:t>
      </w:r>
    </w:p>
    <w:p w:rsidR="00975E13" w:rsidRDefault="003A656D" w:rsidP="00975E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медицинская подготовка </w:t>
      </w:r>
    </w:p>
    <w:p w:rsidR="00975E13" w:rsidRPr="00975E13" w:rsidRDefault="00975E13" w:rsidP="00975E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75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представление – об универсальном алгоритме оказания первой помощи.</w:t>
      </w:r>
    </w:p>
    <w:p w:rsidR="00975E13" w:rsidRPr="00975E13" w:rsidRDefault="00975E13" w:rsidP="00975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75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Четко знать, какие действия необходимы при оказании при оказании первой помощи пострадавшим.</w:t>
      </w:r>
    </w:p>
    <w:p w:rsidR="00975E13" w:rsidRPr="00975E13" w:rsidRDefault="00975E13" w:rsidP="00975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75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– осуществлять своевременно и в полном объеме первую помощь в экстремальных ситуациях.</w:t>
      </w:r>
    </w:p>
    <w:p w:rsidR="00975E13" w:rsidRPr="00975E13" w:rsidRDefault="00975E13" w:rsidP="00975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75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приемами оказания экстренной </w:t>
      </w:r>
      <w:proofErr w:type="spellStart"/>
      <w:r w:rsidRPr="00975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допсихологической</w:t>
      </w:r>
      <w:proofErr w:type="spellEnd"/>
      <w:r w:rsidRPr="00975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помощи.</w:t>
      </w:r>
      <w:r w:rsidRPr="0097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75E13">
        <w:rPr>
          <w:rFonts w:ascii="Times New Roman" w:hAnsi="Times New Roman" w:cs="Times New Roman"/>
          <w:color w:val="000000"/>
          <w:sz w:val="24"/>
          <w:szCs w:val="24"/>
        </w:rPr>
        <w:t xml:space="preserve">владение теоретическими основами оказания первой помощи при наиболее распространенных  ситуациях,  приобретение умений и практических навыков по оказанию первой помощи пострадавшим при чрезвычайных ситуациях, в дорожно-транспортных происшествиях, </w:t>
      </w:r>
      <w:proofErr w:type="gramStart"/>
      <w:r w:rsidRPr="00975E13">
        <w:rPr>
          <w:rFonts w:ascii="Times New Roman" w:hAnsi="Times New Roman" w:cs="Times New Roman"/>
          <w:color w:val="000000"/>
          <w:sz w:val="24"/>
          <w:szCs w:val="24"/>
        </w:rPr>
        <w:t>криминогенных ситуациях</w:t>
      </w:r>
      <w:proofErr w:type="gramEnd"/>
      <w:r w:rsidRPr="00975E13">
        <w:rPr>
          <w:rFonts w:ascii="Times New Roman" w:hAnsi="Times New Roman" w:cs="Times New Roman"/>
          <w:color w:val="000000"/>
          <w:sz w:val="24"/>
          <w:szCs w:val="24"/>
        </w:rPr>
        <w:t>, несчастных случаях, </w:t>
      </w:r>
      <w:r w:rsidRPr="0097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воспитать чувство ответственности за жизнь и здоровье свое и пострадавших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A656D" w:rsidRDefault="003A656D" w:rsidP="00975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A74FE9">
      <w:pPr>
        <w:keepNext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Учебно-тематическое планирование</w:t>
      </w:r>
    </w:p>
    <w:tbl>
      <w:tblPr>
        <w:tblStyle w:val="a8"/>
        <w:tblW w:w="0" w:type="auto"/>
        <w:tblInd w:w="392" w:type="dxa"/>
        <w:tblLook w:val="04A0"/>
      </w:tblPr>
      <w:tblGrid>
        <w:gridCol w:w="1134"/>
        <w:gridCol w:w="5236"/>
        <w:gridCol w:w="3375"/>
      </w:tblGrid>
      <w:tr w:rsidR="00A74FE9" w:rsidTr="00846EF3">
        <w:tc>
          <w:tcPr>
            <w:tcW w:w="1134" w:type="dxa"/>
          </w:tcPr>
          <w:p w:rsidR="00A74FE9" w:rsidRDefault="00A74FE9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36" w:type="dxa"/>
          </w:tcPr>
          <w:p w:rsidR="00A74FE9" w:rsidRDefault="00A74FE9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375" w:type="dxa"/>
          </w:tcPr>
          <w:p w:rsidR="00A74FE9" w:rsidRDefault="00A74FE9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часы</w:t>
            </w:r>
          </w:p>
        </w:tc>
      </w:tr>
      <w:tr w:rsidR="00A74FE9" w:rsidTr="00846EF3">
        <w:tc>
          <w:tcPr>
            <w:tcW w:w="1134" w:type="dxa"/>
          </w:tcPr>
          <w:p w:rsidR="00A74FE9" w:rsidRPr="00B337A7" w:rsidRDefault="00A74FE9" w:rsidP="00E67A86">
            <w:pPr>
              <w:pStyle w:val="a7"/>
              <w:keepNext/>
              <w:numPr>
                <w:ilvl w:val="0"/>
                <w:numId w:val="47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A74FE9" w:rsidRPr="00B337A7" w:rsidRDefault="00A74FE9" w:rsidP="00BC788E">
            <w:pPr>
              <w:rPr>
                <w:rFonts w:ascii="Times New Roman" w:hAnsi="Times New Roman"/>
                <w:sz w:val="24"/>
                <w:szCs w:val="24"/>
              </w:rPr>
            </w:pPr>
            <w:r w:rsidRPr="001D34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военной подготовки</w:t>
            </w:r>
          </w:p>
        </w:tc>
        <w:tc>
          <w:tcPr>
            <w:tcW w:w="3375" w:type="dxa"/>
          </w:tcPr>
          <w:p w:rsidR="00A74FE9" w:rsidRDefault="00A74FE9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A74FE9" w:rsidTr="00846EF3">
        <w:tc>
          <w:tcPr>
            <w:tcW w:w="1134" w:type="dxa"/>
          </w:tcPr>
          <w:p w:rsidR="00A74FE9" w:rsidRPr="00B337A7" w:rsidRDefault="00A74FE9" w:rsidP="00E67A86">
            <w:pPr>
              <w:pStyle w:val="a7"/>
              <w:keepNext/>
              <w:numPr>
                <w:ilvl w:val="0"/>
                <w:numId w:val="47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A74FE9" w:rsidRPr="00B337A7" w:rsidRDefault="00A74FE9" w:rsidP="00846EF3">
            <w:pPr>
              <w:ind w:right="-85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D34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подготовка</w:t>
            </w:r>
          </w:p>
        </w:tc>
        <w:tc>
          <w:tcPr>
            <w:tcW w:w="3375" w:type="dxa"/>
          </w:tcPr>
          <w:p w:rsidR="00A74FE9" w:rsidRDefault="008313CA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A74FE9" w:rsidTr="00846EF3">
        <w:tc>
          <w:tcPr>
            <w:tcW w:w="1134" w:type="dxa"/>
          </w:tcPr>
          <w:p w:rsidR="00A74FE9" w:rsidRPr="00B337A7" w:rsidRDefault="00A74FE9" w:rsidP="00E67A86">
            <w:pPr>
              <w:pStyle w:val="a7"/>
              <w:keepNext/>
              <w:numPr>
                <w:ilvl w:val="0"/>
                <w:numId w:val="47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A74FE9" w:rsidRPr="009D709F" w:rsidRDefault="00A74FE9" w:rsidP="00846EF3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 w:rsidRPr="003A6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Тактическая подготовка</w:t>
            </w:r>
          </w:p>
        </w:tc>
        <w:tc>
          <w:tcPr>
            <w:tcW w:w="3375" w:type="dxa"/>
          </w:tcPr>
          <w:p w:rsidR="00A74FE9" w:rsidRDefault="008313CA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A74FE9" w:rsidTr="00846EF3">
        <w:tc>
          <w:tcPr>
            <w:tcW w:w="1134" w:type="dxa"/>
          </w:tcPr>
          <w:p w:rsidR="00A74FE9" w:rsidRPr="00B337A7" w:rsidRDefault="00A74FE9" w:rsidP="00E67A86">
            <w:pPr>
              <w:pStyle w:val="a7"/>
              <w:keepNext/>
              <w:numPr>
                <w:ilvl w:val="0"/>
                <w:numId w:val="47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A74FE9" w:rsidRPr="009D709F" w:rsidRDefault="00A74FE9" w:rsidP="00846EF3">
            <w:pPr>
              <w:ind w:right="-85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медицинская подготовка</w:t>
            </w:r>
          </w:p>
        </w:tc>
        <w:tc>
          <w:tcPr>
            <w:tcW w:w="3375" w:type="dxa"/>
          </w:tcPr>
          <w:p w:rsidR="00A74FE9" w:rsidRDefault="00A74FE9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A74FE9" w:rsidTr="00846EF3">
        <w:tc>
          <w:tcPr>
            <w:tcW w:w="1134" w:type="dxa"/>
          </w:tcPr>
          <w:p w:rsidR="00A74FE9" w:rsidRPr="00B337A7" w:rsidRDefault="00A74FE9" w:rsidP="00846EF3">
            <w:pPr>
              <w:keepNext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A74FE9" w:rsidRDefault="00A74FE9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375" w:type="dxa"/>
          </w:tcPr>
          <w:p w:rsidR="00A74FE9" w:rsidRDefault="00A74FE9" w:rsidP="00846EF3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5C4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Pr="000914DE" w:rsidRDefault="00A74FE9" w:rsidP="00A74FE9">
      <w:pPr>
        <w:keepNext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14D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Календарно-тематический план</w:t>
      </w:r>
    </w:p>
    <w:tbl>
      <w:tblPr>
        <w:tblStyle w:val="1"/>
        <w:tblpPr w:leftFromText="180" w:rightFromText="180" w:vertAnchor="text" w:tblpY="1"/>
        <w:tblOverlap w:val="never"/>
        <w:tblW w:w="9639" w:type="dxa"/>
        <w:tblInd w:w="392" w:type="dxa"/>
        <w:tblLook w:val="04A0"/>
      </w:tblPr>
      <w:tblGrid>
        <w:gridCol w:w="850"/>
        <w:gridCol w:w="1418"/>
        <w:gridCol w:w="4111"/>
        <w:gridCol w:w="1275"/>
        <w:gridCol w:w="1985"/>
      </w:tblGrid>
      <w:tr w:rsidR="00A74FE9" w:rsidRPr="000914DE" w:rsidTr="00A74FE9">
        <w:tc>
          <w:tcPr>
            <w:tcW w:w="850" w:type="dxa"/>
          </w:tcPr>
          <w:p w:rsidR="00A74FE9" w:rsidRDefault="00A74FE9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</w:tcPr>
          <w:p w:rsidR="00A74FE9" w:rsidRDefault="00A74FE9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FE9" w:rsidRPr="000914DE" w:rsidRDefault="00A74FE9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111" w:type="dxa"/>
          </w:tcPr>
          <w:p w:rsidR="00A74FE9" w:rsidRPr="000914DE" w:rsidRDefault="00A74FE9" w:rsidP="00846EF3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14DE">
              <w:rPr>
                <w:rFonts w:ascii="Times New Roman" w:hAnsi="Times New Roman"/>
                <w:b/>
                <w:sz w:val="24"/>
                <w:szCs w:val="24"/>
              </w:rPr>
              <w:t xml:space="preserve">Раздел, 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занятие</w:t>
            </w:r>
          </w:p>
        </w:tc>
        <w:tc>
          <w:tcPr>
            <w:tcW w:w="1275" w:type="dxa"/>
          </w:tcPr>
          <w:p w:rsidR="00A74FE9" w:rsidRPr="000914DE" w:rsidRDefault="00A74FE9" w:rsidP="00846EF3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14DE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A74FE9" w:rsidRPr="000914DE" w:rsidRDefault="00A74FE9" w:rsidP="00846EF3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14DE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985" w:type="dxa"/>
          </w:tcPr>
          <w:p w:rsidR="00A74FE9" w:rsidRPr="000914DE" w:rsidRDefault="00A74FE9" w:rsidP="00846EF3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BC788E" w:rsidRPr="000914DE" w:rsidTr="00846EF3">
        <w:tc>
          <w:tcPr>
            <w:tcW w:w="9639" w:type="dxa"/>
            <w:gridSpan w:val="5"/>
          </w:tcPr>
          <w:p w:rsidR="00BC788E" w:rsidRDefault="00BC788E" w:rsidP="00BC78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</w:t>
            </w:r>
            <w:r w:rsidRPr="001D34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военной и специальной подготовки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9 часов</w:t>
            </w:r>
          </w:p>
        </w:tc>
      </w:tr>
      <w:tr w:rsidR="00BC788E" w:rsidRPr="000914DE" w:rsidTr="00A74FE9">
        <w:tc>
          <w:tcPr>
            <w:tcW w:w="850" w:type="dxa"/>
          </w:tcPr>
          <w:p w:rsidR="00BC788E" w:rsidRPr="00BC788E" w:rsidRDefault="00BC788E" w:rsidP="00BC788E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BC788E" w:rsidRPr="00BC788E" w:rsidRDefault="00BC788E" w:rsidP="00BC788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Общевоинские уставы Вооруженных Сил Российской Федерации, их</w:t>
            </w:r>
          </w:p>
          <w:p w:rsidR="00BC788E" w:rsidRPr="008313CA" w:rsidRDefault="00BC788E" w:rsidP="00BC788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требования и содержание.</w:t>
            </w:r>
          </w:p>
        </w:tc>
        <w:tc>
          <w:tcPr>
            <w:tcW w:w="1275" w:type="dxa"/>
          </w:tcPr>
          <w:p w:rsidR="00BC788E" w:rsidRPr="000914D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788E" w:rsidRPr="000914DE" w:rsidTr="00A74FE9">
        <w:tc>
          <w:tcPr>
            <w:tcW w:w="850" w:type="dxa"/>
          </w:tcPr>
          <w:p w:rsidR="00BC788E" w:rsidRPr="00BC788E" w:rsidRDefault="00BC788E" w:rsidP="00BC788E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BC788E" w:rsidRPr="008313CA" w:rsidRDefault="00BC788E" w:rsidP="00846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Виды </w:t>
            </w:r>
            <w:proofErr w:type="gramStart"/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</w:t>
            </w:r>
            <w:proofErr w:type="gramEnd"/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РФ</w:t>
            </w:r>
            <w:r w:rsidR="001A79EA"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Воинские звания</w:t>
            </w:r>
          </w:p>
        </w:tc>
        <w:tc>
          <w:tcPr>
            <w:tcW w:w="1275" w:type="dxa"/>
          </w:tcPr>
          <w:p w:rsidR="00BC788E" w:rsidRPr="000914D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788E" w:rsidRPr="000914DE" w:rsidTr="00A74FE9">
        <w:tc>
          <w:tcPr>
            <w:tcW w:w="850" w:type="dxa"/>
          </w:tcPr>
          <w:p w:rsidR="00BC788E" w:rsidRPr="00BC788E" w:rsidRDefault="00BC788E" w:rsidP="00BC788E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BC788E" w:rsidRPr="008313CA" w:rsidRDefault="001A79EA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 с химическими, биологическими и другими видами оружия, средства защиты.</w:t>
            </w:r>
          </w:p>
        </w:tc>
        <w:tc>
          <w:tcPr>
            <w:tcW w:w="1275" w:type="dxa"/>
          </w:tcPr>
          <w:p w:rsidR="00BC788E" w:rsidRPr="000914D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788E" w:rsidRPr="000914DE" w:rsidTr="00A74FE9">
        <w:tc>
          <w:tcPr>
            <w:tcW w:w="850" w:type="dxa"/>
          </w:tcPr>
          <w:p w:rsidR="00BC788E" w:rsidRPr="00BC788E" w:rsidRDefault="00BC788E" w:rsidP="00BC788E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BC788E" w:rsidRPr="008313CA" w:rsidRDefault="001A79EA" w:rsidP="00846E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 с химическими, биологическими и другими видами оружия, средства защиты.</w:t>
            </w:r>
          </w:p>
        </w:tc>
        <w:tc>
          <w:tcPr>
            <w:tcW w:w="1275" w:type="dxa"/>
          </w:tcPr>
          <w:p w:rsidR="00BC788E" w:rsidRPr="000914D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788E" w:rsidRPr="000914DE" w:rsidTr="00A74FE9">
        <w:tc>
          <w:tcPr>
            <w:tcW w:w="850" w:type="dxa"/>
          </w:tcPr>
          <w:p w:rsidR="00BC788E" w:rsidRPr="00BC788E" w:rsidRDefault="00BC788E" w:rsidP="00BC788E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BC788E" w:rsidRPr="008313CA" w:rsidRDefault="001A79EA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СТРОЕВАЯ ПОДГОТОВКА. Основные понятия. Команды и порядок их подачи</w:t>
            </w:r>
          </w:p>
        </w:tc>
        <w:tc>
          <w:tcPr>
            <w:tcW w:w="1275" w:type="dxa"/>
          </w:tcPr>
          <w:p w:rsidR="00BC788E" w:rsidRPr="000914D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788E" w:rsidRPr="000914DE" w:rsidTr="00A74FE9">
        <w:tc>
          <w:tcPr>
            <w:tcW w:w="850" w:type="dxa"/>
          </w:tcPr>
          <w:p w:rsidR="00BC788E" w:rsidRPr="00BC788E" w:rsidRDefault="00BC788E" w:rsidP="00BC788E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BC788E" w:rsidRPr="008313CA" w:rsidRDefault="001A79EA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Строевые приемы и движения без оружия. Практикум.</w:t>
            </w:r>
          </w:p>
        </w:tc>
        <w:tc>
          <w:tcPr>
            <w:tcW w:w="1275" w:type="dxa"/>
          </w:tcPr>
          <w:p w:rsidR="00BC788E" w:rsidRPr="000914D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C788E" w:rsidRDefault="00BC788E" w:rsidP="00846EF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8313CA" w:rsidRDefault="001A79EA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Огневая подготовка. Общие требования безопасности при обращении с оружием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EB2ED3" w:rsidRDefault="001A79EA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E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Автомат АК-74.Порядок неполной разборки автомата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8313CA" w:rsidRDefault="001A79EA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Автомат АК-74.Порядок неполной разборки автомата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13CA" w:rsidRPr="000914DE" w:rsidTr="00846EF3">
        <w:tc>
          <w:tcPr>
            <w:tcW w:w="9639" w:type="dxa"/>
            <w:gridSpan w:val="5"/>
          </w:tcPr>
          <w:p w:rsidR="008313CA" w:rsidRDefault="008313CA" w:rsidP="008313CA">
            <w:pPr>
              <w:tabs>
                <w:tab w:val="left" w:pos="60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1D34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подготовка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>8 часов</w:t>
            </w: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8313CA" w:rsidRDefault="008313CA" w:rsidP="001A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Комплексная двигательная подготовка. Рукопашный бой. Преодоление препятствий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8313CA" w:rsidRDefault="008313CA" w:rsidP="001A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Комплексная двигательная подготовка. Рукопашный бой. Преодоление препятствий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8313CA" w:rsidRDefault="008313CA" w:rsidP="001A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Комплексная двигательная подготовка. Рукопашный бой. Преодоление препятствий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8313CA" w:rsidRDefault="008313CA" w:rsidP="0083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Элементы выживания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 автономном и вынужденном существовании. </w:t>
            </w:r>
            <w:r w:rsidRPr="008313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Ориентирование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313CA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3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Элементы выживания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 автономном и вынужденном существовании. </w:t>
            </w:r>
            <w:r w:rsidRPr="008313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Ориентирование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EB2ED3" w:rsidRDefault="00846EF3" w:rsidP="001A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ED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Комплексная двигательная подготовка</w:t>
            </w:r>
            <w:proofErr w:type="gramStart"/>
            <w:r w:rsidRPr="00EB2ED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="008313CA" w:rsidRPr="00EB2ED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Гимнастика и атлетическая подготовка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E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Комплексная двигательная подготовка</w:t>
            </w:r>
            <w:proofErr w:type="gramStart"/>
            <w:r w:rsidRPr="00846E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846E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Гимнастика и атлетическая подготовка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E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Комплексная двигательная подготовка</w:t>
            </w:r>
            <w:proofErr w:type="gramStart"/>
            <w:r w:rsidRPr="00846E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846E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Гимнастика и атлетическая подготовка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EF3" w:rsidRPr="000914DE" w:rsidTr="00846EF3">
        <w:tc>
          <w:tcPr>
            <w:tcW w:w="9639" w:type="dxa"/>
            <w:gridSpan w:val="5"/>
          </w:tcPr>
          <w:p w:rsidR="00846EF3" w:rsidRDefault="00846EF3" w:rsidP="00846EF3">
            <w:pPr>
              <w:tabs>
                <w:tab w:val="left" w:pos="302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3A6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Тактическая подготовка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 часов</w:t>
            </w: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846EF3" w:rsidRDefault="00846EF3" w:rsidP="00846EF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Тактическая подготовка</w:t>
            </w:r>
            <w:r w:rsidRPr="00846EF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</w:t>
            </w: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Что включает в себя тактическая подготовка.</w:t>
            </w:r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Решение данной тактической задачи</w:t>
            </w:r>
            <w:proofErr w:type="gramStart"/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Тактическая подготовка</w:t>
            </w:r>
            <w:r w:rsidRPr="00846EF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</w:t>
            </w: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Что включает в себя тактическая подготовка.</w:t>
            </w:r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Решение данной тактической задачи</w:t>
            </w:r>
            <w:proofErr w:type="gramStart"/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Тактическая подготовка</w:t>
            </w:r>
            <w:r w:rsidRPr="00846EF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</w:t>
            </w: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Что включает в себя тактическая подготовка.</w:t>
            </w:r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Решение данной тактической задачи</w:t>
            </w:r>
            <w:proofErr w:type="gramStart"/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Тактическая подготовка</w:t>
            </w:r>
            <w:r w:rsidRPr="00846EF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</w:t>
            </w: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Что включает в себя тактическая подготовка.</w:t>
            </w:r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Решение данной тактической задачи</w:t>
            </w:r>
            <w:proofErr w:type="gramStart"/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Тактическая подготовка</w:t>
            </w:r>
            <w:r w:rsidRPr="00846EF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</w:t>
            </w: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Что включает в себя тактическая подготовка.</w:t>
            </w:r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Решение данной тактической задачи</w:t>
            </w:r>
            <w:proofErr w:type="gramStart"/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EB2ED3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ED3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Тактическая подготовка</w:t>
            </w:r>
            <w:r w:rsidRPr="00EB2ED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Pr="00EB2ED3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Что включает в себя тактическая подготовка.</w:t>
            </w:r>
            <w:r w:rsidRPr="00EB2ED3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Решение данной тактической задачи</w:t>
            </w:r>
            <w:proofErr w:type="gramStart"/>
            <w:r w:rsidRPr="00EB2ED3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 .</w:t>
            </w:r>
            <w:proofErr w:type="gramEnd"/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C788E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Тактическая подготовка</w:t>
            </w:r>
            <w:r w:rsidRPr="00846EF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. </w:t>
            </w:r>
            <w:r w:rsidRPr="00846EF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8"/>
                <w:lang w:eastAsia="ru-RU"/>
              </w:rPr>
              <w:t>Что включает в себя тактическая подготовка.</w:t>
            </w:r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Решение данной тактической задачи</w:t>
            </w:r>
            <w:proofErr w:type="gramStart"/>
            <w:r w:rsidRPr="00846EF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EF3" w:rsidRPr="000914DE" w:rsidTr="00846EF3">
        <w:tc>
          <w:tcPr>
            <w:tcW w:w="9639" w:type="dxa"/>
            <w:gridSpan w:val="5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медицинская подготовка 10 часов</w:t>
            </w: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05218" w:rsidRDefault="00846EF3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Основы сохранения здоровья военнослужащих</w:t>
            </w:r>
            <w:proofErr w:type="gramStart"/>
            <w:r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Правила личной и общественной гигиены. Оказание первой помощи.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05218" w:rsidRDefault="00846EF3" w:rsidP="00B05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Основ</w:t>
            </w:r>
            <w:r w:rsidR="00B05218" w:rsidRPr="00B052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реанимационны</w:t>
            </w:r>
            <w:r w:rsidR="00B05218" w:rsidRPr="00B05218">
              <w:rPr>
                <w:rFonts w:ascii="Times New Roman" w:hAnsi="Times New Roman" w:cs="Times New Roman"/>
                <w:sz w:val="24"/>
                <w:szCs w:val="24"/>
              </w:rPr>
              <w:t>е мероприятиями</w:t>
            </w:r>
            <w:proofErr w:type="gramStart"/>
            <w:r w:rsidR="00B05218"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B05218"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Искусственная вентиляция легких (искусственное дыхание).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05218" w:rsidRDefault="00B05218" w:rsidP="001A7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Виды и признаки кровотечения 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05218" w:rsidRDefault="00B05218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Инородное тело в дыхательных путях. Симптомы попадания инородного тела в дыхательные пути.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9EA" w:rsidRPr="000914DE" w:rsidTr="00A74FE9">
        <w:tc>
          <w:tcPr>
            <w:tcW w:w="850" w:type="dxa"/>
          </w:tcPr>
          <w:p w:rsidR="001A79EA" w:rsidRPr="00BC788E" w:rsidRDefault="001A79EA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A79EA" w:rsidRPr="00B05218" w:rsidRDefault="00B05218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ране. Предупреждение </w:t>
            </w:r>
            <w:r w:rsidRPr="00B05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осложнений при ранениях</w:t>
            </w:r>
          </w:p>
        </w:tc>
        <w:tc>
          <w:tcPr>
            <w:tcW w:w="1275" w:type="dxa"/>
          </w:tcPr>
          <w:p w:rsidR="001A79EA" w:rsidRPr="000914DE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A79EA" w:rsidRDefault="001A79EA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EF3" w:rsidRPr="000914DE" w:rsidTr="00A74FE9">
        <w:tc>
          <w:tcPr>
            <w:tcW w:w="850" w:type="dxa"/>
          </w:tcPr>
          <w:p w:rsidR="00846EF3" w:rsidRPr="00BC788E" w:rsidRDefault="00846EF3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846EF3" w:rsidRPr="00B05218" w:rsidRDefault="00B05218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Изучение правил наложения кровоостанавливающего давящего жгута (жгута-закрутки) на бедро и плечо</w:t>
            </w:r>
          </w:p>
        </w:tc>
        <w:tc>
          <w:tcPr>
            <w:tcW w:w="1275" w:type="dxa"/>
          </w:tcPr>
          <w:p w:rsidR="00846EF3" w:rsidRPr="000914DE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EF3" w:rsidRPr="000914DE" w:rsidTr="00A74FE9">
        <w:tc>
          <w:tcPr>
            <w:tcW w:w="850" w:type="dxa"/>
          </w:tcPr>
          <w:p w:rsidR="00846EF3" w:rsidRPr="00BC788E" w:rsidRDefault="00846EF3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846EF3" w:rsidRPr="00B05218" w:rsidRDefault="00B05218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Первая помощь при переломах. Виды переломов</w:t>
            </w:r>
          </w:p>
        </w:tc>
        <w:tc>
          <w:tcPr>
            <w:tcW w:w="1275" w:type="dxa"/>
          </w:tcPr>
          <w:p w:rsidR="00846EF3" w:rsidRPr="000914DE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EF3" w:rsidRPr="000914DE" w:rsidTr="00A74FE9">
        <w:tc>
          <w:tcPr>
            <w:tcW w:w="850" w:type="dxa"/>
          </w:tcPr>
          <w:p w:rsidR="00846EF3" w:rsidRPr="00BC788E" w:rsidRDefault="00846EF3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846EF3" w:rsidRPr="00B05218" w:rsidRDefault="00B05218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Основные термины и понятия: ожог, классификация ожогов, ожоговый шок.</w:t>
            </w:r>
          </w:p>
        </w:tc>
        <w:tc>
          <w:tcPr>
            <w:tcW w:w="1275" w:type="dxa"/>
          </w:tcPr>
          <w:p w:rsidR="00846EF3" w:rsidRPr="000914DE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EF3" w:rsidRPr="000914DE" w:rsidTr="00A74FE9">
        <w:tc>
          <w:tcPr>
            <w:tcW w:w="850" w:type="dxa"/>
          </w:tcPr>
          <w:p w:rsidR="00846EF3" w:rsidRPr="00BC788E" w:rsidRDefault="00846EF3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846EF3" w:rsidRPr="00B05218" w:rsidRDefault="00B05218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термины и понятия: утопление, виды утоплений (истинное, </w:t>
            </w:r>
            <w:proofErr w:type="spellStart"/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асфиксическое</w:t>
            </w:r>
            <w:proofErr w:type="spellEnd"/>
            <w:r w:rsidRPr="00B052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синкопальное</w:t>
            </w:r>
            <w:proofErr w:type="spellEnd"/>
            <w:r w:rsidRPr="00B052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846EF3" w:rsidRPr="000914DE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EF3" w:rsidRPr="000914DE" w:rsidTr="00A74FE9">
        <w:tc>
          <w:tcPr>
            <w:tcW w:w="850" w:type="dxa"/>
          </w:tcPr>
          <w:p w:rsidR="00846EF3" w:rsidRPr="00BC788E" w:rsidRDefault="00846EF3" w:rsidP="001A79EA">
            <w:pPr>
              <w:pStyle w:val="a7"/>
              <w:numPr>
                <w:ilvl w:val="0"/>
                <w:numId w:val="4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846EF3" w:rsidRPr="00BC788E" w:rsidRDefault="00B05218" w:rsidP="001A7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итогов. Большая игра.</w:t>
            </w:r>
          </w:p>
        </w:tc>
        <w:tc>
          <w:tcPr>
            <w:tcW w:w="1275" w:type="dxa"/>
          </w:tcPr>
          <w:p w:rsidR="00846EF3" w:rsidRPr="000914DE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46EF3" w:rsidRDefault="00846EF3" w:rsidP="001A79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975E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656D" w:rsidRDefault="003A656D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Default="00A74FE9" w:rsidP="003A656D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4FE9" w:rsidRPr="003A656D" w:rsidRDefault="00A74FE9" w:rsidP="00A74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A74FE9" w:rsidRPr="003A656D" w:rsidSect="00A74FE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73D" w:rsidRDefault="0084073D" w:rsidP="00975E13">
      <w:pPr>
        <w:spacing w:after="0" w:line="240" w:lineRule="auto"/>
      </w:pPr>
      <w:r>
        <w:separator/>
      </w:r>
    </w:p>
  </w:endnote>
  <w:endnote w:type="continuationSeparator" w:id="0">
    <w:p w:rsidR="0084073D" w:rsidRDefault="0084073D" w:rsidP="00975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73D" w:rsidRDefault="0084073D" w:rsidP="00975E13">
      <w:pPr>
        <w:spacing w:after="0" w:line="240" w:lineRule="auto"/>
      </w:pPr>
      <w:r>
        <w:separator/>
      </w:r>
    </w:p>
  </w:footnote>
  <w:footnote w:type="continuationSeparator" w:id="0">
    <w:p w:rsidR="0084073D" w:rsidRDefault="0084073D" w:rsidP="00975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1CA0"/>
    <w:multiLevelType w:val="multilevel"/>
    <w:tmpl w:val="B054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A73F7D"/>
    <w:multiLevelType w:val="multilevel"/>
    <w:tmpl w:val="C534F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9C053A"/>
    <w:multiLevelType w:val="multilevel"/>
    <w:tmpl w:val="714015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303A54"/>
    <w:multiLevelType w:val="multilevel"/>
    <w:tmpl w:val="E690D9A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C20F91"/>
    <w:multiLevelType w:val="multilevel"/>
    <w:tmpl w:val="C6DC6A7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3B54C7"/>
    <w:multiLevelType w:val="multilevel"/>
    <w:tmpl w:val="3E966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8A4E9B"/>
    <w:multiLevelType w:val="hybridMultilevel"/>
    <w:tmpl w:val="D1B216EC"/>
    <w:lvl w:ilvl="0" w:tplc="1AB055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726916"/>
    <w:multiLevelType w:val="multilevel"/>
    <w:tmpl w:val="72A4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D03EEB"/>
    <w:multiLevelType w:val="multilevel"/>
    <w:tmpl w:val="0E82084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091639"/>
    <w:multiLevelType w:val="multilevel"/>
    <w:tmpl w:val="59ACA48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1750FA"/>
    <w:multiLevelType w:val="multilevel"/>
    <w:tmpl w:val="9468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7B53B7"/>
    <w:multiLevelType w:val="multilevel"/>
    <w:tmpl w:val="BC1C378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4673FB"/>
    <w:multiLevelType w:val="multilevel"/>
    <w:tmpl w:val="6A1AFD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4A19B1"/>
    <w:multiLevelType w:val="multilevel"/>
    <w:tmpl w:val="85A0E8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081120"/>
    <w:multiLevelType w:val="multilevel"/>
    <w:tmpl w:val="516A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9A0C23"/>
    <w:multiLevelType w:val="multilevel"/>
    <w:tmpl w:val="A92EDD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0A28EA"/>
    <w:multiLevelType w:val="multilevel"/>
    <w:tmpl w:val="B57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E355DC"/>
    <w:multiLevelType w:val="multilevel"/>
    <w:tmpl w:val="3CBC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066F98"/>
    <w:multiLevelType w:val="multilevel"/>
    <w:tmpl w:val="F7AE61D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DBB26D3"/>
    <w:multiLevelType w:val="multilevel"/>
    <w:tmpl w:val="5A9EB9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161E0C"/>
    <w:multiLevelType w:val="multilevel"/>
    <w:tmpl w:val="F0EAEE3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FB87506"/>
    <w:multiLevelType w:val="multilevel"/>
    <w:tmpl w:val="8778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05C7A25"/>
    <w:multiLevelType w:val="multilevel"/>
    <w:tmpl w:val="847E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8B088C"/>
    <w:multiLevelType w:val="multilevel"/>
    <w:tmpl w:val="2564E7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DD3DC5"/>
    <w:multiLevelType w:val="multilevel"/>
    <w:tmpl w:val="DA522A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76E3BEC"/>
    <w:multiLevelType w:val="multilevel"/>
    <w:tmpl w:val="0D84D50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7A645F"/>
    <w:multiLevelType w:val="multilevel"/>
    <w:tmpl w:val="AF5A87B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92375F8"/>
    <w:multiLevelType w:val="multilevel"/>
    <w:tmpl w:val="F992D84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ED2314"/>
    <w:multiLevelType w:val="multilevel"/>
    <w:tmpl w:val="C682170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911F1A"/>
    <w:multiLevelType w:val="multilevel"/>
    <w:tmpl w:val="A34C21C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EA73E9"/>
    <w:multiLevelType w:val="multilevel"/>
    <w:tmpl w:val="0178DA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841C5F"/>
    <w:multiLevelType w:val="multilevel"/>
    <w:tmpl w:val="40CE8FC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32016B"/>
    <w:multiLevelType w:val="multilevel"/>
    <w:tmpl w:val="405EDD0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91A03F6"/>
    <w:multiLevelType w:val="multilevel"/>
    <w:tmpl w:val="2E189C3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A0077C0"/>
    <w:multiLevelType w:val="multilevel"/>
    <w:tmpl w:val="BDCCF6A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167008"/>
    <w:multiLevelType w:val="multilevel"/>
    <w:tmpl w:val="727CA1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FE239DE"/>
    <w:multiLevelType w:val="multilevel"/>
    <w:tmpl w:val="91DC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60348D5"/>
    <w:multiLevelType w:val="multilevel"/>
    <w:tmpl w:val="AA88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AFF09AD"/>
    <w:multiLevelType w:val="multilevel"/>
    <w:tmpl w:val="A8F4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45670B"/>
    <w:multiLevelType w:val="multilevel"/>
    <w:tmpl w:val="993E61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3CD54F1"/>
    <w:multiLevelType w:val="multilevel"/>
    <w:tmpl w:val="E9EA5A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175439"/>
    <w:multiLevelType w:val="multilevel"/>
    <w:tmpl w:val="86A2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1D52BC"/>
    <w:multiLevelType w:val="multilevel"/>
    <w:tmpl w:val="9806AD4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C70F21"/>
    <w:multiLevelType w:val="multilevel"/>
    <w:tmpl w:val="22F6BD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BC2B5F"/>
    <w:multiLevelType w:val="multilevel"/>
    <w:tmpl w:val="16BEFB1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C191C0D"/>
    <w:multiLevelType w:val="hybridMultilevel"/>
    <w:tmpl w:val="9CE8F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BF5B91"/>
    <w:multiLevelType w:val="multilevel"/>
    <w:tmpl w:val="3288EB8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DDD6C1A"/>
    <w:multiLevelType w:val="multilevel"/>
    <w:tmpl w:val="FEC0B7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FC15756"/>
    <w:multiLevelType w:val="multilevel"/>
    <w:tmpl w:val="96A603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1"/>
  </w:num>
  <w:num w:numId="3">
    <w:abstractNumId w:val="10"/>
  </w:num>
  <w:num w:numId="4">
    <w:abstractNumId w:val="7"/>
  </w:num>
  <w:num w:numId="5">
    <w:abstractNumId w:val="41"/>
  </w:num>
  <w:num w:numId="6">
    <w:abstractNumId w:val="37"/>
  </w:num>
  <w:num w:numId="7">
    <w:abstractNumId w:val="17"/>
  </w:num>
  <w:num w:numId="8">
    <w:abstractNumId w:val="5"/>
  </w:num>
  <w:num w:numId="9">
    <w:abstractNumId w:val="30"/>
  </w:num>
  <w:num w:numId="10">
    <w:abstractNumId w:val="35"/>
  </w:num>
  <w:num w:numId="11">
    <w:abstractNumId w:val="23"/>
  </w:num>
  <w:num w:numId="12">
    <w:abstractNumId w:val="24"/>
  </w:num>
  <w:num w:numId="13">
    <w:abstractNumId w:val="39"/>
  </w:num>
  <w:num w:numId="14">
    <w:abstractNumId w:val="15"/>
  </w:num>
  <w:num w:numId="15">
    <w:abstractNumId w:val="13"/>
  </w:num>
  <w:num w:numId="16">
    <w:abstractNumId w:val="12"/>
  </w:num>
  <w:num w:numId="17">
    <w:abstractNumId w:val="3"/>
  </w:num>
  <w:num w:numId="18">
    <w:abstractNumId w:val="19"/>
  </w:num>
  <w:num w:numId="19">
    <w:abstractNumId w:val="43"/>
  </w:num>
  <w:num w:numId="20">
    <w:abstractNumId w:val="40"/>
  </w:num>
  <w:num w:numId="21">
    <w:abstractNumId w:val="47"/>
  </w:num>
  <w:num w:numId="22">
    <w:abstractNumId w:val="46"/>
  </w:num>
  <w:num w:numId="23">
    <w:abstractNumId w:val="27"/>
  </w:num>
  <w:num w:numId="24">
    <w:abstractNumId w:val="2"/>
  </w:num>
  <w:num w:numId="25">
    <w:abstractNumId w:val="32"/>
  </w:num>
  <w:num w:numId="26">
    <w:abstractNumId w:val="29"/>
  </w:num>
  <w:num w:numId="27">
    <w:abstractNumId w:val="31"/>
  </w:num>
  <w:num w:numId="28">
    <w:abstractNumId w:val="48"/>
  </w:num>
  <w:num w:numId="29">
    <w:abstractNumId w:val="42"/>
  </w:num>
  <w:num w:numId="30">
    <w:abstractNumId w:val="25"/>
  </w:num>
  <w:num w:numId="31">
    <w:abstractNumId w:val="26"/>
  </w:num>
  <w:num w:numId="32">
    <w:abstractNumId w:val="20"/>
  </w:num>
  <w:num w:numId="33">
    <w:abstractNumId w:val="8"/>
  </w:num>
  <w:num w:numId="34">
    <w:abstractNumId w:val="34"/>
  </w:num>
  <w:num w:numId="35">
    <w:abstractNumId w:val="4"/>
  </w:num>
  <w:num w:numId="36">
    <w:abstractNumId w:val="9"/>
  </w:num>
  <w:num w:numId="37">
    <w:abstractNumId w:val="44"/>
  </w:num>
  <w:num w:numId="38">
    <w:abstractNumId w:val="28"/>
  </w:num>
  <w:num w:numId="39">
    <w:abstractNumId w:val="11"/>
  </w:num>
  <w:num w:numId="40">
    <w:abstractNumId w:val="33"/>
  </w:num>
  <w:num w:numId="41">
    <w:abstractNumId w:val="18"/>
  </w:num>
  <w:num w:numId="42">
    <w:abstractNumId w:val="21"/>
  </w:num>
  <w:num w:numId="43">
    <w:abstractNumId w:val="14"/>
  </w:num>
  <w:num w:numId="44">
    <w:abstractNumId w:val="0"/>
  </w:num>
  <w:num w:numId="45">
    <w:abstractNumId w:val="22"/>
  </w:num>
  <w:num w:numId="46">
    <w:abstractNumId w:val="16"/>
  </w:num>
  <w:num w:numId="47">
    <w:abstractNumId w:val="45"/>
  </w:num>
  <w:num w:numId="48">
    <w:abstractNumId w:val="6"/>
  </w:num>
  <w:num w:numId="49">
    <w:abstractNumId w:val="36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46E"/>
    <w:rsid w:val="00051C8D"/>
    <w:rsid w:val="00052106"/>
    <w:rsid w:val="00085158"/>
    <w:rsid w:val="0016071B"/>
    <w:rsid w:val="00177928"/>
    <w:rsid w:val="001A79EA"/>
    <w:rsid w:val="001D346E"/>
    <w:rsid w:val="00240899"/>
    <w:rsid w:val="00296C7E"/>
    <w:rsid w:val="002E23AF"/>
    <w:rsid w:val="003A656D"/>
    <w:rsid w:val="004800D7"/>
    <w:rsid w:val="004E2163"/>
    <w:rsid w:val="005842C2"/>
    <w:rsid w:val="005C4344"/>
    <w:rsid w:val="005F2D12"/>
    <w:rsid w:val="006F73C7"/>
    <w:rsid w:val="008313CA"/>
    <w:rsid w:val="0084073D"/>
    <w:rsid w:val="00846EF3"/>
    <w:rsid w:val="008B5D82"/>
    <w:rsid w:val="00942FD5"/>
    <w:rsid w:val="00975E13"/>
    <w:rsid w:val="009B10D2"/>
    <w:rsid w:val="009C4914"/>
    <w:rsid w:val="00A40EED"/>
    <w:rsid w:val="00A74FE9"/>
    <w:rsid w:val="00AB081E"/>
    <w:rsid w:val="00B05218"/>
    <w:rsid w:val="00B51285"/>
    <w:rsid w:val="00B62DB2"/>
    <w:rsid w:val="00B66B89"/>
    <w:rsid w:val="00BC788E"/>
    <w:rsid w:val="00C046B7"/>
    <w:rsid w:val="00C06FFB"/>
    <w:rsid w:val="00C5589D"/>
    <w:rsid w:val="00D15F51"/>
    <w:rsid w:val="00D45C22"/>
    <w:rsid w:val="00D538DD"/>
    <w:rsid w:val="00D74859"/>
    <w:rsid w:val="00E211C2"/>
    <w:rsid w:val="00E67A86"/>
    <w:rsid w:val="00EB2ED3"/>
    <w:rsid w:val="00EF3472"/>
    <w:rsid w:val="00FA3D28"/>
    <w:rsid w:val="00FD2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D346E"/>
  </w:style>
  <w:style w:type="paragraph" w:customStyle="1" w:styleId="c5">
    <w:name w:val="c5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D346E"/>
  </w:style>
  <w:style w:type="character" w:customStyle="1" w:styleId="c20">
    <w:name w:val="c20"/>
    <w:basedOn w:val="a0"/>
    <w:rsid w:val="001D346E"/>
  </w:style>
  <w:style w:type="character" w:customStyle="1" w:styleId="c26">
    <w:name w:val="c26"/>
    <w:basedOn w:val="a0"/>
    <w:rsid w:val="001D346E"/>
  </w:style>
  <w:style w:type="character" w:customStyle="1" w:styleId="c24">
    <w:name w:val="c24"/>
    <w:basedOn w:val="a0"/>
    <w:rsid w:val="001D346E"/>
  </w:style>
  <w:style w:type="character" w:customStyle="1" w:styleId="c38">
    <w:name w:val="c38"/>
    <w:basedOn w:val="a0"/>
    <w:rsid w:val="001D346E"/>
  </w:style>
  <w:style w:type="character" w:customStyle="1" w:styleId="c0">
    <w:name w:val="c0"/>
    <w:basedOn w:val="a0"/>
    <w:rsid w:val="001D346E"/>
  </w:style>
  <w:style w:type="paragraph" w:customStyle="1" w:styleId="c15">
    <w:name w:val="c15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D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3A656D"/>
  </w:style>
  <w:style w:type="paragraph" w:customStyle="1" w:styleId="c21">
    <w:name w:val="c21"/>
    <w:basedOn w:val="a"/>
    <w:rsid w:val="003A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3A656D"/>
  </w:style>
  <w:style w:type="paragraph" w:styleId="a3">
    <w:name w:val="header"/>
    <w:basedOn w:val="a"/>
    <w:link w:val="a4"/>
    <w:uiPriority w:val="99"/>
    <w:semiHidden/>
    <w:unhideWhenUsed/>
    <w:rsid w:val="00975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5E13"/>
  </w:style>
  <w:style w:type="paragraph" w:styleId="a5">
    <w:name w:val="footer"/>
    <w:basedOn w:val="a"/>
    <w:link w:val="a6"/>
    <w:uiPriority w:val="99"/>
    <w:semiHidden/>
    <w:unhideWhenUsed/>
    <w:rsid w:val="00975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5E13"/>
  </w:style>
  <w:style w:type="character" w:customStyle="1" w:styleId="c23">
    <w:name w:val="c23"/>
    <w:basedOn w:val="a0"/>
    <w:rsid w:val="00975E13"/>
  </w:style>
  <w:style w:type="character" w:customStyle="1" w:styleId="c28">
    <w:name w:val="c28"/>
    <w:basedOn w:val="a0"/>
    <w:rsid w:val="00975E13"/>
  </w:style>
  <w:style w:type="paragraph" w:styleId="a7">
    <w:name w:val="List Paragraph"/>
    <w:basedOn w:val="a"/>
    <w:uiPriority w:val="34"/>
    <w:qFormat/>
    <w:rsid w:val="00A74FE9"/>
    <w:pPr>
      <w:ind w:left="720"/>
      <w:contextualSpacing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A74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A74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5C4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46E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4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2299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2026-08-31T07:09:00Z</cp:lastPrinted>
  <dcterms:created xsi:type="dcterms:W3CDTF">2025-06-19T03:51:00Z</dcterms:created>
  <dcterms:modified xsi:type="dcterms:W3CDTF">2026-08-31T07:09:00Z</dcterms:modified>
</cp:coreProperties>
</file>