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8B" w:rsidRDefault="00F8538B" w:rsidP="00F8538B">
      <w:pPr>
        <w:jc w:val="center"/>
        <w:rPr>
          <w:b/>
          <w:sz w:val="28"/>
          <w:szCs w:val="28"/>
        </w:rPr>
      </w:pPr>
    </w:p>
    <w:p w:rsidR="00F8538B" w:rsidRDefault="00F8538B" w:rsidP="00F85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учреждение </w:t>
      </w:r>
    </w:p>
    <w:p w:rsidR="00F8538B" w:rsidRDefault="00F8538B" w:rsidP="00F85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с. Бабстово»</w:t>
      </w:r>
    </w:p>
    <w:p w:rsidR="00F8538B" w:rsidRDefault="00F8538B" w:rsidP="00F8538B">
      <w:pPr>
        <w:ind w:left="6400"/>
        <w:jc w:val="center"/>
        <w:rPr>
          <w:b/>
          <w:sz w:val="28"/>
          <w:szCs w:val="28"/>
        </w:rPr>
      </w:pPr>
    </w:p>
    <w:p w:rsidR="00C52E6B" w:rsidRDefault="00C52E6B" w:rsidP="00C52E6B">
      <w:pPr>
        <w:jc w:val="right"/>
        <w:rPr>
          <w:b/>
          <w:sz w:val="28"/>
          <w:szCs w:val="28"/>
        </w:rPr>
      </w:pPr>
    </w:p>
    <w:p w:rsidR="00C52E6B" w:rsidRPr="00A71827" w:rsidRDefault="00C52E6B" w:rsidP="00C52E6B">
      <w:r w:rsidRPr="00A71827">
        <w:t>Рассмотрено:</w:t>
      </w:r>
      <w:r>
        <w:t xml:space="preserve">                                                                            Согласовано:                                                             Утверждено:</w:t>
      </w:r>
    </w:p>
    <w:p w:rsidR="00C52E6B" w:rsidRPr="00A71827" w:rsidRDefault="00C52E6B" w:rsidP="00C52E6B">
      <w:r w:rsidRPr="00A71827">
        <w:t>Руководитель МО _____________</w:t>
      </w:r>
      <w:r>
        <w:t xml:space="preserve">                                         заместитель директора по УВР                               Директор ОУ</w:t>
      </w:r>
    </w:p>
    <w:p w:rsidR="00C52E6B" w:rsidRPr="00A71827" w:rsidRDefault="00C52E6B" w:rsidP="00C52E6B">
      <w:r w:rsidRPr="00A71827">
        <w:t xml:space="preserve">Е. А. </w:t>
      </w:r>
      <w:proofErr w:type="spellStart"/>
      <w:r w:rsidRPr="00A71827">
        <w:t>Колмыкова</w:t>
      </w:r>
      <w:proofErr w:type="spellEnd"/>
      <w:r>
        <w:t xml:space="preserve">                                                                       ____________Г. Ф. Чернявская                              ______________Г. В. Фирсова</w:t>
      </w:r>
    </w:p>
    <w:p w:rsidR="00C52E6B" w:rsidRPr="009248A3" w:rsidRDefault="00C52E6B" w:rsidP="00C52E6B">
      <w:pPr>
        <w:rPr>
          <w:sz w:val="22"/>
          <w:szCs w:val="52"/>
        </w:rPr>
      </w:pPr>
      <w:r w:rsidRPr="00A71827">
        <w:t xml:space="preserve">Протокол № 1 </w:t>
      </w:r>
      <w:proofErr w:type="gramStart"/>
      <w:r w:rsidRPr="00A71827">
        <w:t>от</w:t>
      </w:r>
      <w:proofErr w:type="gramEnd"/>
      <w:r w:rsidRPr="00A71827">
        <w:t xml:space="preserve"> «___» ______</w:t>
      </w:r>
      <w:r>
        <w:t xml:space="preserve">                                              Протокол № 1 от «___» ______                             Приказ  № 99 от «___» ______</w:t>
      </w:r>
    </w:p>
    <w:p w:rsidR="00F8538B" w:rsidRDefault="00F8538B" w:rsidP="00F8538B">
      <w:pPr>
        <w:jc w:val="center"/>
        <w:rPr>
          <w:sz w:val="52"/>
          <w:szCs w:val="52"/>
        </w:rPr>
      </w:pPr>
    </w:p>
    <w:p w:rsidR="006E0795" w:rsidRDefault="006E0795" w:rsidP="00F8538B">
      <w:pPr>
        <w:jc w:val="center"/>
        <w:rPr>
          <w:sz w:val="52"/>
          <w:szCs w:val="52"/>
        </w:rPr>
      </w:pPr>
    </w:p>
    <w:p w:rsidR="00F8538B" w:rsidRDefault="00F8538B" w:rsidP="00F8538B">
      <w:pPr>
        <w:rPr>
          <w:sz w:val="52"/>
          <w:szCs w:val="52"/>
        </w:rPr>
      </w:pPr>
    </w:p>
    <w:p w:rsidR="00F8538B" w:rsidRDefault="00F8538B" w:rsidP="00F8538B">
      <w:pPr>
        <w:jc w:val="center"/>
        <w:rPr>
          <w:sz w:val="52"/>
          <w:szCs w:val="52"/>
        </w:rPr>
      </w:pPr>
      <w:r>
        <w:rPr>
          <w:sz w:val="52"/>
          <w:szCs w:val="52"/>
        </w:rPr>
        <w:t>Рабочая адаптированная образовательная программа</w:t>
      </w:r>
      <w:r w:rsidR="004E7164">
        <w:rPr>
          <w:sz w:val="52"/>
          <w:szCs w:val="52"/>
        </w:rPr>
        <w:t xml:space="preserve"> </w:t>
      </w:r>
      <w:proofErr w:type="gramStart"/>
      <w:r w:rsidR="004E7164">
        <w:rPr>
          <w:sz w:val="52"/>
          <w:szCs w:val="52"/>
        </w:rPr>
        <w:t>по</w:t>
      </w:r>
      <w:proofErr w:type="gramEnd"/>
      <w:r w:rsidR="004E7164">
        <w:rPr>
          <w:sz w:val="52"/>
          <w:szCs w:val="52"/>
        </w:rPr>
        <w:t xml:space="preserve"> </w:t>
      </w:r>
    </w:p>
    <w:p w:rsidR="00F8538B" w:rsidRDefault="004E7164" w:rsidP="00F8538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</w:t>
      </w:r>
      <w:r w:rsidR="00F8538B">
        <w:rPr>
          <w:b/>
          <w:sz w:val="44"/>
          <w:szCs w:val="44"/>
        </w:rPr>
        <w:t xml:space="preserve">зобразительному искусству для </w:t>
      </w:r>
      <w:proofErr w:type="gramStart"/>
      <w:r w:rsidR="00F8538B">
        <w:rPr>
          <w:b/>
          <w:sz w:val="44"/>
          <w:szCs w:val="44"/>
        </w:rPr>
        <w:t>обучающихся</w:t>
      </w:r>
      <w:proofErr w:type="gramEnd"/>
      <w:r w:rsidR="00F8538B">
        <w:rPr>
          <w:b/>
          <w:sz w:val="44"/>
          <w:szCs w:val="44"/>
        </w:rPr>
        <w:t xml:space="preserve"> с ОВЗ 6 класс</w:t>
      </w:r>
    </w:p>
    <w:p w:rsidR="00C52E6B" w:rsidRDefault="00C52E6B" w:rsidP="00F8538B">
      <w:pPr>
        <w:jc w:val="center"/>
        <w:rPr>
          <w:sz w:val="28"/>
          <w:szCs w:val="44"/>
        </w:rPr>
      </w:pPr>
    </w:p>
    <w:p w:rsidR="006E0795" w:rsidRDefault="006E0795" w:rsidP="00F8538B">
      <w:pPr>
        <w:jc w:val="center"/>
        <w:rPr>
          <w:sz w:val="28"/>
          <w:szCs w:val="44"/>
        </w:rPr>
      </w:pPr>
    </w:p>
    <w:p w:rsidR="00F8538B" w:rsidRDefault="00F8538B" w:rsidP="00F8538B">
      <w:pPr>
        <w:jc w:val="center"/>
        <w:rPr>
          <w:sz w:val="28"/>
          <w:szCs w:val="44"/>
        </w:rPr>
      </w:pPr>
      <w:r>
        <w:rPr>
          <w:sz w:val="28"/>
          <w:szCs w:val="44"/>
        </w:rPr>
        <w:t>2020-2021 учебный год</w:t>
      </w:r>
    </w:p>
    <w:p w:rsidR="00F8538B" w:rsidRDefault="00F8538B" w:rsidP="00F8538B">
      <w:pPr>
        <w:jc w:val="center"/>
        <w:rPr>
          <w:sz w:val="28"/>
          <w:szCs w:val="44"/>
        </w:rPr>
      </w:pPr>
      <w:r>
        <w:rPr>
          <w:sz w:val="28"/>
          <w:szCs w:val="44"/>
        </w:rPr>
        <w:t xml:space="preserve">Учитель: Слепухина </w:t>
      </w:r>
      <w:proofErr w:type="spellStart"/>
      <w:r>
        <w:rPr>
          <w:sz w:val="28"/>
          <w:szCs w:val="44"/>
        </w:rPr>
        <w:t>Н</w:t>
      </w:r>
      <w:r w:rsidR="0011145F">
        <w:rPr>
          <w:sz w:val="28"/>
          <w:szCs w:val="44"/>
        </w:rPr>
        <w:t>в</w:t>
      </w:r>
      <w:r>
        <w:rPr>
          <w:sz w:val="28"/>
          <w:szCs w:val="44"/>
        </w:rPr>
        <w:t>ард</w:t>
      </w:r>
      <w:proofErr w:type="spellEnd"/>
      <w:r>
        <w:rPr>
          <w:sz w:val="28"/>
          <w:szCs w:val="44"/>
        </w:rPr>
        <w:t xml:space="preserve"> </w:t>
      </w:r>
      <w:proofErr w:type="spellStart"/>
      <w:r>
        <w:rPr>
          <w:sz w:val="28"/>
          <w:szCs w:val="44"/>
        </w:rPr>
        <w:t>Арсеновна</w:t>
      </w:r>
      <w:proofErr w:type="spellEnd"/>
      <w:r>
        <w:rPr>
          <w:sz w:val="28"/>
          <w:szCs w:val="44"/>
        </w:rPr>
        <w:t xml:space="preserve"> </w:t>
      </w:r>
    </w:p>
    <w:p w:rsidR="00F8538B" w:rsidRDefault="00F8538B" w:rsidP="00F8538B">
      <w:pPr>
        <w:jc w:val="center"/>
        <w:rPr>
          <w:b/>
          <w:sz w:val="28"/>
          <w:szCs w:val="36"/>
        </w:rPr>
      </w:pPr>
      <w:r>
        <w:rPr>
          <w:b/>
          <w:sz w:val="28"/>
          <w:szCs w:val="44"/>
        </w:rPr>
        <w:t xml:space="preserve"> </w:t>
      </w:r>
    </w:p>
    <w:p w:rsidR="00F8538B" w:rsidRDefault="00F8538B" w:rsidP="00F8538B">
      <w:pPr>
        <w:ind w:left="360"/>
        <w:jc w:val="center"/>
        <w:rPr>
          <w:b/>
          <w:sz w:val="28"/>
          <w:szCs w:val="28"/>
        </w:rPr>
      </w:pPr>
    </w:p>
    <w:p w:rsidR="00F8538B" w:rsidRDefault="00F8538B" w:rsidP="00F8538B">
      <w:pPr>
        <w:ind w:left="360"/>
        <w:rPr>
          <w:sz w:val="28"/>
          <w:szCs w:val="28"/>
        </w:rPr>
      </w:pPr>
    </w:p>
    <w:p w:rsidR="00F8538B" w:rsidRDefault="00F8538B" w:rsidP="00F8538B">
      <w:pPr>
        <w:ind w:left="360" w:firstLine="774"/>
        <w:rPr>
          <w:b/>
          <w:sz w:val="28"/>
          <w:szCs w:val="28"/>
        </w:rPr>
      </w:pPr>
    </w:p>
    <w:p w:rsidR="00DC3B8A" w:rsidRDefault="00DC3B8A" w:rsidP="00F8538B">
      <w:pPr>
        <w:ind w:left="360" w:firstLine="774"/>
        <w:rPr>
          <w:b/>
          <w:sz w:val="28"/>
          <w:szCs w:val="28"/>
        </w:rPr>
      </w:pPr>
    </w:p>
    <w:p w:rsidR="00DC3B8A" w:rsidRDefault="00DC3B8A" w:rsidP="00F8538B">
      <w:pPr>
        <w:ind w:left="360" w:firstLine="774"/>
        <w:rPr>
          <w:b/>
          <w:sz w:val="28"/>
          <w:szCs w:val="28"/>
        </w:rPr>
      </w:pPr>
    </w:p>
    <w:p w:rsidR="00F8538B" w:rsidRDefault="00F8538B" w:rsidP="00F8538B">
      <w:pPr>
        <w:ind w:firstLine="774"/>
        <w:jc w:val="center"/>
        <w:rPr>
          <w:sz w:val="28"/>
          <w:szCs w:val="28"/>
        </w:rPr>
      </w:pPr>
    </w:p>
    <w:p w:rsidR="00C52E6B" w:rsidRDefault="00C52E6B" w:rsidP="00F8538B">
      <w:pPr>
        <w:ind w:firstLine="774"/>
        <w:jc w:val="center"/>
        <w:rPr>
          <w:sz w:val="28"/>
          <w:szCs w:val="28"/>
        </w:rPr>
      </w:pPr>
    </w:p>
    <w:p w:rsidR="00D040BD" w:rsidRDefault="00F8538B" w:rsidP="00DC3B8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Бабстово 2020 г.</w:t>
      </w:r>
    </w:p>
    <w:p w:rsidR="00DC3B8A" w:rsidRPr="00051646" w:rsidRDefault="00DC3B8A" w:rsidP="00DC3B8A">
      <w:pPr>
        <w:jc w:val="center"/>
        <w:rPr>
          <w:b/>
          <w:sz w:val="28"/>
          <w:szCs w:val="28"/>
        </w:rPr>
      </w:pPr>
    </w:p>
    <w:p w:rsidR="00F8538B" w:rsidRPr="00051646" w:rsidRDefault="00051646" w:rsidP="00F8538B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 w:rsidRPr="00051646">
        <w:rPr>
          <w:rStyle w:val="c1"/>
          <w:b/>
          <w:color w:val="000000"/>
        </w:rPr>
        <w:t xml:space="preserve">ПОЯСНИТЕЛЬНАЯ ЗАПИСКА </w:t>
      </w:r>
    </w:p>
    <w:p w:rsidR="00F8538B" w:rsidRDefault="00F8538B" w:rsidP="00F8538B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8538B" w:rsidRDefault="00F8538B" w:rsidP="00F8538B">
      <w:pPr>
        <w:pStyle w:val="c1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Рабочая программа по изобразительному искусству разработана на основе Программы специальных (коррекционных) образовательных учреждений VIII вида 5-9 классы под редакцией доктора педагогических наук В. В. Воронковой. – М.: «Просвещение» 2010 г. и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Style w:val="c1"/>
          <w:color w:val="000000"/>
        </w:rPr>
        <w:t>Минобрнауки</w:t>
      </w:r>
      <w:proofErr w:type="spellEnd"/>
      <w:r>
        <w:rPr>
          <w:rStyle w:val="c1"/>
          <w:color w:val="000000"/>
        </w:rPr>
        <w:t xml:space="preserve"> РФ № 373 от 6 октября 2009 г.).</w:t>
      </w:r>
    </w:p>
    <w:p w:rsidR="002D4423" w:rsidRPr="00F8538B" w:rsidRDefault="00F8538B" w:rsidP="00F8538B">
      <w:pPr>
        <w:ind w:firstLine="567"/>
      </w:pPr>
      <w:r w:rsidRPr="00F8538B">
        <w:rPr>
          <w:color w:val="000000"/>
          <w:shd w:val="clear" w:color="auto" w:fill="FFFFFF"/>
        </w:rPr>
        <w:t xml:space="preserve">Данная рабочая программа предназначена для работы с </w:t>
      </w:r>
      <w:proofErr w:type="gramStart"/>
      <w:r w:rsidRPr="00F8538B">
        <w:rPr>
          <w:color w:val="000000"/>
          <w:shd w:val="clear" w:color="auto" w:fill="FFFFFF"/>
        </w:rPr>
        <w:t>обучающимися</w:t>
      </w:r>
      <w:proofErr w:type="gramEnd"/>
      <w:r w:rsidRPr="00F8538B">
        <w:rPr>
          <w:color w:val="000000"/>
          <w:shd w:val="clear" w:color="auto" w:fill="FFFFFF"/>
        </w:rPr>
        <w:t xml:space="preserve"> 6-го класса в общеобразовательной школе. Рабочая программа рассчитана на работу с учащимися с ограниченными возможностями здо</w:t>
      </w:r>
      <w:r>
        <w:rPr>
          <w:color w:val="000000"/>
          <w:shd w:val="clear" w:color="auto" w:fill="FFFFFF"/>
        </w:rPr>
        <w:t xml:space="preserve">ровья из расчета </w:t>
      </w:r>
      <w:bookmarkStart w:id="0" w:name="_GoBack"/>
      <w:r w:rsidR="000B43F9" w:rsidRPr="000B43F9">
        <w:rPr>
          <w:color w:val="000000"/>
          <w:shd w:val="clear" w:color="auto" w:fill="FFFFFF"/>
        </w:rPr>
        <w:t>34</w:t>
      </w:r>
      <w:r w:rsidR="000B43F9">
        <w:rPr>
          <w:color w:val="000000"/>
          <w:shd w:val="clear" w:color="auto" w:fill="FFFFFF"/>
        </w:rPr>
        <w:t xml:space="preserve"> часа  в год , </w:t>
      </w:r>
      <w:r w:rsidR="000B43F9" w:rsidRPr="000B43F9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</w:t>
      </w:r>
      <w:r w:rsidR="000B43F9">
        <w:rPr>
          <w:color w:val="000000"/>
          <w:shd w:val="clear" w:color="auto" w:fill="FFFFFF"/>
        </w:rPr>
        <w:t xml:space="preserve"> час</w:t>
      </w:r>
      <w:r w:rsidRPr="00F8538B">
        <w:rPr>
          <w:color w:val="000000"/>
          <w:shd w:val="clear" w:color="auto" w:fill="FFFFFF"/>
        </w:rPr>
        <w:t xml:space="preserve"> в неделю. </w:t>
      </w:r>
      <w:bookmarkEnd w:id="0"/>
      <w:r w:rsidRPr="00F8538B">
        <w:rPr>
          <w:color w:val="000000"/>
          <w:shd w:val="clear" w:color="auto" w:fill="FFFFFF"/>
        </w:rPr>
        <w:t>Срок реализации программы - 1 год.</w:t>
      </w: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F8538B" w:rsidRDefault="00F8538B">
      <w:pPr>
        <w:ind w:firstLine="567"/>
      </w:pPr>
    </w:p>
    <w:p w:rsidR="00D040BD" w:rsidRDefault="00D040BD">
      <w:pPr>
        <w:ind w:firstLine="567"/>
      </w:pPr>
    </w:p>
    <w:p w:rsidR="00DC3B8A" w:rsidRDefault="00DC3B8A">
      <w:pPr>
        <w:ind w:firstLine="567"/>
      </w:pPr>
    </w:p>
    <w:p w:rsidR="00DC3B8A" w:rsidRDefault="00DC3B8A">
      <w:pPr>
        <w:ind w:firstLine="567"/>
      </w:pPr>
    </w:p>
    <w:p w:rsidR="00DC3B8A" w:rsidRDefault="00DC3B8A">
      <w:pPr>
        <w:ind w:firstLine="567"/>
      </w:pPr>
    </w:p>
    <w:p w:rsidR="00D064DF" w:rsidRDefault="00D064DF">
      <w:pPr>
        <w:ind w:firstLine="567"/>
      </w:pPr>
    </w:p>
    <w:p w:rsidR="00D064DF" w:rsidRDefault="00D064DF">
      <w:pPr>
        <w:ind w:firstLine="567"/>
      </w:pPr>
    </w:p>
    <w:p w:rsidR="00D064DF" w:rsidRDefault="00D064DF">
      <w:pPr>
        <w:ind w:firstLine="567"/>
      </w:pPr>
    </w:p>
    <w:p w:rsidR="00D064DF" w:rsidRDefault="00D064DF">
      <w:pPr>
        <w:ind w:firstLine="567"/>
      </w:pPr>
    </w:p>
    <w:p w:rsidR="00DC3B8A" w:rsidRDefault="00DC3B8A">
      <w:pPr>
        <w:ind w:firstLine="567"/>
      </w:pPr>
    </w:p>
    <w:p w:rsidR="00D040BD" w:rsidRDefault="00D040BD">
      <w:pPr>
        <w:ind w:firstLine="567"/>
      </w:pPr>
    </w:p>
    <w:p w:rsidR="00F8538B" w:rsidRDefault="00F8538B">
      <w:pPr>
        <w:ind w:firstLine="567"/>
      </w:pPr>
    </w:p>
    <w:p w:rsidR="00051646" w:rsidRPr="006E0795" w:rsidRDefault="0022491F" w:rsidP="006E0795">
      <w:pPr>
        <w:shd w:val="clear" w:color="auto" w:fill="FFFFFF"/>
        <w:spacing w:after="150"/>
        <w:jc w:val="center"/>
        <w:rPr>
          <w:color w:val="000000"/>
        </w:rPr>
      </w:pPr>
      <w:r w:rsidRPr="0022491F">
        <w:rPr>
          <w:b/>
          <w:bCs/>
          <w:color w:val="000000"/>
        </w:rPr>
        <w:lastRenderedPageBreak/>
        <w:t>ПЛАНИРУЕМЫЕ РЕЗУЛЬТАТЫ ОБУЧЕНИЯ УЧЕБНОГО ПРЕДМЕТА:</w:t>
      </w:r>
    </w:p>
    <w:p w:rsidR="0022491F" w:rsidRDefault="0022491F" w:rsidP="00F8538B">
      <w:pPr>
        <w:ind w:firstLine="567"/>
        <w:jc w:val="both"/>
        <w:rPr>
          <w:b/>
        </w:rPr>
      </w:pPr>
    </w:p>
    <w:p w:rsidR="00AE0DB8" w:rsidRPr="00AE0DB8" w:rsidRDefault="006E0795" w:rsidP="00AE0DB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  <w:u w:val="single"/>
        </w:rPr>
        <w:t>Должен</w:t>
      </w:r>
      <w:r w:rsidR="00AE0DB8" w:rsidRPr="00AE0DB8">
        <w:rPr>
          <w:b/>
          <w:bCs/>
          <w:i/>
          <w:iCs/>
          <w:color w:val="000000"/>
          <w:u w:val="single"/>
        </w:rPr>
        <w:t xml:space="preserve"> знать</w:t>
      </w:r>
      <w:r w:rsidR="00AE0DB8" w:rsidRPr="00AE0DB8">
        <w:rPr>
          <w:b/>
          <w:bCs/>
          <w:color w:val="000000"/>
          <w:u w:val="single"/>
        </w:rPr>
        <w:t>:</w:t>
      </w:r>
    </w:p>
    <w:p w:rsidR="00AE0DB8" w:rsidRPr="00AE0DB8" w:rsidRDefault="00AE0DB8" w:rsidP="00AE0DB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Виды работ на уроках изобразительного искусства (рисование с натуры, декоративное рисование, рисование на тему);</w:t>
      </w:r>
    </w:p>
    <w:p w:rsidR="00AE0DB8" w:rsidRPr="00AE0DB8" w:rsidRDefault="00AE0DB8" w:rsidP="00AE0DB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Отличительные признаки видов изобразительного искусства (декоративно-прикладное творчество, живопись);</w:t>
      </w:r>
    </w:p>
    <w:p w:rsidR="00AE0DB8" w:rsidRPr="00AE0DB8" w:rsidRDefault="00AE0DB8" w:rsidP="00AE0DB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Особенности материалов, используемых в изобразительном искусстве (акварель, гуашь);</w:t>
      </w:r>
    </w:p>
    <w:p w:rsidR="00AE0DB8" w:rsidRPr="00AE0DB8" w:rsidRDefault="00AE0DB8" w:rsidP="00AE0DB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Основные средства выразительности (цвет, объем, освещение)</w:t>
      </w:r>
    </w:p>
    <w:p w:rsidR="00AE0DB8" w:rsidRPr="00AE0DB8" w:rsidRDefault="00AE0DB8" w:rsidP="00AE0DB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AE0DB8" w:rsidRPr="00AE0DB8" w:rsidRDefault="00AE0DB8" w:rsidP="00AE0DB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AE0DB8">
        <w:rPr>
          <w:rFonts w:ascii="Arial" w:hAnsi="Arial" w:cs="Arial"/>
          <w:color w:val="000000"/>
        </w:rPr>
        <w:t>  </w:t>
      </w:r>
      <w:r w:rsidR="006E0795">
        <w:rPr>
          <w:b/>
          <w:bCs/>
          <w:i/>
          <w:iCs/>
          <w:color w:val="000000"/>
          <w:u w:val="single"/>
        </w:rPr>
        <w:t>Должен</w:t>
      </w:r>
      <w:r w:rsidRPr="00AE0DB8">
        <w:rPr>
          <w:b/>
          <w:bCs/>
          <w:i/>
          <w:iCs/>
          <w:color w:val="000000"/>
          <w:u w:val="single"/>
        </w:rPr>
        <w:t xml:space="preserve"> уметь:</w:t>
      </w:r>
    </w:p>
    <w:p w:rsidR="00AE0DB8" w:rsidRPr="00AE0DB8" w:rsidRDefault="00AE0DB8" w:rsidP="00AE0D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Пользоваться простейшими вспомогательными линиями для проверки правильности рисунка;</w:t>
      </w:r>
    </w:p>
    <w:p w:rsidR="00AE0DB8" w:rsidRPr="00AE0DB8" w:rsidRDefault="00AE0DB8" w:rsidP="00AE0D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Подбирать цвета изображаемых предметов и передавать их объемную форму;</w:t>
      </w:r>
    </w:p>
    <w:p w:rsidR="00AE0DB8" w:rsidRPr="00AE0DB8" w:rsidRDefault="00AE0DB8" w:rsidP="00AE0D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 xml:space="preserve">Уметь подбирать </w:t>
      </w:r>
      <w:proofErr w:type="gramStart"/>
      <w:r w:rsidRPr="00AE0DB8">
        <w:rPr>
          <w:color w:val="000000"/>
        </w:rPr>
        <w:t>гармонические сочетания</w:t>
      </w:r>
      <w:proofErr w:type="gramEnd"/>
      <w:r w:rsidRPr="00AE0DB8">
        <w:rPr>
          <w:color w:val="000000"/>
        </w:rPr>
        <w:t xml:space="preserve"> цветов в декоративном рисовании;</w:t>
      </w:r>
    </w:p>
    <w:p w:rsidR="00AE0DB8" w:rsidRPr="00AE0DB8" w:rsidRDefault="00AE0DB8" w:rsidP="00AE0D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Передавать связное содержание и осуществлять пространственную композицию в рисунках на темы;</w:t>
      </w:r>
    </w:p>
    <w:p w:rsidR="00AE0DB8" w:rsidRPr="00AE0DB8" w:rsidRDefault="00AE0DB8" w:rsidP="00AE0D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Сравнивать свой рисунок с изображаемым предметом и исправлять замеченные в рисунке ошибки;</w:t>
      </w:r>
    </w:p>
    <w:p w:rsidR="00AE0DB8" w:rsidRPr="00AE0DB8" w:rsidRDefault="00AE0DB8" w:rsidP="00AE0D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Делать отчет о проделанной работе, используя при этом термины, принятые в изобразительной деятельности;</w:t>
      </w:r>
    </w:p>
    <w:p w:rsidR="00AE0DB8" w:rsidRPr="00AE0DB8" w:rsidRDefault="00AE0DB8" w:rsidP="00AE0DB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AE0DB8">
        <w:rPr>
          <w:color w:val="000000"/>
        </w:rPr>
        <w:t>Находить в картине главное, рассказывать содержание картины, знать названия рассмотренных на уроках произведений изобразительного искусства, особенности изделий народных мастеров.</w:t>
      </w:r>
    </w:p>
    <w:p w:rsidR="0022491F" w:rsidRDefault="0022491F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AE0DB8">
      <w:pPr>
        <w:jc w:val="both"/>
        <w:rPr>
          <w:b/>
        </w:rPr>
      </w:pPr>
    </w:p>
    <w:p w:rsidR="00AE0DB8" w:rsidRDefault="00AE0DB8" w:rsidP="00AE0DB8">
      <w:pPr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AE0DB8" w:rsidRDefault="00AE0DB8" w:rsidP="00F8538B">
      <w:pPr>
        <w:ind w:firstLine="567"/>
        <w:jc w:val="both"/>
        <w:rPr>
          <w:b/>
        </w:rPr>
      </w:pPr>
    </w:p>
    <w:p w:rsidR="006E0795" w:rsidRDefault="006E0795" w:rsidP="00F8538B">
      <w:pPr>
        <w:ind w:firstLine="567"/>
        <w:jc w:val="both"/>
        <w:rPr>
          <w:b/>
        </w:rPr>
      </w:pPr>
    </w:p>
    <w:p w:rsidR="006E0795" w:rsidRDefault="006E0795" w:rsidP="00F8538B">
      <w:pPr>
        <w:ind w:firstLine="567"/>
        <w:jc w:val="both"/>
        <w:rPr>
          <w:b/>
        </w:rPr>
      </w:pPr>
    </w:p>
    <w:p w:rsidR="00DC3B8A" w:rsidRDefault="00DC3B8A" w:rsidP="00F8538B">
      <w:pPr>
        <w:ind w:firstLine="567"/>
        <w:jc w:val="both"/>
        <w:rPr>
          <w:b/>
        </w:rPr>
      </w:pPr>
    </w:p>
    <w:p w:rsidR="00DC3B8A" w:rsidRDefault="00DC3B8A" w:rsidP="00F8538B">
      <w:pPr>
        <w:ind w:firstLine="567"/>
        <w:jc w:val="both"/>
        <w:rPr>
          <w:b/>
        </w:rPr>
      </w:pPr>
    </w:p>
    <w:p w:rsidR="0022491F" w:rsidRPr="0022491F" w:rsidRDefault="0022491F" w:rsidP="0022491F">
      <w:pPr>
        <w:shd w:val="clear" w:color="auto" w:fill="FFFFFF"/>
        <w:spacing w:after="150"/>
        <w:jc w:val="center"/>
        <w:rPr>
          <w:rFonts w:ascii="Arial" w:hAnsi="Arial" w:cs="Arial"/>
          <w:color w:val="000000"/>
        </w:rPr>
      </w:pPr>
      <w:r w:rsidRPr="0022491F">
        <w:rPr>
          <w:b/>
          <w:bCs/>
          <w:color w:val="000000"/>
        </w:rPr>
        <w:lastRenderedPageBreak/>
        <w:t>СОДЕРЖАНИЕ УЧЕБНОГО ПРЕДМЕТА</w:t>
      </w:r>
      <w:r w:rsidRPr="0022491F">
        <w:rPr>
          <w:rFonts w:ascii="Arial" w:hAnsi="Arial" w:cs="Arial"/>
          <w:b/>
          <w:bCs/>
          <w:color w:val="000000"/>
        </w:rPr>
        <w:t>:</w:t>
      </w:r>
    </w:p>
    <w:p w:rsidR="00FF78BF" w:rsidRDefault="00FF78BF" w:rsidP="0022491F">
      <w:pPr>
        <w:shd w:val="clear" w:color="auto" w:fill="FFFFFF"/>
        <w:spacing w:after="150"/>
        <w:rPr>
          <w:b/>
          <w:bCs/>
          <w:color w:val="000000"/>
        </w:rPr>
      </w:pPr>
      <w:r w:rsidRPr="0022491F">
        <w:rPr>
          <w:b/>
          <w:bCs/>
          <w:color w:val="000000"/>
        </w:rPr>
        <w:t>ВВЕДЕНИЕ (1 Ч.)</w:t>
      </w:r>
    </w:p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 w:rsidRPr="00CE7289">
        <w:rPr>
          <w:color w:val="000000"/>
        </w:rPr>
        <w:t xml:space="preserve"> </w:t>
      </w:r>
      <w:r w:rsidR="0022491F" w:rsidRPr="00CE7289">
        <w:rPr>
          <w:bCs/>
          <w:color w:val="000000"/>
        </w:rPr>
        <w:t>История развития представлений человека о мироздании</w:t>
      </w:r>
      <w:r w:rsidR="00CE7289" w:rsidRPr="00CE7289">
        <w:rPr>
          <w:color w:val="000000"/>
        </w:rPr>
        <w:t xml:space="preserve">. </w:t>
      </w:r>
      <w:r w:rsidR="0022491F" w:rsidRPr="0022491F">
        <w:rPr>
          <w:color w:val="000000"/>
        </w:rPr>
        <w:t xml:space="preserve">Развитие представлений учащихся об эволюции взаимоотношений человека и природы, изменении взглядов людей на мир в разные исторические эпохи (Древний мир, Средние </w:t>
      </w:r>
      <w:proofErr w:type="spellStart"/>
      <w:r w:rsidR="0022491F" w:rsidRPr="0022491F">
        <w:rPr>
          <w:color w:val="000000"/>
        </w:rPr>
        <w:t>века</w:t>
      </w:r>
      <w:proofErr w:type="gramStart"/>
      <w:r w:rsidR="0022491F" w:rsidRPr="0022491F">
        <w:rPr>
          <w:color w:val="000000"/>
        </w:rPr>
        <w:t>,Н</w:t>
      </w:r>
      <w:proofErr w:type="gramEnd"/>
      <w:r w:rsidR="0022491F" w:rsidRPr="0022491F">
        <w:rPr>
          <w:color w:val="000000"/>
        </w:rPr>
        <w:t>овый</w:t>
      </w:r>
      <w:proofErr w:type="spellEnd"/>
      <w:r w:rsidR="0022491F" w:rsidRPr="0022491F">
        <w:rPr>
          <w:color w:val="000000"/>
        </w:rPr>
        <w:t xml:space="preserve"> мир и современность) и отражении их мировоззрения в архитектуре.</w:t>
      </w:r>
    </w:p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b/>
          <w:bCs/>
          <w:color w:val="000000"/>
        </w:rPr>
        <w:t>ТЕМА 1.МИФОЛОГИЯ В</w:t>
      </w:r>
      <w:r>
        <w:rPr>
          <w:b/>
          <w:bCs/>
          <w:color w:val="000000"/>
        </w:rPr>
        <w:t xml:space="preserve"> НАРОДНОМ ТВОРЧЕСТВЕ (3</w:t>
      </w:r>
      <w:r w:rsidRPr="0022491F">
        <w:rPr>
          <w:b/>
          <w:bCs/>
          <w:color w:val="000000"/>
        </w:rPr>
        <w:t xml:space="preserve"> Ч.)</w:t>
      </w:r>
    </w:p>
    <w:p w:rsidR="00CE7289" w:rsidRPr="00FF78B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Мифы творения мира.</w:t>
      </w:r>
      <w:r w:rsidR="00CE7289" w:rsidRPr="00FF78BF">
        <w:rPr>
          <w:color w:val="000000"/>
        </w:rPr>
        <w:t xml:space="preserve"> 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мировоззрения учащихся через формирование представлений о мифологии, в которой главными являются мифы о сотворении мира. Мифы о происхождении Вселенной у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разных народов: общее и различие. Организация исследовательских работ по изучению мифов народов мира.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Мифология и символика русской избы.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Мифология и символика русской избы. Разнообразие видов крестьянских домов (полуземлянка, изба, дворовые постройки). Конструкция крестьянской избы, её характерные черты, назначение каждого элемента архитектуры. Различия внешнего вида избы и её украшений в зависимости от региона проживания, климата, традиций.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Фантастические звери в русском народном творчестве.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Развитие фантазии и воображения. Развитие фантазии и воображения на основе олицетворения могущественных сил природы, вымышленных персонажей народных сказок, былин, сказаний (лев и единорог как символы дня и ночи; </w:t>
      </w:r>
      <w:proofErr w:type="spellStart"/>
      <w:r w:rsidRPr="0022491F">
        <w:rPr>
          <w:color w:val="000000"/>
        </w:rPr>
        <w:t>Семаргл</w:t>
      </w:r>
      <w:proofErr w:type="spellEnd"/>
      <w:r w:rsidRPr="0022491F">
        <w:rPr>
          <w:color w:val="000000"/>
        </w:rPr>
        <w:t xml:space="preserve"> — крылатый пёс; Алконост — райская дева-птица; Сирин — дева-птица, посланница властелина подземного мира; жар-птица — олицетворение огня, света, </w:t>
      </w:r>
      <w:proofErr w:type="spellStart"/>
      <w:r w:rsidRPr="0022491F">
        <w:rPr>
          <w:color w:val="000000"/>
        </w:rPr>
        <w:t>солнца</w:t>
      </w:r>
      <w:proofErr w:type="gramStart"/>
      <w:r w:rsidRPr="0022491F">
        <w:rPr>
          <w:color w:val="000000"/>
        </w:rPr>
        <w:t>;г</w:t>
      </w:r>
      <w:proofErr w:type="spellEnd"/>
      <w:proofErr w:type="gramEnd"/>
      <w:r w:rsidRPr="0022491F">
        <w:rPr>
          <w:color w:val="000000"/>
        </w:rPr>
        <w:t xml:space="preserve"> </w:t>
      </w:r>
      <w:proofErr w:type="spellStart"/>
      <w:r w:rsidRPr="0022491F">
        <w:rPr>
          <w:color w:val="000000"/>
        </w:rPr>
        <w:t>рифон</w:t>
      </w:r>
      <w:proofErr w:type="spellEnd"/>
      <w:r w:rsidRPr="0022491F">
        <w:rPr>
          <w:color w:val="000000"/>
        </w:rPr>
        <w:t xml:space="preserve"> — мифическое существо, полуорёл-полулев, </w:t>
      </w:r>
      <w:proofErr w:type="spellStart"/>
      <w:r w:rsidRPr="0022491F">
        <w:rPr>
          <w:color w:val="000000"/>
        </w:rPr>
        <w:t>Стратим</w:t>
      </w:r>
      <w:proofErr w:type="spellEnd"/>
      <w:r w:rsidRPr="0022491F">
        <w:rPr>
          <w:color w:val="000000"/>
        </w:rPr>
        <w:t xml:space="preserve"> — птица-великан, ящер-крокодил, Кот </w:t>
      </w:r>
      <w:proofErr w:type="spellStart"/>
      <w:r w:rsidRPr="0022491F">
        <w:rPr>
          <w:color w:val="000000"/>
        </w:rPr>
        <w:t>Баюн</w:t>
      </w:r>
      <w:proofErr w:type="spellEnd"/>
      <w:r w:rsidRPr="0022491F">
        <w:rPr>
          <w:color w:val="000000"/>
        </w:rPr>
        <w:t xml:space="preserve"> и др.).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Символы в орнаменте.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представления об орнаменте как виде изобразительного декоративно-прикладного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искусства, основу которого составляют символы и знаки. Геральдическая композиция.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Пермская деревянная скульптура.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Пермская деревянная скульптура — культовая скульптура, являющая частью ансамблей</w:t>
      </w:r>
    </w:p>
    <w:p w:rsid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церквей и часовен, — уникальный образец народного искусства. Фронтальная композиция, симметрия и статика этого вида искусства.</w:t>
      </w:r>
    </w:p>
    <w:p w:rsidR="006E0795" w:rsidRPr="0022491F" w:rsidRDefault="006E0795" w:rsidP="0022491F">
      <w:pPr>
        <w:shd w:val="clear" w:color="auto" w:fill="FFFFFF"/>
        <w:spacing w:after="150"/>
        <w:rPr>
          <w:color w:val="000000"/>
        </w:rPr>
      </w:pPr>
    </w:p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>
        <w:rPr>
          <w:b/>
          <w:bCs/>
          <w:color w:val="000000"/>
        </w:rPr>
        <w:lastRenderedPageBreak/>
        <w:t>ТЕМА 2. МИР АРХИТЕКТУРЫ (5</w:t>
      </w:r>
      <w:r w:rsidRPr="0022491F">
        <w:rPr>
          <w:b/>
          <w:bCs/>
          <w:color w:val="000000"/>
        </w:rPr>
        <w:t xml:space="preserve"> Ч.)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Храмовая архитектура.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Формирование представления о храме как символической модели мироздания. </w:t>
      </w:r>
      <w:proofErr w:type="gramStart"/>
      <w:r w:rsidRPr="0022491F">
        <w:rPr>
          <w:color w:val="000000"/>
        </w:rPr>
        <w:t>Исследования учёного К.Г. Юнга о параллели символики здания (роль этажей), с сознанием и чувствами человека (верхний этаж — сознание и разум, духовная жизнь; первый этаж —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здравый смысл и бессознательный разум; подвал — коллективный бессознательный разум и интуиция).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Дворцовая и замковая архитектура разных стран и народов.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представления учащихся о разнообразии стилей и направлений в архитектуре. Характер формы дворцовой архитектуры тесно связан с культурой общества, национальными, историческими, географическими и ландшафтными особенностями местности, в том числе наличием строительного материала (дерево, камень). Значение дворцовой архитектуры: оборонительная и административная функции. Украшение дворцовых построек: башни, скаты крыши, ограда, форма и декор окон, ворот, дверей.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Дворянские усадьбы России.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Формирование представлений о национальных особенностях архитектуры. Дворянские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усадьбы — особое явление в архитектуре России. Характер архитектурных построек, относящихся к усадьбе: небольшая церковь, флигеля и хозяйственные постройки, архитектурный комплекс жилых помещений как единое целое; парадный двор, беседки, павильоны и др. Герб или вензель хозяина усадьбы на барском доме.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Монументально-декоративное искусство в организации архитектурного пространства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Освоение понятий «художник-монументалист», «монументальная живопись», «фреска»,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«витраж», «мозаика». Формирование представления о тесном взаимодействии художника-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архитектора и художника-монументалиста; о роли и значении монументальной живописи </w:t>
      </w:r>
      <w:proofErr w:type="gramStart"/>
      <w:r w:rsidRPr="0022491F">
        <w:rPr>
          <w:color w:val="000000"/>
        </w:rPr>
        <w:t>в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proofErr w:type="gramStart"/>
      <w:r w:rsidRPr="0022491F">
        <w:rPr>
          <w:color w:val="000000"/>
        </w:rPr>
        <w:t>интерьере</w:t>
      </w:r>
      <w:proofErr w:type="gramEnd"/>
      <w:r w:rsidRPr="0022491F">
        <w:rPr>
          <w:color w:val="000000"/>
        </w:rPr>
        <w:t xml:space="preserve"> и экстерьере архитектурного сооружения. Зависимость декоративного украшения с архитектурного пространства от формы и назначения здания, городской и ландшафтной среды.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Садово-парковая архитектура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Формирование способности различать характерные стилевые особенности </w:t>
      </w:r>
      <w:proofErr w:type="gramStart"/>
      <w:r w:rsidRPr="0022491F">
        <w:rPr>
          <w:color w:val="000000"/>
        </w:rPr>
        <w:t>архитектурных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сооружений. Садово-парковая, или ландшафтная, архитектура. Задача данного вида искусства — решение эстетической организации природной среды (около жилой архитектуры).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proofErr w:type="gramStart"/>
      <w:r w:rsidRPr="0022491F">
        <w:rPr>
          <w:color w:val="000000"/>
        </w:rPr>
        <w:t>Своеобразие и общие черты в ландшафтно-парковой архитектуре разных стран (Древнего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proofErr w:type="gramStart"/>
      <w:r w:rsidRPr="0022491F">
        <w:rPr>
          <w:color w:val="000000"/>
        </w:rPr>
        <w:lastRenderedPageBreak/>
        <w:t>Востока, Греции, Рима, Японии, России).</w:t>
      </w:r>
      <w:proofErr w:type="gramEnd"/>
    </w:p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b/>
          <w:bCs/>
          <w:color w:val="000000"/>
        </w:rPr>
        <w:t>ТЕМА 3. ИСКУССТВО В</w:t>
      </w:r>
      <w:r>
        <w:rPr>
          <w:b/>
          <w:bCs/>
          <w:color w:val="000000"/>
        </w:rPr>
        <w:t xml:space="preserve"> ИНТЕРЬЕРЕ ДВОРЯНСКОЙ УСАДЬБЫ (4</w:t>
      </w:r>
      <w:r w:rsidRPr="0022491F">
        <w:rPr>
          <w:b/>
          <w:bCs/>
          <w:color w:val="000000"/>
        </w:rPr>
        <w:t xml:space="preserve"> Ч.)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Дворянский быт, интерьер дворянского дома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Характерные особенности дворянского быта, архитектурных построек, внутренних жилых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помещений. Оформление интерьера в зависимости от назначения.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Литературная гостиная и литературный салон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История появления первых салонов и их популярность во Франции и России в XVII –XVIII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proofErr w:type="gramStart"/>
      <w:r w:rsidRPr="0022491F">
        <w:rPr>
          <w:color w:val="000000"/>
        </w:rPr>
        <w:t>веках (организация и проведение поэтических вечеров, интересных встреч, музыкальных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концертов, конкурсов и т. д.).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Музыка в пространстве интерьера.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Формирование представления о характере работы композитора, специфике его жизни и творчества. Развитие понятия о взаимозависимости музыкального произведения и архитектурного пространства, в котором оно исполняется (каждому музыкальному произведению соответствует определённое пространство: камерное, большое, высокое, широкое, сферическое).</w:t>
      </w:r>
    </w:p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>
        <w:rPr>
          <w:b/>
          <w:bCs/>
          <w:color w:val="000000"/>
        </w:rPr>
        <w:t>ТЕМА 4. ПОРТРЕТ В ИСКУССТВЕ (3</w:t>
      </w:r>
      <w:r w:rsidRPr="0022491F">
        <w:rPr>
          <w:b/>
          <w:bCs/>
          <w:color w:val="000000"/>
        </w:rPr>
        <w:t xml:space="preserve"> Ч.)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Костюм как произведение искусства.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Формирование представления о костюме как произведении искусства — свидетеле истории. Уметь доказать это положение с помощью ИКТ. История развития костюма и его роль в жизни общества. Сравнение костюма и архитектур</w:t>
      </w:r>
      <w:proofErr w:type="gramStart"/>
      <w:r w:rsidRPr="0022491F">
        <w:rPr>
          <w:color w:val="000000"/>
        </w:rPr>
        <w:t>ы(</w:t>
      </w:r>
      <w:proofErr w:type="gramEnd"/>
      <w:r w:rsidRPr="0022491F">
        <w:rPr>
          <w:color w:val="000000"/>
        </w:rPr>
        <w:t>общее и различия).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Исторический портрет, парадный портрет.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представлений учащихся о различных видах портретного жанра.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Графический портрет.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Формирование понятия о гравюре как виде графического искусства. Специфика данного вида художественного творчества, история его появления. Отображение в данном виде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изобразительного искусства портретного жанра (исторический и парадный портрет). Гравюры Петровской эпохи. Знакомство с пропорциями человеческого лица и канонами его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изображения.</w:t>
      </w:r>
    </w:p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>
        <w:rPr>
          <w:b/>
          <w:bCs/>
          <w:color w:val="000000"/>
        </w:rPr>
        <w:lastRenderedPageBreak/>
        <w:t>ТЕМА 5. НАТЮРМОРТ (3</w:t>
      </w:r>
      <w:r w:rsidRPr="0022491F">
        <w:rPr>
          <w:b/>
          <w:bCs/>
          <w:color w:val="000000"/>
        </w:rPr>
        <w:t xml:space="preserve"> Ч.)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Декоративный натюрморт.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Формирование широкого, объёмного представления учащихся о жанре натюрморта в изобразительном искусстве. Взаимосвязь изображаемых предметов в натюрморте (диалог предметов). Представление о выразительных средствах, используемых художником в изобразительном искусстве. Реалистическая манера исполнения натюрморта и отход от реалистической манеры.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Построение геометрических тел.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Формирование представления о натюрморте как самостоятельном жанре изобразительного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искусства. Красота окружающего человека предметного мира, в котором отражается культура народа в разные периоды истории человечества. Натюрморт как один из самых древних жанров изобразительного искусства. Развитие представлений о характере изображения геометрических тел в композиции: смысловая связь предметов в композиции, грамотное построение предметов в натюрморте, графические техники изображения предметов, иллюзия передачи объёма изображаемых предметов.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Ахроматический натюрморт.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представлений о хроматической и ахроматической гамме, о технике исполнения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живописного произведения с использованием разнообразных оттенков одного цвета. Формирование понятий о разнообразии цветового и тонального решения живописных и графических композиций; освоение понятий: тон и светлота, гризайль.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Символика в живописи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proofErr w:type="gramStart"/>
      <w:r w:rsidRPr="0022491F">
        <w:rPr>
          <w:color w:val="000000"/>
        </w:rPr>
        <w:t>Формирование представлений учащихся о символике в европейской реалистической живописи (составляющие украшения интерьера, предметы натюрморта, цвет, священные лики,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животные, цветы и др.)</w:t>
      </w:r>
      <w:proofErr w:type="gramStart"/>
      <w:r w:rsidRPr="0022491F">
        <w:rPr>
          <w:color w:val="000000"/>
        </w:rPr>
        <w:t>.С</w:t>
      </w:r>
      <w:proofErr w:type="gramEnd"/>
      <w:r w:rsidRPr="0022491F">
        <w:rPr>
          <w:color w:val="000000"/>
        </w:rPr>
        <w:t>имволы в окружающей жизни современного человека.</w:t>
      </w:r>
    </w:p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b/>
          <w:bCs/>
          <w:color w:val="000000"/>
        </w:rPr>
        <w:t>ТЕМА 6. ХУДОЖЕСТВЕННО-ПРОМЫШЛЕННОЕ ПРОИЗВОДСТВО В КУЛ</w:t>
      </w:r>
      <w:r>
        <w:rPr>
          <w:b/>
          <w:bCs/>
          <w:color w:val="000000"/>
        </w:rPr>
        <w:t xml:space="preserve">ЬТУРЕ РОССИИ(5 </w:t>
      </w:r>
      <w:r w:rsidRPr="0022491F">
        <w:rPr>
          <w:b/>
          <w:bCs/>
          <w:color w:val="000000"/>
        </w:rPr>
        <w:t>Ч.)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Тульский самовар.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Воспитание уважения к традициям народа, интереса к объектам традиционного быта крестьян, их происхождению, значению каждого предмета в крестьянском быту. Самовар —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«водогрейный для чая сосуд большей частью медный с трубою и жаровней внутри».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Резьба по камню и кости.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Развитие представлений учащихся о видах традиционного народного искусства: резьбе </w:t>
      </w:r>
      <w:proofErr w:type="gramStart"/>
      <w:r w:rsidRPr="0022491F">
        <w:rPr>
          <w:color w:val="000000"/>
        </w:rPr>
        <w:t>по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lastRenderedPageBreak/>
        <w:t>камню и резьбе по кости — малораспространённых видах народного искусства. Разнообразие материалов народных мастеров-камнерезов и мастеров резьбы по кости. Роль поделочного материала в выборе характера резьбы. Знакомство с наиболее распространённым видом в камнерезном искусстве — анималистическим жанром.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Художественная обработка металла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представления школьников о традиционном декоративно-прикладном промысле.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Литьё, ковка, чеканка. Разнообразие приёмов и видов литья из металла, зародившегося </w:t>
      </w:r>
      <w:proofErr w:type="gramStart"/>
      <w:r w:rsidRPr="0022491F">
        <w:rPr>
          <w:color w:val="000000"/>
        </w:rPr>
        <w:t>в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proofErr w:type="gramStart"/>
      <w:r w:rsidRPr="0022491F">
        <w:rPr>
          <w:color w:val="000000"/>
        </w:rPr>
        <w:t>Х</w:t>
      </w:r>
      <w:proofErr w:type="gramEnd"/>
      <w:r w:rsidRPr="0022491F">
        <w:rPr>
          <w:color w:val="000000"/>
        </w:rPr>
        <w:t xml:space="preserve">VII веке в Великом Устюге, Ростове Великом, позднее в сёлах Мстёре (Владимирская обл.), Красном (Костромская обл.), </w:t>
      </w:r>
      <w:proofErr w:type="spellStart"/>
      <w:r w:rsidRPr="0022491F">
        <w:rPr>
          <w:color w:val="000000"/>
        </w:rPr>
        <w:t>Казаково</w:t>
      </w:r>
      <w:proofErr w:type="spellEnd"/>
      <w:r w:rsidRPr="0022491F">
        <w:rPr>
          <w:color w:val="000000"/>
        </w:rPr>
        <w:t xml:space="preserve"> (Нижегородская обл.), Касли (Челябинская обл.), а также Поморье и Дагестане. </w:t>
      </w:r>
      <w:proofErr w:type="gramStart"/>
      <w:r w:rsidRPr="0022491F">
        <w:rPr>
          <w:color w:val="000000"/>
        </w:rPr>
        <w:t>Произведения мастеров по обработке металла: декоративные решётки, предметы быта (узорчатые стулья, беседки, столы), скульптуры, ограды, фигуры животных, сюжетные композиции.</w:t>
      </w:r>
      <w:proofErr w:type="gram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proofErr w:type="spellStart"/>
      <w:r w:rsidRPr="0022491F">
        <w:rPr>
          <w:color w:val="000000"/>
        </w:rPr>
        <w:t>Павловопосадские</w:t>
      </w:r>
      <w:proofErr w:type="spellEnd"/>
      <w:r w:rsidRPr="0022491F">
        <w:rPr>
          <w:color w:val="000000"/>
        </w:rPr>
        <w:t xml:space="preserve"> платки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Развитие представлений учащихся о традиционных предметах и вещах русского </w:t>
      </w:r>
      <w:proofErr w:type="gramStart"/>
      <w:r w:rsidRPr="0022491F">
        <w:rPr>
          <w:color w:val="000000"/>
        </w:rPr>
        <w:t>человека—узорных</w:t>
      </w:r>
      <w:proofErr w:type="gramEnd"/>
      <w:r w:rsidRPr="0022491F">
        <w:rPr>
          <w:color w:val="000000"/>
        </w:rPr>
        <w:t xml:space="preserve"> платках, шалях. Формирование представления о том, что платок — это обязательная часть гардероба православной женщины. История происхождения </w:t>
      </w:r>
      <w:proofErr w:type="spellStart"/>
      <w:r w:rsidRPr="0022491F">
        <w:rPr>
          <w:color w:val="000000"/>
        </w:rPr>
        <w:t>павловопосадских</w:t>
      </w:r>
      <w:proofErr w:type="spell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набивных платков, их промышленного производства.</w:t>
      </w:r>
    </w:p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b/>
          <w:bCs/>
          <w:color w:val="000000"/>
        </w:rPr>
        <w:t>ТЕМА 7. КНИ</w:t>
      </w:r>
      <w:r>
        <w:rPr>
          <w:b/>
          <w:bCs/>
          <w:color w:val="000000"/>
        </w:rPr>
        <w:t xml:space="preserve">ГА КАК ПРОИЗВЕДЕНИЕ ИСКУССТВА (3 </w:t>
      </w:r>
      <w:r w:rsidRPr="0022491F">
        <w:rPr>
          <w:b/>
          <w:bCs/>
          <w:color w:val="000000"/>
        </w:rPr>
        <w:t>Ч.)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Искусство оформления книги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Книга как свёрнутое мироздание. Формирование представлений учащихся об искусстве создания книги. Элементы оформления книги: форзац, фронтиспис, заставка, концовка, иллюстрации.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Художественный шрифт.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представления о том, что шрифт — это один из важнейших элементов оформления книги, плаката, журнала. Разнообразие видов шрифтов. Отражение в начертании шрифта культурно-исторической эпохи, эстетических и художественных предпочтений автора. Шрифт как визитная карточка эпохи.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Шрифтовая композиция.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представления учащихся о шрифте как выразительном средстве графической композиции. Шрифт как знак и как текст, содержащий определённую информацию, и одновременно украшение. Единство шрифтовой композиции и изображения в плакате.</w:t>
      </w:r>
    </w:p>
    <w:p w:rsidR="00FF78BF" w:rsidRDefault="00FF78BF" w:rsidP="0022491F">
      <w:pPr>
        <w:shd w:val="clear" w:color="auto" w:fill="FFFFFF"/>
        <w:spacing w:after="150"/>
        <w:rPr>
          <w:b/>
          <w:bCs/>
          <w:color w:val="000000"/>
        </w:rPr>
      </w:pPr>
    </w:p>
    <w:p w:rsidR="00FF78BF" w:rsidRDefault="00FF78BF" w:rsidP="0022491F">
      <w:pPr>
        <w:shd w:val="clear" w:color="auto" w:fill="FFFFFF"/>
        <w:spacing w:after="150"/>
        <w:rPr>
          <w:b/>
          <w:bCs/>
          <w:color w:val="000000"/>
        </w:rPr>
      </w:pPr>
    </w:p>
    <w:p w:rsidR="00FF78BF" w:rsidRDefault="00FF78BF" w:rsidP="0022491F">
      <w:pPr>
        <w:shd w:val="clear" w:color="auto" w:fill="FFFFFF"/>
        <w:spacing w:after="150"/>
        <w:rPr>
          <w:b/>
          <w:bCs/>
          <w:color w:val="000000"/>
        </w:rPr>
      </w:pPr>
    </w:p>
    <w:p w:rsidR="00FF78BF" w:rsidRDefault="00FF78BF" w:rsidP="0022491F">
      <w:pPr>
        <w:shd w:val="clear" w:color="auto" w:fill="FFFFFF"/>
        <w:spacing w:after="150"/>
        <w:rPr>
          <w:color w:val="000000"/>
        </w:rPr>
      </w:pPr>
      <w:r w:rsidRPr="00FF78BF">
        <w:rPr>
          <w:b/>
          <w:bCs/>
          <w:color w:val="000000"/>
        </w:rPr>
        <w:lastRenderedPageBreak/>
        <w:t>ТЕМА 8. МАЛЫЕ ФОРМЫ В ГРАФИКЕ (4 Ч.)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Экслибрис.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Формирование представления учащихся о книжном знаке — экслибрисе. Назначение экслибриса, история его появления. Известные художники-графики, специализирующиеся в этом жанре (А.Н. Бенуа, Е.Е. Лансере, К.А. Сомов, И.Я. </w:t>
      </w:r>
      <w:proofErr w:type="spellStart"/>
      <w:r w:rsidRPr="0022491F">
        <w:rPr>
          <w:color w:val="000000"/>
        </w:rPr>
        <w:t>Билибин</w:t>
      </w:r>
      <w:proofErr w:type="spellEnd"/>
      <w:r w:rsidRPr="0022491F">
        <w:rPr>
          <w:color w:val="000000"/>
        </w:rPr>
        <w:t>, В.М. Васнецов, С.В. Чехонин и др.). Сюжет и элементы изображения; передача в экслибрисе характера занятий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человека, для которого он предназначается.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Эмблема.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Освоение нового художественного термина «эмблема». Развитие представления учащихся о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том, что эмблема существует для передачи определённой информации. Условный характер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proofErr w:type="gramStart"/>
      <w:r w:rsidRPr="0022491F">
        <w:rPr>
          <w:color w:val="000000"/>
        </w:rPr>
        <w:t>изображения: эмблема — особый визуальный (зрительный) знак (указывает на вид деятельности, например: на предметный кабинет в школе, какой-либо объект).</w:t>
      </w:r>
      <w:proofErr w:type="gramEnd"/>
      <w:r w:rsidRPr="0022491F">
        <w:rPr>
          <w:color w:val="000000"/>
        </w:rPr>
        <w:t xml:space="preserve"> Для знакового изображения существуют определённые требования, которые художник-дизайнер должен учитывать.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Марка как произведение искусства.</w:t>
      </w:r>
    </w:p>
    <w:p w:rsid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Развитие представлений об истории и особенностях создания марки и её изменениях в течение исторического времени. Характер использования цвета в почтовых марках.</w:t>
      </w:r>
    </w:p>
    <w:p w:rsidR="0022491F" w:rsidRDefault="0022491F" w:rsidP="0022491F">
      <w:pPr>
        <w:rPr>
          <w:b/>
        </w:rPr>
      </w:pPr>
      <w:r w:rsidRPr="009D3F3E">
        <w:rPr>
          <w:b/>
        </w:rPr>
        <w:t>Промежуточная работа по изобразительному искусству за курс 6 класса</w:t>
      </w:r>
      <w:r>
        <w:rPr>
          <w:b/>
        </w:rPr>
        <w:t xml:space="preserve"> (1 час)</w:t>
      </w:r>
    </w:p>
    <w:p w:rsidR="0022491F" w:rsidRDefault="0022491F" w:rsidP="0022491F">
      <w:r w:rsidRPr="0022491F">
        <w:t xml:space="preserve">Выставка работ. </w:t>
      </w:r>
    </w:p>
    <w:p w:rsidR="0022491F" w:rsidRPr="0022491F" w:rsidRDefault="0022491F" w:rsidP="0022491F"/>
    <w:p w:rsidR="0022491F" w:rsidRPr="0022491F" w:rsidRDefault="00FF78BF" w:rsidP="0022491F">
      <w:pPr>
        <w:shd w:val="clear" w:color="auto" w:fill="FFFFFF"/>
        <w:spacing w:after="150"/>
        <w:rPr>
          <w:color w:val="000000"/>
        </w:rPr>
      </w:pPr>
      <w:r>
        <w:rPr>
          <w:b/>
          <w:bCs/>
          <w:color w:val="000000"/>
        </w:rPr>
        <w:t xml:space="preserve">ТЕМА 9. ВЕЛИКИЕ ИМЕНА В ИСКУССТВЕ (3 </w:t>
      </w:r>
      <w:r w:rsidRPr="0022491F">
        <w:rPr>
          <w:b/>
          <w:bCs/>
          <w:color w:val="000000"/>
        </w:rPr>
        <w:t xml:space="preserve"> Ч.)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Художник-живописец.</w:t>
      </w:r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Художники-живописцы, жившие в разные исторические периоды. Развитие представлений учащихся о разнообразии видов и жанров живописи, о выразительных средствах живописи и их связи с другими искусствами. Разнообразие техник живописи. Знакомство с художниками-живописцами: Д.Г. Левицким, Дж. </w:t>
      </w:r>
      <w:proofErr w:type="spellStart"/>
      <w:r w:rsidRPr="0022491F">
        <w:rPr>
          <w:color w:val="000000"/>
        </w:rPr>
        <w:t>Моранди</w:t>
      </w:r>
      <w:proofErr w:type="spellEnd"/>
      <w:r w:rsidRPr="0022491F">
        <w:rPr>
          <w:color w:val="000000"/>
        </w:rPr>
        <w:t xml:space="preserve">, В.И. Серовым, Я. Вермеером </w:t>
      </w:r>
      <w:proofErr w:type="spellStart"/>
      <w:r w:rsidRPr="0022491F">
        <w:rPr>
          <w:color w:val="000000"/>
        </w:rPr>
        <w:t>Делфтским</w:t>
      </w:r>
      <w:proofErr w:type="spellEnd"/>
    </w:p>
    <w:p w:rsidR="0022491F" w:rsidRP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>Художник-график</w:t>
      </w:r>
    </w:p>
    <w:p w:rsidR="0022491F" w:rsidRDefault="0022491F" w:rsidP="0022491F">
      <w:pPr>
        <w:shd w:val="clear" w:color="auto" w:fill="FFFFFF"/>
        <w:spacing w:after="150"/>
        <w:rPr>
          <w:color w:val="000000"/>
        </w:rPr>
      </w:pPr>
      <w:r w:rsidRPr="0022491F">
        <w:rPr>
          <w:color w:val="000000"/>
        </w:rPr>
        <w:t xml:space="preserve">Художники-графики, жившие в разные исторические периоды. Развитие представлений учащихся о разнообразии видов и жанров в графическом искусстве, о выразительных средствах графики и их связи с другими искусствами. Разнообразие графических техник. Знакомство с творчеством художников-графиков </w:t>
      </w:r>
      <w:proofErr w:type="spellStart"/>
      <w:r w:rsidRPr="0022491F">
        <w:rPr>
          <w:color w:val="000000"/>
        </w:rPr>
        <w:t>Утава</w:t>
      </w:r>
      <w:proofErr w:type="spellEnd"/>
      <w:r w:rsidRPr="0022491F">
        <w:rPr>
          <w:color w:val="000000"/>
        </w:rPr>
        <w:t xml:space="preserve"> </w:t>
      </w:r>
      <w:proofErr w:type="spellStart"/>
      <w:r w:rsidRPr="0022491F">
        <w:rPr>
          <w:color w:val="000000"/>
        </w:rPr>
        <w:t>Хиросигэ</w:t>
      </w:r>
      <w:proofErr w:type="spellEnd"/>
      <w:r w:rsidRPr="0022491F">
        <w:rPr>
          <w:color w:val="000000"/>
        </w:rPr>
        <w:t xml:space="preserve">, Г. Доре, В.А. Фаворского, М.К. </w:t>
      </w:r>
      <w:proofErr w:type="spellStart"/>
      <w:r w:rsidRPr="0022491F">
        <w:rPr>
          <w:color w:val="000000"/>
        </w:rPr>
        <w:t>Эшеранной</w:t>
      </w:r>
      <w:proofErr w:type="spellEnd"/>
      <w:r w:rsidRPr="0022491F">
        <w:rPr>
          <w:color w:val="000000"/>
        </w:rPr>
        <w:t xml:space="preserve"> деятельности.</w:t>
      </w:r>
    </w:p>
    <w:p w:rsidR="0022491F" w:rsidRPr="00CE7289" w:rsidRDefault="0043382F" w:rsidP="0035536C">
      <w:pPr>
        <w:shd w:val="clear" w:color="auto" w:fill="FFFFFF"/>
        <w:spacing w:after="150"/>
        <w:rPr>
          <w:color w:val="000000"/>
        </w:rPr>
      </w:pPr>
      <w:r>
        <w:t>Итоговый урок. Подведение итогов.</w:t>
      </w:r>
    </w:p>
    <w:p w:rsidR="0022491F" w:rsidRDefault="0022491F" w:rsidP="00D040BD">
      <w:pPr>
        <w:jc w:val="center"/>
      </w:pPr>
    </w:p>
    <w:p w:rsidR="0022491F" w:rsidRPr="00CE7289" w:rsidRDefault="0022491F" w:rsidP="0035536C"/>
    <w:p w:rsidR="00D040BD" w:rsidRPr="00CE7289" w:rsidRDefault="00D040BD" w:rsidP="0035536C">
      <w:pPr>
        <w:rPr>
          <w:b/>
        </w:rPr>
      </w:pPr>
    </w:p>
    <w:p w:rsidR="00CC002B" w:rsidRDefault="00AE0DB8" w:rsidP="00D040BD">
      <w:pPr>
        <w:jc w:val="center"/>
        <w:rPr>
          <w:b/>
        </w:rPr>
      </w:pPr>
      <w:r w:rsidRPr="00CC002B">
        <w:rPr>
          <w:b/>
        </w:rPr>
        <w:t>КАЛЕНДАРНО-ТЕМАТИЧЕСКОЕ ПЛАНИРОВАНИЕ</w:t>
      </w:r>
    </w:p>
    <w:p w:rsidR="00612640" w:rsidRDefault="00612640" w:rsidP="00CC002B">
      <w:pPr>
        <w:ind w:firstLine="567"/>
        <w:jc w:val="center"/>
        <w:rPr>
          <w:b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959"/>
        <w:gridCol w:w="7087"/>
        <w:gridCol w:w="2268"/>
        <w:gridCol w:w="5103"/>
      </w:tblGrid>
      <w:tr w:rsidR="0035536C" w:rsidTr="00AE0DB8">
        <w:tc>
          <w:tcPr>
            <w:tcW w:w="959" w:type="dxa"/>
          </w:tcPr>
          <w:p w:rsidR="0035536C" w:rsidRDefault="0035536C" w:rsidP="00CC002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087" w:type="dxa"/>
          </w:tcPr>
          <w:p w:rsidR="0035536C" w:rsidRDefault="0035536C" w:rsidP="00CC002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</w:tc>
        <w:tc>
          <w:tcPr>
            <w:tcW w:w="2268" w:type="dxa"/>
          </w:tcPr>
          <w:p w:rsidR="0035536C" w:rsidRDefault="0035536C" w:rsidP="0035536C">
            <w:pPr>
              <w:jc w:val="center"/>
              <w:rPr>
                <w:b/>
              </w:rPr>
            </w:pPr>
            <w:r>
              <w:rPr>
                <w:b/>
              </w:rPr>
              <w:t>Даты</w:t>
            </w:r>
          </w:p>
        </w:tc>
        <w:tc>
          <w:tcPr>
            <w:tcW w:w="5103" w:type="dxa"/>
          </w:tcPr>
          <w:p w:rsidR="0035536C" w:rsidRDefault="00AE0DB8" w:rsidP="00CC002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A738AE" w:rsidTr="0035536C">
        <w:tc>
          <w:tcPr>
            <w:tcW w:w="15417" w:type="dxa"/>
            <w:gridSpan w:val="4"/>
          </w:tcPr>
          <w:p w:rsidR="00A738AE" w:rsidRPr="00A738AE" w:rsidRDefault="00FF78BF" w:rsidP="00A738AE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22491F">
              <w:rPr>
                <w:b/>
                <w:bCs/>
                <w:color w:val="000000"/>
              </w:rPr>
              <w:t>ВВЕДЕНИЕ (1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612640">
            <w:pPr>
              <w:jc w:val="center"/>
            </w:pPr>
            <w:r w:rsidRPr="00612640">
              <w:t>1</w:t>
            </w:r>
          </w:p>
        </w:tc>
        <w:tc>
          <w:tcPr>
            <w:tcW w:w="7087" w:type="dxa"/>
          </w:tcPr>
          <w:p w:rsidR="0035536C" w:rsidRPr="009D3F3E" w:rsidRDefault="0035536C" w:rsidP="009D3F3E">
            <w:r w:rsidRPr="00A738AE">
              <w:t>История развития представлений человека о мироздании</w:t>
            </w:r>
            <w: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A738AE" w:rsidTr="0035536C">
        <w:tc>
          <w:tcPr>
            <w:tcW w:w="15417" w:type="dxa"/>
            <w:gridSpan w:val="4"/>
          </w:tcPr>
          <w:p w:rsidR="00A738AE" w:rsidRDefault="00FF78BF" w:rsidP="00CC002B">
            <w:pPr>
              <w:jc w:val="center"/>
              <w:rPr>
                <w:b/>
              </w:rPr>
            </w:pPr>
            <w:r w:rsidRPr="00A738AE">
              <w:rPr>
                <w:b/>
              </w:rPr>
              <w:t>МИФОЛОГИЯ В НАРОДНОМ ТВОРЧЕСТВЕ (3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 w:rsidRPr="00612640">
              <w:t>2</w:t>
            </w:r>
          </w:p>
        </w:tc>
        <w:tc>
          <w:tcPr>
            <w:tcW w:w="7087" w:type="dxa"/>
          </w:tcPr>
          <w:p w:rsidR="0035536C" w:rsidRPr="009D3F3E" w:rsidRDefault="0035536C" w:rsidP="00A738AE">
            <w:r>
              <w:t>Мифы творения мира. Мифология и символика русской избы.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 w:rsidRPr="00612640">
              <w:t>3</w:t>
            </w:r>
          </w:p>
        </w:tc>
        <w:tc>
          <w:tcPr>
            <w:tcW w:w="7087" w:type="dxa"/>
          </w:tcPr>
          <w:p w:rsidR="0035536C" w:rsidRPr="009D3F3E" w:rsidRDefault="0035536C" w:rsidP="00A738AE">
            <w:r>
              <w:t>Фантастические звери в русском народном творчеств Символы в орнаменте.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35536C" w:rsidRDefault="0035536C" w:rsidP="00A738AE">
            <w:r>
              <w:t>Пермская деревянная скульптура.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A738AE" w:rsidTr="0035536C">
        <w:tc>
          <w:tcPr>
            <w:tcW w:w="15417" w:type="dxa"/>
            <w:gridSpan w:val="4"/>
          </w:tcPr>
          <w:p w:rsidR="00A738AE" w:rsidRPr="00A738AE" w:rsidRDefault="00FF78BF" w:rsidP="00A738AE">
            <w:pPr>
              <w:shd w:val="clear" w:color="auto" w:fill="FFFFFF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МИР АРХИТЕКТУРЫ (5</w:t>
            </w:r>
            <w:r w:rsidRPr="0022491F">
              <w:rPr>
                <w:b/>
                <w:bCs/>
                <w:color w:val="000000"/>
              </w:rPr>
              <w:t xml:space="preserve">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 w:rsidRPr="00612640">
              <w:t>5</w:t>
            </w:r>
          </w:p>
        </w:tc>
        <w:tc>
          <w:tcPr>
            <w:tcW w:w="7087" w:type="dxa"/>
          </w:tcPr>
          <w:p w:rsidR="0035536C" w:rsidRPr="009D3F3E" w:rsidRDefault="0035536C" w:rsidP="00A738AE">
            <w:r>
              <w:t>Храмовая архитектура.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 w:rsidRPr="00612640">
              <w:t>6</w:t>
            </w:r>
          </w:p>
        </w:tc>
        <w:tc>
          <w:tcPr>
            <w:tcW w:w="7087" w:type="dxa"/>
          </w:tcPr>
          <w:p w:rsidR="0035536C" w:rsidRPr="009D3F3E" w:rsidRDefault="0035536C" w:rsidP="009D3F3E">
            <w:r>
              <w:t>Дворцовая и замковая архитектура разных стран и народов.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 w:rsidRPr="00612640">
              <w:t>7</w:t>
            </w:r>
          </w:p>
        </w:tc>
        <w:tc>
          <w:tcPr>
            <w:tcW w:w="7087" w:type="dxa"/>
          </w:tcPr>
          <w:p w:rsidR="0035536C" w:rsidRPr="00A738AE" w:rsidRDefault="0035536C" w:rsidP="009D3F3E">
            <w:r w:rsidRPr="00A738AE">
              <w:rPr>
                <w:color w:val="000000"/>
                <w:shd w:val="clear" w:color="auto" w:fill="FFFFFF"/>
              </w:rPr>
              <w:t>Дворянские усадьбы России.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 w:rsidRPr="00612640">
              <w:t>8</w:t>
            </w:r>
          </w:p>
        </w:tc>
        <w:tc>
          <w:tcPr>
            <w:tcW w:w="7087" w:type="dxa"/>
          </w:tcPr>
          <w:p w:rsidR="0035536C" w:rsidRPr="00A738AE" w:rsidRDefault="0035536C" w:rsidP="00A738AE">
            <w:pPr>
              <w:shd w:val="clear" w:color="auto" w:fill="FFFFFF"/>
              <w:spacing w:after="150"/>
              <w:rPr>
                <w:color w:val="000000"/>
              </w:rPr>
            </w:pPr>
            <w:r w:rsidRPr="00A738AE">
              <w:rPr>
                <w:color w:val="000000"/>
              </w:rPr>
              <w:t>Монументально-декоративное искусство в организации архитектурного пространства</w:t>
            </w:r>
          </w:p>
          <w:p w:rsidR="0035536C" w:rsidRPr="00A738AE" w:rsidRDefault="0035536C" w:rsidP="00A738AE">
            <w:pPr>
              <w:shd w:val="clear" w:color="auto" w:fill="FFFFFF"/>
              <w:spacing w:after="150"/>
              <w:rPr>
                <w:color w:val="000000"/>
              </w:rPr>
            </w:pPr>
            <w:r w:rsidRPr="00A738AE">
              <w:rPr>
                <w:color w:val="000000"/>
              </w:rPr>
              <w:t>Садово-парковая архитектура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9</w:t>
            </w:r>
          </w:p>
        </w:tc>
        <w:tc>
          <w:tcPr>
            <w:tcW w:w="7087" w:type="dxa"/>
          </w:tcPr>
          <w:p w:rsidR="0035536C" w:rsidRPr="00A738AE" w:rsidRDefault="0035536C" w:rsidP="00A738AE">
            <w:pPr>
              <w:shd w:val="clear" w:color="auto" w:fill="FFFFFF"/>
              <w:spacing w:after="150"/>
              <w:rPr>
                <w:color w:val="000000"/>
              </w:rPr>
            </w:pPr>
            <w:r w:rsidRPr="00E34C1A">
              <w:t>Архитектурное проектирование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84095F" w:rsidTr="0035536C">
        <w:tc>
          <w:tcPr>
            <w:tcW w:w="15417" w:type="dxa"/>
            <w:gridSpan w:val="4"/>
          </w:tcPr>
          <w:p w:rsidR="0084095F" w:rsidRDefault="00FF78BF" w:rsidP="00CC002B">
            <w:pPr>
              <w:jc w:val="center"/>
              <w:rPr>
                <w:b/>
              </w:rPr>
            </w:pPr>
            <w:r w:rsidRPr="0022491F">
              <w:rPr>
                <w:b/>
                <w:bCs/>
                <w:color w:val="000000"/>
              </w:rPr>
              <w:t>ИСКУССТВО В</w:t>
            </w:r>
            <w:r>
              <w:rPr>
                <w:b/>
                <w:bCs/>
                <w:color w:val="000000"/>
              </w:rPr>
              <w:t xml:space="preserve"> ИНТЕРЬЕРЕ ДВОРЯНСКОЙ УСАДЬБЫ (4</w:t>
            </w:r>
            <w:r w:rsidRPr="0022491F">
              <w:rPr>
                <w:b/>
                <w:bCs/>
                <w:color w:val="000000"/>
              </w:rPr>
              <w:t xml:space="preserve">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10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>Дворянский быт</w:t>
            </w:r>
            <w: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11</w:t>
            </w:r>
          </w:p>
        </w:tc>
        <w:tc>
          <w:tcPr>
            <w:tcW w:w="7087" w:type="dxa"/>
          </w:tcPr>
          <w:p w:rsidR="0035536C" w:rsidRPr="009D3F3E" w:rsidRDefault="0035536C" w:rsidP="0084095F">
            <w:r>
              <w:t>И</w:t>
            </w:r>
            <w:r w:rsidRPr="0084095F">
              <w:t>нтерьер дворянского дома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12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>Литературная гостиная и литературный салон.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13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>Музыка в пространстве интерьера.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84095F" w:rsidTr="0035536C">
        <w:tc>
          <w:tcPr>
            <w:tcW w:w="15417" w:type="dxa"/>
            <w:gridSpan w:val="4"/>
          </w:tcPr>
          <w:p w:rsidR="0084095F" w:rsidRDefault="00FF78BF" w:rsidP="00CC002B">
            <w:pPr>
              <w:jc w:val="center"/>
              <w:rPr>
                <w:b/>
              </w:rPr>
            </w:pPr>
            <w:r w:rsidRPr="0084095F">
              <w:rPr>
                <w:b/>
              </w:rPr>
              <w:t>ПОРТРЕТ В ИСКУССТВЕ (3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14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 xml:space="preserve">Костюм как произведение искусства. 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15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>Исторический портрет, парадный портрет.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rPr>
          <w:trHeight w:val="417"/>
        </w:trPr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16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>Графический портрет</w:t>
            </w:r>
            <w: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84095F" w:rsidTr="0035536C">
        <w:tc>
          <w:tcPr>
            <w:tcW w:w="15417" w:type="dxa"/>
            <w:gridSpan w:val="4"/>
          </w:tcPr>
          <w:p w:rsidR="0084095F" w:rsidRDefault="00FF78BF" w:rsidP="00CC002B">
            <w:pPr>
              <w:jc w:val="center"/>
              <w:rPr>
                <w:b/>
              </w:rPr>
            </w:pPr>
            <w:r w:rsidRPr="0084095F">
              <w:rPr>
                <w:b/>
              </w:rPr>
              <w:t>НАТЮРМОРТ (3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17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 xml:space="preserve">Тульский самовар. 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lastRenderedPageBreak/>
              <w:t>18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>Резьба по камню и кости</w:t>
            </w:r>
            <w: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19</w:t>
            </w:r>
          </w:p>
        </w:tc>
        <w:tc>
          <w:tcPr>
            <w:tcW w:w="7087" w:type="dxa"/>
          </w:tcPr>
          <w:p w:rsidR="0035536C" w:rsidRPr="009D3F3E" w:rsidRDefault="0035536C" w:rsidP="0084095F">
            <w:r w:rsidRPr="0084095F">
              <w:t xml:space="preserve">Художественная обработка металла. </w:t>
            </w:r>
            <w:proofErr w:type="spellStart"/>
            <w:r w:rsidRPr="0084095F">
              <w:t>Павловопосадские</w:t>
            </w:r>
            <w:proofErr w:type="spellEnd"/>
            <w:r w:rsidRPr="0084095F">
              <w:t xml:space="preserve"> платки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84095F" w:rsidTr="0035536C">
        <w:tc>
          <w:tcPr>
            <w:tcW w:w="15417" w:type="dxa"/>
            <w:gridSpan w:val="4"/>
          </w:tcPr>
          <w:p w:rsidR="0084095F" w:rsidRDefault="00FF78BF" w:rsidP="00CC002B">
            <w:pPr>
              <w:jc w:val="center"/>
              <w:rPr>
                <w:b/>
              </w:rPr>
            </w:pPr>
            <w:r w:rsidRPr="0084095F">
              <w:rPr>
                <w:b/>
              </w:rPr>
              <w:t xml:space="preserve">ХУДОЖЕСТВЕННО-ПРОМЫШЛЕННОЕ </w:t>
            </w:r>
            <w:r>
              <w:rPr>
                <w:b/>
              </w:rPr>
              <w:t>ПРОИЗВОДСТВО В КУЛЬТУРЕ РОССИИ(5</w:t>
            </w:r>
            <w:r w:rsidRPr="0084095F">
              <w:rPr>
                <w:b/>
              </w:rPr>
              <w:t xml:space="preserve">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20</w:t>
            </w:r>
          </w:p>
        </w:tc>
        <w:tc>
          <w:tcPr>
            <w:tcW w:w="7087" w:type="dxa"/>
          </w:tcPr>
          <w:p w:rsidR="0035536C" w:rsidRPr="009D3F3E" w:rsidRDefault="0035536C" w:rsidP="00E34C1A">
            <w:r w:rsidRPr="00E34C1A">
              <w:t xml:space="preserve">Тульский самовар. 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21</w:t>
            </w:r>
          </w:p>
        </w:tc>
        <w:tc>
          <w:tcPr>
            <w:tcW w:w="7087" w:type="dxa"/>
          </w:tcPr>
          <w:p w:rsidR="0035536C" w:rsidRPr="009D3F3E" w:rsidRDefault="0035536C" w:rsidP="009D3F3E">
            <w:r w:rsidRPr="00E34C1A">
              <w:t>Резьба по камню и кости</w:t>
            </w:r>
            <w: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22</w:t>
            </w:r>
          </w:p>
        </w:tc>
        <w:tc>
          <w:tcPr>
            <w:tcW w:w="7087" w:type="dxa"/>
          </w:tcPr>
          <w:p w:rsidR="0035536C" w:rsidRPr="009D3F3E" w:rsidRDefault="0035536C" w:rsidP="00E34C1A">
            <w:r w:rsidRPr="00E34C1A">
              <w:t xml:space="preserve">Художественная обработка металла. 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35536C" w:rsidP="00CC002B">
            <w:pPr>
              <w:jc w:val="center"/>
            </w:pPr>
            <w:r>
              <w:t>23</w:t>
            </w:r>
          </w:p>
        </w:tc>
        <w:tc>
          <w:tcPr>
            <w:tcW w:w="7087" w:type="dxa"/>
          </w:tcPr>
          <w:p w:rsidR="0035536C" w:rsidRPr="009D3F3E" w:rsidRDefault="0035536C" w:rsidP="0084095F">
            <w:proofErr w:type="spellStart"/>
            <w:r w:rsidRPr="00E34C1A">
              <w:t>Павловопосадские</w:t>
            </w:r>
            <w:proofErr w:type="spellEnd"/>
            <w:r w:rsidRPr="00E34C1A">
              <w:t xml:space="preserve"> платки</w:t>
            </w:r>
            <w: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24</w:t>
            </w:r>
          </w:p>
        </w:tc>
        <w:tc>
          <w:tcPr>
            <w:tcW w:w="7087" w:type="dxa"/>
          </w:tcPr>
          <w:p w:rsidR="0035536C" w:rsidRPr="00E34C1A" w:rsidRDefault="0035536C" w:rsidP="0084095F">
            <w:r w:rsidRPr="00E34C1A">
              <w:t>Город будущего.</w:t>
            </w:r>
            <w:r w:rsidRPr="00E34C1A">
              <w:tab/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E34C1A" w:rsidTr="0035536C">
        <w:tc>
          <w:tcPr>
            <w:tcW w:w="15417" w:type="dxa"/>
            <w:gridSpan w:val="4"/>
          </w:tcPr>
          <w:p w:rsidR="00E34C1A" w:rsidRDefault="00FF78BF" w:rsidP="00CC002B">
            <w:pPr>
              <w:jc w:val="center"/>
              <w:rPr>
                <w:b/>
              </w:rPr>
            </w:pPr>
            <w:r w:rsidRPr="00E34C1A">
              <w:rPr>
                <w:b/>
              </w:rPr>
              <w:t>КНИГА КАК ПРОИЗВЕДЕНИЕ ИСКУССТВА (3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25</w:t>
            </w:r>
          </w:p>
        </w:tc>
        <w:tc>
          <w:tcPr>
            <w:tcW w:w="7087" w:type="dxa"/>
          </w:tcPr>
          <w:p w:rsidR="0035536C" w:rsidRPr="009D3F3E" w:rsidRDefault="0035536C" w:rsidP="00E34C1A">
            <w:r>
              <w:t>Искусство оформления книги.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26</w:t>
            </w:r>
          </w:p>
        </w:tc>
        <w:tc>
          <w:tcPr>
            <w:tcW w:w="7087" w:type="dxa"/>
          </w:tcPr>
          <w:p w:rsidR="0035536C" w:rsidRPr="009D3F3E" w:rsidRDefault="0035536C" w:rsidP="00E34C1A">
            <w:r>
              <w:t>Художественный шрифт.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27</w:t>
            </w:r>
          </w:p>
        </w:tc>
        <w:tc>
          <w:tcPr>
            <w:tcW w:w="7087" w:type="dxa"/>
          </w:tcPr>
          <w:p w:rsidR="0035536C" w:rsidRPr="009D3F3E" w:rsidRDefault="0035536C" w:rsidP="00E34C1A">
            <w:r>
              <w:t>Шрифтовая композиция.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E34C1A" w:rsidTr="0035536C">
        <w:tc>
          <w:tcPr>
            <w:tcW w:w="15417" w:type="dxa"/>
            <w:gridSpan w:val="4"/>
          </w:tcPr>
          <w:p w:rsidR="00E34C1A" w:rsidRDefault="00FF78BF" w:rsidP="00CC002B">
            <w:pPr>
              <w:jc w:val="center"/>
              <w:rPr>
                <w:b/>
              </w:rPr>
            </w:pPr>
            <w:r>
              <w:rPr>
                <w:b/>
              </w:rPr>
              <w:t>МАЛЫЕ ФОРМЫ В ГРАФИКЕ (4</w:t>
            </w:r>
            <w:r w:rsidRPr="00E34C1A">
              <w:rPr>
                <w:b/>
              </w:rPr>
              <w:t xml:space="preserve"> Ч.)</w:t>
            </w:r>
          </w:p>
        </w:tc>
      </w:tr>
      <w:tr w:rsidR="0035536C" w:rsidTr="00AE0DB8"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28</w:t>
            </w:r>
          </w:p>
        </w:tc>
        <w:tc>
          <w:tcPr>
            <w:tcW w:w="7087" w:type="dxa"/>
          </w:tcPr>
          <w:p w:rsidR="0035536C" w:rsidRPr="009D3F3E" w:rsidRDefault="0035536C" w:rsidP="00E34C1A">
            <w:r w:rsidRPr="00E34C1A">
              <w:t xml:space="preserve">Экслибрис. 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29</w:t>
            </w:r>
          </w:p>
        </w:tc>
        <w:tc>
          <w:tcPr>
            <w:tcW w:w="7087" w:type="dxa"/>
          </w:tcPr>
          <w:p w:rsidR="0035536C" w:rsidRPr="009D3F3E" w:rsidRDefault="0035536C" w:rsidP="009D3F3E">
            <w:r w:rsidRPr="00E34C1A">
              <w:t>Эмблема</w:t>
            </w:r>
            <w: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30</w:t>
            </w:r>
          </w:p>
        </w:tc>
        <w:tc>
          <w:tcPr>
            <w:tcW w:w="7087" w:type="dxa"/>
          </w:tcPr>
          <w:p w:rsidR="0035536C" w:rsidRPr="009D3F3E" w:rsidRDefault="0035536C" w:rsidP="009D3F3E">
            <w:r>
              <w:t xml:space="preserve"> </w:t>
            </w:r>
            <w:r w:rsidRPr="00E34C1A">
              <w:t>Марка как произведение искусства</w:t>
            </w:r>
            <w:r>
              <w:t>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E34C1A" w:rsidRDefault="00AE0DB8" w:rsidP="00CC002B">
            <w:pPr>
              <w:jc w:val="center"/>
            </w:pPr>
            <w:r>
              <w:t>31</w:t>
            </w:r>
          </w:p>
        </w:tc>
        <w:tc>
          <w:tcPr>
            <w:tcW w:w="7087" w:type="dxa"/>
          </w:tcPr>
          <w:p w:rsidR="0035536C" w:rsidRPr="00E34C1A" w:rsidRDefault="0035536C" w:rsidP="00D064DF">
            <w:r w:rsidRPr="00E34C1A">
              <w:rPr>
                <w:b/>
              </w:rPr>
              <w:t>Промежуточная работа по изобразительному искусству за курс 6 класса</w:t>
            </w:r>
            <w:r w:rsidR="00AE0DB8">
              <w:rPr>
                <w:b/>
              </w:rPr>
              <w:t>.</w:t>
            </w:r>
            <w:r w:rsidRPr="00E34C1A">
              <w:rPr>
                <w:b/>
              </w:rPr>
              <w:t xml:space="preserve"> </w:t>
            </w:r>
            <w:r w:rsidRPr="00AE0DB8">
              <w:rPr>
                <w:b/>
              </w:rPr>
              <w:t>Выставка работ.</w:t>
            </w:r>
            <w:r w:rsidRPr="00E34C1A">
              <w:t xml:space="preserve"> </w:t>
            </w:r>
          </w:p>
        </w:tc>
        <w:tc>
          <w:tcPr>
            <w:tcW w:w="2268" w:type="dxa"/>
          </w:tcPr>
          <w:p w:rsidR="0035536C" w:rsidRPr="00E34C1A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Pr="00E34C1A" w:rsidRDefault="0035536C" w:rsidP="00CC002B">
            <w:pPr>
              <w:jc w:val="center"/>
              <w:rPr>
                <w:b/>
              </w:rPr>
            </w:pPr>
          </w:p>
        </w:tc>
      </w:tr>
      <w:tr w:rsidR="00E34C1A" w:rsidTr="0035536C">
        <w:tc>
          <w:tcPr>
            <w:tcW w:w="15417" w:type="dxa"/>
            <w:gridSpan w:val="4"/>
          </w:tcPr>
          <w:p w:rsidR="00E34C1A" w:rsidRDefault="00FF78BF" w:rsidP="00CC002B">
            <w:pPr>
              <w:jc w:val="center"/>
              <w:rPr>
                <w:b/>
              </w:rPr>
            </w:pPr>
            <w:r>
              <w:rPr>
                <w:b/>
              </w:rPr>
              <w:t xml:space="preserve">ВЕЛИКИЕ ИМЕНА В ИСКУССТВЕ (3 </w:t>
            </w:r>
            <w:r w:rsidRPr="0043382F">
              <w:rPr>
                <w:b/>
              </w:rPr>
              <w:t xml:space="preserve"> Ч.)</w:t>
            </w:r>
          </w:p>
        </w:tc>
      </w:tr>
      <w:tr w:rsidR="0035536C" w:rsidTr="00AE0DB8">
        <w:trPr>
          <w:trHeight w:val="224"/>
        </w:trPr>
        <w:tc>
          <w:tcPr>
            <w:tcW w:w="959" w:type="dxa"/>
          </w:tcPr>
          <w:p w:rsidR="0035536C" w:rsidRPr="00612640" w:rsidRDefault="00AE0DB8" w:rsidP="0043382F">
            <w:pPr>
              <w:jc w:val="center"/>
            </w:pPr>
            <w:r>
              <w:t>32</w:t>
            </w:r>
          </w:p>
        </w:tc>
        <w:tc>
          <w:tcPr>
            <w:tcW w:w="7087" w:type="dxa"/>
          </w:tcPr>
          <w:p w:rsidR="0035536C" w:rsidRPr="009D3F3E" w:rsidRDefault="0035536C" w:rsidP="0043382F">
            <w:r>
              <w:t>Художник-живописец.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33</w:t>
            </w:r>
          </w:p>
        </w:tc>
        <w:tc>
          <w:tcPr>
            <w:tcW w:w="7087" w:type="dxa"/>
          </w:tcPr>
          <w:p w:rsidR="0035536C" w:rsidRPr="009D3F3E" w:rsidRDefault="0035536C" w:rsidP="009D3F3E">
            <w:r>
              <w:t>Художник-график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  <w:tr w:rsidR="0035536C" w:rsidTr="00AE0DB8">
        <w:trPr>
          <w:trHeight w:val="529"/>
        </w:trPr>
        <w:tc>
          <w:tcPr>
            <w:tcW w:w="959" w:type="dxa"/>
          </w:tcPr>
          <w:p w:rsidR="0035536C" w:rsidRPr="00612640" w:rsidRDefault="00AE0DB8" w:rsidP="00CC002B">
            <w:pPr>
              <w:jc w:val="center"/>
            </w:pPr>
            <w:r>
              <w:t>34</w:t>
            </w:r>
          </w:p>
        </w:tc>
        <w:tc>
          <w:tcPr>
            <w:tcW w:w="7087" w:type="dxa"/>
          </w:tcPr>
          <w:p w:rsidR="0035536C" w:rsidRPr="009D3F3E" w:rsidRDefault="0035536C" w:rsidP="009D3F3E">
            <w:r>
              <w:t>Итоговый урок. Подведение итогов.</w:t>
            </w:r>
          </w:p>
        </w:tc>
        <w:tc>
          <w:tcPr>
            <w:tcW w:w="2268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35536C" w:rsidRDefault="0035536C" w:rsidP="00CC002B">
            <w:pPr>
              <w:jc w:val="center"/>
              <w:rPr>
                <w:b/>
              </w:rPr>
            </w:pPr>
          </w:p>
        </w:tc>
      </w:tr>
    </w:tbl>
    <w:p w:rsidR="00CC002B" w:rsidRDefault="00CC002B" w:rsidP="00CC002B">
      <w:pPr>
        <w:ind w:firstLine="567"/>
        <w:jc w:val="center"/>
        <w:rPr>
          <w:b/>
        </w:rPr>
      </w:pPr>
    </w:p>
    <w:p w:rsidR="00DC3B8A" w:rsidRDefault="00DC3B8A" w:rsidP="00CC002B">
      <w:pPr>
        <w:ind w:firstLine="567"/>
        <w:jc w:val="center"/>
        <w:rPr>
          <w:b/>
        </w:rPr>
      </w:pPr>
    </w:p>
    <w:p w:rsidR="00DC3B8A" w:rsidRDefault="00DC3B8A" w:rsidP="00CC002B">
      <w:pPr>
        <w:ind w:firstLine="567"/>
        <w:jc w:val="center"/>
        <w:rPr>
          <w:b/>
        </w:rPr>
      </w:pPr>
    </w:p>
    <w:p w:rsidR="00C52E6B" w:rsidRDefault="00C52E6B" w:rsidP="0043382F">
      <w:pPr>
        <w:rPr>
          <w:b/>
        </w:rPr>
      </w:pPr>
    </w:p>
    <w:p w:rsidR="00C52E6B" w:rsidRDefault="00C52E6B" w:rsidP="00CC002B">
      <w:pPr>
        <w:ind w:firstLine="567"/>
        <w:jc w:val="center"/>
        <w:rPr>
          <w:b/>
        </w:rPr>
      </w:pPr>
    </w:p>
    <w:p w:rsidR="00DC3B8A" w:rsidRDefault="00DC3B8A" w:rsidP="00CC002B">
      <w:pPr>
        <w:ind w:firstLine="567"/>
        <w:jc w:val="center"/>
        <w:rPr>
          <w:b/>
        </w:rPr>
      </w:pPr>
    </w:p>
    <w:p w:rsidR="0035536C" w:rsidRDefault="0035536C" w:rsidP="00CC002B">
      <w:pPr>
        <w:ind w:firstLine="567"/>
        <w:jc w:val="center"/>
        <w:rPr>
          <w:b/>
        </w:rPr>
      </w:pPr>
    </w:p>
    <w:p w:rsidR="0035536C" w:rsidRDefault="0035536C" w:rsidP="00CC002B">
      <w:pPr>
        <w:ind w:firstLine="567"/>
        <w:jc w:val="center"/>
        <w:rPr>
          <w:b/>
        </w:rPr>
      </w:pPr>
    </w:p>
    <w:p w:rsidR="0035536C" w:rsidRDefault="0035536C" w:rsidP="00CC002B">
      <w:pPr>
        <w:ind w:firstLine="567"/>
        <w:jc w:val="center"/>
        <w:rPr>
          <w:b/>
        </w:rPr>
      </w:pPr>
    </w:p>
    <w:p w:rsidR="00AE0DB8" w:rsidRDefault="00AE0DB8" w:rsidP="00CC002B">
      <w:pPr>
        <w:ind w:firstLine="567"/>
        <w:jc w:val="center"/>
        <w:rPr>
          <w:b/>
        </w:rPr>
      </w:pPr>
    </w:p>
    <w:p w:rsidR="0035536C" w:rsidRDefault="0035536C" w:rsidP="00FF78BF">
      <w:pPr>
        <w:rPr>
          <w:b/>
        </w:rPr>
      </w:pPr>
    </w:p>
    <w:p w:rsidR="00FF78BF" w:rsidRDefault="00FF78BF" w:rsidP="00FF78BF">
      <w:pPr>
        <w:rPr>
          <w:b/>
        </w:rPr>
      </w:pPr>
    </w:p>
    <w:p w:rsidR="0022491F" w:rsidRPr="0022491F" w:rsidRDefault="00FF78BF" w:rsidP="0022491F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</w:rPr>
      </w:pPr>
      <w:r w:rsidRPr="0022491F">
        <w:rPr>
          <w:b/>
          <w:bCs/>
          <w:color w:val="000000"/>
        </w:rPr>
        <w:lastRenderedPageBreak/>
        <w:t>КОНТРОЛЬНО – ИЗМЕРИТЕЛЬНЫЕ МАТЕРИАЛЫ.</w:t>
      </w:r>
    </w:p>
    <w:p w:rsidR="0022491F" w:rsidRPr="0022491F" w:rsidRDefault="0022491F" w:rsidP="0022491F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</w:p>
    <w:p w:rsidR="0022491F" w:rsidRPr="0022491F" w:rsidRDefault="00CA4B50" w:rsidP="0022491F">
      <w:pPr>
        <w:shd w:val="clear" w:color="auto" w:fill="FFFFFF"/>
        <w:spacing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>+</w:t>
      </w:r>
      <w:r w:rsidR="0022491F" w:rsidRPr="0022491F">
        <w:rPr>
          <w:color w:val="000000"/>
        </w:rPr>
        <w:t>Предусмотрено проведение выставок лучших работ.</w:t>
      </w:r>
    </w:p>
    <w:p w:rsidR="00DC3B8A" w:rsidRPr="00DC3B8A" w:rsidRDefault="00DC3B8A" w:rsidP="0022491F">
      <w:pPr>
        <w:ind w:firstLine="567"/>
        <w:jc w:val="center"/>
      </w:pPr>
    </w:p>
    <w:sectPr w:rsidR="00DC3B8A" w:rsidRPr="00DC3B8A" w:rsidSect="00D040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8FB"/>
    <w:multiLevelType w:val="multilevel"/>
    <w:tmpl w:val="55F4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F4F18"/>
    <w:multiLevelType w:val="multilevel"/>
    <w:tmpl w:val="FF6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12F10"/>
    <w:multiLevelType w:val="multilevel"/>
    <w:tmpl w:val="565A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07378"/>
    <w:multiLevelType w:val="multilevel"/>
    <w:tmpl w:val="0362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5040F"/>
    <w:multiLevelType w:val="multilevel"/>
    <w:tmpl w:val="D95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77568"/>
    <w:multiLevelType w:val="hybridMultilevel"/>
    <w:tmpl w:val="5958E26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6CC62397"/>
    <w:multiLevelType w:val="multilevel"/>
    <w:tmpl w:val="12CA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7E"/>
    <w:rsid w:val="00051646"/>
    <w:rsid w:val="000B43F9"/>
    <w:rsid w:val="0011145F"/>
    <w:rsid w:val="0022491F"/>
    <w:rsid w:val="002D4423"/>
    <w:rsid w:val="0035536C"/>
    <w:rsid w:val="0043382F"/>
    <w:rsid w:val="004E7164"/>
    <w:rsid w:val="00612640"/>
    <w:rsid w:val="006E0795"/>
    <w:rsid w:val="0084095F"/>
    <w:rsid w:val="008A397E"/>
    <w:rsid w:val="009D3F3E"/>
    <w:rsid w:val="00A738AE"/>
    <w:rsid w:val="00AE0DB8"/>
    <w:rsid w:val="00C52E6B"/>
    <w:rsid w:val="00CA4B50"/>
    <w:rsid w:val="00CC002B"/>
    <w:rsid w:val="00CE7289"/>
    <w:rsid w:val="00D040BD"/>
    <w:rsid w:val="00D064DF"/>
    <w:rsid w:val="00DB5A8C"/>
    <w:rsid w:val="00DC3B8A"/>
    <w:rsid w:val="00E34C1A"/>
    <w:rsid w:val="00F8538B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8538B"/>
    <w:pPr>
      <w:spacing w:before="100" w:beforeAutospacing="1" w:after="100" w:afterAutospacing="1"/>
    </w:pPr>
  </w:style>
  <w:style w:type="character" w:customStyle="1" w:styleId="c1">
    <w:name w:val="c1"/>
    <w:basedOn w:val="a0"/>
    <w:rsid w:val="00F8538B"/>
  </w:style>
  <w:style w:type="character" w:customStyle="1" w:styleId="c3">
    <w:name w:val="c3"/>
    <w:basedOn w:val="a0"/>
    <w:rsid w:val="00F8538B"/>
  </w:style>
  <w:style w:type="paragraph" w:styleId="a3">
    <w:name w:val="Normal (Web)"/>
    <w:basedOn w:val="a"/>
    <w:uiPriority w:val="99"/>
    <w:semiHidden/>
    <w:unhideWhenUsed/>
    <w:rsid w:val="00F8538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5A8C"/>
    <w:pPr>
      <w:ind w:left="720"/>
      <w:contextualSpacing/>
    </w:pPr>
  </w:style>
  <w:style w:type="table" w:styleId="a5">
    <w:name w:val="Table Grid"/>
    <w:basedOn w:val="a1"/>
    <w:uiPriority w:val="59"/>
    <w:rsid w:val="0061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051646"/>
    <w:pPr>
      <w:spacing w:before="100" w:beforeAutospacing="1" w:after="100" w:afterAutospacing="1"/>
    </w:pPr>
  </w:style>
  <w:style w:type="character" w:customStyle="1" w:styleId="c0">
    <w:name w:val="c0"/>
    <w:basedOn w:val="a0"/>
    <w:rsid w:val="00051646"/>
  </w:style>
  <w:style w:type="paragraph" w:customStyle="1" w:styleId="c16">
    <w:name w:val="c16"/>
    <w:basedOn w:val="a"/>
    <w:rsid w:val="00051646"/>
    <w:pPr>
      <w:spacing w:before="100" w:beforeAutospacing="1" w:after="100" w:afterAutospacing="1"/>
    </w:pPr>
  </w:style>
  <w:style w:type="character" w:customStyle="1" w:styleId="c13">
    <w:name w:val="c13"/>
    <w:basedOn w:val="a0"/>
    <w:rsid w:val="00051646"/>
  </w:style>
  <w:style w:type="character" w:customStyle="1" w:styleId="c6">
    <w:name w:val="c6"/>
    <w:basedOn w:val="a0"/>
    <w:rsid w:val="00051646"/>
  </w:style>
  <w:style w:type="paragraph" w:styleId="a6">
    <w:name w:val="Balloon Text"/>
    <w:basedOn w:val="a"/>
    <w:link w:val="a7"/>
    <w:uiPriority w:val="99"/>
    <w:semiHidden/>
    <w:unhideWhenUsed/>
    <w:rsid w:val="000B43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8538B"/>
    <w:pPr>
      <w:spacing w:before="100" w:beforeAutospacing="1" w:after="100" w:afterAutospacing="1"/>
    </w:pPr>
  </w:style>
  <w:style w:type="character" w:customStyle="1" w:styleId="c1">
    <w:name w:val="c1"/>
    <w:basedOn w:val="a0"/>
    <w:rsid w:val="00F8538B"/>
  </w:style>
  <w:style w:type="character" w:customStyle="1" w:styleId="c3">
    <w:name w:val="c3"/>
    <w:basedOn w:val="a0"/>
    <w:rsid w:val="00F8538B"/>
  </w:style>
  <w:style w:type="paragraph" w:styleId="a3">
    <w:name w:val="Normal (Web)"/>
    <w:basedOn w:val="a"/>
    <w:uiPriority w:val="99"/>
    <w:semiHidden/>
    <w:unhideWhenUsed/>
    <w:rsid w:val="00F8538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5A8C"/>
    <w:pPr>
      <w:ind w:left="720"/>
      <w:contextualSpacing/>
    </w:pPr>
  </w:style>
  <w:style w:type="table" w:styleId="a5">
    <w:name w:val="Table Grid"/>
    <w:basedOn w:val="a1"/>
    <w:uiPriority w:val="59"/>
    <w:rsid w:val="0061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051646"/>
    <w:pPr>
      <w:spacing w:before="100" w:beforeAutospacing="1" w:after="100" w:afterAutospacing="1"/>
    </w:pPr>
  </w:style>
  <w:style w:type="character" w:customStyle="1" w:styleId="c0">
    <w:name w:val="c0"/>
    <w:basedOn w:val="a0"/>
    <w:rsid w:val="00051646"/>
  </w:style>
  <w:style w:type="paragraph" w:customStyle="1" w:styleId="c16">
    <w:name w:val="c16"/>
    <w:basedOn w:val="a"/>
    <w:rsid w:val="00051646"/>
    <w:pPr>
      <w:spacing w:before="100" w:beforeAutospacing="1" w:after="100" w:afterAutospacing="1"/>
    </w:pPr>
  </w:style>
  <w:style w:type="character" w:customStyle="1" w:styleId="c13">
    <w:name w:val="c13"/>
    <w:basedOn w:val="a0"/>
    <w:rsid w:val="00051646"/>
  </w:style>
  <w:style w:type="character" w:customStyle="1" w:styleId="c6">
    <w:name w:val="c6"/>
    <w:basedOn w:val="a0"/>
    <w:rsid w:val="00051646"/>
  </w:style>
  <w:style w:type="paragraph" w:styleId="a6">
    <w:name w:val="Balloon Text"/>
    <w:basedOn w:val="a"/>
    <w:link w:val="a7"/>
    <w:uiPriority w:val="99"/>
    <w:semiHidden/>
    <w:unhideWhenUsed/>
    <w:rsid w:val="000B43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74DF-EBFB-4515-9DEC-2836502B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Ильяс</cp:lastModifiedBy>
  <cp:revision>18</cp:revision>
  <cp:lastPrinted>2020-08-22T14:01:00Z</cp:lastPrinted>
  <dcterms:created xsi:type="dcterms:W3CDTF">2020-07-08T23:20:00Z</dcterms:created>
  <dcterms:modified xsi:type="dcterms:W3CDTF">2020-08-22T14:02:00Z</dcterms:modified>
</cp:coreProperties>
</file>